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8D9BD" w14:textId="6CEC1A37" w:rsidR="00EA3B33" w:rsidRDefault="00EA3B33" w:rsidP="00C02D0A">
      <w:pPr>
        <w:pStyle w:val="Titel"/>
      </w:pPr>
      <w:r w:rsidRPr="00EA3B33">
        <w:t>PROJEKTANTRAG</w:t>
      </w:r>
    </w:p>
    <w:p w14:paraId="0BD3A4BC" w14:textId="52F04A66" w:rsidR="00EA3B33" w:rsidRDefault="00EA3B33" w:rsidP="00EA3B33">
      <w:pPr>
        <w:pStyle w:val="berschrift1"/>
      </w:pPr>
      <w:r>
        <w:t>Spielidee:</w:t>
      </w:r>
    </w:p>
    <w:p w14:paraId="07F3EFFD" w14:textId="6AA26D38" w:rsidR="00C02D0A" w:rsidRDefault="00C02D0A" w:rsidP="00C02D0A">
      <w:r w:rsidRPr="00C02D0A">
        <w:rPr>
          <w:b/>
          <w:bCs/>
        </w:rPr>
        <w:t>Es ist ein Escape-Spiel</w:t>
      </w:r>
      <w:r w:rsidRPr="00C02D0A">
        <w:rPr>
          <w:b/>
          <w:bCs/>
        </w:rPr>
        <w:t>.</w:t>
      </w:r>
      <w:r>
        <w:t xml:space="preserve"> Der Spieler spawnt in einer Höhle / in einem Wald und muss den Ausgang finden. Es wird mehre Wege geben, die auch zu verschiedenen Sackgassen, Gefahren, oder Enden des Spieles führen. Wenn der Spieler einen Weg auswählt, soll er keine Möglichkeit mehr haben sich umzuentscheiden, zum Beispiel ein Bergrutsch versperrt den Rückgang. </w:t>
      </w:r>
    </w:p>
    <w:p w14:paraId="52A18933" w14:textId="4F7A32FC" w:rsidR="00C02D0A" w:rsidRDefault="00C02D0A" w:rsidP="00C02D0A">
      <w:pPr>
        <w:pStyle w:val="berschrift1"/>
      </w:pPr>
      <w:r w:rsidRPr="00C02D0A">
        <w:t>Zielgruppe</w:t>
      </w:r>
      <w:r>
        <w:t>:</w:t>
      </w:r>
    </w:p>
    <w:p w14:paraId="10069D05" w14:textId="707B9204" w:rsidR="00C02D0A" w:rsidRPr="00C02D0A" w:rsidRDefault="00C02D0A" w:rsidP="00C02D0A">
      <w:r w:rsidRPr="00C02D0A">
        <w:t>Das Spiel richtet sich an Spieler im Alter von 8–16 Jahren.</w:t>
      </w:r>
      <w:r>
        <w:t xml:space="preserve"> Es ist ein Spiel, wo man seinem Unterbewusstsein vertrauen muss und seine Entscheidungen gut überlegen soll. </w:t>
      </w:r>
    </w:p>
    <w:p w14:paraId="17E21568" w14:textId="413798CC" w:rsidR="00C02D0A" w:rsidRDefault="00C02D0A" w:rsidP="00C02D0A">
      <w:pPr>
        <w:pStyle w:val="berschrift1"/>
      </w:pPr>
      <w:r w:rsidRPr="00C02D0A">
        <w:t>Kernmechanik</w:t>
      </w:r>
      <w:r>
        <w:t>:</w:t>
      </w:r>
    </w:p>
    <w:p w14:paraId="1618D186" w14:textId="3990D5E2" w:rsidR="00C02D0A" w:rsidRDefault="00C02D0A" w:rsidP="00C02D0A">
      <w:r w:rsidRPr="00C02D0A">
        <w:t>Die Kernmechanik besteht aus:</w:t>
      </w:r>
    </w:p>
    <w:p w14:paraId="06169222" w14:textId="4BB476D0" w:rsidR="00C02D0A" w:rsidRDefault="00C02D0A" w:rsidP="00C02D0A">
      <w:pPr>
        <w:pStyle w:val="Listenabsatz"/>
        <w:numPr>
          <w:ilvl w:val="0"/>
          <w:numId w:val="1"/>
        </w:numPr>
      </w:pPr>
      <w:r>
        <w:t>2D Sprite Figur</w:t>
      </w:r>
    </w:p>
    <w:p w14:paraId="38EBB4FD" w14:textId="76010737" w:rsidR="00C02D0A" w:rsidRDefault="00C02D0A" w:rsidP="00C02D0A">
      <w:pPr>
        <w:pStyle w:val="Listenabsatz"/>
        <w:numPr>
          <w:ilvl w:val="0"/>
          <w:numId w:val="1"/>
        </w:numPr>
      </w:pPr>
      <w:r>
        <w:t>Pfeiltasten als Bewegung</w:t>
      </w:r>
    </w:p>
    <w:p w14:paraId="3C1854E4" w14:textId="01071AFA" w:rsidR="00C02D0A" w:rsidRDefault="00C02D0A" w:rsidP="00C02D0A">
      <w:pPr>
        <w:pStyle w:val="Listenabsatz"/>
        <w:numPr>
          <w:ilvl w:val="0"/>
          <w:numId w:val="1"/>
        </w:numPr>
      </w:pPr>
      <w:r>
        <w:t>Verschiedenen Wegen und Eingängen</w:t>
      </w:r>
    </w:p>
    <w:p w14:paraId="49E722C4" w14:textId="2BE8BAAA" w:rsidR="00C02D0A" w:rsidRPr="00C02D0A" w:rsidRDefault="00C02D0A" w:rsidP="00C02D0A">
      <w:pPr>
        <w:pStyle w:val="Listenabsatz"/>
        <w:numPr>
          <w:ilvl w:val="0"/>
          <w:numId w:val="1"/>
        </w:numPr>
      </w:pPr>
      <w:r w:rsidRPr="00C02D0A">
        <w:t>Kollisionserkennung mit Hindernissen</w:t>
      </w:r>
    </w:p>
    <w:p w14:paraId="226A23B7" w14:textId="1A412A40" w:rsidR="00C02D0A" w:rsidRDefault="00C02D0A" w:rsidP="00C02D0A">
      <w:pPr>
        <w:pStyle w:val="berschrift1"/>
      </w:pPr>
      <w:r w:rsidRPr="00C02D0A">
        <w:t>Feature-Planung</w:t>
      </w:r>
      <w:r>
        <w:t>:</w:t>
      </w:r>
    </w:p>
    <w:p w14:paraId="35B39B31" w14:textId="03BFE7BF" w:rsidR="00C02D0A" w:rsidRDefault="00C02D0A" w:rsidP="00C02D0A">
      <w:r w:rsidRPr="00C02D0A">
        <w:t>Pflichtfunktionen</w:t>
      </w:r>
      <w:r>
        <w:t>:</w:t>
      </w:r>
    </w:p>
    <w:p w14:paraId="10FEF6B5" w14:textId="67860640" w:rsidR="00C02D0A" w:rsidRDefault="00C02D0A" w:rsidP="00C02D0A">
      <w:pPr>
        <w:pStyle w:val="Listenabsatz"/>
        <w:numPr>
          <w:ilvl w:val="0"/>
          <w:numId w:val="1"/>
        </w:numPr>
      </w:pPr>
      <w:r>
        <w:t>Bewegliche 2D Spielfigur</w:t>
      </w:r>
    </w:p>
    <w:p w14:paraId="00D32B6A" w14:textId="475C611E" w:rsidR="00C02D0A" w:rsidRDefault="00C02D0A" w:rsidP="00C02D0A">
      <w:pPr>
        <w:pStyle w:val="Listenabsatz"/>
        <w:numPr>
          <w:ilvl w:val="0"/>
          <w:numId w:val="1"/>
        </w:numPr>
      </w:pPr>
      <w:r w:rsidRPr="00C02D0A">
        <w:t>Steuerung mit Tastatur</w:t>
      </w:r>
    </w:p>
    <w:p w14:paraId="0839B4BE" w14:textId="0029B64B" w:rsidR="00C02D0A" w:rsidRDefault="00C02D0A" w:rsidP="00C02D0A">
      <w:pPr>
        <w:pStyle w:val="Listenabsatz"/>
        <w:numPr>
          <w:ilvl w:val="0"/>
          <w:numId w:val="1"/>
        </w:numPr>
      </w:pPr>
      <w:r>
        <w:t>Verschiedene Wege + Endings</w:t>
      </w:r>
    </w:p>
    <w:p w14:paraId="357EED8E" w14:textId="10D754D1" w:rsidR="00C02D0A" w:rsidRDefault="00C02D0A" w:rsidP="00C02D0A">
      <w:r w:rsidRPr="00C02D0A">
        <w:t>Erweiterte Features:</w:t>
      </w:r>
    </w:p>
    <w:p w14:paraId="2FBFF8CE" w14:textId="1BB5BE41" w:rsidR="00C02D0A" w:rsidRDefault="00C02D0A" w:rsidP="00C02D0A">
      <w:pPr>
        <w:pStyle w:val="Listenabsatz"/>
        <w:numPr>
          <w:ilvl w:val="0"/>
          <w:numId w:val="1"/>
        </w:numPr>
      </w:pPr>
      <w:r>
        <w:t>Skin wechseln</w:t>
      </w:r>
    </w:p>
    <w:p w14:paraId="7765C57E" w14:textId="637CC133" w:rsidR="00C02D0A" w:rsidRDefault="00C02D0A" w:rsidP="00C02D0A">
      <w:pPr>
        <w:pStyle w:val="Listenabsatz"/>
        <w:numPr>
          <w:ilvl w:val="0"/>
          <w:numId w:val="1"/>
        </w:numPr>
      </w:pPr>
      <w:r>
        <w:t>Andere Figuren die dich töten könnten</w:t>
      </w:r>
    </w:p>
    <w:p w14:paraId="35FB70EE" w14:textId="27406840" w:rsidR="00C02D0A" w:rsidRPr="00C02D0A" w:rsidRDefault="00C02D0A" w:rsidP="00C02D0A">
      <w:pPr>
        <w:pStyle w:val="Listenabsatz"/>
        <w:numPr>
          <w:ilvl w:val="0"/>
          <w:numId w:val="1"/>
        </w:numPr>
      </w:pPr>
      <w:r>
        <w:t>Auswirkung wenn man sich nicht schnell genug für einen Weg entscheidet / sich nicht bewegt</w:t>
      </w:r>
    </w:p>
    <w:sectPr w:rsidR="00C02D0A" w:rsidRPr="00C02D0A">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85E61" w14:textId="77777777" w:rsidR="00FA3475" w:rsidRDefault="00FA3475" w:rsidP="00EA3B33">
      <w:pPr>
        <w:spacing w:after="0" w:line="240" w:lineRule="auto"/>
      </w:pPr>
      <w:r>
        <w:separator/>
      </w:r>
    </w:p>
  </w:endnote>
  <w:endnote w:type="continuationSeparator" w:id="0">
    <w:p w14:paraId="4511A7A4" w14:textId="77777777" w:rsidR="00FA3475" w:rsidRDefault="00FA3475" w:rsidP="00EA3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A12EA" w14:textId="77777777" w:rsidR="00FA3475" w:rsidRDefault="00FA3475" w:rsidP="00EA3B33">
      <w:pPr>
        <w:spacing w:after="0" w:line="240" w:lineRule="auto"/>
      </w:pPr>
      <w:r>
        <w:separator/>
      </w:r>
    </w:p>
  </w:footnote>
  <w:footnote w:type="continuationSeparator" w:id="0">
    <w:p w14:paraId="1D996BE9" w14:textId="77777777" w:rsidR="00FA3475" w:rsidRDefault="00FA3475" w:rsidP="00EA3B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A7709" w14:textId="293E59DB" w:rsidR="00EA3B33" w:rsidRDefault="00EA3B33">
    <w:pPr>
      <w:pStyle w:val="Kopfzeile"/>
    </w:pPr>
    <w:r>
      <w:t>Armin Schumacher</w:t>
    </w:r>
    <w:r>
      <w:tab/>
      <w:t>2BHITM</w:t>
    </w:r>
    <w:r>
      <w:tab/>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358"/>
    <w:multiLevelType w:val="hybridMultilevel"/>
    <w:tmpl w:val="830E290E"/>
    <w:lvl w:ilvl="0" w:tplc="0AEAF5F0">
      <w:numFmt w:val="bullet"/>
      <w:lvlText w:val="-"/>
      <w:lvlJc w:val="left"/>
      <w:pPr>
        <w:ind w:left="720" w:hanging="360"/>
      </w:pPr>
      <w:rPr>
        <w:rFonts w:ascii="Aptos" w:eastAsiaTheme="minorHAnsi" w:hAnsi="Apto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284727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B33"/>
    <w:rsid w:val="008011FC"/>
    <w:rsid w:val="00817ECD"/>
    <w:rsid w:val="009249FE"/>
    <w:rsid w:val="00C02D0A"/>
    <w:rsid w:val="00EA3B33"/>
    <w:rsid w:val="00FA347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D275C"/>
  <w15:chartTrackingRefBased/>
  <w15:docId w15:val="{67EEBAF9-7827-481B-9DFF-B636E016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A3B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A3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A3B3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A3B3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A3B3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A3B3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A3B3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A3B3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A3B3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A3B3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A3B3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A3B3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A3B3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A3B3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A3B3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A3B3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A3B3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A3B33"/>
    <w:rPr>
      <w:rFonts w:eastAsiaTheme="majorEastAsia" w:cstheme="majorBidi"/>
      <w:color w:val="272727" w:themeColor="text1" w:themeTint="D8"/>
    </w:rPr>
  </w:style>
  <w:style w:type="paragraph" w:styleId="Titel">
    <w:name w:val="Title"/>
    <w:basedOn w:val="Standard"/>
    <w:next w:val="Standard"/>
    <w:link w:val="TitelZchn"/>
    <w:uiPriority w:val="10"/>
    <w:qFormat/>
    <w:rsid w:val="00EA3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A3B3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A3B3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A3B3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A3B3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A3B33"/>
    <w:rPr>
      <w:i/>
      <w:iCs/>
      <w:color w:val="404040" w:themeColor="text1" w:themeTint="BF"/>
    </w:rPr>
  </w:style>
  <w:style w:type="paragraph" w:styleId="Listenabsatz">
    <w:name w:val="List Paragraph"/>
    <w:basedOn w:val="Standard"/>
    <w:uiPriority w:val="34"/>
    <w:qFormat/>
    <w:rsid w:val="00EA3B33"/>
    <w:pPr>
      <w:ind w:left="720"/>
      <w:contextualSpacing/>
    </w:pPr>
  </w:style>
  <w:style w:type="character" w:styleId="IntensiveHervorhebung">
    <w:name w:val="Intense Emphasis"/>
    <w:basedOn w:val="Absatz-Standardschriftart"/>
    <w:uiPriority w:val="21"/>
    <w:qFormat/>
    <w:rsid w:val="00EA3B33"/>
    <w:rPr>
      <w:i/>
      <w:iCs/>
      <w:color w:val="0F4761" w:themeColor="accent1" w:themeShade="BF"/>
    </w:rPr>
  </w:style>
  <w:style w:type="paragraph" w:styleId="IntensivesZitat">
    <w:name w:val="Intense Quote"/>
    <w:basedOn w:val="Standard"/>
    <w:next w:val="Standard"/>
    <w:link w:val="IntensivesZitatZchn"/>
    <w:uiPriority w:val="30"/>
    <w:qFormat/>
    <w:rsid w:val="00EA3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A3B33"/>
    <w:rPr>
      <w:i/>
      <w:iCs/>
      <w:color w:val="0F4761" w:themeColor="accent1" w:themeShade="BF"/>
    </w:rPr>
  </w:style>
  <w:style w:type="character" w:styleId="IntensiverVerweis">
    <w:name w:val="Intense Reference"/>
    <w:basedOn w:val="Absatz-Standardschriftart"/>
    <w:uiPriority w:val="32"/>
    <w:qFormat/>
    <w:rsid w:val="00EA3B33"/>
    <w:rPr>
      <w:b/>
      <w:bCs/>
      <w:smallCaps/>
      <w:color w:val="0F4761" w:themeColor="accent1" w:themeShade="BF"/>
      <w:spacing w:val="5"/>
    </w:rPr>
  </w:style>
  <w:style w:type="paragraph" w:styleId="Kopfzeile">
    <w:name w:val="header"/>
    <w:basedOn w:val="Standard"/>
    <w:link w:val="KopfzeileZchn"/>
    <w:uiPriority w:val="99"/>
    <w:unhideWhenUsed/>
    <w:rsid w:val="00EA3B3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A3B33"/>
  </w:style>
  <w:style w:type="paragraph" w:styleId="Fuzeile">
    <w:name w:val="footer"/>
    <w:basedOn w:val="Standard"/>
    <w:link w:val="FuzeileZchn"/>
    <w:uiPriority w:val="99"/>
    <w:unhideWhenUsed/>
    <w:rsid w:val="00EA3B3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A3B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136</Words>
  <Characters>861</Characters>
  <Application>Microsoft Office Word</Application>
  <DocSecurity>0</DocSecurity>
  <Lines>7</Lines>
  <Paragraphs>1</Paragraphs>
  <ScaleCrop>false</ScaleCrop>
  <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Schumacher Armin</dc:creator>
  <cp:keywords/>
  <dc:description/>
  <cp:lastModifiedBy>Schumacher Armin</cp:lastModifiedBy>
  <cp:revision>1</cp:revision>
  <dcterms:created xsi:type="dcterms:W3CDTF">2026-03-01T14:19:00Z</dcterms:created>
  <dcterms:modified xsi:type="dcterms:W3CDTF">2026-03-01T19:34:00Z</dcterms:modified>
</cp:coreProperties>
</file>