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D142" w14:textId="6C07B1DC" w:rsidR="00FC04FB" w:rsidRPr="00011E23" w:rsidRDefault="007F34C6" w:rsidP="00011E23">
      <w:pPr>
        <w:pStyle w:val="Titel"/>
        <w:rPr>
          <w:rFonts w:ascii="ADLaM Display" w:hAnsi="ADLaM Display" w:cs="ADLaM Display"/>
        </w:rPr>
      </w:pPr>
      <w:r w:rsidRPr="00011E23">
        <w:rPr>
          <w:rFonts w:ascii="ADLaM Display" w:hAnsi="ADLaM Display" w:cs="ADLaM Display"/>
        </w:rPr>
        <w:t>Projektantrag „</w:t>
      </w:r>
      <w:r w:rsidR="00D7700A" w:rsidRPr="00011E23">
        <w:rPr>
          <w:rFonts w:ascii="ADLaM Display" w:hAnsi="ADLaM Display" w:cs="ADLaM Display"/>
        </w:rPr>
        <w:t>Date Finder</w:t>
      </w:r>
      <w:r w:rsidR="00694CD8">
        <w:rPr>
          <w:rFonts w:ascii="ADLaM Display" w:hAnsi="ADLaM Display" w:cs="ADLaM Display"/>
        </w:rPr>
        <w:t>?</w:t>
      </w:r>
      <w:r w:rsidRPr="00011E23">
        <w:rPr>
          <w:rFonts w:ascii="ADLaM Display" w:hAnsi="ADLaM Display" w:cs="ADLaM Display"/>
        </w:rPr>
        <w:t>“</w:t>
      </w:r>
    </w:p>
    <w:p w14:paraId="080E536E" w14:textId="3F2BE74F" w:rsidR="00D7700A" w:rsidRDefault="00D7700A" w:rsidP="00D7700A">
      <w:r w:rsidRPr="00011E23">
        <w:rPr>
          <w:rFonts w:ascii="ADLaM Display" w:hAnsi="ADLaM Display" w:cs="ADLaM Display"/>
          <w:b/>
          <w:bCs/>
        </w:rPr>
        <w:t>Projektname</w:t>
      </w:r>
      <w:r>
        <w:t>:</w:t>
      </w:r>
    </w:p>
    <w:p w14:paraId="273FDF4A" w14:textId="62C6D26C" w:rsidR="00D7700A" w:rsidRDefault="00D7700A" w:rsidP="00D7700A">
      <w:r>
        <w:t>…</w:t>
      </w:r>
    </w:p>
    <w:p w14:paraId="3049FA4A" w14:textId="02FFD86A" w:rsidR="007F34C6" w:rsidRPr="00011E23" w:rsidRDefault="00D7700A">
      <w:pPr>
        <w:rPr>
          <w:rFonts w:ascii="ADLaM Display" w:hAnsi="ADLaM Display" w:cs="ADLaM Display"/>
          <w:b/>
          <w:bCs/>
        </w:rPr>
      </w:pPr>
      <w:r w:rsidRPr="00011E23">
        <w:rPr>
          <w:rFonts w:ascii="ADLaM Display" w:hAnsi="ADLaM Display" w:cs="ADLaM Display"/>
          <w:b/>
          <w:bCs/>
        </w:rPr>
        <w:t>USP (Unique Selling Proposition):</w:t>
      </w:r>
    </w:p>
    <w:p w14:paraId="23D4FD46" w14:textId="253B3908" w:rsidR="00694CD8" w:rsidRPr="00694CD8" w:rsidRDefault="00694CD8" w:rsidP="00694CD8">
      <w:r>
        <w:t>D</w:t>
      </w:r>
      <w:r w:rsidRPr="00694CD8">
        <w:t xml:space="preserve">ie Plattform unterscheidet sich von klassischen Dating-Apps durch einen klaren Fokus: </w:t>
      </w:r>
      <w:r w:rsidRPr="00694CD8">
        <w:rPr>
          <w:highlight w:val="yellow"/>
        </w:rPr>
        <w:t>Kompatibilität steht vor vollständiger Offenlegung der Person.</w:t>
      </w:r>
    </w:p>
    <w:p w14:paraId="3D051F9A" w14:textId="77777777" w:rsidR="00694CD8" w:rsidRPr="00694CD8" w:rsidRDefault="00694CD8" w:rsidP="00694CD8">
      <w:r w:rsidRPr="00694CD8">
        <w:t>Zu Beginn geben die User ihre Vorlieben, Interessen und wichtige persönliche Informationen an. Auf Basis dieser Daten wird ein passender Pool an potenziellen Matches erstellt. Die vorgeschlagenen Personen erfüllen dabei eine bestimmte Mindest-Kompatibilität.</w:t>
      </w:r>
    </w:p>
    <w:p w14:paraId="089A2121" w14:textId="77777777" w:rsidR="00694CD8" w:rsidRPr="00694CD8" w:rsidRDefault="00694CD8" w:rsidP="00694CD8">
      <w:r w:rsidRPr="00694CD8">
        <w:t>Der Unterschied zu herkömmlichen Dating-Plattformen:</w:t>
      </w:r>
      <w:r w:rsidRPr="00694CD8">
        <w:br/>
        <w:t xml:space="preserve">Die User sehen zunächst nur ein reduziertes Titelblatt mit Bild, einem kurzen Steckbrief und dem Lieblingshobby – </w:t>
      </w:r>
      <w:r w:rsidRPr="009E58A6">
        <w:rPr>
          <w:highlight w:val="yellow"/>
        </w:rPr>
        <w:t>kein vollständiges Profil</w:t>
      </w:r>
      <w:r w:rsidRPr="00694CD8">
        <w:t>. Dadurch basiert die Entscheidung weniger auf langen Selbstdarstellungen, sondern auf einer Kombination aus Vorauswahl durch das System und einem ersten Eindruck.</w:t>
      </w:r>
    </w:p>
    <w:p w14:paraId="1BF59BB9" w14:textId="77777777" w:rsidR="00694CD8" w:rsidRPr="00694CD8" w:rsidRDefault="00694CD8" w:rsidP="00694CD8">
      <w:r w:rsidRPr="00694CD8">
        <w:t xml:space="preserve">Nach der Auswahl eines potenziellen Dates wird zusätzlich die Übereinstimmungsprozentzahl angezeigt. So erhalten die User </w:t>
      </w:r>
      <w:r w:rsidRPr="009E58A6">
        <w:rPr>
          <w:highlight w:val="yellow"/>
        </w:rPr>
        <w:t>direkt ein Feedback</w:t>
      </w:r>
      <w:r w:rsidRPr="00694CD8">
        <w:t xml:space="preserve"> darüber, wie gut sie laut System zusammenpassen.</w:t>
      </w:r>
    </w:p>
    <w:p w14:paraId="3863CC8B" w14:textId="77777777" w:rsidR="00694CD8" w:rsidRPr="00694CD8" w:rsidRDefault="00694CD8" w:rsidP="00694CD8">
      <w:r w:rsidRPr="00694CD8">
        <w:t>Anschließend kann das Date direkt über die Plattform geplant werden (Ort, Zeit, Details). Optional besteht außerdem die Möglichkeit, den Matching-Prozess zu randomisieren und sich komplett überraschen zu lassen.</w:t>
      </w:r>
    </w:p>
    <w:p w14:paraId="66E24FFE" w14:textId="77777777" w:rsidR="00011E23" w:rsidRPr="00011E23" w:rsidRDefault="00011E23" w:rsidP="00011E23">
      <w:pPr>
        <w:rPr>
          <w:rFonts w:ascii="ADLaM Display" w:hAnsi="ADLaM Display" w:cs="ADLaM Display"/>
          <w:b/>
          <w:bCs/>
        </w:rPr>
      </w:pPr>
      <w:r w:rsidRPr="00011E23">
        <w:rPr>
          <w:rFonts w:ascii="ADLaM Display" w:hAnsi="ADLaM Display" w:cs="ADLaM Display"/>
          <w:b/>
          <w:bCs/>
        </w:rPr>
        <w:t>UI &amp; UX – Projekt aus Sicht des Users</w:t>
      </w:r>
    </w:p>
    <w:p w14:paraId="1323BEE8" w14:textId="77777777" w:rsidR="00011E23" w:rsidRPr="00011E23" w:rsidRDefault="00011E23" w:rsidP="00011E23">
      <w:r w:rsidRPr="00011E23">
        <w:t>Beim ersten Besuch der Plattform wird der User klar und geführt durch einen strukturierten Onboarding-Prozess geleitet. Ziel ist es, in wenigen Schritten ein aussagekräftiges, aber bewusst reduziertes Profil zu erstellen.</w:t>
      </w:r>
    </w:p>
    <w:p w14:paraId="5D5F98E1" w14:textId="77777777" w:rsidR="00011E23" w:rsidRPr="00011E23" w:rsidRDefault="00011E23" w:rsidP="00011E23">
      <w:pPr>
        <w:rPr>
          <w:b/>
          <w:bCs/>
        </w:rPr>
      </w:pPr>
      <w:r w:rsidRPr="00011E23">
        <w:rPr>
          <w:b/>
          <w:bCs/>
        </w:rPr>
        <w:t>1. Registrierung &amp; Profilerstellung</w:t>
      </w:r>
    </w:p>
    <w:p w14:paraId="3778DE55" w14:textId="77777777" w:rsidR="00011E23" w:rsidRPr="00011E23" w:rsidRDefault="00011E23" w:rsidP="00011E23">
      <w:r w:rsidRPr="00011E23">
        <w:t>Zu Beginn registriert sich der User und erstellt sein persönliches Profil.</w:t>
      </w:r>
      <w:r w:rsidRPr="00011E23">
        <w:br/>
        <w:t xml:space="preserve">Dieses Profil bleibt </w:t>
      </w:r>
      <w:r w:rsidRPr="00011E23">
        <w:rPr>
          <w:highlight w:val="yellow"/>
        </w:rPr>
        <w:t>anonym</w:t>
      </w:r>
      <w:r w:rsidRPr="00011E23">
        <w:t xml:space="preserve"> und ist für andere Nutzer nicht direkt sichtbar. Es dient ausschließlich der internen Kompatibilitätsanalyse und dem Matching-Algorithmus. Die hinterlegten Daten werden somit nicht öffentlich angezeigt, sondern ausschließlich zur Berechnung potenzieller Übereinstimmungen verwendet.</w:t>
      </w:r>
    </w:p>
    <w:p w14:paraId="32F6409E" w14:textId="77777777" w:rsidR="00011E23" w:rsidRPr="00011E23" w:rsidRDefault="00011E23" w:rsidP="00011E23">
      <w:r w:rsidRPr="00011E23">
        <w:t xml:space="preserve">Im Anschluss gestaltet der User sein sogenanntes </w:t>
      </w:r>
      <w:r w:rsidRPr="00011E23">
        <w:rPr>
          <w:highlight w:val="yellow"/>
        </w:rPr>
        <w:t>Titelblatt</w:t>
      </w:r>
      <w:r w:rsidRPr="00011E23">
        <w:t xml:space="preserve"> – die einzige öffentlich sichtbare Visitenkarte.</w:t>
      </w:r>
      <w:r w:rsidRPr="00011E23">
        <w:br/>
        <w:t>Dieses besteht aus drei klar definierten Elementen:</w:t>
      </w:r>
    </w:p>
    <w:p w14:paraId="2C19A9CB" w14:textId="77777777" w:rsidR="00011E23" w:rsidRPr="00011E23" w:rsidRDefault="00011E23" w:rsidP="00011E23">
      <w:pPr>
        <w:numPr>
          <w:ilvl w:val="0"/>
          <w:numId w:val="1"/>
        </w:numPr>
      </w:pPr>
      <w:r w:rsidRPr="00011E23">
        <w:t>Ein authentisches Bild des Users</w:t>
      </w:r>
    </w:p>
    <w:p w14:paraId="6F9393A8" w14:textId="77777777" w:rsidR="00011E23" w:rsidRPr="00011E23" w:rsidRDefault="00011E23" w:rsidP="00011E23">
      <w:pPr>
        <w:numPr>
          <w:ilvl w:val="0"/>
          <w:numId w:val="1"/>
        </w:numPr>
      </w:pPr>
      <w:r w:rsidRPr="00011E23">
        <w:t>Ein kurzer, prägnanter Bulletpoint, der die eigene Persönlichkeit beschreibt</w:t>
      </w:r>
    </w:p>
    <w:p w14:paraId="0B9475BE" w14:textId="77777777" w:rsidR="00011E23" w:rsidRPr="00011E23" w:rsidRDefault="00011E23" w:rsidP="00011E23">
      <w:pPr>
        <w:numPr>
          <w:ilvl w:val="0"/>
          <w:numId w:val="1"/>
        </w:numPr>
      </w:pPr>
      <w:r w:rsidRPr="00011E23">
        <w:t>Das Lieblingshobby</w:t>
      </w:r>
    </w:p>
    <w:p w14:paraId="5975A81A" w14:textId="77777777" w:rsidR="00011E23" w:rsidRPr="00011E23" w:rsidRDefault="00011E23" w:rsidP="00011E23">
      <w:r w:rsidRPr="00011E23">
        <w:lastRenderedPageBreak/>
        <w:t>Das Konzept ist bewusst minimalistisch gehalten: Innerhalb weniger Sekunden soll ein erster Eindruck entstehen, der Interesse weckt – oder eben nicht. Die Entscheidung basiert auf Intuition und klarer, reduzierter Information.</w:t>
      </w:r>
    </w:p>
    <w:p w14:paraId="11BEE27D" w14:textId="7B59E893" w:rsidR="00011E23" w:rsidRPr="00011E23" w:rsidRDefault="00011E23" w:rsidP="00011E23"/>
    <w:p w14:paraId="63037E3F" w14:textId="77777777" w:rsidR="00011E23" w:rsidRPr="00011E23" w:rsidRDefault="00011E23" w:rsidP="00011E23">
      <w:pPr>
        <w:rPr>
          <w:b/>
          <w:bCs/>
        </w:rPr>
      </w:pPr>
      <w:r w:rsidRPr="00011E23">
        <w:rPr>
          <w:b/>
          <w:bCs/>
        </w:rPr>
        <w:t>2. Homepage &amp; Matching-Übersicht</w:t>
      </w:r>
    </w:p>
    <w:p w14:paraId="180F1081" w14:textId="77777777" w:rsidR="00011E23" w:rsidRPr="00011E23" w:rsidRDefault="00011E23" w:rsidP="00011E23">
      <w:r w:rsidRPr="00011E23">
        <w:t>Nach Abschluss der Formulare gelangt der User zur Homepage.</w:t>
      </w:r>
      <w:r w:rsidRPr="00011E23">
        <w:br/>
        <w:t xml:space="preserve">Dort werden ausschließlich Profile angezeigt, die eine Kompatibilität von </w:t>
      </w:r>
      <w:r w:rsidRPr="00011E23">
        <w:rPr>
          <w:highlight w:val="yellow"/>
        </w:rPr>
        <w:t>über 50 % aufweisen</w:t>
      </w:r>
      <w:r w:rsidRPr="00011E23">
        <w:t>.</w:t>
      </w:r>
    </w:p>
    <w:p w14:paraId="14F8E1A2" w14:textId="77777777" w:rsidR="00011E23" w:rsidRPr="00011E23" w:rsidRDefault="00011E23" w:rsidP="00011E23">
      <w:r w:rsidRPr="00011E23">
        <w:t xml:space="preserve">Die Darstellung erfolgt im Stil eines </w:t>
      </w:r>
      <w:r w:rsidRPr="00011E23">
        <w:rPr>
          <w:highlight w:val="yellow"/>
        </w:rPr>
        <w:t>Karten-Decks</w:t>
      </w:r>
      <w:r w:rsidRPr="00011E23">
        <w:t>:</w:t>
      </w:r>
      <w:r w:rsidRPr="00011E23">
        <w:br/>
        <w:t>Der User navigiert durch einzelne Titelblätter und sieht jeweils nur die kompakte Visitenkarte. Diese reduzierte Darstellung fördert schnelle, intuitive Entscheidungen.</w:t>
      </w:r>
    </w:p>
    <w:p w14:paraId="2AF4C33E" w14:textId="77777777" w:rsidR="00011E23" w:rsidRPr="00011E23" w:rsidRDefault="00011E23" w:rsidP="00011E23">
      <w:r w:rsidRPr="00011E23">
        <w:t>Wird ein Profil ausgewählt, führt die Plattform direkt zum nächsten Schritt: der Date-Planung.</w:t>
      </w:r>
    </w:p>
    <w:p w14:paraId="0AF2EEA1" w14:textId="433C3827" w:rsidR="00011E23" w:rsidRPr="00011E23" w:rsidRDefault="00011E23" w:rsidP="00011E23"/>
    <w:p w14:paraId="24B94672" w14:textId="77777777" w:rsidR="00011E23" w:rsidRPr="00011E23" w:rsidRDefault="00011E23" w:rsidP="00011E23">
      <w:pPr>
        <w:rPr>
          <w:b/>
          <w:bCs/>
        </w:rPr>
      </w:pPr>
      <w:r w:rsidRPr="00011E23">
        <w:rPr>
          <w:b/>
          <w:bCs/>
        </w:rPr>
        <w:t>3. Date-Planer</w:t>
      </w:r>
    </w:p>
    <w:p w14:paraId="72D0407A" w14:textId="50EC1E0B" w:rsidR="00011E23" w:rsidRPr="00011E23" w:rsidRDefault="00011E23" w:rsidP="00011E23">
      <w:r w:rsidRPr="00011E23">
        <w:t>Der Date-Planer ist interaktiv aufgebaut und funktioniert formularbasiert.</w:t>
      </w:r>
      <w:r w:rsidRPr="00011E23">
        <w:br/>
        <w:t>hier definiert der User:</w:t>
      </w:r>
    </w:p>
    <w:p w14:paraId="3A4689F2" w14:textId="77777777" w:rsidR="00011E23" w:rsidRPr="00011E23" w:rsidRDefault="00011E23" w:rsidP="00011E23">
      <w:pPr>
        <w:numPr>
          <w:ilvl w:val="0"/>
          <w:numId w:val="2"/>
        </w:numPr>
      </w:pPr>
      <w:r w:rsidRPr="00011E23">
        <w:t>Art des Treffens</w:t>
      </w:r>
    </w:p>
    <w:p w14:paraId="3F26EC0B" w14:textId="77777777" w:rsidR="00011E23" w:rsidRPr="00011E23" w:rsidRDefault="00011E23" w:rsidP="00011E23">
      <w:pPr>
        <w:numPr>
          <w:ilvl w:val="0"/>
          <w:numId w:val="2"/>
        </w:numPr>
      </w:pPr>
      <w:r w:rsidRPr="00011E23">
        <w:t>Datum und Uhrzeit</w:t>
      </w:r>
    </w:p>
    <w:p w14:paraId="533A47BF" w14:textId="77777777" w:rsidR="00011E23" w:rsidRPr="00011E23" w:rsidRDefault="00011E23" w:rsidP="00011E23">
      <w:pPr>
        <w:numPr>
          <w:ilvl w:val="0"/>
          <w:numId w:val="2"/>
        </w:numPr>
      </w:pPr>
      <w:r w:rsidRPr="00011E23">
        <w:t>Rahmenbedingungen</w:t>
      </w:r>
    </w:p>
    <w:p w14:paraId="7DDF5DD9" w14:textId="77777777" w:rsidR="00011E23" w:rsidRPr="00011E23" w:rsidRDefault="00011E23" w:rsidP="00011E23">
      <w:pPr>
        <w:numPr>
          <w:ilvl w:val="0"/>
          <w:numId w:val="2"/>
        </w:numPr>
      </w:pPr>
      <w:r w:rsidRPr="00011E23">
        <w:t>Treffpunkt</w:t>
      </w:r>
    </w:p>
    <w:p w14:paraId="7D204A82" w14:textId="77777777" w:rsidR="00011E23" w:rsidRPr="00011E23" w:rsidRDefault="00011E23" w:rsidP="00011E23">
      <w:r w:rsidRPr="00011E23">
        <w:t>Zur Auswahl des Ortes steht zusätzlich eine integrierte Kartenfunktion zur Verfügung, über die eine konkrete Destination festgelegt werden kann. Dadurch entsteht ein strukturierter, klar organisierter Planungsprozess.</w:t>
      </w:r>
    </w:p>
    <w:p w14:paraId="5AD76705" w14:textId="65294571" w:rsidR="00011E23" w:rsidRPr="00011E23" w:rsidRDefault="00011E23" w:rsidP="00011E23"/>
    <w:p w14:paraId="14980628" w14:textId="77777777" w:rsidR="00011E23" w:rsidRPr="00011E23" w:rsidRDefault="00011E23" w:rsidP="00011E23">
      <w:pPr>
        <w:rPr>
          <w:b/>
          <w:bCs/>
        </w:rPr>
      </w:pPr>
      <w:r w:rsidRPr="00011E23">
        <w:rPr>
          <w:b/>
          <w:bCs/>
        </w:rPr>
        <w:t>4. Navigation &amp; Seitenstruktur</w:t>
      </w:r>
    </w:p>
    <w:p w14:paraId="2730F01E" w14:textId="77777777" w:rsidR="00011E23" w:rsidRPr="00011E23" w:rsidRDefault="00011E23" w:rsidP="00011E23">
      <w:r w:rsidRPr="00011E23">
        <w:t>Die Plattform ist in vier zentrale Bereiche gegliedert, die jederzeit über die Hauptnavigation erreichbar sind:</w:t>
      </w:r>
    </w:p>
    <w:p w14:paraId="1B788299" w14:textId="77777777" w:rsidR="00011E23" w:rsidRPr="00011E23" w:rsidRDefault="00011E23" w:rsidP="00011E23">
      <w:r w:rsidRPr="00011E23">
        <w:rPr>
          <w:b/>
          <w:bCs/>
        </w:rPr>
        <w:t>Profil</w:t>
      </w:r>
      <w:r w:rsidRPr="00011E23">
        <w:br/>
        <w:t>Enthält persönliche Vorlieben, Kompatibilitätsdaten sowie das eigene Titelblatt.</w:t>
      </w:r>
    </w:p>
    <w:p w14:paraId="7936D6EF" w14:textId="77777777" w:rsidR="00011E23" w:rsidRPr="00011E23" w:rsidRDefault="00011E23" w:rsidP="00011E23">
      <w:r w:rsidRPr="00011E23">
        <w:rPr>
          <w:b/>
          <w:bCs/>
        </w:rPr>
        <w:t>Date-Suche</w:t>
      </w:r>
      <w:r w:rsidRPr="00011E23">
        <w:br/>
        <w:t>Hier durchstöbert der User kompatible Matches im Karten-Deck-Format.</w:t>
      </w:r>
    </w:p>
    <w:p w14:paraId="47E0873C" w14:textId="77777777" w:rsidR="00011E23" w:rsidRPr="00011E23" w:rsidRDefault="00011E23" w:rsidP="00011E23">
      <w:r w:rsidRPr="00011E23">
        <w:rPr>
          <w:b/>
          <w:bCs/>
        </w:rPr>
        <w:t>Next-Date-Plattform</w:t>
      </w:r>
      <w:r w:rsidRPr="00011E23">
        <w:br/>
        <w:t>Ein Kalender-Interface, in dem geplante Dates visualisiert und markiert werden. Der User behält so stets den Überblick über anstehende Treffen.</w:t>
      </w:r>
    </w:p>
    <w:p w14:paraId="0BB0DEBE" w14:textId="77777777" w:rsidR="00011E23" w:rsidRPr="00011E23" w:rsidRDefault="00011E23" w:rsidP="00011E23">
      <w:r w:rsidRPr="00011E23">
        <w:rPr>
          <w:b/>
          <w:bCs/>
        </w:rPr>
        <w:t>Posteingang</w:t>
      </w:r>
      <w:r w:rsidRPr="00011E23">
        <w:br/>
        <w:t>Hier erscheinen eingehende Date-Anfragen oder Bestätigungen.</w:t>
      </w:r>
      <w:r w:rsidRPr="00011E23">
        <w:br/>
        <w:t>Der User kann Anfragen annehmen oder ablehnen und behält die Kontrolle über jede Interaktion.</w:t>
      </w:r>
    </w:p>
    <w:p w14:paraId="1B5DDF9D" w14:textId="5B68F91A" w:rsidR="00011E23" w:rsidRPr="00011E23" w:rsidRDefault="00011E23" w:rsidP="00011E23"/>
    <w:p w14:paraId="7B585389" w14:textId="77777777" w:rsidR="00011E23" w:rsidRPr="00011E23" w:rsidRDefault="00011E23" w:rsidP="00011E23">
      <w:pPr>
        <w:rPr>
          <w:b/>
          <w:bCs/>
        </w:rPr>
      </w:pPr>
      <w:r w:rsidRPr="00011E23">
        <w:rPr>
          <w:b/>
          <w:bCs/>
        </w:rPr>
        <w:lastRenderedPageBreak/>
        <w:t>UX-Grundgedanke</w:t>
      </w:r>
    </w:p>
    <w:p w14:paraId="0689B63E" w14:textId="77777777" w:rsidR="00011E23" w:rsidRPr="00011E23" w:rsidRDefault="00011E23" w:rsidP="00011E23">
      <w:r w:rsidRPr="00011E23">
        <w:t>Das gesamte Interface folgt einem klaren Prinzip:</w:t>
      </w:r>
    </w:p>
    <w:p w14:paraId="6C212B95" w14:textId="77777777" w:rsidR="00011E23" w:rsidRPr="00011E23" w:rsidRDefault="00011E23" w:rsidP="00011E23">
      <w:pPr>
        <w:numPr>
          <w:ilvl w:val="0"/>
          <w:numId w:val="3"/>
        </w:numPr>
      </w:pPr>
      <w:r w:rsidRPr="00011E23">
        <w:t>Reduktion auf das Wesentliche</w:t>
      </w:r>
    </w:p>
    <w:p w14:paraId="4F91E2C5" w14:textId="77777777" w:rsidR="00011E23" w:rsidRPr="00011E23" w:rsidRDefault="00011E23" w:rsidP="00011E23">
      <w:pPr>
        <w:numPr>
          <w:ilvl w:val="0"/>
          <w:numId w:val="3"/>
        </w:numPr>
      </w:pPr>
      <w:r w:rsidRPr="00011E23">
        <w:t>Schnelle Entscheidungsfindung</w:t>
      </w:r>
    </w:p>
    <w:p w14:paraId="2AB59249" w14:textId="77777777" w:rsidR="00011E23" w:rsidRPr="00011E23" w:rsidRDefault="00011E23" w:rsidP="00011E23">
      <w:pPr>
        <w:numPr>
          <w:ilvl w:val="0"/>
          <w:numId w:val="3"/>
        </w:numPr>
      </w:pPr>
      <w:r w:rsidRPr="00011E23">
        <w:t>Strukturierte Date-Organisation</w:t>
      </w:r>
    </w:p>
    <w:p w14:paraId="12B9B185" w14:textId="77777777" w:rsidR="00011E23" w:rsidRPr="00011E23" w:rsidRDefault="00011E23" w:rsidP="00011E23">
      <w:pPr>
        <w:numPr>
          <w:ilvl w:val="0"/>
          <w:numId w:val="3"/>
        </w:numPr>
      </w:pPr>
      <w:r w:rsidRPr="00011E23">
        <w:t>Intuitive Navigation ohne Informationsüberflutung</w:t>
      </w:r>
    </w:p>
    <w:p w14:paraId="78DBFB3A" w14:textId="77777777" w:rsidR="00011E23" w:rsidRPr="00011E23" w:rsidRDefault="00011E23" w:rsidP="00011E23">
      <w:r w:rsidRPr="00011E23">
        <w:t>Die Plattform verbindet Matching, Entscheidungsmechanik und konkrete Planung in einem durchgängigen, logisch aufgebauten User Flow.</w:t>
      </w:r>
    </w:p>
    <w:p w14:paraId="20A1C57A" w14:textId="77777777" w:rsidR="004E17C4" w:rsidRDefault="00D7700A" w:rsidP="00694CD8">
      <w:pPr>
        <w:rPr>
          <w:rFonts w:ascii="ADLaM Display" w:hAnsi="ADLaM Display" w:cs="ADLaM Display"/>
          <w:b/>
          <w:bCs/>
        </w:rPr>
      </w:pPr>
      <w:r w:rsidRPr="00011E23">
        <w:rPr>
          <w:rFonts w:ascii="ADLaM Display" w:hAnsi="ADLaM Display" w:cs="ADLaM Display"/>
          <w:b/>
          <w:bCs/>
        </w:rPr>
        <w:t>Coder Plan – Projekt aus Sicht des Entwicklers:</w:t>
      </w:r>
    </w:p>
    <w:p w14:paraId="0F5146BC" w14:textId="77777777" w:rsidR="00CE7CED" w:rsidRPr="00CE7CED" w:rsidRDefault="00CE7CED" w:rsidP="00CE7CED">
      <w:r w:rsidRPr="00CE7CED">
        <w:t>Das Projekt wird als einfache Webanwendung umgesetzt mit folgendem Technikstack:</w:t>
      </w:r>
    </w:p>
    <w:p w14:paraId="3C135DA8" w14:textId="77777777" w:rsidR="00CE7CED" w:rsidRPr="00CE7CED" w:rsidRDefault="00CE7CED" w:rsidP="00CE7CED">
      <w:pPr>
        <w:numPr>
          <w:ilvl w:val="0"/>
          <w:numId w:val="30"/>
        </w:numPr>
      </w:pPr>
      <w:r w:rsidRPr="00CE7CED">
        <w:t>Frontend: HTML, CSS, JavaScript</w:t>
      </w:r>
    </w:p>
    <w:p w14:paraId="4DFCDB2F" w14:textId="77777777" w:rsidR="00CE7CED" w:rsidRPr="00CE7CED" w:rsidRDefault="00CE7CED" w:rsidP="00CE7CED">
      <w:pPr>
        <w:numPr>
          <w:ilvl w:val="0"/>
          <w:numId w:val="30"/>
        </w:numPr>
      </w:pPr>
      <w:r w:rsidRPr="00CE7CED">
        <w:t>Backend: PHP</w:t>
      </w:r>
    </w:p>
    <w:p w14:paraId="78717C27" w14:textId="77777777" w:rsidR="00CE7CED" w:rsidRPr="00CE7CED" w:rsidRDefault="00CE7CED" w:rsidP="00CE7CED">
      <w:pPr>
        <w:numPr>
          <w:ilvl w:val="0"/>
          <w:numId w:val="30"/>
        </w:numPr>
      </w:pPr>
      <w:r w:rsidRPr="00CE7CED">
        <w:t>Datenbank: MySQL</w:t>
      </w:r>
    </w:p>
    <w:p w14:paraId="34B4DB74" w14:textId="77777777" w:rsidR="00CE7CED" w:rsidRPr="00CE7CED" w:rsidRDefault="00CE7CED" w:rsidP="00CE7CED">
      <w:pPr>
        <w:numPr>
          <w:ilvl w:val="0"/>
          <w:numId w:val="30"/>
        </w:numPr>
      </w:pPr>
      <w:r w:rsidRPr="00CE7CED">
        <w:t>Umgebung: Docker</w:t>
      </w:r>
    </w:p>
    <w:p w14:paraId="1953D193" w14:textId="77777777" w:rsidR="00CE7CED" w:rsidRPr="00CE7CED" w:rsidRDefault="00CE7CED" w:rsidP="00CE7CED">
      <w:pPr>
        <w:rPr>
          <w:b/>
          <w:bCs/>
        </w:rPr>
      </w:pPr>
      <w:r w:rsidRPr="00CE7CED">
        <w:rPr>
          <w:b/>
          <w:bCs/>
        </w:rPr>
        <w:t>Grundstruktur</w:t>
      </w:r>
    </w:p>
    <w:p w14:paraId="3F9BC57A" w14:textId="77777777" w:rsidR="00CE7CED" w:rsidRPr="00CE7CED" w:rsidRDefault="00CE7CED" w:rsidP="00CE7CED">
      <w:r w:rsidRPr="00CE7CED">
        <w:t>Das Frontend übernimmt alles, was der User sieht und bedient (Formulare, Karten-Ansicht, Navigation, Kalender).</w:t>
      </w:r>
      <w:r w:rsidRPr="00CE7CED">
        <w:br/>
        <w:t>JavaScript sorgt dafür, dass Inhalte dynamisch geladen werden, z. B. Matches oder Date-Anfragen, ohne ständig die Seite neu zu laden.</w:t>
      </w:r>
    </w:p>
    <w:p w14:paraId="55F3A153" w14:textId="77777777" w:rsidR="00CE7CED" w:rsidRPr="00CE7CED" w:rsidRDefault="00CE7CED" w:rsidP="00CE7CED">
      <w:r w:rsidRPr="00CE7CED">
        <w:t>Das Backend in PHP verarbeitet die Logik:</w:t>
      </w:r>
    </w:p>
    <w:p w14:paraId="7E80DC58" w14:textId="77777777" w:rsidR="00CE7CED" w:rsidRPr="00CE7CED" w:rsidRDefault="00CE7CED" w:rsidP="00CE7CED">
      <w:pPr>
        <w:numPr>
          <w:ilvl w:val="0"/>
          <w:numId w:val="31"/>
        </w:numPr>
      </w:pPr>
      <w:r w:rsidRPr="00CE7CED">
        <w:t>Registrierung und Login</w:t>
      </w:r>
    </w:p>
    <w:p w14:paraId="30920B17" w14:textId="77777777" w:rsidR="00CE7CED" w:rsidRPr="00CE7CED" w:rsidRDefault="00CE7CED" w:rsidP="00CE7CED">
      <w:pPr>
        <w:numPr>
          <w:ilvl w:val="0"/>
          <w:numId w:val="31"/>
        </w:numPr>
      </w:pPr>
      <w:r w:rsidRPr="00CE7CED">
        <w:t>Speichern der Profildaten</w:t>
      </w:r>
    </w:p>
    <w:p w14:paraId="6DC03337" w14:textId="77777777" w:rsidR="00CE7CED" w:rsidRPr="00CE7CED" w:rsidRDefault="00CE7CED" w:rsidP="00CE7CED">
      <w:pPr>
        <w:numPr>
          <w:ilvl w:val="0"/>
          <w:numId w:val="31"/>
        </w:numPr>
      </w:pPr>
      <w:r w:rsidRPr="00CE7CED">
        <w:t>Matching-Berechnung</w:t>
      </w:r>
    </w:p>
    <w:p w14:paraId="0179B839" w14:textId="77777777" w:rsidR="00CE7CED" w:rsidRPr="00CE7CED" w:rsidRDefault="00CE7CED" w:rsidP="00CE7CED">
      <w:pPr>
        <w:numPr>
          <w:ilvl w:val="0"/>
          <w:numId w:val="31"/>
        </w:numPr>
      </w:pPr>
      <w:r w:rsidRPr="00CE7CED">
        <w:t>Verwaltung von Date-Anfragen</w:t>
      </w:r>
    </w:p>
    <w:p w14:paraId="359D2445" w14:textId="77777777" w:rsidR="00CE7CED" w:rsidRPr="00CE7CED" w:rsidRDefault="00CE7CED" w:rsidP="00CE7CED">
      <w:pPr>
        <w:numPr>
          <w:ilvl w:val="0"/>
          <w:numId w:val="31"/>
        </w:numPr>
      </w:pPr>
      <w:r w:rsidRPr="00CE7CED">
        <w:t>Speichern von geplanten Dates</w:t>
      </w:r>
    </w:p>
    <w:p w14:paraId="6885426F" w14:textId="77777777" w:rsidR="00CE7CED" w:rsidRPr="00CE7CED" w:rsidRDefault="00CE7CED" w:rsidP="00CE7CED">
      <w:r w:rsidRPr="00CE7CED">
        <w:t>PHP kommuniziert dabei mit der MySQL-Datenbank, in der User, Profile, Matches und Dates gespeichert werden.</w:t>
      </w:r>
    </w:p>
    <w:p w14:paraId="5B5279AF" w14:textId="5E257815" w:rsidR="00CE7CED" w:rsidRPr="00CE7CED" w:rsidRDefault="00CE7CED" w:rsidP="00CE7CED"/>
    <w:p w14:paraId="061314DB" w14:textId="5D04779B" w:rsidR="00CE7CED" w:rsidRPr="00CE7CED" w:rsidRDefault="00CE7CED" w:rsidP="00CE7CED">
      <w:r w:rsidRPr="00CE7CED">
        <w:rPr>
          <w:b/>
          <w:bCs/>
        </w:rPr>
        <w:t>Datenbank</w:t>
      </w:r>
    </w:p>
    <w:p w14:paraId="2513C6B7" w14:textId="552917DB" w:rsidR="00CE7CED" w:rsidRPr="00CE7CED" w:rsidRDefault="00CE7CED" w:rsidP="00CE7CED">
      <w:r w:rsidRPr="00CE7CED">
        <w:t xml:space="preserve">Es wird mehrere Tabellen geben </w:t>
      </w:r>
      <w:r>
        <w:t>bsp</w:t>
      </w:r>
      <w:r w:rsidRPr="00CE7CED">
        <w:t>:</w:t>
      </w:r>
    </w:p>
    <w:p w14:paraId="02BB13F4" w14:textId="77777777" w:rsidR="00CE7CED" w:rsidRPr="00CE7CED" w:rsidRDefault="00CE7CED" w:rsidP="00CE7CED">
      <w:pPr>
        <w:numPr>
          <w:ilvl w:val="0"/>
          <w:numId w:val="32"/>
        </w:numPr>
      </w:pPr>
      <w:r w:rsidRPr="00CE7CED">
        <w:t>Users (Login-Daten)</w:t>
      </w:r>
    </w:p>
    <w:p w14:paraId="5DF93754" w14:textId="77777777" w:rsidR="00CE7CED" w:rsidRPr="00CE7CED" w:rsidRDefault="00CE7CED" w:rsidP="00CE7CED">
      <w:pPr>
        <w:numPr>
          <w:ilvl w:val="0"/>
          <w:numId w:val="32"/>
        </w:numPr>
      </w:pPr>
      <w:r w:rsidRPr="00CE7CED">
        <w:t>Profile (persönliche Infos, Hobby, Bild)</w:t>
      </w:r>
    </w:p>
    <w:p w14:paraId="3CCC7A7E" w14:textId="77777777" w:rsidR="00CE7CED" w:rsidRDefault="00CE7CED" w:rsidP="00CE7CED">
      <w:pPr>
        <w:numPr>
          <w:ilvl w:val="0"/>
          <w:numId w:val="32"/>
        </w:numPr>
      </w:pPr>
      <w:r w:rsidRPr="00CE7CED">
        <w:t>Matches (zwei User + Prozentwert)</w:t>
      </w:r>
    </w:p>
    <w:p w14:paraId="5AAFED8C" w14:textId="471112DE" w:rsidR="00501F73" w:rsidRPr="00CE7CED" w:rsidRDefault="00501F73" w:rsidP="00CE7CED">
      <w:pPr>
        <w:numPr>
          <w:ilvl w:val="0"/>
          <w:numId w:val="32"/>
        </w:numPr>
      </w:pPr>
      <w:r>
        <w:lastRenderedPageBreak/>
        <w:t>Präferenzen(Haarfarbe, Lieblingsessen, hobby,…)</w:t>
      </w:r>
    </w:p>
    <w:p w14:paraId="0B84109D" w14:textId="77777777" w:rsidR="00CE7CED" w:rsidRPr="00CE7CED" w:rsidRDefault="00CE7CED" w:rsidP="00CE7CED">
      <w:pPr>
        <w:numPr>
          <w:ilvl w:val="0"/>
          <w:numId w:val="32"/>
        </w:numPr>
      </w:pPr>
      <w:r w:rsidRPr="00CE7CED">
        <w:t>Dates (Datum, Ort, Status)</w:t>
      </w:r>
    </w:p>
    <w:p w14:paraId="647E0C88" w14:textId="77777777" w:rsidR="00CE7CED" w:rsidRPr="00CE7CED" w:rsidRDefault="00CE7CED" w:rsidP="00CE7CED">
      <w:r w:rsidRPr="00CE7CED">
        <w:t>Die Matching-Logik läuft serverseitig und berechnet anhand der angegebenen Vorlieben eine prozentuale Übereinstimmung.</w:t>
      </w:r>
    </w:p>
    <w:p w14:paraId="52B3B1C5" w14:textId="48318707" w:rsidR="00CE7CED" w:rsidRPr="00CE7CED" w:rsidRDefault="00CE7CED" w:rsidP="00CE7CED"/>
    <w:p w14:paraId="52B7AFC7" w14:textId="77777777" w:rsidR="00CE7CED" w:rsidRPr="00CE7CED" w:rsidRDefault="00CE7CED" w:rsidP="00CE7CED">
      <w:pPr>
        <w:rPr>
          <w:b/>
          <w:bCs/>
        </w:rPr>
      </w:pPr>
      <w:r w:rsidRPr="00CE7CED">
        <w:rPr>
          <w:b/>
          <w:bCs/>
        </w:rPr>
        <w:t>Docker</w:t>
      </w:r>
    </w:p>
    <w:p w14:paraId="6BDF3DA2" w14:textId="77777777" w:rsidR="00CE7CED" w:rsidRPr="00CE7CED" w:rsidRDefault="00CE7CED" w:rsidP="00CE7CED">
      <w:r w:rsidRPr="00CE7CED">
        <w:t>Mit Docker werden PHP und MySQL in Containern betrieben, damit das Projekt lokal einfach startbar ist und überall gleich funktioniert.</w:t>
      </w:r>
    </w:p>
    <w:p w14:paraId="6E4C4F9C" w14:textId="31168678" w:rsidR="00CE7CED" w:rsidRDefault="00CE7CED" w:rsidP="00CE7CED"/>
    <w:p w14:paraId="1F110031" w14:textId="285B1267" w:rsidR="00CE7CED" w:rsidRPr="00CE7CED" w:rsidRDefault="00CE7CED" w:rsidP="00CE7CED">
      <w:pPr>
        <w:rPr>
          <w:b/>
          <w:bCs/>
        </w:rPr>
      </w:pPr>
      <w:r w:rsidRPr="00CE7CED">
        <w:rPr>
          <w:b/>
          <w:bCs/>
        </w:rPr>
        <w:t>Fazit</w:t>
      </w:r>
    </w:p>
    <w:p w14:paraId="0096F2E9" w14:textId="77777777" w:rsidR="00CE7CED" w:rsidRPr="00CE7CED" w:rsidRDefault="00CE7CED" w:rsidP="00CE7CED">
      <w:r w:rsidRPr="00CE7CED">
        <w:t>Insgesamt ist es eine klassische Webstruktur mit klarer Trennung zwischen Frontend, Backend und Datenbank. Die genaue Umsetzung kann später noch verfeinert werden.</w:t>
      </w:r>
    </w:p>
    <w:p w14:paraId="76793720" w14:textId="77777777" w:rsidR="007F34C6" w:rsidRPr="00CE7CED" w:rsidRDefault="007F34C6" w:rsidP="00CE7CED"/>
    <w:sectPr w:rsidR="007F34C6" w:rsidRPr="00CE7CE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539A"/>
    <w:multiLevelType w:val="multilevel"/>
    <w:tmpl w:val="FE62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70454"/>
    <w:multiLevelType w:val="multilevel"/>
    <w:tmpl w:val="9420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000EB"/>
    <w:multiLevelType w:val="multilevel"/>
    <w:tmpl w:val="AABE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F5CD5"/>
    <w:multiLevelType w:val="multilevel"/>
    <w:tmpl w:val="1E82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15ADB"/>
    <w:multiLevelType w:val="multilevel"/>
    <w:tmpl w:val="A75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50810"/>
    <w:multiLevelType w:val="multilevel"/>
    <w:tmpl w:val="15D8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8268A"/>
    <w:multiLevelType w:val="multilevel"/>
    <w:tmpl w:val="54F8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E0104"/>
    <w:multiLevelType w:val="multilevel"/>
    <w:tmpl w:val="4BCEA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5758C"/>
    <w:multiLevelType w:val="multilevel"/>
    <w:tmpl w:val="835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77314"/>
    <w:multiLevelType w:val="multilevel"/>
    <w:tmpl w:val="361A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A299F"/>
    <w:multiLevelType w:val="multilevel"/>
    <w:tmpl w:val="DBC8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04918"/>
    <w:multiLevelType w:val="multilevel"/>
    <w:tmpl w:val="B1E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35BB5"/>
    <w:multiLevelType w:val="multilevel"/>
    <w:tmpl w:val="CE80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06572"/>
    <w:multiLevelType w:val="multilevel"/>
    <w:tmpl w:val="35E8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1603D"/>
    <w:multiLevelType w:val="multilevel"/>
    <w:tmpl w:val="A988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973CE"/>
    <w:multiLevelType w:val="multilevel"/>
    <w:tmpl w:val="D4E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4745B"/>
    <w:multiLevelType w:val="multilevel"/>
    <w:tmpl w:val="2D54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71E89"/>
    <w:multiLevelType w:val="multilevel"/>
    <w:tmpl w:val="5428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81353"/>
    <w:multiLevelType w:val="multilevel"/>
    <w:tmpl w:val="2C96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75EB5"/>
    <w:multiLevelType w:val="multilevel"/>
    <w:tmpl w:val="306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26598C"/>
    <w:multiLevelType w:val="multilevel"/>
    <w:tmpl w:val="2C40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E47046"/>
    <w:multiLevelType w:val="multilevel"/>
    <w:tmpl w:val="04CA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53697"/>
    <w:multiLevelType w:val="multilevel"/>
    <w:tmpl w:val="E0C2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D5E78"/>
    <w:multiLevelType w:val="multilevel"/>
    <w:tmpl w:val="C2EC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E387B"/>
    <w:multiLevelType w:val="multilevel"/>
    <w:tmpl w:val="0A8A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90093"/>
    <w:multiLevelType w:val="multilevel"/>
    <w:tmpl w:val="4AE0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A38FF"/>
    <w:multiLevelType w:val="multilevel"/>
    <w:tmpl w:val="C1E0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644C2"/>
    <w:multiLevelType w:val="multilevel"/>
    <w:tmpl w:val="FFECC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7E2C1D"/>
    <w:multiLevelType w:val="multilevel"/>
    <w:tmpl w:val="123A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624F8"/>
    <w:multiLevelType w:val="multilevel"/>
    <w:tmpl w:val="F536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B0E0F"/>
    <w:multiLevelType w:val="multilevel"/>
    <w:tmpl w:val="118A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B04B2"/>
    <w:multiLevelType w:val="multilevel"/>
    <w:tmpl w:val="B4EC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403505">
    <w:abstractNumId w:val="18"/>
  </w:num>
  <w:num w:numId="2" w16cid:durableId="148329650">
    <w:abstractNumId w:val="15"/>
  </w:num>
  <w:num w:numId="3" w16cid:durableId="560363336">
    <w:abstractNumId w:val="3"/>
  </w:num>
  <w:num w:numId="4" w16cid:durableId="1607538786">
    <w:abstractNumId w:val="16"/>
  </w:num>
  <w:num w:numId="5" w16cid:durableId="1205945808">
    <w:abstractNumId w:val="10"/>
  </w:num>
  <w:num w:numId="6" w16cid:durableId="911551232">
    <w:abstractNumId w:val="1"/>
  </w:num>
  <w:num w:numId="7" w16cid:durableId="141698864">
    <w:abstractNumId w:val="20"/>
  </w:num>
  <w:num w:numId="8" w16cid:durableId="931397658">
    <w:abstractNumId w:val="6"/>
  </w:num>
  <w:num w:numId="9" w16cid:durableId="1122916716">
    <w:abstractNumId w:val="5"/>
  </w:num>
  <w:num w:numId="10" w16cid:durableId="683359647">
    <w:abstractNumId w:val="23"/>
  </w:num>
  <w:num w:numId="11" w16cid:durableId="1553156309">
    <w:abstractNumId w:val="11"/>
  </w:num>
  <w:num w:numId="12" w16cid:durableId="1889804095">
    <w:abstractNumId w:val="26"/>
  </w:num>
  <w:num w:numId="13" w16cid:durableId="786464259">
    <w:abstractNumId w:val="28"/>
  </w:num>
  <w:num w:numId="14" w16cid:durableId="1507599878">
    <w:abstractNumId w:val="4"/>
  </w:num>
  <w:num w:numId="15" w16cid:durableId="123736601">
    <w:abstractNumId w:val="27"/>
  </w:num>
  <w:num w:numId="16" w16cid:durableId="601230373">
    <w:abstractNumId w:val="30"/>
  </w:num>
  <w:num w:numId="17" w16cid:durableId="1910846343">
    <w:abstractNumId w:val="7"/>
  </w:num>
  <w:num w:numId="18" w16cid:durableId="1390953041">
    <w:abstractNumId w:val="0"/>
  </w:num>
  <w:num w:numId="19" w16cid:durableId="1841698282">
    <w:abstractNumId w:val="29"/>
  </w:num>
  <w:num w:numId="20" w16cid:durableId="1352881298">
    <w:abstractNumId w:val="25"/>
  </w:num>
  <w:num w:numId="21" w16cid:durableId="6174664">
    <w:abstractNumId w:val="8"/>
  </w:num>
  <w:num w:numId="22" w16cid:durableId="1134564434">
    <w:abstractNumId w:val="17"/>
  </w:num>
  <w:num w:numId="23" w16cid:durableId="286670644">
    <w:abstractNumId w:val="14"/>
  </w:num>
  <w:num w:numId="24" w16cid:durableId="57829676">
    <w:abstractNumId w:val="31"/>
  </w:num>
  <w:num w:numId="25" w16cid:durableId="2003585617">
    <w:abstractNumId w:val="2"/>
  </w:num>
  <w:num w:numId="26" w16cid:durableId="1032733094">
    <w:abstractNumId w:val="21"/>
  </w:num>
  <w:num w:numId="27" w16cid:durableId="1563055437">
    <w:abstractNumId w:val="13"/>
  </w:num>
  <w:num w:numId="28" w16cid:durableId="1450466448">
    <w:abstractNumId w:val="12"/>
  </w:num>
  <w:num w:numId="29" w16cid:durableId="761683019">
    <w:abstractNumId w:val="22"/>
  </w:num>
  <w:num w:numId="30" w16cid:durableId="276762146">
    <w:abstractNumId w:val="24"/>
  </w:num>
  <w:num w:numId="31" w16cid:durableId="382339106">
    <w:abstractNumId w:val="19"/>
  </w:num>
  <w:num w:numId="32" w16cid:durableId="17975297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4C6"/>
    <w:rsid w:val="00011E23"/>
    <w:rsid w:val="0008454E"/>
    <w:rsid w:val="003362FC"/>
    <w:rsid w:val="003461BF"/>
    <w:rsid w:val="003F4F1E"/>
    <w:rsid w:val="004C2A8A"/>
    <w:rsid w:val="004E17C4"/>
    <w:rsid w:val="00501F73"/>
    <w:rsid w:val="00694CD8"/>
    <w:rsid w:val="007F34C6"/>
    <w:rsid w:val="00886DD0"/>
    <w:rsid w:val="009602ED"/>
    <w:rsid w:val="009E58A6"/>
    <w:rsid w:val="00AD00C6"/>
    <w:rsid w:val="00CE7CED"/>
    <w:rsid w:val="00D7700A"/>
    <w:rsid w:val="00FC04F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12C3A"/>
  <w15:chartTrackingRefBased/>
  <w15:docId w15:val="{A37BA602-26C0-4E81-9552-A8BCD8851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F3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F3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F34C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F34C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F34C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F34C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F34C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F34C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F34C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F34C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F34C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F34C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F34C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F34C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F34C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F34C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F34C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F34C6"/>
    <w:rPr>
      <w:rFonts w:eastAsiaTheme="majorEastAsia" w:cstheme="majorBidi"/>
      <w:color w:val="272727" w:themeColor="text1" w:themeTint="D8"/>
    </w:rPr>
  </w:style>
  <w:style w:type="paragraph" w:styleId="Titel">
    <w:name w:val="Title"/>
    <w:basedOn w:val="Standard"/>
    <w:next w:val="Standard"/>
    <w:link w:val="TitelZchn"/>
    <w:uiPriority w:val="10"/>
    <w:qFormat/>
    <w:rsid w:val="007F3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F34C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F34C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F34C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F34C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F34C6"/>
    <w:rPr>
      <w:i/>
      <w:iCs/>
      <w:color w:val="404040" w:themeColor="text1" w:themeTint="BF"/>
    </w:rPr>
  </w:style>
  <w:style w:type="paragraph" w:styleId="Listenabsatz">
    <w:name w:val="List Paragraph"/>
    <w:basedOn w:val="Standard"/>
    <w:uiPriority w:val="34"/>
    <w:qFormat/>
    <w:rsid w:val="007F34C6"/>
    <w:pPr>
      <w:ind w:left="720"/>
      <w:contextualSpacing/>
    </w:pPr>
  </w:style>
  <w:style w:type="character" w:styleId="IntensiveHervorhebung">
    <w:name w:val="Intense Emphasis"/>
    <w:basedOn w:val="Absatz-Standardschriftart"/>
    <w:uiPriority w:val="21"/>
    <w:qFormat/>
    <w:rsid w:val="007F34C6"/>
    <w:rPr>
      <w:i/>
      <w:iCs/>
      <w:color w:val="0F4761" w:themeColor="accent1" w:themeShade="BF"/>
    </w:rPr>
  </w:style>
  <w:style w:type="paragraph" w:styleId="IntensivesZitat">
    <w:name w:val="Intense Quote"/>
    <w:basedOn w:val="Standard"/>
    <w:next w:val="Standard"/>
    <w:link w:val="IntensivesZitatZchn"/>
    <w:uiPriority w:val="30"/>
    <w:qFormat/>
    <w:rsid w:val="007F3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F34C6"/>
    <w:rPr>
      <w:i/>
      <w:iCs/>
      <w:color w:val="0F4761" w:themeColor="accent1" w:themeShade="BF"/>
    </w:rPr>
  </w:style>
  <w:style w:type="character" w:styleId="IntensiverVerweis">
    <w:name w:val="Intense Reference"/>
    <w:basedOn w:val="Absatz-Standardschriftart"/>
    <w:uiPriority w:val="32"/>
    <w:qFormat/>
    <w:rsid w:val="007F34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784</Words>
  <Characters>4946</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Freund</dc:creator>
  <cp:keywords/>
  <dc:description/>
  <cp:lastModifiedBy>Felix Freund</cp:lastModifiedBy>
  <cp:revision>8</cp:revision>
  <cp:lastPrinted>2026-03-04T17:37:00Z</cp:lastPrinted>
  <dcterms:created xsi:type="dcterms:W3CDTF">2026-03-03T13:06:00Z</dcterms:created>
  <dcterms:modified xsi:type="dcterms:W3CDTF">2026-03-12T12:59:00Z</dcterms:modified>
</cp:coreProperties>
</file>