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C58" w:rsidRPr="00E8203E" w:rsidRDefault="00711C58" w:rsidP="00711C58">
      <w:pPr>
        <w:pBdr>
          <w:bottom w:val="single" w:sz="4" w:space="1" w:color="auto"/>
        </w:pBdr>
        <w:spacing w:after="0" w:line="240" w:lineRule="auto"/>
        <w:rPr>
          <w:rFonts w:ascii="Arial" w:eastAsia="Times New Roman" w:hAnsi="Arial" w:cs="Arial"/>
          <w:b/>
          <w:sz w:val="40"/>
          <w:szCs w:val="28"/>
          <w:lang w:val="en-GB" w:eastAsia="de-AT"/>
        </w:rPr>
      </w:pPr>
      <w:r>
        <w:rPr>
          <w:rFonts w:ascii="Arial" w:eastAsia="Times New Roman" w:hAnsi="Arial" w:cs="Arial"/>
          <w:b/>
          <w:sz w:val="40"/>
          <w:szCs w:val="28"/>
          <w:lang w:val="en-GB" w:eastAsia="de-AT"/>
        </w:rPr>
        <w:t>CashMachine</w:t>
      </w:r>
    </w:p>
    <w:p w:rsidR="00711C58" w:rsidRPr="00E8203E" w:rsidRDefault="00711C58" w:rsidP="00711C58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711C58" w:rsidRPr="00E8203E" w:rsidRDefault="00711C58" w:rsidP="00711C58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711C58" w:rsidRPr="00E8203E" w:rsidRDefault="00711C58" w:rsidP="00711C58">
      <w:pPr>
        <w:spacing w:after="0" w:line="240" w:lineRule="auto"/>
        <w:rPr>
          <w:rFonts w:ascii="Arial" w:eastAsia="Times New Roman" w:hAnsi="Arial" w:cs="Arial"/>
          <w:b/>
          <w:sz w:val="36"/>
          <w:szCs w:val="28"/>
          <w:lang w:val="en-GB" w:eastAsia="de-AT"/>
        </w:rPr>
      </w:pPr>
      <w:r w:rsidRPr="00E8203E">
        <w:rPr>
          <w:rFonts w:ascii="Arial" w:eastAsia="Times New Roman" w:hAnsi="Arial" w:cs="Arial"/>
          <w:b/>
          <w:sz w:val="36"/>
          <w:szCs w:val="28"/>
          <w:lang w:val="en-GB" w:eastAsia="de-AT"/>
        </w:rPr>
        <w:t>Lernziel:</w:t>
      </w:r>
    </w:p>
    <w:p w:rsidR="00711C58" w:rsidRPr="00E8203E" w:rsidRDefault="00711C58" w:rsidP="00711C58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GB" w:eastAsia="de-AT"/>
        </w:rPr>
      </w:pPr>
    </w:p>
    <w:p w:rsidR="00711C58" w:rsidRPr="00767128" w:rsidRDefault="00711C58" w:rsidP="00767128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Variablen und Konstanten</w:t>
      </w:r>
      <w:bookmarkStart w:id="0" w:name="_GoBack"/>
      <w:bookmarkEnd w:id="0"/>
    </w:p>
    <w:p w:rsidR="00711C58" w:rsidRDefault="00767128" w:rsidP="00711C58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Schleifen und</w:t>
      </w:r>
      <w:r w:rsidR="00711C58">
        <w:rPr>
          <w:rFonts w:ascii="Arial" w:eastAsia="Times New Roman" w:hAnsi="Arial" w:cs="Arial"/>
          <w:sz w:val="28"/>
          <w:szCs w:val="28"/>
          <w:lang w:eastAsia="de-AT"/>
        </w:rPr>
        <w:t xml:space="preserve"> Selektion</w:t>
      </w:r>
    </w:p>
    <w:p w:rsidR="00767128" w:rsidRDefault="00767128" w:rsidP="00767128">
      <w:pPr>
        <w:pStyle w:val="Listenabsatz"/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</w:p>
    <w:p w:rsidR="00711C58" w:rsidRDefault="00711C58" w:rsidP="00711C58">
      <w:pPr>
        <w:spacing w:after="0" w:line="240" w:lineRule="auto"/>
        <w:rPr>
          <w:rFonts w:ascii="Arial" w:eastAsia="Times New Roman" w:hAnsi="Arial" w:cs="Arial"/>
          <w:b/>
          <w:sz w:val="36"/>
          <w:szCs w:val="28"/>
          <w:lang w:eastAsia="de-AT"/>
        </w:rPr>
      </w:pPr>
    </w:p>
    <w:p w:rsidR="00711C58" w:rsidRPr="00C3392E" w:rsidRDefault="00711C58" w:rsidP="00711C58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  <w:r>
        <w:rPr>
          <w:rFonts w:ascii="Arial" w:eastAsia="Times New Roman" w:hAnsi="Arial" w:cs="Arial"/>
          <w:b/>
          <w:sz w:val="36"/>
          <w:szCs w:val="28"/>
          <w:lang w:eastAsia="de-AT"/>
        </w:rPr>
        <w:t>Aufgabenstellung</w:t>
      </w:r>
      <w:r w:rsidRPr="00C3392E">
        <w:rPr>
          <w:rFonts w:ascii="Arial" w:eastAsia="Times New Roman" w:hAnsi="Arial" w:cs="Arial"/>
          <w:b/>
          <w:sz w:val="36"/>
          <w:szCs w:val="28"/>
          <w:lang w:eastAsia="de-AT"/>
        </w:rPr>
        <w:t>:</w:t>
      </w:r>
    </w:p>
    <w:p w:rsidR="00711C58" w:rsidRPr="00C3392E" w:rsidRDefault="00711C58" w:rsidP="00711C58">
      <w:pPr>
        <w:pStyle w:val="Listenabsatz"/>
        <w:rPr>
          <w:rFonts w:ascii="Arial" w:eastAsia="Times New Roman" w:hAnsi="Arial" w:cs="Arial"/>
          <w:sz w:val="28"/>
          <w:szCs w:val="28"/>
          <w:lang w:eastAsia="de-AT"/>
        </w:rPr>
      </w:pPr>
    </w:p>
    <w:p w:rsidR="00711C58" w:rsidRDefault="00711C58" w:rsidP="00711C58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Das Programm („</w:t>
      </w:r>
      <w:r>
        <w:rPr>
          <w:rFonts w:ascii="Arial" w:eastAsia="Times New Roman" w:hAnsi="Arial" w:cs="Arial"/>
          <w:b/>
          <w:i/>
          <w:sz w:val="28"/>
          <w:szCs w:val="28"/>
          <w:lang w:eastAsia="de-AT"/>
        </w:rPr>
        <w:t>CashMachine</w:t>
      </w:r>
      <w:r w:rsidRPr="009934E0">
        <w:rPr>
          <w:rFonts w:ascii="Arial" w:eastAsia="Times New Roman" w:hAnsi="Arial" w:cs="Arial"/>
          <w:b/>
          <w:i/>
          <w:sz w:val="28"/>
          <w:szCs w:val="28"/>
          <w:lang w:eastAsia="de-AT"/>
        </w:rPr>
        <w:t>.cs</w:t>
      </w:r>
      <w:r>
        <w:rPr>
          <w:rFonts w:ascii="Arial" w:eastAsia="Times New Roman" w:hAnsi="Arial" w:cs="Arial"/>
          <w:sz w:val="28"/>
          <w:szCs w:val="28"/>
          <w:lang w:eastAsia="de-AT"/>
        </w:rPr>
        <w:t>“) soll den Ablauf einer Geldabhebung wie folgt steuern:</w:t>
      </w:r>
    </w:p>
    <w:p w:rsidR="00711C58" w:rsidRDefault="00711C58" w:rsidP="00711C58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Wird die korrekte PIN eingegeben, und ist der abzuhebende Geldbetrag verfügbar (im Automat und auf dem Konto), so wird der Betrag ausgezahlt.</w:t>
      </w:r>
    </w:p>
    <w:p w:rsidR="00711C58" w:rsidRDefault="00711C58" w:rsidP="00711C58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Ist die PIN falsch, wird sie erneut angefordert. Bei der dritten fehlerhaften PIN-Eingabe wird die Karte einbehalten und es ist keine Auszahlung möglich.</w:t>
      </w:r>
    </w:p>
    <w:p w:rsidR="00711C58" w:rsidRDefault="00711C58" w:rsidP="00711C58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Ist der angeforderte Betrag nicht verfügbar, wird der Kunde ein Mal aufgefordert, einen anderen Betrag zu wählen.</w:t>
      </w:r>
    </w:p>
    <w:p w:rsidR="00711C58" w:rsidRDefault="00711C58" w:rsidP="00711C58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</w:p>
    <w:p w:rsidR="00711C58" w:rsidRDefault="00711C58" w:rsidP="00711C58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Gehen Sie bei den folgenden Daten von beliebigen, aber fixen Werten aus:</w:t>
      </w:r>
    </w:p>
    <w:p w:rsidR="00711C58" w:rsidRDefault="00711C58" w:rsidP="00711C58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PIN-Code (4-stellig)</w:t>
      </w:r>
    </w:p>
    <w:p w:rsidR="00711C58" w:rsidRDefault="00711C58" w:rsidP="00711C58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Im Automat verfügbarer Geldbetrag</w:t>
      </w:r>
    </w:p>
    <w:p w:rsidR="00711C58" w:rsidRDefault="00711C58" w:rsidP="00711C58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Kontostand</w:t>
      </w:r>
    </w:p>
    <w:p w:rsidR="00711C58" w:rsidRPr="007A40A4" w:rsidRDefault="00711C58" w:rsidP="00711C58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Überziehungsrahmen des Kontos</w:t>
      </w:r>
    </w:p>
    <w:p w:rsidR="00711C58" w:rsidRDefault="00711C58" w:rsidP="00711C58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Überlegen Sie genau, welche unterschiedlichen Werte für diese Daten benötigt werden, um das Programm vollständig zu testen. Ändern Sie die Werte entsprechend um alle nötigen Tests durchzuführen.</w:t>
      </w:r>
    </w:p>
    <w:p w:rsidR="00711C58" w:rsidRDefault="00711C58" w:rsidP="00711C58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</w:p>
    <w:p w:rsidR="006C1E05" w:rsidRDefault="006C1E05"/>
    <w:sectPr w:rsidR="006C1E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E0984"/>
    <w:multiLevelType w:val="hybridMultilevel"/>
    <w:tmpl w:val="5F8C0E7E"/>
    <w:lvl w:ilvl="0" w:tplc="0C07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>
    <w:nsid w:val="1DBA31C5"/>
    <w:multiLevelType w:val="hybridMultilevel"/>
    <w:tmpl w:val="24F647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C58"/>
    <w:rsid w:val="0012525D"/>
    <w:rsid w:val="00130C71"/>
    <w:rsid w:val="002A4D54"/>
    <w:rsid w:val="003474AE"/>
    <w:rsid w:val="005B41F6"/>
    <w:rsid w:val="006C1E05"/>
    <w:rsid w:val="00711C58"/>
    <w:rsid w:val="00767128"/>
    <w:rsid w:val="00890580"/>
    <w:rsid w:val="00890B17"/>
    <w:rsid w:val="00A73D12"/>
    <w:rsid w:val="00AD77DA"/>
    <w:rsid w:val="00AF6B27"/>
    <w:rsid w:val="00C6402F"/>
    <w:rsid w:val="00D91A0E"/>
    <w:rsid w:val="00DA2381"/>
    <w:rsid w:val="00F9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CD7C06-D6BC-470B-85C3-D3A9AC3B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11C5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11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2</cp:revision>
  <dcterms:created xsi:type="dcterms:W3CDTF">2014-10-14T18:53:00Z</dcterms:created>
  <dcterms:modified xsi:type="dcterms:W3CDTF">2014-10-17T10:41:00Z</dcterms:modified>
</cp:coreProperties>
</file>