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2C0C1128" w:rsidR="00AB692D" w:rsidRDefault="00675B5F" w:rsidP="00675B5F">
      <w:pPr>
        <w:pStyle w:val="Listenabsatz"/>
        <w:numPr>
          <w:ilvl w:val="0"/>
          <w:numId w:val="15"/>
        </w:numPr>
      </w:pPr>
      <w:r>
        <w:t>Schleifen</w:t>
      </w:r>
    </w:p>
    <w:p w14:paraId="3317B15B" w14:textId="3D93A575" w:rsidR="004C4F75" w:rsidRDefault="004C4F75" w:rsidP="00675B5F">
      <w:pPr>
        <w:pStyle w:val="Listenabsatz"/>
        <w:numPr>
          <w:ilvl w:val="0"/>
          <w:numId w:val="15"/>
        </w:numPr>
      </w:pPr>
      <w:r>
        <w:t>Strings und Char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490D3A53" w14:textId="54DC4CAD" w:rsidR="00386DBC" w:rsidRDefault="004C4F75" w:rsidP="00D50AEE">
      <w:pPr>
        <w:spacing w:after="0" w:line="240" w:lineRule="auto"/>
      </w:pPr>
      <w:r>
        <w:t>Schreibe ein Programm „</w:t>
      </w:r>
      <w:r w:rsidR="00386DBC">
        <w:t>Turtle</w:t>
      </w:r>
      <w:r>
        <w:t xml:space="preserve">.cs“ </w:t>
      </w:r>
      <w:r w:rsidR="00386DBC">
        <w:t>mit dem man eine kleine Schildkröte (das Zeichen ‚*‘) am Bildschirm bewegen kann. Dazu gibt der Benutzer beim Programmstart einen String ein, der die Definition der Bewegung enthält.</w:t>
      </w:r>
      <w:r>
        <w:t xml:space="preserve"> </w:t>
      </w:r>
      <w:r w:rsidR="00386DBC">
        <w:t>Jedes Zeichen des Strings enthält eine Anweisung</w:t>
      </w:r>
      <w:r w:rsidR="00D94F94">
        <w:t xml:space="preserve"> (=Kommando)</w:t>
      </w:r>
      <w:r w:rsidR="00386DBC">
        <w:t>, was die Schildkröte machen soll:</w:t>
      </w:r>
    </w:p>
    <w:p w14:paraId="34BFC481" w14:textId="1D975B04" w:rsidR="00E16A26" w:rsidRDefault="00E16A26" w:rsidP="00E16A26">
      <w:pPr>
        <w:pStyle w:val="Listenabsatz"/>
        <w:numPr>
          <w:ilvl w:val="0"/>
          <w:numId w:val="15"/>
        </w:numPr>
        <w:spacing w:after="0" w:line="240" w:lineRule="auto"/>
        <w:ind w:left="426" w:hanging="426"/>
      </w:pPr>
      <w:r>
        <w:t>Zahlen von 0 bis 7 bewegen die Schildkröte in eine Richtung</w:t>
      </w:r>
      <w:r>
        <w:br/>
      </w:r>
    </w:p>
    <w:tbl>
      <w:tblPr>
        <w:tblStyle w:val="Tabellenraster"/>
        <w:tblW w:w="0" w:type="auto"/>
        <w:tblInd w:w="1056" w:type="dxa"/>
        <w:tblLook w:val="04A0" w:firstRow="1" w:lastRow="0" w:firstColumn="1" w:lastColumn="0" w:noHBand="0" w:noVBand="1"/>
      </w:tblPr>
      <w:tblGrid>
        <w:gridCol w:w="421"/>
        <w:gridCol w:w="425"/>
        <w:gridCol w:w="425"/>
      </w:tblGrid>
      <w:tr w:rsidR="00E16A26" w:rsidRPr="00E16A26" w14:paraId="71BCFDF9" w14:textId="77777777" w:rsidTr="00E16A26">
        <w:tc>
          <w:tcPr>
            <w:tcW w:w="421" w:type="dxa"/>
          </w:tcPr>
          <w:p w14:paraId="3586B82A" w14:textId="77777777" w:rsidR="00E16A26" w:rsidRPr="00E16A26" w:rsidRDefault="00E16A26" w:rsidP="00C9193E">
            <w:pPr>
              <w:spacing w:after="0" w:line="240" w:lineRule="auto"/>
            </w:pPr>
            <w:r w:rsidRPr="00E16A26">
              <w:t>7</w:t>
            </w:r>
          </w:p>
        </w:tc>
        <w:tc>
          <w:tcPr>
            <w:tcW w:w="425" w:type="dxa"/>
          </w:tcPr>
          <w:p w14:paraId="0C5402F2" w14:textId="77777777" w:rsidR="00E16A26" w:rsidRPr="00E16A26" w:rsidRDefault="00E16A26" w:rsidP="00C9193E">
            <w:pPr>
              <w:spacing w:after="0" w:line="240" w:lineRule="auto"/>
            </w:pPr>
            <w:r w:rsidRPr="00E16A26">
              <w:t>0</w:t>
            </w:r>
          </w:p>
        </w:tc>
        <w:tc>
          <w:tcPr>
            <w:tcW w:w="425" w:type="dxa"/>
          </w:tcPr>
          <w:p w14:paraId="0E01AFAB" w14:textId="77777777" w:rsidR="00E16A26" w:rsidRPr="00E16A26" w:rsidRDefault="00E16A26" w:rsidP="00C9193E">
            <w:pPr>
              <w:spacing w:after="0" w:line="240" w:lineRule="auto"/>
            </w:pPr>
            <w:r w:rsidRPr="00E16A26">
              <w:t>1</w:t>
            </w:r>
          </w:p>
        </w:tc>
      </w:tr>
      <w:tr w:rsidR="00E16A26" w:rsidRPr="00E16A26" w14:paraId="648A4F62" w14:textId="77777777" w:rsidTr="00E16A26">
        <w:tc>
          <w:tcPr>
            <w:tcW w:w="421" w:type="dxa"/>
          </w:tcPr>
          <w:p w14:paraId="7A6824E7" w14:textId="77777777" w:rsidR="00E16A26" w:rsidRPr="00E16A26" w:rsidRDefault="00E16A26" w:rsidP="00C9193E">
            <w:pPr>
              <w:spacing w:after="0" w:line="240" w:lineRule="auto"/>
            </w:pPr>
            <w:r w:rsidRPr="00E16A26">
              <w:t>6</w:t>
            </w:r>
          </w:p>
        </w:tc>
        <w:tc>
          <w:tcPr>
            <w:tcW w:w="425" w:type="dxa"/>
          </w:tcPr>
          <w:p w14:paraId="085C9E0B" w14:textId="30EAD9EA" w:rsidR="00E16A26" w:rsidRPr="00E16A26" w:rsidRDefault="00E16A26" w:rsidP="00C9193E">
            <w:pPr>
              <w:spacing w:after="0" w:line="240" w:lineRule="auto"/>
            </w:pPr>
            <w:r>
              <w:t>*</w:t>
            </w:r>
          </w:p>
        </w:tc>
        <w:tc>
          <w:tcPr>
            <w:tcW w:w="425" w:type="dxa"/>
          </w:tcPr>
          <w:p w14:paraId="6427C3AA" w14:textId="77777777" w:rsidR="00E16A26" w:rsidRPr="00E16A26" w:rsidRDefault="00E16A26" w:rsidP="00C9193E">
            <w:pPr>
              <w:spacing w:after="0" w:line="240" w:lineRule="auto"/>
            </w:pPr>
            <w:r w:rsidRPr="00E16A26">
              <w:t>2</w:t>
            </w:r>
          </w:p>
        </w:tc>
      </w:tr>
      <w:tr w:rsidR="00E16A26" w:rsidRPr="00E16A26" w14:paraId="7A61B6C8" w14:textId="77777777" w:rsidTr="00E16A26">
        <w:tc>
          <w:tcPr>
            <w:tcW w:w="421" w:type="dxa"/>
          </w:tcPr>
          <w:p w14:paraId="291461C2" w14:textId="77777777" w:rsidR="00E16A26" w:rsidRPr="00E16A26" w:rsidRDefault="00E16A26" w:rsidP="00C9193E">
            <w:pPr>
              <w:spacing w:after="0" w:line="240" w:lineRule="auto"/>
            </w:pPr>
            <w:r w:rsidRPr="00E16A26">
              <w:t>5</w:t>
            </w:r>
          </w:p>
        </w:tc>
        <w:tc>
          <w:tcPr>
            <w:tcW w:w="425" w:type="dxa"/>
          </w:tcPr>
          <w:p w14:paraId="0DF70C52" w14:textId="77777777" w:rsidR="00E16A26" w:rsidRPr="00E16A26" w:rsidRDefault="00E16A26" w:rsidP="00C9193E">
            <w:pPr>
              <w:spacing w:after="0" w:line="240" w:lineRule="auto"/>
            </w:pPr>
            <w:r w:rsidRPr="00E16A26">
              <w:t>4</w:t>
            </w:r>
          </w:p>
        </w:tc>
        <w:tc>
          <w:tcPr>
            <w:tcW w:w="425" w:type="dxa"/>
          </w:tcPr>
          <w:p w14:paraId="59A06C25" w14:textId="77777777" w:rsidR="00E16A26" w:rsidRPr="00E16A26" w:rsidRDefault="00E16A26" w:rsidP="00C9193E">
            <w:pPr>
              <w:spacing w:after="0" w:line="240" w:lineRule="auto"/>
            </w:pPr>
            <w:r w:rsidRPr="00E16A26">
              <w:t>3</w:t>
            </w:r>
          </w:p>
        </w:tc>
      </w:tr>
    </w:tbl>
    <w:p w14:paraId="39188707" w14:textId="79F58A74" w:rsidR="004C4F75" w:rsidRDefault="00D94F94" w:rsidP="00D94F94">
      <w:pPr>
        <w:spacing w:after="0" w:line="240" w:lineRule="auto"/>
        <w:ind w:left="708"/>
      </w:pPr>
      <w:r>
        <w:br/>
        <w:t xml:space="preserve">Mit </w:t>
      </w:r>
      <w:r w:rsidR="009231B7">
        <w:t>‚</w:t>
      </w:r>
      <w:r>
        <w:t>3</w:t>
      </w:r>
      <w:r w:rsidR="009231B7">
        <w:t>‘</w:t>
      </w:r>
      <w:r>
        <w:t xml:space="preserve"> wird die Schildkröte nach rechts unten bewegt.</w:t>
      </w:r>
    </w:p>
    <w:p w14:paraId="08FB8EFD" w14:textId="35A94273" w:rsidR="00D94F94" w:rsidRDefault="00D94F94" w:rsidP="00D94F94">
      <w:pPr>
        <w:spacing w:after="0" w:line="240" w:lineRule="auto"/>
        <w:ind w:left="708"/>
      </w:pPr>
    </w:p>
    <w:p w14:paraId="3772072E" w14:textId="77777777" w:rsidR="00D94F94" w:rsidRDefault="00D94F94" w:rsidP="00D94F94">
      <w:pPr>
        <w:pStyle w:val="Listenabsatz"/>
        <w:numPr>
          <w:ilvl w:val="0"/>
          <w:numId w:val="15"/>
        </w:numPr>
        <w:spacing w:after="0" w:line="240" w:lineRule="auto"/>
        <w:ind w:left="284" w:hanging="284"/>
      </w:pPr>
      <w:r>
        <w:t>‚D‘ (für Pen</w:t>
      </w:r>
      <w:r w:rsidRPr="00D94F94">
        <w:rPr>
          <w:b/>
          <w:bCs/>
        </w:rPr>
        <w:t>D</w:t>
      </w:r>
      <w:r>
        <w:t>own) schaltet das Zeichnen eines ‚*‘ nach jedem Kommando ein.</w:t>
      </w:r>
    </w:p>
    <w:p w14:paraId="6AFACF54" w14:textId="65FB02AC" w:rsidR="009231B7" w:rsidRDefault="00D94F94" w:rsidP="000D3C27">
      <w:pPr>
        <w:pStyle w:val="Listenabsatz"/>
        <w:numPr>
          <w:ilvl w:val="0"/>
          <w:numId w:val="15"/>
        </w:numPr>
        <w:spacing w:after="0" w:line="240" w:lineRule="auto"/>
        <w:ind w:left="284" w:hanging="284"/>
      </w:pPr>
      <w:r>
        <w:t>‚U‘ (für Pen</w:t>
      </w:r>
      <w:r w:rsidRPr="009231B7">
        <w:rPr>
          <w:b/>
          <w:bCs/>
        </w:rPr>
        <w:t>U</w:t>
      </w:r>
      <w:r>
        <w:t xml:space="preserve">p): </w:t>
      </w:r>
      <w:r w:rsidR="009231B7">
        <w:t>J</w:t>
      </w:r>
      <w:r>
        <w:t>ede</w:t>
      </w:r>
      <w:r w:rsidR="009231B7">
        <w:t xml:space="preserve">s weitere </w:t>
      </w:r>
      <w:r>
        <w:t>Kommando</w:t>
      </w:r>
      <w:r w:rsidR="009231B7">
        <w:t xml:space="preserve"> verändert nur die Position ohne ein ‚*‘ auszugeben.</w:t>
      </w:r>
      <w:r>
        <w:br/>
        <w:t xml:space="preserve">  </w:t>
      </w:r>
    </w:p>
    <w:p w14:paraId="7AB5D7AE" w14:textId="13E91689" w:rsidR="00BF7790" w:rsidRDefault="00BF7790" w:rsidP="00BF7790">
      <w:pPr>
        <w:pStyle w:val="Listenabsatz"/>
        <w:spacing w:after="0" w:line="240" w:lineRule="auto"/>
        <w:ind w:left="0"/>
      </w:pPr>
      <w:r>
        <w:t xml:space="preserve">Beispiel </w:t>
      </w:r>
      <w:r>
        <w:t>1</w:t>
      </w:r>
      <w:r>
        <w:t>:</w:t>
      </w:r>
    </w:p>
    <w:p w14:paraId="2D20190F" w14:textId="5128BAD3" w:rsidR="00BF7790" w:rsidRDefault="00BF7790" w:rsidP="00BF7790">
      <w:pPr>
        <w:pStyle w:val="Listenabsatz"/>
        <w:spacing w:after="0" w:line="240" w:lineRule="auto"/>
        <w:ind w:left="0"/>
      </w:pPr>
      <w:r>
        <w:t xml:space="preserve">Mit der Eingabe </w:t>
      </w:r>
      <w:r w:rsidRPr="004A2FAE">
        <w:rPr>
          <w:rFonts w:ascii="Courier New" w:hAnsi="Courier New" w:cs="Courier New"/>
        </w:rPr>
        <w:t>1111D</w:t>
      </w:r>
      <w:r>
        <w:rPr>
          <w:rFonts w:ascii="Courier New" w:hAnsi="Courier New" w:cs="Courier New"/>
        </w:rPr>
        <w:t>222</w:t>
      </w:r>
      <w:r>
        <w:t xml:space="preserve"> zeichnet das Programm eine</w:t>
      </w:r>
      <w:r>
        <w:t xml:space="preserve"> waagrechte Linie. Mit 1111 geht man vom Ursprung 0.0 (links</w:t>
      </w:r>
      <w:r w:rsidR="00414D2F">
        <w:t>/</w:t>
      </w:r>
      <w:r>
        <w:t>unten) schräg nach oben (</w:t>
      </w:r>
      <w:r w:rsidR="00414D2F">
        <w:t xml:space="preserve">4 mal wegen </w:t>
      </w:r>
      <w:r>
        <w:t>1</w:t>
      </w:r>
      <w:r w:rsidR="00414D2F">
        <w:t>111</w:t>
      </w:r>
      <w:r>
        <w:t>)</w:t>
      </w:r>
      <w:r w:rsidR="00414D2F">
        <w:t xml:space="preserve">, </w:t>
      </w:r>
      <w:r>
        <w:t xml:space="preserve">mit D schaltet man das Zeichnen ein </w:t>
      </w:r>
      <w:r w:rsidR="00B246FE">
        <w:t xml:space="preserve">- </w:t>
      </w:r>
      <w:r>
        <w:t xml:space="preserve">dabei wird schon ein </w:t>
      </w:r>
      <w:r w:rsidR="00736AB9">
        <w:t>‚</w:t>
      </w:r>
      <w:r>
        <w:t>*</w:t>
      </w:r>
      <w:r w:rsidR="00736AB9">
        <w:t>‘</w:t>
      </w:r>
      <w:r>
        <w:t xml:space="preserve"> </w:t>
      </w:r>
      <w:r w:rsidR="00C81E62">
        <w:t>ausgegeben</w:t>
      </w:r>
      <w:r>
        <w:t xml:space="preserve">. 222 zeichnet </w:t>
      </w:r>
      <w:r w:rsidR="00C81E62">
        <w:t xml:space="preserve">dann </w:t>
      </w:r>
      <w:r w:rsidR="00736AB9">
        <w:t xml:space="preserve">weiteren drei ‚*‘ </w:t>
      </w:r>
      <w:r w:rsidR="00C81E62">
        <w:t>d</w:t>
      </w:r>
      <w:r w:rsidR="00736AB9">
        <w:t>er</w:t>
      </w:r>
      <w:r w:rsidR="00C81E62">
        <w:t xml:space="preserve"> </w:t>
      </w:r>
      <w:r>
        <w:t>Linien</w:t>
      </w:r>
      <w:r w:rsidR="00C81E62">
        <w:t>:</w:t>
      </w:r>
    </w:p>
    <w:p w14:paraId="436E2F30" w14:textId="065055E2" w:rsidR="00BF7790" w:rsidRDefault="00BF7790" w:rsidP="00BF7790">
      <w:pPr>
        <w:pStyle w:val="Listenabsatz"/>
        <w:spacing w:after="0" w:line="240" w:lineRule="auto"/>
      </w:pPr>
    </w:p>
    <w:p w14:paraId="52FB62FE" w14:textId="48DFA891" w:rsidR="00BF7790" w:rsidRDefault="00C81E62" w:rsidP="00BF7790">
      <w:pPr>
        <w:pStyle w:val="Listenabsatz"/>
        <w:spacing w:after="0" w:line="240" w:lineRule="auto"/>
      </w:pPr>
      <w:r w:rsidRPr="00EE34B5">
        <w:rPr>
          <w:rFonts w:ascii="Courier New" w:hAnsi="Courier New" w:cs="Courier New"/>
        </w:rPr>
        <w:t>**</w:t>
      </w:r>
      <w:r>
        <w:rPr>
          <w:rFonts w:ascii="Courier New" w:hAnsi="Courier New" w:cs="Courier New"/>
        </w:rPr>
        <w:t>**</w:t>
      </w:r>
      <w:r w:rsidRPr="00EE34B5">
        <w:rPr>
          <w:rFonts w:ascii="Courier New" w:hAnsi="Courier New" w:cs="Courier New"/>
        </w:rPr>
        <w:br/>
      </w:r>
    </w:p>
    <w:p w14:paraId="73F0436F" w14:textId="70123A37" w:rsidR="00D50AEE" w:rsidRDefault="009231B7" w:rsidP="00BF7790">
      <w:pPr>
        <w:pStyle w:val="Listenabsatz"/>
        <w:spacing w:after="0" w:line="240" w:lineRule="auto"/>
        <w:ind w:left="0"/>
      </w:pPr>
      <w:r>
        <w:t>B</w:t>
      </w:r>
      <w:r w:rsidR="004C4F75">
        <w:t>eispiel</w:t>
      </w:r>
      <w:r w:rsidR="00EE34B5">
        <w:t xml:space="preserve"> </w:t>
      </w:r>
      <w:r w:rsidR="00BF7790">
        <w:t>2</w:t>
      </w:r>
      <w:r w:rsidR="004C4F75">
        <w:t>:</w:t>
      </w:r>
    </w:p>
    <w:p w14:paraId="0210E1FB" w14:textId="3821E648" w:rsidR="00EE34B5" w:rsidRDefault="004A2FAE" w:rsidP="009231B7">
      <w:pPr>
        <w:pStyle w:val="Listenabsatz"/>
        <w:spacing w:after="0" w:line="240" w:lineRule="auto"/>
        <w:ind w:left="0"/>
      </w:pPr>
      <w:r>
        <w:t>Mit der</w:t>
      </w:r>
      <w:r w:rsidR="009231B7">
        <w:t xml:space="preserve"> Eingabe </w:t>
      </w:r>
      <w:r w:rsidR="009231B7" w:rsidRPr="004A2FAE">
        <w:rPr>
          <w:rFonts w:ascii="Courier New" w:hAnsi="Courier New" w:cs="Courier New"/>
        </w:rPr>
        <w:t>U1111D01234567</w:t>
      </w:r>
      <w:r w:rsidR="009231B7">
        <w:t xml:space="preserve"> zeichnet das Programm</w:t>
      </w:r>
      <w:r w:rsidR="00EE34B5">
        <w:t xml:space="preserve"> einen Kreis</w:t>
      </w:r>
      <w:r w:rsidR="009231B7">
        <w:t>:</w:t>
      </w:r>
    </w:p>
    <w:p w14:paraId="1F8C4A9F" w14:textId="77777777" w:rsidR="00EE34B5" w:rsidRDefault="00EE34B5" w:rsidP="00EE34B5">
      <w:pPr>
        <w:pStyle w:val="Listenabsatz"/>
        <w:spacing w:after="0" w:line="240" w:lineRule="auto"/>
      </w:pPr>
    </w:p>
    <w:p w14:paraId="641772C0" w14:textId="77777777" w:rsidR="00EE34B5" w:rsidRPr="00EE34B5" w:rsidRDefault="00EE34B5" w:rsidP="00EE34B5">
      <w:pPr>
        <w:pStyle w:val="Listenabsatz"/>
        <w:spacing w:after="0" w:line="240" w:lineRule="auto"/>
        <w:ind w:left="0"/>
        <w:rPr>
          <w:rFonts w:ascii="Courier New" w:hAnsi="Courier New" w:cs="Courier New"/>
        </w:rPr>
      </w:pPr>
      <w:r w:rsidRPr="00EE34B5">
        <w:rPr>
          <w:rFonts w:ascii="Courier New" w:hAnsi="Courier New" w:cs="Courier New"/>
        </w:rPr>
        <w:t xml:space="preserve">     **</w:t>
      </w:r>
    </w:p>
    <w:p w14:paraId="729A2A68" w14:textId="77777777" w:rsidR="00EE34B5" w:rsidRPr="00EE34B5" w:rsidRDefault="00EE34B5" w:rsidP="00EE34B5">
      <w:pPr>
        <w:pStyle w:val="Listenabsatz"/>
        <w:spacing w:after="0" w:line="240" w:lineRule="auto"/>
        <w:ind w:left="0"/>
        <w:rPr>
          <w:rFonts w:ascii="Courier New" w:hAnsi="Courier New" w:cs="Courier New"/>
        </w:rPr>
      </w:pPr>
      <w:r w:rsidRPr="00EE34B5">
        <w:rPr>
          <w:rFonts w:ascii="Courier New" w:hAnsi="Courier New" w:cs="Courier New"/>
        </w:rPr>
        <w:t xml:space="preserve">    *  *</w:t>
      </w:r>
    </w:p>
    <w:p w14:paraId="1F59BEE3" w14:textId="77777777" w:rsidR="00EE34B5" w:rsidRPr="00EE34B5" w:rsidRDefault="00EE34B5" w:rsidP="00EE34B5">
      <w:pPr>
        <w:pStyle w:val="Listenabsatz"/>
        <w:spacing w:after="0" w:line="240" w:lineRule="auto"/>
        <w:ind w:left="0"/>
        <w:rPr>
          <w:rFonts w:ascii="Courier New" w:hAnsi="Courier New" w:cs="Courier New"/>
        </w:rPr>
      </w:pPr>
      <w:r w:rsidRPr="00EE34B5">
        <w:rPr>
          <w:rFonts w:ascii="Courier New" w:hAnsi="Courier New" w:cs="Courier New"/>
        </w:rPr>
        <w:t xml:space="preserve">    *  *</w:t>
      </w:r>
    </w:p>
    <w:p w14:paraId="1F81D033" w14:textId="2427C7AD" w:rsidR="00EE34B5" w:rsidRDefault="00EE34B5" w:rsidP="00EE34B5">
      <w:pPr>
        <w:pStyle w:val="Listenabsatz"/>
        <w:spacing w:after="0" w:line="240" w:lineRule="auto"/>
        <w:ind w:left="0"/>
      </w:pPr>
      <w:r w:rsidRPr="00EE34B5">
        <w:rPr>
          <w:rFonts w:ascii="Courier New" w:hAnsi="Courier New" w:cs="Courier New"/>
        </w:rPr>
        <w:t xml:space="preserve">     **</w:t>
      </w:r>
      <w:r w:rsidR="009231B7" w:rsidRPr="00EE34B5">
        <w:rPr>
          <w:rFonts w:ascii="Courier New" w:hAnsi="Courier New" w:cs="Courier New"/>
        </w:rPr>
        <w:br/>
      </w:r>
      <w:r w:rsidR="009231B7" w:rsidRPr="00EE34B5">
        <w:rPr>
          <w:rFonts w:ascii="Courier New" w:hAnsi="Courier New" w:cs="Courier New"/>
        </w:rPr>
        <w:br/>
      </w:r>
      <w:r>
        <w:t>Beispiel 2:</w:t>
      </w:r>
    </w:p>
    <w:p w14:paraId="521D0A05" w14:textId="116211BC" w:rsidR="00EE34B5" w:rsidRDefault="00EE34B5" w:rsidP="00EE34B5">
      <w:pPr>
        <w:pStyle w:val="Listenabsatz"/>
        <w:spacing w:after="0" w:line="240" w:lineRule="auto"/>
        <w:ind w:left="0"/>
      </w:pPr>
      <w:r>
        <w:t xml:space="preserve">Diese Eingabe </w:t>
      </w:r>
      <w:r w:rsidRPr="00EE34B5">
        <w:rPr>
          <w:sz w:val="20"/>
          <w:szCs w:val="20"/>
        </w:rPr>
        <w:t>U11111D0011223344556677U2222222222D0011223344556677U66000D44444U566D222222</w:t>
      </w:r>
      <w:r>
        <w:t xml:space="preserve"> zeichnet ein Gesicht:</w:t>
      </w:r>
    </w:p>
    <w:p w14:paraId="2B3C44CB" w14:textId="77777777" w:rsidR="00EE34B5" w:rsidRDefault="00EE34B5" w:rsidP="00EE34B5">
      <w:pPr>
        <w:pStyle w:val="Listenabsatz"/>
        <w:spacing w:after="0" w:line="240" w:lineRule="auto"/>
      </w:pPr>
    </w:p>
    <w:p w14:paraId="4227D9BE" w14:textId="77777777" w:rsidR="00EE34B5" w:rsidRPr="00EE34B5" w:rsidRDefault="00EE34B5" w:rsidP="00EE34B5">
      <w:pPr>
        <w:pStyle w:val="Listenabsatz"/>
        <w:spacing w:after="0" w:line="240" w:lineRule="auto"/>
        <w:ind w:left="0"/>
        <w:rPr>
          <w:rFonts w:ascii="Courier New" w:hAnsi="Courier New" w:cs="Courier New"/>
        </w:rPr>
      </w:pPr>
      <w:r w:rsidRPr="00EE34B5">
        <w:rPr>
          <w:rFonts w:ascii="Courier New" w:hAnsi="Courier New" w:cs="Courier New"/>
        </w:rPr>
        <w:t xml:space="preserve">       ***       ***</w:t>
      </w:r>
    </w:p>
    <w:p w14:paraId="0DD91822" w14:textId="77777777" w:rsidR="00EE34B5" w:rsidRPr="00EE34B5" w:rsidRDefault="00EE34B5" w:rsidP="00EE34B5">
      <w:pPr>
        <w:pStyle w:val="Listenabsatz"/>
        <w:spacing w:after="0" w:line="240" w:lineRule="auto"/>
        <w:ind w:left="0"/>
        <w:rPr>
          <w:rFonts w:ascii="Courier New" w:hAnsi="Courier New" w:cs="Courier New"/>
        </w:rPr>
      </w:pPr>
      <w:r w:rsidRPr="00EE34B5">
        <w:rPr>
          <w:rFonts w:ascii="Courier New" w:hAnsi="Courier New" w:cs="Courier New"/>
        </w:rPr>
        <w:t xml:space="preserve">      *   *  *  *   *</w:t>
      </w:r>
    </w:p>
    <w:p w14:paraId="5C7F761D" w14:textId="77777777" w:rsidR="00EE34B5" w:rsidRPr="00EE34B5" w:rsidRDefault="00EE34B5" w:rsidP="00EE34B5">
      <w:pPr>
        <w:pStyle w:val="Listenabsatz"/>
        <w:spacing w:after="0" w:line="240" w:lineRule="auto"/>
        <w:ind w:left="0"/>
        <w:rPr>
          <w:rFonts w:ascii="Courier New" w:hAnsi="Courier New" w:cs="Courier New"/>
        </w:rPr>
      </w:pPr>
      <w:r w:rsidRPr="00EE34B5">
        <w:rPr>
          <w:rFonts w:ascii="Courier New" w:hAnsi="Courier New" w:cs="Courier New"/>
        </w:rPr>
        <w:t xml:space="preserve">     *     * * *     *</w:t>
      </w:r>
    </w:p>
    <w:p w14:paraId="20E3255B" w14:textId="77777777" w:rsidR="00EE34B5" w:rsidRPr="00EE34B5" w:rsidRDefault="00EE34B5" w:rsidP="00EE34B5">
      <w:pPr>
        <w:pStyle w:val="Listenabsatz"/>
        <w:spacing w:after="0" w:line="240" w:lineRule="auto"/>
        <w:ind w:left="0"/>
        <w:rPr>
          <w:rFonts w:ascii="Courier New" w:hAnsi="Courier New" w:cs="Courier New"/>
        </w:rPr>
      </w:pPr>
      <w:r w:rsidRPr="00EE34B5">
        <w:rPr>
          <w:rFonts w:ascii="Courier New" w:hAnsi="Courier New" w:cs="Courier New"/>
        </w:rPr>
        <w:t xml:space="preserve">     *     * * *     *</w:t>
      </w:r>
    </w:p>
    <w:p w14:paraId="451CE056" w14:textId="77777777" w:rsidR="00EE34B5" w:rsidRPr="00EE34B5" w:rsidRDefault="00EE34B5" w:rsidP="00EE34B5">
      <w:pPr>
        <w:pStyle w:val="Listenabsatz"/>
        <w:spacing w:after="0" w:line="240" w:lineRule="auto"/>
        <w:ind w:left="0"/>
        <w:rPr>
          <w:rFonts w:ascii="Courier New" w:hAnsi="Courier New" w:cs="Courier New"/>
        </w:rPr>
      </w:pPr>
      <w:r w:rsidRPr="00EE34B5">
        <w:rPr>
          <w:rFonts w:ascii="Courier New" w:hAnsi="Courier New" w:cs="Courier New"/>
        </w:rPr>
        <w:t xml:space="preserve">     *     * * *     *</w:t>
      </w:r>
    </w:p>
    <w:p w14:paraId="7FD719A2" w14:textId="77777777" w:rsidR="00EE34B5" w:rsidRPr="00EE34B5" w:rsidRDefault="00EE34B5" w:rsidP="00EE34B5">
      <w:pPr>
        <w:pStyle w:val="Listenabsatz"/>
        <w:spacing w:after="0" w:line="240" w:lineRule="auto"/>
        <w:ind w:left="0"/>
        <w:rPr>
          <w:rFonts w:ascii="Courier New" w:hAnsi="Courier New" w:cs="Courier New"/>
        </w:rPr>
      </w:pPr>
      <w:r w:rsidRPr="00EE34B5">
        <w:rPr>
          <w:rFonts w:ascii="Courier New" w:hAnsi="Courier New" w:cs="Courier New"/>
        </w:rPr>
        <w:t xml:space="preserve">      *   *  *  *   *</w:t>
      </w:r>
    </w:p>
    <w:p w14:paraId="79FF463F" w14:textId="77777777" w:rsidR="00EE34B5" w:rsidRPr="00EE34B5" w:rsidRDefault="00EE34B5" w:rsidP="00EE34B5">
      <w:pPr>
        <w:pStyle w:val="Listenabsatz"/>
        <w:spacing w:after="0" w:line="240" w:lineRule="auto"/>
        <w:ind w:left="0"/>
        <w:rPr>
          <w:rFonts w:ascii="Courier New" w:hAnsi="Courier New" w:cs="Courier New"/>
        </w:rPr>
      </w:pPr>
      <w:r w:rsidRPr="00EE34B5">
        <w:rPr>
          <w:rFonts w:ascii="Courier New" w:hAnsi="Courier New" w:cs="Courier New"/>
        </w:rPr>
        <w:t xml:space="preserve">       ***   *   ***</w:t>
      </w:r>
    </w:p>
    <w:p w14:paraId="468C0BA7" w14:textId="5136DC64" w:rsidR="009231B7" w:rsidRPr="00EE34B5" w:rsidRDefault="00EE34B5" w:rsidP="00EE34B5">
      <w:pPr>
        <w:pStyle w:val="Listenabsatz"/>
        <w:spacing w:after="0" w:line="240" w:lineRule="auto"/>
        <w:ind w:left="0"/>
        <w:rPr>
          <w:rFonts w:ascii="Courier New" w:hAnsi="Courier New" w:cs="Courier New"/>
        </w:rPr>
      </w:pPr>
      <w:r w:rsidRPr="00EE34B5">
        <w:rPr>
          <w:rFonts w:ascii="Courier New" w:hAnsi="Courier New" w:cs="Courier New"/>
        </w:rPr>
        <w:t xml:space="preserve">          *******</w:t>
      </w:r>
      <w:r w:rsidR="009231B7" w:rsidRPr="00EE34B5">
        <w:rPr>
          <w:rFonts w:ascii="Courier New" w:hAnsi="Courier New" w:cs="Courier New"/>
        </w:rPr>
        <w:t xml:space="preserve">  </w:t>
      </w:r>
    </w:p>
    <w:p w14:paraId="4F67FC73" w14:textId="5374E11C" w:rsidR="005145DD" w:rsidRDefault="005145DD" w:rsidP="005145DD">
      <w:pPr>
        <w:pStyle w:val="berschrift2"/>
      </w:pPr>
      <w:r>
        <w:lastRenderedPageBreak/>
        <w:t>Hinweis</w:t>
      </w:r>
      <w:r w:rsidR="009B169F">
        <w:t>e</w:t>
      </w:r>
    </w:p>
    <w:p w14:paraId="29F8BF0A" w14:textId="46C5B069" w:rsidR="0052025C" w:rsidRDefault="004A2FAE" w:rsidP="00126730">
      <w:pPr>
        <w:pStyle w:val="Listenabsatz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</w:pPr>
      <w:r>
        <w:t>Beim Programmstar ist die Schildkröte auf Position 0:0 und es gilt ‚U‘ (pen</w:t>
      </w:r>
      <w:r w:rsidRPr="004A2FAE">
        <w:rPr>
          <w:b/>
          <w:bCs/>
        </w:rPr>
        <w:t>U</w:t>
      </w:r>
      <w:r>
        <w:t>p)</w:t>
      </w:r>
      <w:r w:rsidR="0052025C">
        <w:br/>
      </w:r>
    </w:p>
    <w:p w14:paraId="02A62545" w14:textId="358A8FD2" w:rsidR="004C4F75" w:rsidRPr="009B169F" w:rsidRDefault="009B169F" w:rsidP="00B22688">
      <w:pPr>
        <w:pStyle w:val="Listenabsatz"/>
        <w:keepLines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714" w:hanging="357"/>
      </w:pPr>
      <w:r>
        <w:t xml:space="preserve">Vor dem Zeichnen (vor dem </w:t>
      </w:r>
      <w:r w:rsidR="004A2FAE">
        <w:t>e</w:t>
      </w:r>
      <w:r>
        <w:t>rsten Kommando) muss die Konsole initialisiert werden. Verwende dazu folgende Anweisungen:</w:t>
      </w:r>
      <w:r>
        <w:br/>
      </w:r>
      <w:r>
        <w:br/>
      </w:r>
      <w:r w:rsidRPr="009B169F">
        <w:rPr>
          <w:rFonts w:ascii="Cascadia Mono" w:hAnsi="Cascadia Mono" w:cs="Cascadia Mono"/>
          <w:color w:val="000000"/>
          <w:sz w:val="19"/>
          <w:szCs w:val="19"/>
        </w:rPr>
        <w:t>Console.SetWindowSize(</w:t>
      </w:r>
      <w:r>
        <w:rPr>
          <w:rFonts w:ascii="Cascadia Mono" w:hAnsi="Cascadia Mono" w:cs="Cascadia Mono"/>
          <w:color w:val="000000"/>
          <w:sz w:val="19"/>
          <w:szCs w:val="19"/>
        </w:rPr>
        <w:t>80</w:t>
      </w:r>
      <w:r w:rsidRPr="009B169F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</w:rPr>
        <w:t>25</w:t>
      </w:r>
      <w:r w:rsidRPr="009B169F">
        <w:rPr>
          <w:rFonts w:ascii="Cascadia Mono" w:hAnsi="Cascadia Mono" w:cs="Cascadia Mono"/>
          <w:color w:val="000000"/>
          <w:sz w:val="19"/>
          <w:szCs w:val="19"/>
        </w:rPr>
        <w:t>);</w:t>
      </w:r>
      <w:r w:rsidRPr="009B169F">
        <w:rPr>
          <w:rFonts w:ascii="Cascadia Mono" w:hAnsi="Cascadia Mono" w:cs="Cascadia Mono"/>
          <w:color w:val="000000"/>
          <w:sz w:val="19"/>
          <w:szCs w:val="19"/>
        </w:rPr>
        <w:br/>
        <w:t>Console.Clear();</w:t>
      </w:r>
      <w:r w:rsidR="00B22688">
        <w:rPr>
          <w:rFonts w:ascii="Cascadia Mono" w:hAnsi="Cascadia Mono" w:cs="Cascadia Mono"/>
          <w:color w:val="000000"/>
          <w:sz w:val="19"/>
          <w:szCs w:val="19"/>
        </w:rPr>
        <w:br/>
      </w:r>
    </w:p>
    <w:p w14:paraId="69E1553C" w14:textId="29083AF7" w:rsidR="009B169F" w:rsidRPr="009B169F" w:rsidRDefault="009B169F" w:rsidP="008B719D">
      <w:pPr>
        <w:pStyle w:val="Listenabsatz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t xml:space="preserve">Man kann die Position der Ausgabe mit </w:t>
      </w:r>
      <w:r w:rsidR="0099188D">
        <w:t xml:space="preserve">der </w:t>
      </w:r>
      <w:r>
        <w:t>nächsten Anweisung festlegen:</w:t>
      </w:r>
      <w:r>
        <w:br/>
      </w:r>
      <w:r>
        <w:br/>
      </w:r>
      <w:r w:rsidRPr="009B169F">
        <w:rPr>
          <w:rFonts w:ascii="Cascadia Mono" w:hAnsi="Cascadia Mono" w:cs="Cascadia Mono"/>
          <w:color w:val="000000"/>
          <w:sz w:val="19"/>
          <w:szCs w:val="19"/>
        </w:rPr>
        <w:t>Console.SetCursorPosition(</w:t>
      </w:r>
      <w:r w:rsidR="0099188D">
        <w:rPr>
          <w:rFonts w:ascii="Cascadia Mono" w:hAnsi="Cascadia Mono" w:cs="Cascadia Mono"/>
          <w:color w:val="000000"/>
          <w:sz w:val="19"/>
          <w:szCs w:val="19"/>
        </w:rPr>
        <w:t>x</w:t>
      </w:r>
      <w:r w:rsidRPr="009B169F">
        <w:rPr>
          <w:rFonts w:ascii="Cascadia Mono" w:hAnsi="Cascadia Mono" w:cs="Cascadia Mono"/>
          <w:color w:val="000000"/>
          <w:sz w:val="19"/>
          <w:szCs w:val="19"/>
        </w:rPr>
        <w:t>,</w:t>
      </w:r>
      <w:r w:rsidR="0099188D">
        <w:rPr>
          <w:rFonts w:ascii="Cascadia Mono" w:hAnsi="Cascadia Mono" w:cs="Cascadia Mono"/>
          <w:color w:val="000000"/>
          <w:sz w:val="19"/>
          <w:szCs w:val="19"/>
        </w:rPr>
        <w:t xml:space="preserve"> y</w:t>
      </w:r>
      <w:r w:rsidRPr="009B169F">
        <w:rPr>
          <w:rFonts w:ascii="Cascadia Mono" w:hAnsi="Cascadia Mono" w:cs="Cascadia Mono"/>
          <w:color w:val="000000"/>
          <w:sz w:val="19"/>
          <w:szCs w:val="19"/>
        </w:rPr>
        <w:t>);</w:t>
      </w:r>
      <w:r w:rsidRPr="009B169F">
        <w:rPr>
          <w:rFonts w:ascii="Cascadia Mono" w:hAnsi="Cascadia Mono" w:cs="Cascadia Mono"/>
          <w:color w:val="000000"/>
          <w:sz w:val="19"/>
          <w:szCs w:val="19"/>
        </w:rPr>
        <w:br/>
        <w:t>Console.Write(</w:t>
      </w:r>
      <w:r w:rsidRPr="009B169F">
        <w:rPr>
          <w:rFonts w:ascii="Cascadia Mono" w:hAnsi="Cascadia Mono" w:cs="Cascadia Mono"/>
          <w:color w:val="A31515"/>
          <w:sz w:val="19"/>
          <w:szCs w:val="19"/>
        </w:rPr>
        <w:t>'*'</w:t>
      </w:r>
      <w:r w:rsidRPr="009B169F">
        <w:rPr>
          <w:rFonts w:ascii="Cascadia Mono" w:hAnsi="Cascadia Mono" w:cs="Cascadia Mono"/>
          <w:color w:val="000000"/>
          <w:sz w:val="19"/>
          <w:szCs w:val="19"/>
        </w:rPr>
        <w:t>);</w:t>
      </w:r>
      <w:r w:rsidR="0099188D">
        <w:rPr>
          <w:rFonts w:ascii="Cascadia Mono" w:hAnsi="Cascadia Mono" w:cs="Cascadia Mono"/>
          <w:color w:val="000000"/>
          <w:sz w:val="19"/>
          <w:szCs w:val="19"/>
        </w:rPr>
        <w:br/>
      </w:r>
      <w:r w:rsidR="0099188D">
        <w:rPr>
          <w:rFonts w:ascii="Cascadia Mono" w:hAnsi="Cascadia Mono" w:cs="Cascadia Mono"/>
          <w:color w:val="000000"/>
          <w:sz w:val="19"/>
          <w:szCs w:val="19"/>
        </w:rPr>
        <w:br/>
      </w:r>
      <w:r w:rsidR="0052025C">
        <w:t>ACHTUNG: Der Ausgangspunkt 0:0 ist links</w:t>
      </w:r>
      <w:r w:rsidR="00B246FE">
        <w:t>/</w:t>
      </w:r>
      <w:r w:rsidR="0052025C">
        <w:t>unten.</w:t>
      </w:r>
      <w:r w:rsidR="0052025C">
        <w:br/>
        <w:t xml:space="preserve">Beim Aufruf von </w:t>
      </w:r>
      <w:r w:rsidR="0052025C" w:rsidRPr="00BB0BCF">
        <w:rPr>
          <w:rFonts w:ascii="Courier New" w:hAnsi="Courier New" w:cs="Courier New"/>
        </w:rPr>
        <w:t>SetCursorPosition</w:t>
      </w:r>
      <w:r w:rsidR="0052025C">
        <w:t xml:space="preserve"> wächst aber d</w:t>
      </w:r>
      <w:r w:rsidR="0099188D">
        <w:t>ie Y Achse nach unten</w:t>
      </w:r>
      <w:r w:rsidR="0052025C">
        <w:t xml:space="preserve"> (0:0 ist rechts</w:t>
      </w:r>
      <w:r w:rsidR="00BB0BCF">
        <w:t>/</w:t>
      </w:r>
      <w:r w:rsidR="0052025C">
        <w:t>oben)</w:t>
      </w:r>
      <w:r w:rsidR="0099188D">
        <w:t>. Man kann diese „</w:t>
      </w:r>
      <w:r w:rsidR="00B22688">
        <w:t>Spiegeln</w:t>
      </w:r>
      <w:r w:rsidR="0099188D">
        <w:t>“ indem man für Y „25-1 – y“ berechnet.</w:t>
      </w:r>
      <w:r w:rsidR="0099188D">
        <w:br/>
        <w:t xml:space="preserve">(25 ist die Maximalgröße, -1 weil man die Position ab 0 angibt und y im Wertebereich 0..24 sein darf) </w:t>
      </w:r>
      <w:r w:rsidR="00B22688">
        <w:br/>
      </w:r>
      <w:r w:rsidR="0099188D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2960D8D2" w14:textId="681E4F0F" w:rsidR="009B169F" w:rsidRPr="009B169F" w:rsidRDefault="0099188D" w:rsidP="00126730">
      <w:pPr>
        <w:pStyle w:val="Listenabsatz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</w:pPr>
      <w:r>
        <w:t>Am Ende des Programms sollte die folgende Anweisung stehen</w:t>
      </w:r>
      <w:r w:rsidR="004A2FAE">
        <w:t>:</w:t>
      </w:r>
      <w:r w:rsidR="004A2FAE">
        <w:br/>
      </w:r>
      <w:r w:rsidR="004A2FAE">
        <w:br/>
      </w:r>
      <w:r w:rsidR="004A2FAE" w:rsidRPr="009B169F">
        <w:rPr>
          <w:rFonts w:ascii="Cascadia Mono" w:hAnsi="Cascadia Mono" w:cs="Cascadia Mono"/>
          <w:color w:val="000000"/>
          <w:sz w:val="19"/>
          <w:szCs w:val="19"/>
        </w:rPr>
        <w:t>Console.SetCursorPosition(</w:t>
      </w:r>
      <w:r w:rsidR="004A2FAE">
        <w:rPr>
          <w:rFonts w:ascii="Cascadia Mono" w:hAnsi="Cascadia Mono" w:cs="Cascadia Mono"/>
          <w:color w:val="000000"/>
          <w:sz w:val="19"/>
          <w:szCs w:val="19"/>
        </w:rPr>
        <w:t>0</w:t>
      </w:r>
      <w:r w:rsidR="004A2FAE" w:rsidRPr="009B169F">
        <w:rPr>
          <w:rFonts w:ascii="Cascadia Mono" w:hAnsi="Cascadia Mono" w:cs="Cascadia Mono"/>
          <w:color w:val="000000"/>
          <w:sz w:val="19"/>
          <w:szCs w:val="19"/>
        </w:rPr>
        <w:t>,</w:t>
      </w:r>
      <w:r w:rsidR="004A2FAE">
        <w:rPr>
          <w:rFonts w:ascii="Cascadia Mono" w:hAnsi="Cascadia Mono" w:cs="Cascadia Mono"/>
          <w:color w:val="000000"/>
          <w:sz w:val="19"/>
          <w:szCs w:val="19"/>
        </w:rPr>
        <w:t xml:space="preserve"> 24</w:t>
      </w:r>
      <w:r w:rsidR="004A2FAE" w:rsidRPr="009B169F">
        <w:rPr>
          <w:rFonts w:ascii="Cascadia Mono" w:hAnsi="Cascadia Mono" w:cs="Cascadia Mono"/>
          <w:color w:val="000000"/>
          <w:sz w:val="19"/>
          <w:szCs w:val="19"/>
        </w:rPr>
        <w:t>);</w:t>
      </w:r>
      <w:r w:rsidR="004A2FAE" w:rsidRPr="009B169F">
        <w:rPr>
          <w:rFonts w:ascii="Cascadia Mono" w:hAnsi="Cascadia Mono" w:cs="Cascadia Mono"/>
          <w:color w:val="000000"/>
          <w:sz w:val="19"/>
          <w:szCs w:val="19"/>
        </w:rPr>
        <w:br/>
        <w:t>Console.Write</w:t>
      </w:r>
      <w:r w:rsidR="004A2FAE">
        <w:rPr>
          <w:rFonts w:ascii="Cascadia Mono" w:hAnsi="Cascadia Mono" w:cs="Cascadia Mono"/>
          <w:color w:val="000000"/>
          <w:sz w:val="19"/>
          <w:szCs w:val="19"/>
        </w:rPr>
        <w:t>Line</w:t>
      </w:r>
      <w:r w:rsidR="004A2FAE" w:rsidRPr="009B169F">
        <w:rPr>
          <w:rFonts w:ascii="Cascadia Mono" w:hAnsi="Cascadia Mono" w:cs="Cascadia Mono"/>
          <w:color w:val="000000"/>
          <w:sz w:val="19"/>
          <w:szCs w:val="19"/>
        </w:rPr>
        <w:t>();</w:t>
      </w:r>
      <w:r w:rsidR="009B169F">
        <w:br/>
      </w:r>
      <w:r w:rsidR="004A2FAE">
        <w:br/>
        <w:t xml:space="preserve">Damit wird verhindert, dass das gerade </w:t>
      </w:r>
      <w:r w:rsidR="00B22688">
        <w:t>G</w:t>
      </w:r>
      <w:r w:rsidR="004A2FAE">
        <w:t>ezeichnete überschrieben wird.</w:t>
      </w:r>
    </w:p>
    <w:p w14:paraId="5BD1CB37" w14:textId="38D7CA07" w:rsidR="00422295" w:rsidRDefault="009A3D5B" w:rsidP="00422295">
      <w:pPr>
        <w:pStyle w:val="berschrift2"/>
      </w:pPr>
      <w:r w:rsidRPr="00342004">
        <w:t>Zusatzaufgaben</w:t>
      </w:r>
    </w:p>
    <w:p w14:paraId="4761D650" w14:textId="7D23533D" w:rsidR="00937BA3" w:rsidRDefault="00B22688" w:rsidP="00422295">
      <w:pPr>
        <w:pStyle w:val="Listenabsatz"/>
        <w:numPr>
          <w:ilvl w:val="0"/>
          <w:numId w:val="19"/>
        </w:numPr>
      </w:pPr>
      <w:r>
        <w:t>Überprüfe die Positionen.</w:t>
      </w:r>
      <w:r>
        <w:br/>
        <w:t>Ignoriere Anweisungen, die eine ungültige Position ergeben (x: 0..79, y: 0..24)</w:t>
      </w:r>
    </w:p>
    <w:p w14:paraId="4F3D52DB" w14:textId="737EA2BC" w:rsidR="00A07061" w:rsidRDefault="00A07061" w:rsidP="00422295">
      <w:pPr>
        <w:pStyle w:val="Listenabsatz"/>
        <w:numPr>
          <w:ilvl w:val="0"/>
          <w:numId w:val="19"/>
        </w:numPr>
      </w:pPr>
      <w:r>
        <w:t>Die Eingabe kann durch mehrere Zeilen erfolgen. Jede einzelne Eingabezeile wird zu einer Gesamteingabe verbunden. Die Eingabe ist beendet, wenn der Benutzer eine Leerzeile eingibt.</w:t>
      </w:r>
    </w:p>
    <w:p w14:paraId="5C3601B4" w14:textId="77F154E8" w:rsidR="00A07061" w:rsidRDefault="00A07061" w:rsidP="00422295">
      <w:pPr>
        <w:pStyle w:val="Listenabsatz"/>
        <w:numPr>
          <w:ilvl w:val="0"/>
          <w:numId w:val="19"/>
        </w:numPr>
      </w:pPr>
      <w:r>
        <w:t>Unterstütze die Ausgabe von Farben.</w:t>
      </w:r>
      <w:r>
        <w:br/>
        <w:t xml:space="preserve">Es kann z.B. mit dem Eingabe-Zeichen R </w:t>
      </w:r>
      <w:r w:rsidR="00C61902">
        <w:t>auf „rot“ umgeschaltet werden.</w:t>
      </w:r>
    </w:p>
    <w:p w14:paraId="00533981" w14:textId="26E614DA" w:rsidR="00C61902" w:rsidRDefault="00C61902" w:rsidP="00422295">
      <w:pPr>
        <w:pStyle w:val="Listenabsatz"/>
        <w:numPr>
          <w:ilvl w:val="0"/>
          <w:numId w:val="19"/>
        </w:numPr>
      </w:pPr>
      <w:r>
        <w:t>Definiere verschiedene Standartausgaben.</w:t>
      </w:r>
      <w:r>
        <w:br/>
        <w:t>Gibt der Benutzer z.B. $1 ein, wird wie in Beispiel 1 ein Kreis gezeichnet.</w:t>
      </w:r>
    </w:p>
    <w:p w14:paraId="051BE561" w14:textId="77777777" w:rsidR="00B22688" w:rsidRDefault="00B22688" w:rsidP="00B22688"/>
    <w:sectPr w:rsidR="00B22688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3F439" w14:textId="77777777" w:rsidR="005F73FC" w:rsidRDefault="005F73FC" w:rsidP="004E322A">
      <w:pPr>
        <w:spacing w:after="0" w:line="240" w:lineRule="auto"/>
      </w:pPr>
      <w:r>
        <w:separator/>
      </w:r>
    </w:p>
  </w:endnote>
  <w:endnote w:type="continuationSeparator" w:id="0">
    <w:p w14:paraId="69C3D5B1" w14:textId="77777777" w:rsidR="005F73FC" w:rsidRDefault="005F73FC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B17AC" w14:textId="77777777" w:rsidR="005F73FC" w:rsidRDefault="005F73FC" w:rsidP="004E322A">
      <w:pPr>
        <w:spacing w:after="0" w:line="240" w:lineRule="auto"/>
      </w:pPr>
      <w:r>
        <w:separator/>
      </w:r>
    </w:p>
  </w:footnote>
  <w:footnote w:type="continuationSeparator" w:id="0">
    <w:p w14:paraId="7234A190" w14:textId="77777777" w:rsidR="005F73FC" w:rsidRDefault="005F73FC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7E418456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E608FC">
            <w:rPr>
              <w:rFonts w:ascii="Times New Roman" w:hAnsi="Times New Roman" w:cs="Times New Roman"/>
              <w:sz w:val="28"/>
              <w:szCs w:val="28"/>
            </w:rPr>
            <w:t>Turtle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CC2269"/>
    <w:multiLevelType w:val="hybridMultilevel"/>
    <w:tmpl w:val="4E383CD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C764E3"/>
    <w:multiLevelType w:val="hybridMultilevel"/>
    <w:tmpl w:val="7ADA9F8A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4"/>
  </w:num>
  <w:num w:numId="9">
    <w:abstractNumId w:val="11"/>
  </w:num>
  <w:num w:numId="10">
    <w:abstractNumId w:val="12"/>
  </w:num>
  <w:num w:numId="11">
    <w:abstractNumId w:val="10"/>
  </w:num>
  <w:num w:numId="12">
    <w:abstractNumId w:val="18"/>
  </w:num>
  <w:num w:numId="13">
    <w:abstractNumId w:val="17"/>
  </w:num>
  <w:num w:numId="14">
    <w:abstractNumId w:val="9"/>
  </w:num>
  <w:num w:numId="15">
    <w:abstractNumId w:val="13"/>
  </w:num>
  <w:num w:numId="16">
    <w:abstractNumId w:val="0"/>
  </w:num>
  <w:num w:numId="17">
    <w:abstractNumId w:val="2"/>
  </w:num>
  <w:num w:numId="18">
    <w:abstractNumId w:val="16"/>
  </w:num>
  <w:num w:numId="19">
    <w:abstractNumId w:val="19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C49EB"/>
    <w:rsid w:val="000F5984"/>
    <w:rsid w:val="001410C6"/>
    <w:rsid w:val="00167BE1"/>
    <w:rsid w:val="00176202"/>
    <w:rsid w:val="00181A9C"/>
    <w:rsid w:val="001A3B45"/>
    <w:rsid w:val="001A7822"/>
    <w:rsid w:val="001B0BCD"/>
    <w:rsid w:val="001B6A5B"/>
    <w:rsid w:val="001C1BD7"/>
    <w:rsid w:val="001E32B1"/>
    <w:rsid w:val="001F37E0"/>
    <w:rsid w:val="00202F1E"/>
    <w:rsid w:val="00280802"/>
    <w:rsid w:val="002D0C43"/>
    <w:rsid w:val="002D3C42"/>
    <w:rsid w:val="00337063"/>
    <w:rsid w:val="003558D6"/>
    <w:rsid w:val="00361264"/>
    <w:rsid w:val="003753D6"/>
    <w:rsid w:val="00386DBC"/>
    <w:rsid w:val="003A645C"/>
    <w:rsid w:val="003E1DB0"/>
    <w:rsid w:val="00414A48"/>
    <w:rsid w:val="00414D2F"/>
    <w:rsid w:val="00422295"/>
    <w:rsid w:val="00423DD5"/>
    <w:rsid w:val="00454739"/>
    <w:rsid w:val="00482970"/>
    <w:rsid w:val="00484429"/>
    <w:rsid w:val="004918FC"/>
    <w:rsid w:val="004A2FAE"/>
    <w:rsid w:val="004B038D"/>
    <w:rsid w:val="004C4F75"/>
    <w:rsid w:val="004E322A"/>
    <w:rsid w:val="004F57EC"/>
    <w:rsid w:val="00504E7F"/>
    <w:rsid w:val="005145DD"/>
    <w:rsid w:val="0052025C"/>
    <w:rsid w:val="005440D7"/>
    <w:rsid w:val="0056016D"/>
    <w:rsid w:val="00580BD5"/>
    <w:rsid w:val="005B7669"/>
    <w:rsid w:val="005C2D45"/>
    <w:rsid w:val="005F64AD"/>
    <w:rsid w:val="005F73FC"/>
    <w:rsid w:val="00660BFE"/>
    <w:rsid w:val="00664F71"/>
    <w:rsid w:val="00675B5F"/>
    <w:rsid w:val="006849BF"/>
    <w:rsid w:val="006E21C8"/>
    <w:rsid w:val="00721071"/>
    <w:rsid w:val="00736AB9"/>
    <w:rsid w:val="00757AA2"/>
    <w:rsid w:val="00786FEE"/>
    <w:rsid w:val="007A3D64"/>
    <w:rsid w:val="007C654B"/>
    <w:rsid w:val="007D7D7D"/>
    <w:rsid w:val="007E742F"/>
    <w:rsid w:val="007F1466"/>
    <w:rsid w:val="00803F3B"/>
    <w:rsid w:val="00806621"/>
    <w:rsid w:val="00831C1B"/>
    <w:rsid w:val="0083473C"/>
    <w:rsid w:val="0084690E"/>
    <w:rsid w:val="00864019"/>
    <w:rsid w:val="00875E36"/>
    <w:rsid w:val="008765D6"/>
    <w:rsid w:val="0088743F"/>
    <w:rsid w:val="008E302C"/>
    <w:rsid w:val="008E5526"/>
    <w:rsid w:val="009231B7"/>
    <w:rsid w:val="0092456C"/>
    <w:rsid w:val="00937BA3"/>
    <w:rsid w:val="00956B82"/>
    <w:rsid w:val="0099188D"/>
    <w:rsid w:val="009A3A00"/>
    <w:rsid w:val="009A3D5B"/>
    <w:rsid w:val="009B169F"/>
    <w:rsid w:val="00A07061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271E"/>
    <w:rsid w:val="00B171C2"/>
    <w:rsid w:val="00B22688"/>
    <w:rsid w:val="00B246FE"/>
    <w:rsid w:val="00B248D1"/>
    <w:rsid w:val="00B438CC"/>
    <w:rsid w:val="00B46785"/>
    <w:rsid w:val="00B51147"/>
    <w:rsid w:val="00B51272"/>
    <w:rsid w:val="00B94FA0"/>
    <w:rsid w:val="00BB0BCF"/>
    <w:rsid w:val="00BB4C33"/>
    <w:rsid w:val="00BF7790"/>
    <w:rsid w:val="00C453E8"/>
    <w:rsid w:val="00C61902"/>
    <w:rsid w:val="00C81E62"/>
    <w:rsid w:val="00C92D7E"/>
    <w:rsid w:val="00CA3A72"/>
    <w:rsid w:val="00CA4DED"/>
    <w:rsid w:val="00CD784A"/>
    <w:rsid w:val="00D136A1"/>
    <w:rsid w:val="00D50AEE"/>
    <w:rsid w:val="00D50FDC"/>
    <w:rsid w:val="00D56E20"/>
    <w:rsid w:val="00D64CFE"/>
    <w:rsid w:val="00D75FD6"/>
    <w:rsid w:val="00D94F94"/>
    <w:rsid w:val="00DB6554"/>
    <w:rsid w:val="00DC1B6D"/>
    <w:rsid w:val="00DD322E"/>
    <w:rsid w:val="00E16A26"/>
    <w:rsid w:val="00E406A9"/>
    <w:rsid w:val="00E56759"/>
    <w:rsid w:val="00E608FC"/>
    <w:rsid w:val="00EA2F0F"/>
    <w:rsid w:val="00EA7F5A"/>
    <w:rsid w:val="00EB74A3"/>
    <w:rsid w:val="00EB774A"/>
    <w:rsid w:val="00EC789B"/>
    <w:rsid w:val="00EE34B5"/>
    <w:rsid w:val="00F75813"/>
    <w:rsid w:val="00FC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50</cp:revision>
  <cp:lastPrinted>2021-11-01T10:37:00Z</cp:lastPrinted>
  <dcterms:created xsi:type="dcterms:W3CDTF">2021-09-08T07:57:00Z</dcterms:created>
  <dcterms:modified xsi:type="dcterms:W3CDTF">2021-12-16T17:27:00Z</dcterms:modified>
</cp:coreProperties>
</file>