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318" w:rsidRDefault="00D71318" w:rsidP="00D71318">
      <w:pPr>
        <w:pStyle w:val="Titel"/>
        <w:jc w:val="right"/>
      </w:pPr>
      <w:r>
        <w:rPr>
          <w:rFonts w:ascii="Calibri" w:hAnsi="Calibri"/>
        </w:rPr>
        <w:t>Einführung in die Programmierung</w:t>
      </w:r>
    </w:p>
    <w:p w:rsidR="00D71318" w:rsidRDefault="00D71318" w:rsidP="00D71318">
      <w:pPr>
        <w:pStyle w:val="berschrift2"/>
      </w:pPr>
      <w:r w:rsidRPr="00F24CE4">
        <w:t>Lehrziele:</w:t>
      </w:r>
    </w:p>
    <w:p w:rsidR="0079691C" w:rsidRDefault="0079691C" w:rsidP="00C97613">
      <w:pPr>
        <w:pStyle w:val="Listenabsatz"/>
        <w:numPr>
          <w:ilvl w:val="0"/>
          <w:numId w:val="1"/>
        </w:numPr>
      </w:pPr>
      <w:r>
        <w:t>Erstelle</w:t>
      </w:r>
      <w:r w:rsidR="005412C4">
        <w:t xml:space="preserve">n einer WPF </w:t>
      </w:r>
      <w:r w:rsidR="0082778E">
        <w:t xml:space="preserve">Anwendung mit </w:t>
      </w:r>
      <w:r w:rsidR="004C3A44">
        <w:t>VS</w:t>
      </w:r>
      <w:r w:rsidR="00800660">
        <w:t>/Code</w:t>
      </w:r>
    </w:p>
    <w:p w:rsidR="004B1639" w:rsidRDefault="004B1639" w:rsidP="00C97613">
      <w:pPr>
        <w:pStyle w:val="Listenabsatz"/>
        <w:numPr>
          <w:ilvl w:val="0"/>
          <w:numId w:val="1"/>
        </w:numPr>
      </w:pPr>
      <w:r>
        <w:t>Projektstruktur der Anwendung – Wo sind welche Dateien?</w:t>
      </w:r>
    </w:p>
    <w:p w:rsidR="004B1639" w:rsidRDefault="004B1639" w:rsidP="00C97613">
      <w:pPr>
        <w:pStyle w:val="Listenabsatz"/>
        <w:numPr>
          <w:ilvl w:val="0"/>
          <w:numId w:val="1"/>
        </w:numPr>
      </w:pPr>
      <w:r>
        <w:t xml:space="preserve">Einfaches Event-Handling </w:t>
      </w:r>
    </w:p>
    <w:p w:rsidR="0079691C" w:rsidRPr="0079691C" w:rsidRDefault="0079691C" w:rsidP="0079691C"/>
    <w:p w:rsidR="00D71318" w:rsidRDefault="00D71318" w:rsidP="00D71318">
      <w:pPr>
        <w:pStyle w:val="berschrift2"/>
      </w:pPr>
      <w:r>
        <w:t>Aufgabenstellung</w:t>
      </w:r>
    </w:p>
    <w:p w:rsidR="004B1639" w:rsidRDefault="004B1639" w:rsidP="00D71318">
      <w:r>
        <w:t xml:space="preserve">Implementieren Sie einen Taschenrechner. Der Taschenrechner hat ein Anzeigefeld (für die </w:t>
      </w:r>
      <w:r w:rsidR="00547598">
        <w:t>Anzeige der Eingabe und de</w:t>
      </w:r>
      <w:r>
        <w:t xml:space="preserve">s Ergebnisses), </w:t>
      </w:r>
      <w:r w:rsidR="00547598">
        <w:t xml:space="preserve">die </w:t>
      </w:r>
      <w:r>
        <w:t>Buttons 0 bis 9, plu</w:t>
      </w:r>
      <w:r w:rsidR="00547598">
        <w:t>s, mal, minus, dividiert</w:t>
      </w:r>
      <w:r w:rsidR="00AF402C">
        <w:t>, = und „C“</w:t>
      </w:r>
      <w:r w:rsidR="00547598">
        <w:t>.</w:t>
      </w:r>
    </w:p>
    <w:p w:rsidR="002837F2" w:rsidRDefault="002837F2" w:rsidP="002837F2">
      <w:pPr>
        <w:jc w:val="center"/>
      </w:pPr>
      <w:r>
        <w:rPr>
          <w:noProof/>
          <w:lang w:eastAsia="de-AT"/>
        </w:rPr>
        <w:drawing>
          <wp:inline distT="0" distB="0" distL="0" distR="0" wp14:anchorId="0E277AFF" wp14:editId="7B124935">
            <wp:extent cx="2657475" cy="17907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79" w:rsidRPr="00F24CE4" w:rsidRDefault="00457879" w:rsidP="00457879">
      <w:r>
        <w:t>Für die „Sportlichen“: Beim Drücken der Operationstasten (+,-,*,/) wird eine Lamda Ausdruck registriert, der beim Drucken von „=“ ausgeführt wird.</w:t>
      </w:r>
    </w:p>
    <w:p w:rsidR="00D71318" w:rsidRPr="00C0493A" w:rsidRDefault="00D71318" w:rsidP="00D71318">
      <w:pPr>
        <w:jc w:val="center"/>
        <w:rPr>
          <w:b/>
        </w:rPr>
      </w:pPr>
      <w:r w:rsidRPr="000B5341">
        <w:rPr>
          <w:b/>
        </w:rPr>
        <w:t>Viel Spaß!</w:t>
      </w:r>
    </w:p>
    <w:sectPr w:rsidR="00D71318" w:rsidRPr="00C0493A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F37" w:rsidRDefault="00C47F37" w:rsidP="000520F6">
      <w:pPr>
        <w:spacing w:after="0" w:line="240" w:lineRule="auto"/>
      </w:pPr>
      <w:r>
        <w:separator/>
      </w:r>
    </w:p>
  </w:endnote>
  <w:endnote w:type="continuationSeparator" w:id="0">
    <w:p w:rsidR="00C47F37" w:rsidRDefault="00C47F37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F37" w:rsidRDefault="00C47F37" w:rsidP="000520F6">
      <w:pPr>
        <w:spacing w:after="0" w:line="240" w:lineRule="auto"/>
      </w:pPr>
      <w:r>
        <w:separator/>
      </w:r>
    </w:p>
  </w:footnote>
  <w:footnote w:type="continuationSeparator" w:id="0">
    <w:p w:rsidR="00C47F37" w:rsidRDefault="00C47F37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7291710">
    <w:abstractNumId w:val="5"/>
  </w:num>
  <w:num w:numId="2" w16cid:durableId="308481316">
    <w:abstractNumId w:val="6"/>
  </w:num>
  <w:num w:numId="3" w16cid:durableId="71782160">
    <w:abstractNumId w:val="4"/>
  </w:num>
  <w:num w:numId="4" w16cid:durableId="248514116">
    <w:abstractNumId w:val="10"/>
  </w:num>
  <w:num w:numId="5" w16cid:durableId="1514805956">
    <w:abstractNumId w:val="3"/>
  </w:num>
  <w:num w:numId="6" w16cid:durableId="1296718344">
    <w:abstractNumId w:val="0"/>
  </w:num>
  <w:num w:numId="7" w16cid:durableId="751779031">
    <w:abstractNumId w:val="2"/>
  </w:num>
  <w:num w:numId="8" w16cid:durableId="1787039012">
    <w:abstractNumId w:val="12"/>
  </w:num>
  <w:num w:numId="9" w16cid:durableId="541940297">
    <w:abstractNumId w:val="13"/>
  </w:num>
  <w:num w:numId="10" w16cid:durableId="1885293938">
    <w:abstractNumId w:val="7"/>
  </w:num>
  <w:num w:numId="11" w16cid:durableId="620261281">
    <w:abstractNumId w:val="1"/>
  </w:num>
  <w:num w:numId="12" w16cid:durableId="1882938551">
    <w:abstractNumId w:val="14"/>
  </w:num>
  <w:num w:numId="13" w16cid:durableId="794913110">
    <w:abstractNumId w:val="16"/>
  </w:num>
  <w:num w:numId="14" w16cid:durableId="1896306651">
    <w:abstractNumId w:val="15"/>
  </w:num>
  <w:num w:numId="15" w16cid:durableId="1024402138">
    <w:abstractNumId w:val="9"/>
  </w:num>
  <w:num w:numId="16" w16cid:durableId="1331448910">
    <w:abstractNumId w:val="8"/>
  </w:num>
  <w:num w:numId="17" w16cid:durableId="1326669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4FEB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3A44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A611E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0660"/>
    <w:rsid w:val="0080136E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AC7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47F37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71578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404B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1A06-9C41-4E88-B179-EBCA6EE7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Aitenbichler Herbert</cp:lastModifiedBy>
  <cp:revision>5</cp:revision>
  <cp:lastPrinted>2017-03-29T13:49:00Z</cp:lastPrinted>
  <dcterms:created xsi:type="dcterms:W3CDTF">2018-01-23T15:44:00Z</dcterms:created>
  <dcterms:modified xsi:type="dcterms:W3CDTF">2023-09-13T07:22:00Z</dcterms:modified>
</cp:coreProperties>
</file>