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"/>
        <w:jc w:val="center"/>
      </w:pPr>
      <w:r>
        <w:rPr>
          <w:rtl w:val="0"/>
          <w:lang w:val="de-DE"/>
        </w:rPr>
        <w:t>Meilensteine - Hand in Hand</w:t>
      </w:r>
    </w:p>
    <w:p>
      <w:pPr>
        <w:pStyle w:val="Untertitel"/>
        <w:jc w:val="center"/>
      </w:pPr>
    </w:p>
    <w:tbl>
      <w:tblPr>
        <w:tblW w:w="14571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35"/>
        <w:gridCol w:w="1935"/>
        <w:gridCol w:w="7636"/>
        <w:gridCol w:w="1552"/>
        <w:gridCol w:w="1513"/>
      </w:tblGrid>
      <w:tr>
        <w:tblPrEx>
          <w:shd w:val="clear" w:color="auto" w:fill="578625"/>
        </w:tblPrEx>
        <w:trPr>
          <w:trHeight w:val="285" w:hRule="atLeast"/>
          <w:tblHeader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5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Nr.: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Kategorie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Beschreibung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Soll-Termin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Ist-Termin</w:t>
            </w:r>
          </w:p>
        </w:tc>
      </w:tr>
      <w:tr>
        <w:tblPrEx>
          <w:shd w:val="clear" w:color="auto" w:fill="ffffff"/>
        </w:tblPrEx>
        <w:trPr>
          <w:trHeight w:val="917" w:hRule="atLeast"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Planung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Nach Besprechung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ü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ber die Vorgehensweise im neuen Schuljahr muss das Pflichtenheft aktualisiert werden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21.12.2016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19.12.2016</w:t>
            </w:r>
          </w:p>
        </w:tc>
      </w:tr>
      <w:tr>
        <w:tblPrEx>
          <w:shd w:val="clear" w:color="auto" w:fill="ffffff"/>
        </w:tblPrEx>
        <w:trPr>
          <w:trHeight w:val="917" w:hRule="atLeast"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Konfiguration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Raspberry einrichten (SDK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’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 installieren, notwendige Library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’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 hinzuf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ü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gen, feh installieren)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11.01.2017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05.01.2017</w:t>
            </w:r>
          </w:p>
        </w:tc>
      </w:tr>
      <w:tr>
        <w:tblPrEx>
          <w:shd w:val="clear" w:color="auto" w:fill="ffffff"/>
        </w:tblPrEx>
        <w:trPr>
          <w:trHeight w:val="917" w:hRule="atLeast"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Planung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Ideen sammeln wie das Projekt am Tag der offenen 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ü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r der HTL Leonding pr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sentiert werden kann.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11.01.2017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11.01.2017</w:t>
            </w:r>
          </w:p>
        </w:tc>
      </w:tr>
      <w:tr>
        <w:tblPrEx>
          <w:shd w:val="clear" w:color="auto" w:fill="ffffff"/>
        </w:tblPrEx>
        <w:trPr>
          <w:trHeight w:val="917" w:hRule="atLeast"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4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Bauen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Die Holzkiste zurecht schneiden, schleifen, lackieren, impregnieren und die n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tigen 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cher bohren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25.01.2017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22.01.2017</w:t>
            </w:r>
          </w:p>
        </w:tc>
      </w:tr>
      <w:tr>
        <w:tblPrEx>
          <w:shd w:val="clear" w:color="auto" w:fill="ffffff"/>
        </w:tblPrEx>
        <w:trPr>
          <w:trHeight w:val="917" w:hRule="atLeast"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Erweitern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Das Programm vom letzten Jahr soll um 2 weitere Funktionalit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ten erweitert werden. Pfeiltaste nach oben und nach unten. Um gemeinsam mit HotRoad verwendbar zu sein.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26.01.2017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26.01.2017</w:t>
            </w:r>
          </w:p>
        </w:tc>
      </w:tr>
      <w:tr>
        <w:tblPrEx>
          <w:shd w:val="clear" w:color="auto" w:fill="ffffff"/>
        </w:tblPrEx>
        <w:trPr>
          <w:trHeight w:val="917" w:hRule="atLeast"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6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Fertigstellen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Das Projekt soll am Tag der offenen 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ü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r der HTL Leonding voll funktionsf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hig pr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sentiert werden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26.01.2017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26.01.2017</w:t>
            </w:r>
          </w:p>
        </w:tc>
      </w:tr>
      <w:tr>
        <w:tblPrEx>
          <w:shd w:val="clear" w:color="auto" w:fill="ffffff"/>
        </w:tblPrEx>
        <w:trPr>
          <w:trHeight w:val="917" w:hRule="atLeast"/>
        </w:trPr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5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7</w:t>
            </w:r>
          </w:p>
        </w:tc>
        <w:tc>
          <w:tcPr>
            <w:tcW w:type="dxa" w:w="1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Feinkorrekturen</w:t>
            </w:r>
          </w:p>
        </w:tc>
        <w:tc>
          <w:tcPr>
            <w:tcW w:type="dxa" w:w="7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Verkabelung im inneren soll robuster werden und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ü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bersichtlicher.</w:t>
            </w:r>
          </w:p>
        </w:tc>
        <w:tc>
          <w:tcPr>
            <w:tcW w:type="dxa" w:w="1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08.03.2017</w:t>
            </w:r>
          </w:p>
        </w:tc>
        <w:tc>
          <w:tcPr>
            <w:tcW w:type="dxa" w:w="15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08.03.2017</w:t>
            </w:r>
          </w:p>
        </w:tc>
      </w:tr>
    </w:tbl>
    <w:p>
      <w:pPr>
        <w:pStyle w:val="Untertitel"/>
        <w:jc w:val="center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de-DE"/>
      </w:rPr>
      <w:t>4CHIF-Hand in Hand</w:t>
    </w:r>
    <w:r>
      <w:tab/>
    </w:r>
    <w:r>
      <w:rPr>
        <w:rtl w:val="0"/>
        <w:lang w:val="de-DE"/>
      </w:rPr>
      <w:t>Sakal Andrej, Smiljkovic Stefan</w:t>
    </w:r>
    <w:r>
      <w:tab/>
    </w:r>
    <w:r>
      <w:rPr>
        <w:rtl w:val="0"/>
        <w:lang w:val="de-DE"/>
      </w:rPr>
      <w:t>HTL Leonding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de-DE"/>
      </w:rPr>
      <w:t>4CHIF-Hand in Hand</w:t>
    </w:r>
    <w:r>
      <w:tab/>
    </w:r>
    <w:r>
      <w:rPr>
        <w:rtl w:val="0"/>
        <w:lang w:val="de-DE"/>
      </w:rPr>
      <w:t>Sakal Andrej, Smiljkovic Stefan</w:t>
    </w:r>
    <w:r>
      <w:tab/>
    </w:r>
    <w:r>
      <w:rPr>
        <w:rtl w:val="0"/>
        <w:lang w:val="de-DE"/>
      </w:rPr>
      <w:t>HTL Leonding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titel">
    <w:name w:val="Unter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5">
    <w:name w:val="Tabellenstil 5"/>
    <w:next w:val="Tabellenstil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