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本文会通过 Keras 搭建一个深度卷积神经网络来识别一张图片是猫还是狗，在验证集上的准确率可以达到99.6%，建议使用显卡来运行该项目。本项目使用的 Keras 版本是1.2.2。如果你使用的是更高级的版本，可能会稍有参数变化。</w:t>
      </w:r>
    </w:p>
    <w:p>
      <w:pPr>
        <w:pStyle w:val="Heading1"/>
      </w:pPr>
      <w:bookmarkStart w:id="21" w:name="header-n3"/>
      <w:bookmarkEnd w:id="21"/>
      <w:r>
        <w:t xml:space="preserve">猫狗大战</w:t>
      </w:r>
    </w:p>
    <w:p>
      <w:pPr>
        <w:pStyle w:val="FirstParagraph"/>
      </w:pPr>
      <w:r>
        <w:t xml:space="preserve">数据集来自 kaggle 上的一个竞赛：</w:t>
      </w:r>
      <w:hyperlink r:id="rId22">
        <w:r>
          <w:rPr>
            <w:rStyle w:val="Hyperlink"/>
          </w:rPr>
          <w:t xml:space="preserve">Dogs vs. Cats</w:t>
        </w:r>
      </w:hyperlink>
      <w:r>
        <w:t xml:space="preserve">，训练集有25000张，猫狗各占一半。测试集12500张，没有标定是猫还是狗。</w:t>
      </w:r>
    </w:p>
    <w:p>
      <w:pPr>
        <w:pStyle w:val="SourceCode"/>
      </w:pPr>
      <w:r>
        <w:rPr>
          <w:rStyle w:val="VerbatimChar"/>
        </w:rPr>
        <w:t xml:space="preserve">➜  猫狗大战 ls train | head</w:t>
      </w:r>
      <w:r>
        <w:br w:type="textWrapping"/>
      </w:r>
      <w:r>
        <w:rPr>
          <w:rStyle w:val="VerbatimChar"/>
        </w:rPr>
        <w:t xml:space="preserve">cat.0.jpg</w:t>
      </w:r>
      <w:r>
        <w:br w:type="textWrapping"/>
      </w:r>
      <w:r>
        <w:rPr>
          <w:rStyle w:val="VerbatimChar"/>
        </w:rPr>
        <w:t xml:space="preserve">cat.1.jpg</w:t>
      </w:r>
      <w:r>
        <w:br w:type="textWrapping"/>
      </w:r>
      <w:r>
        <w:rPr>
          <w:rStyle w:val="VerbatimChar"/>
        </w:rPr>
        <w:t xml:space="preserve">cat.10.jpg</w:t>
      </w:r>
      <w:r>
        <w:br w:type="textWrapping"/>
      </w:r>
      <w:r>
        <w:rPr>
          <w:rStyle w:val="VerbatimChar"/>
        </w:rPr>
        <w:t xml:space="preserve">cat.100.jpg</w:t>
      </w:r>
      <w:r>
        <w:br w:type="textWrapping"/>
      </w:r>
      <w:r>
        <w:rPr>
          <w:rStyle w:val="VerbatimChar"/>
        </w:rPr>
        <w:t xml:space="preserve">cat.1000.jpg</w:t>
      </w:r>
      <w:r>
        <w:br w:type="textWrapping"/>
      </w:r>
      <w:r>
        <w:rPr>
          <w:rStyle w:val="VerbatimChar"/>
        </w:rPr>
        <w:t xml:space="preserve">cat.10000.jpg</w:t>
      </w:r>
      <w:r>
        <w:br w:type="textWrapping"/>
      </w:r>
      <w:r>
        <w:rPr>
          <w:rStyle w:val="VerbatimChar"/>
        </w:rPr>
        <w:t xml:space="preserve">cat.10001.jpg</w:t>
      </w:r>
      <w:r>
        <w:br w:type="textWrapping"/>
      </w:r>
      <w:r>
        <w:rPr>
          <w:rStyle w:val="VerbatimChar"/>
        </w:rPr>
        <w:t xml:space="preserve">cat.10002.jpg</w:t>
      </w:r>
      <w:r>
        <w:br w:type="textWrapping"/>
      </w:r>
      <w:r>
        <w:rPr>
          <w:rStyle w:val="VerbatimChar"/>
        </w:rPr>
        <w:t xml:space="preserve">cat.10003.jpg</w:t>
      </w:r>
      <w:r>
        <w:br w:type="textWrapping"/>
      </w:r>
      <w:r>
        <w:rPr>
          <w:rStyle w:val="VerbatimChar"/>
        </w:rPr>
        <w:t xml:space="preserve">cat.10004.jpg</w:t>
      </w:r>
      <w:r>
        <w:br w:type="textWrapping"/>
      </w:r>
      <w:r>
        <w:rPr>
          <w:rStyle w:val="VerbatimChar"/>
        </w:rPr>
        <w:t xml:space="preserve">➜  猫狗大战 ls test | head</w:t>
      </w:r>
      <w:r>
        <w:br w:type="textWrapping"/>
      </w:r>
      <w:r>
        <w:rPr>
          <w:rStyle w:val="VerbatimChar"/>
        </w:rPr>
        <w:t xml:space="preserve">1.jpg</w:t>
      </w:r>
      <w:r>
        <w:br w:type="textWrapping"/>
      </w:r>
      <w:r>
        <w:rPr>
          <w:rStyle w:val="VerbatimChar"/>
        </w:rPr>
        <w:t xml:space="preserve">10.jpg</w:t>
      </w:r>
      <w:r>
        <w:br w:type="textWrapping"/>
      </w:r>
      <w:r>
        <w:rPr>
          <w:rStyle w:val="VerbatimChar"/>
        </w:rPr>
        <w:t xml:space="preserve">100.jpg</w:t>
      </w:r>
      <w:r>
        <w:br w:type="textWrapping"/>
      </w:r>
      <w:r>
        <w:rPr>
          <w:rStyle w:val="VerbatimChar"/>
        </w:rPr>
        <w:t xml:space="preserve">1000.jpg</w:t>
      </w:r>
      <w:r>
        <w:br w:type="textWrapping"/>
      </w:r>
      <w:r>
        <w:rPr>
          <w:rStyle w:val="VerbatimChar"/>
        </w:rPr>
        <w:t xml:space="preserve">10000.jpg</w:t>
      </w:r>
      <w:r>
        <w:br w:type="textWrapping"/>
      </w:r>
      <w:r>
        <w:rPr>
          <w:rStyle w:val="VerbatimChar"/>
        </w:rPr>
        <w:t xml:space="preserve">10001.jpg</w:t>
      </w:r>
      <w:r>
        <w:br w:type="textWrapping"/>
      </w:r>
      <w:r>
        <w:rPr>
          <w:rStyle w:val="VerbatimChar"/>
        </w:rPr>
        <w:t xml:space="preserve">10002.jpg</w:t>
      </w:r>
      <w:r>
        <w:br w:type="textWrapping"/>
      </w:r>
      <w:r>
        <w:rPr>
          <w:rStyle w:val="VerbatimChar"/>
        </w:rPr>
        <w:t xml:space="preserve">10003.jpg</w:t>
      </w:r>
      <w:r>
        <w:br w:type="textWrapping"/>
      </w:r>
      <w:r>
        <w:rPr>
          <w:rStyle w:val="VerbatimChar"/>
        </w:rPr>
        <w:t xml:space="preserve">10004.jpg</w:t>
      </w:r>
      <w:r>
        <w:br w:type="textWrapping"/>
      </w:r>
      <w:r>
        <w:rPr>
          <w:rStyle w:val="VerbatimChar"/>
        </w:rPr>
        <w:t xml:space="preserve">10005.jpg</w:t>
      </w:r>
    </w:p>
    <w:p>
      <w:pPr>
        <w:pStyle w:val="FirstParagraph"/>
      </w:pPr>
      <w:r>
        <w:t xml:space="preserve">下面是训练集的一部分例子：</w:t>
      </w:r>
    </w:p>
    <w:p>
      <w:pPr>
        <w:pStyle w:val="FigureWithCaption"/>
      </w:pPr>
      <w:r>
        <w:drawing>
          <wp:inline>
            <wp:extent cx="5334000" cy="36992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ypwhs/resources/master/data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1"/>
      </w:pPr>
      <w:bookmarkStart w:id="26" w:name="header-n11"/>
      <w:bookmarkEnd w:id="26"/>
      <w:r>
        <w:t xml:space="preserve">数据预处理</w:t>
      </w:r>
    </w:p>
    <w:p>
      <w:pPr>
        <w:pStyle w:val="FirstParagraph"/>
      </w:pPr>
      <w:r>
        <w:t xml:space="preserve">由于我们的数据集的文件名是以</w:t>
      </w:r>
      <w:r>
        <w:rPr>
          <w:rStyle w:val="VerbatimChar"/>
        </w:rPr>
        <w:t xml:space="preserve">type.num.jpg</w:t>
      </w:r>
      <w:r>
        <w:t xml:space="preserve">这样的方式命名的，比如</w:t>
      </w:r>
      <w:r>
        <w:rPr>
          <w:rStyle w:val="VerbatimChar"/>
        </w:rPr>
        <w:t xml:space="preserve">cat.0.jpg</w:t>
      </w:r>
      <w:r>
        <w:t xml:space="preserve">，但是使用 Keras 的 ImageDataGenerator 需要将不同种类的图片分在不同的文件夹中，因此我们需要对数据集进行预处理。这里我们采取的思路是创建符号链接(symbol link)，这样的好处是不用复制一遍图片，占用不必要的空间。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  <w:r>
        <w:br w:type="textWrapping"/>
      </w:r>
      <w:r>
        <w:br w:type="textWrapping"/>
      </w:r>
      <w:r>
        <w:rPr>
          <w:rStyle w:val="NormalTok"/>
        </w:rPr>
        <w:t xml:space="preserve">train_filenames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x:x[: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 train_filenames)</w:t>
      </w:r>
      <w:r>
        <w:br w:type="textWrapping"/>
      </w:r>
      <w:r>
        <w:rPr>
          <w:rStyle w:val="NormalTok"/>
        </w:rPr>
        <w:t xml:space="preserve">train_dog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x:x[: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 train_filenames)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rmrf_mkdir(dirname):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os.path.exists(dirname):</w:t>
      </w:r>
      <w:r>
        <w:br w:type="textWrapping"/>
      </w:r>
      <w:r>
        <w:rPr>
          <w:rStyle w:val="NormalTok"/>
        </w:rPr>
        <w:t xml:space="preserve">        shutil.rmtree(dirname)</w:t>
      </w:r>
      <w:r>
        <w:br w:type="textWrapping"/>
      </w:r>
      <w:r>
        <w:rPr>
          <w:rStyle w:val="NormalTok"/>
        </w:rPr>
        <w:t xml:space="preserve">    os.mkdir(dirname)</w:t>
      </w:r>
      <w:r>
        <w:br w:type="textWrapping"/>
      </w:r>
      <w:r>
        <w:br w:type="textWrapping"/>
      </w:r>
      <w:r>
        <w:rPr>
          <w:rStyle w:val="NormalTok"/>
        </w:rPr>
        <w:t xml:space="preserve">rmrf_mkdir(</w:t>
      </w:r>
      <w:r>
        <w:rPr>
          <w:rStyle w:val="StringTok"/>
        </w:rPr>
        <w:t xml:space="preserve">'train2'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os.mkdir(</w:t>
      </w:r>
      <w:r>
        <w:rPr>
          <w:rStyle w:val="StringTok"/>
        </w:rPr>
        <w:t xml:space="preserve">'train2/cat'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os.mkdir(</w:t>
      </w:r>
      <w:r>
        <w:rPr>
          <w:rStyle w:val="StringTok"/>
        </w:rPr>
        <w:t xml:space="preserve">'train2/dog'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rmrf_mkdir(</w:t>
      </w:r>
      <w:r>
        <w:rPr>
          <w:rStyle w:val="StringTok"/>
        </w:rPr>
        <w:t xml:space="preserve">'test2'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os.symlink(</w:t>
      </w:r>
      <w:r>
        <w:rPr>
          <w:rStyle w:val="StringTok"/>
        </w:rPr>
        <w:t xml:space="preserve">'../test/'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'test2/test'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train_cat:</w:t>
      </w:r>
      <w:r>
        <w:br w:type="textWrapping"/>
      </w:r>
      <w:r>
        <w:rPr>
          <w:rStyle w:val="NormalTok"/>
        </w:rPr>
        <w:t xml:space="preserve">    os.symlink(</w:t>
      </w:r>
      <w:r>
        <w:rPr>
          <w:rStyle w:val="StringTok"/>
        </w:rPr>
        <w:t xml:space="preserve">'../../train/'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filename, </w:t>
      </w:r>
      <w:r>
        <w:rPr>
          <w:rStyle w:val="StringTok"/>
        </w:rPr>
        <w:t xml:space="preserve">'train2/cat/'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filename)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train_dog:</w:t>
      </w:r>
      <w:r>
        <w:br w:type="textWrapping"/>
      </w:r>
      <w:r>
        <w:rPr>
          <w:rStyle w:val="NormalTok"/>
        </w:rPr>
        <w:t xml:space="preserve">    os.symlink(</w:t>
      </w:r>
      <w:r>
        <w:rPr>
          <w:rStyle w:val="StringTok"/>
        </w:rPr>
        <w:t xml:space="preserve">'../../train/'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filename, </w:t>
      </w:r>
      <w:r>
        <w:rPr>
          <w:rStyle w:val="StringTok"/>
        </w:rPr>
        <w:t xml:space="preserve">'train2/dog/'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filename)</w:t>
      </w:r>
    </w:p>
    <w:p>
      <w:pPr>
        <w:pStyle w:val="FirstParagraph"/>
      </w:pPr>
      <w:r>
        <w:t xml:space="preserve">我们可以从下面看到文件夹的结构，train2里面有两个文件夹，分别是猫和狗，每个文件夹里是12500张图。</w:t>
      </w:r>
    </w:p>
    <w:p>
      <w:pPr>
        <w:pStyle w:val="SourceCode"/>
      </w:pPr>
      <w:r>
        <w:rPr>
          <w:rStyle w:val="VerbatimChar"/>
        </w:rPr>
        <w:t xml:space="preserve">├── test [12500 images]</w:t>
      </w:r>
      <w:r>
        <w:br w:type="textWrapping"/>
      </w:r>
      <w:r>
        <w:rPr>
          <w:rStyle w:val="VerbatimChar"/>
        </w:rPr>
        <w:t xml:space="preserve">├── test.zip</w:t>
      </w:r>
      <w:r>
        <w:br w:type="textWrapping"/>
      </w:r>
      <w:r>
        <w:rPr>
          <w:rStyle w:val="VerbatimChar"/>
        </w:rPr>
        <w:t xml:space="preserve">├── test2</w:t>
      </w:r>
      <w:r>
        <w:br w:type="textWrapping"/>
      </w:r>
      <w:r>
        <w:rPr>
          <w:rStyle w:val="VerbatimChar"/>
        </w:rPr>
        <w:t xml:space="preserve">│   └── test -&gt; ../test/</w:t>
      </w:r>
      <w:r>
        <w:br w:type="textWrapping"/>
      </w:r>
      <w:r>
        <w:rPr>
          <w:rStyle w:val="VerbatimChar"/>
        </w:rPr>
        <w:t xml:space="preserve">├── train [25000 images]</w:t>
      </w:r>
      <w:r>
        <w:br w:type="textWrapping"/>
      </w:r>
      <w:r>
        <w:rPr>
          <w:rStyle w:val="VerbatimChar"/>
        </w:rPr>
        <w:t xml:space="preserve">├── train.zip</w:t>
      </w:r>
      <w:r>
        <w:br w:type="textWrapping"/>
      </w:r>
      <w:r>
        <w:rPr>
          <w:rStyle w:val="VerbatimChar"/>
        </w:rPr>
        <w:t xml:space="preserve">└── train2</w:t>
      </w:r>
      <w:r>
        <w:br w:type="textWrapping"/>
      </w:r>
      <w:r>
        <w:rPr>
          <w:rStyle w:val="VerbatimChar"/>
        </w:rPr>
        <w:t xml:space="preserve">    ├── cat [12500 images]</w:t>
      </w:r>
      <w:r>
        <w:br w:type="textWrapping"/>
      </w:r>
      <w:r>
        <w:rPr>
          <w:rStyle w:val="VerbatimChar"/>
        </w:rPr>
        <w:t xml:space="preserve">    └── dog [12500 images]</w:t>
      </w:r>
    </w:p>
    <w:p>
      <w:pPr>
        <w:pStyle w:val="Heading1"/>
      </w:pPr>
      <w:bookmarkStart w:id="27" w:name="header-n18"/>
      <w:bookmarkEnd w:id="27"/>
      <w:r>
        <w:t xml:space="preserve">导出特征向量</w:t>
      </w:r>
    </w:p>
    <w:p>
      <w:pPr>
        <w:pStyle w:val="FirstParagraph"/>
      </w:pPr>
      <w:r>
        <w:t xml:space="preserve">对于这个题目来说，使用预训练的网络是最好不过的了，经过前期的测试，我们测试了 ResNet50 等不同的网络，但是排名都不高，现在看来只有一两百名的样子，所以我们需要提高我们的模型表现。那么一种有效的方法是综合各个不同的模型，从而得到不错的效果，兼听则明。如果是直接在一个巨大的网络后面加我们的全连接，那么训练10代就需要跑十次巨大的网络，而且我们的卷积层都是不可训练的，那么这个计算就是浪费的。所以我们可以将多个不同的网络输出的特征向量先保存下来，以便后续的训练，这样做的好处是我们一旦保存了特征向量，即使是在普通笔记本上也能轻松训练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keras.applications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keras.preprocessing.image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h5py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write_gap(MODEL, image_size, lambda_func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image_size[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image_size[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input_tensor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Input((height, width,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input_tensor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lambda_func:</w:t>
      </w:r>
      <w:r>
        <w:br w:type="textWrapping"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Lambda(lambda_func)(x)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base_model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MODEL(input_tensor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x, weights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'imagenet'</w:t>
      </w:r>
      <w:r>
        <w:rPr>
          <w:rStyle w:val="NormalTok"/>
        </w:rPr>
        <w:t xml:space="preserve">, include_top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Model(base_model.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, GlobalAveragePooling2D()(base_model.output))</w:t>
      </w:r>
      <w:r>
        <w:br w:type="textWrapping"/>
      </w:r>
      <w:r>
        <w:br w:type="textWrapping"/>
      </w:r>
      <w:r>
        <w:rPr>
          <w:rStyle w:val="NormalTok"/>
        </w:rPr>
        <w:t xml:space="preserve">    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ImageDataGenerator()</w:t>
      </w:r>
      <w:r>
        <w:br w:type="textWrapping"/>
      </w:r>
      <w:r>
        <w:rPr>
          <w:rStyle w:val="NormalTok"/>
        </w:rPr>
        <w:t xml:space="preserve">    train_generator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gen.flow_from_directory(</w:t>
      </w:r>
      <w:r>
        <w:rPr>
          <w:rStyle w:val="StringTok"/>
        </w:rPr>
        <w:t xml:space="preserve">"train2"</w:t>
      </w:r>
      <w:r>
        <w:rPr>
          <w:rStyle w:val="NormalTok"/>
        </w:rPr>
        <w:t xml:space="preserve">, image_size,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test_generator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gen.flow_from_directory(</w:t>
      </w:r>
      <w:r>
        <w:rPr>
          <w:rStyle w:val="StringTok"/>
        </w:rPr>
        <w:t xml:space="preserve">"test2"</w:t>
      </w:r>
      <w:r>
        <w:rPr>
          <w:rStyle w:val="NormalTok"/>
        </w:rPr>
        <w:t xml:space="preserve">, image_size,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class_mode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model.predict_generator(train_generator, train_generator.nb_sample)</w:t>
      </w:r>
      <w:r>
        <w:br w:type="textWrapping"/>
      </w:r>
      <w:r>
        <w:rPr>
          <w:rStyle w:val="NormalTok"/>
        </w:rPr>
        <w:t xml:space="preserve">   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model.predict_generator(test_generator, test_generator.nb_sample)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h5py.File(</w:t>
      </w:r>
      <w:r>
        <w:rPr>
          <w:rStyle w:val="StringTok"/>
        </w:rPr>
        <w:t xml:space="preserve">"gap_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.h5"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MODEL.func_name)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h:</w:t>
      </w:r>
      <w:r>
        <w:br w:type="textWrapping"/>
      </w:r>
      <w:r>
        <w:rPr>
          <w:rStyle w:val="NormalTok"/>
        </w:rPr>
        <w:t xml:space="preserve">        h.create_dataset(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       h.create_dataset(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NormalTok"/>
        </w:rPr>
        <w:t xml:space="preserve">        h.create_dataset(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train_generator.classes)</w:t>
      </w:r>
      <w:r>
        <w:br w:type="textWrapping"/>
      </w:r>
      <w:r>
        <w:br w:type="textWrapping"/>
      </w:r>
      <w:r>
        <w:rPr>
          <w:rStyle w:val="NormalTok"/>
        </w:rPr>
        <w:t xml:space="preserve">write_gap(ResNet50, (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write_gap(InceptionV3, (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), inception_v3.preprocess_input)</w:t>
      </w:r>
      <w:r>
        <w:br w:type="textWrapping"/>
      </w:r>
      <w:r>
        <w:rPr>
          <w:rStyle w:val="NormalTok"/>
        </w:rPr>
        <w:t xml:space="preserve">write_gap(Xception, (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), xception.preprocess_input)</w:t>
      </w:r>
    </w:p>
    <w:p>
      <w:pPr>
        <w:pStyle w:val="FirstParagraph"/>
      </w:pPr>
      <w:r>
        <w:t xml:space="preserve">为了复用代码，我觉得写一个函数是非常有必要的，那么我们的函数就需要输入模型，输入图片的大小，以及</w:t>
      </w:r>
      <w:hyperlink r:id="rId28">
        <w:r>
          <w:rPr>
            <w:rStyle w:val="Hyperlink"/>
          </w:rPr>
          <w:t xml:space="preserve">预处理函数</w:t>
        </w:r>
      </w:hyperlink>
      <w:r>
        <w:t xml:space="preserve">，因为 Xception 和 Inception V3 都需要将数据限定在</w:t>
      </w:r>
      <w:r>
        <w:t xml:space="preserve"> </w:t>
      </w:r>
      <w:r>
        <w:rPr>
          <w:rStyle w:val="VerbatimChar"/>
        </w:rPr>
        <w:t xml:space="preserve">(-1, 1)</w:t>
      </w:r>
      <w:r>
        <w:t xml:space="preserve"> </w:t>
      </w:r>
      <w:r>
        <w:t xml:space="preserve">的范围内，然后我们利用</w:t>
      </w:r>
      <w:r>
        <w:t xml:space="preserve"> </w:t>
      </w:r>
      <w:r>
        <w:rPr>
          <w:rStyle w:val="VerbatimChar"/>
        </w:rPr>
        <w:t xml:space="preserve">GlobalAveragePooling2D</w:t>
      </w:r>
      <w:r>
        <w:t xml:space="preserve"> </w:t>
      </w:r>
      <w:r>
        <w:t xml:space="preserve">将卷积层输出的每个激活图直接求平均值，不然输出的文件会非常大，且容易过拟合。然后我们定义了两个 generator，利用</w:t>
      </w:r>
      <w:r>
        <w:t xml:space="preserve"> </w:t>
      </w:r>
      <w:r>
        <w:rPr>
          <w:rStyle w:val="VerbatimChar"/>
        </w:rPr>
        <w:t xml:space="preserve">model.predict_generator</w:t>
      </w:r>
      <w:r>
        <w:t xml:space="preserve"> </w:t>
      </w:r>
      <w:r>
        <w:t xml:space="preserve">函数来导出特征向量，最后我们选择了 ResNet50, Xception, Inception V3 这三个模型（如果有兴趣也可以导出 VGG 的特征向量）。每个模型导出的时间都挺长的，在 aws p2.xlarge 上大概需要用</w:t>
      </w:r>
      <w:r>
        <w:rPr>
          <w:b/>
        </w:rPr>
        <w:t xml:space="preserve">十分钟到二十分钟</w:t>
      </w:r>
      <w:r>
        <w:t xml:space="preserve">。 这三个模型都是在</w:t>
      </w:r>
      <w:r>
        <w:t xml:space="preserve"> </w:t>
      </w:r>
      <w:hyperlink r:id="rId29">
        <w:r>
          <w:rPr>
            <w:rStyle w:val="Hyperlink"/>
          </w:rPr>
          <w:t xml:space="preserve">ImageNet</w:t>
        </w:r>
      </w:hyperlink>
      <w:r>
        <w:t xml:space="preserve"> </w:t>
      </w:r>
      <w:r>
        <w:t xml:space="preserve">上面预训练过的，所以每一个模型都可以说是身经百战，通过这三个老司机导出的特征向量，可以高度概括一张图片有哪些内容。</w:t>
      </w:r>
    </w:p>
    <w:p>
      <w:pPr>
        <w:pStyle w:val="BodyText"/>
      </w:pPr>
      <w:r>
        <w:t xml:space="preserve">最后导出的 h5 文件包括三个 numpy 数组：</w:t>
      </w:r>
    </w:p>
    <w:p>
      <w:pPr>
        <w:numPr>
          <w:numId w:val="1001"/>
          <w:ilvl w:val="0"/>
        </w:numPr>
      </w:pPr>
      <w:r>
        <w:t xml:space="preserve">train (25000, 2048)</w:t>
      </w:r>
    </w:p>
    <w:p>
      <w:pPr>
        <w:numPr>
          <w:numId w:val="1001"/>
          <w:ilvl w:val="0"/>
        </w:numPr>
      </w:pPr>
      <w:r>
        <w:t xml:space="preserve">test (12500, 2048)</w:t>
      </w:r>
    </w:p>
    <w:p>
      <w:pPr>
        <w:numPr>
          <w:numId w:val="1001"/>
          <w:ilvl w:val="0"/>
        </w:numPr>
      </w:pPr>
      <w:r>
        <w:t xml:space="preserve">label (25000,)</w:t>
      </w:r>
    </w:p>
    <w:p>
      <w:pPr>
        <w:pStyle w:val="FirstParagraph"/>
      </w:pPr>
      <w:r>
        <w:t xml:space="preserve">如果你不想自己计算特征向量，可以直接在这里下载导出的文件：</w:t>
      </w:r>
      <w:hyperlink r:id="rId30">
        <w:r>
          <w:rPr>
            <w:rStyle w:val="Hyperlink"/>
          </w:rPr>
          <w:t xml:space="preserve">GitHub releases</w:t>
        </w:r>
      </w:hyperlink>
      <w:r>
        <w:t xml:space="preserve"> </w:t>
      </w:r>
      <w:hyperlink r:id="rId31">
        <w:r>
          <w:rPr>
            <w:rStyle w:val="Hyperlink"/>
          </w:rPr>
          <w:t xml:space="preserve">百度云</w:t>
        </w:r>
      </w:hyperlink>
    </w:p>
    <w:p>
      <w:pPr>
        <w:pStyle w:val="BodyText"/>
      </w:pPr>
      <w:r>
        <w:t xml:space="preserve">参考资料：</w:t>
      </w:r>
    </w:p>
    <w:p>
      <w:pPr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ResNet</w:t>
        </w:r>
      </w:hyperlink>
      <w:r>
        <w:t xml:space="preserve"> </w:t>
      </w:r>
      <w:r>
        <w:t xml:space="preserve">15.12</w:t>
      </w:r>
    </w:p>
    <w:p>
      <w:pPr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Inception v3</w:t>
        </w:r>
      </w:hyperlink>
      <w:r>
        <w:t xml:space="preserve"> </w:t>
      </w:r>
      <w:r>
        <w:t xml:space="preserve">15.12</w:t>
      </w:r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Xception</w:t>
        </w:r>
      </w:hyperlink>
      <w:r>
        <w:t xml:space="preserve"> </w:t>
      </w:r>
      <w:r>
        <w:t xml:space="preserve">16.10</w:t>
      </w:r>
    </w:p>
    <w:p>
      <w:pPr>
        <w:pStyle w:val="Heading1"/>
      </w:pPr>
      <w:bookmarkStart w:id="35" w:name="header-n50"/>
      <w:bookmarkEnd w:id="35"/>
      <w:r>
        <w:t xml:space="preserve">载入特征向量</w:t>
      </w:r>
    </w:p>
    <w:p>
      <w:pPr>
        <w:pStyle w:val="FirstParagraph"/>
      </w:pPr>
      <w:r>
        <w:t xml:space="preserve">经过上面的代码以后，我们获得了三个特征向量文件，分别是：</w:t>
      </w:r>
    </w:p>
    <w:p>
      <w:pPr>
        <w:numPr>
          <w:numId w:val="1003"/>
          <w:ilvl w:val="0"/>
        </w:numPr>
      </w:pPr>
      <w:r>
        <w:t xml:space="preserve">gap_ResNet50.h5</w:t>
      </w:r>
    </w:p>
    <w:p>
      <w:pPr>
        <w:numPr>
          <w:numId w:val="1003"/>
          <w:ilvl w:val="0"/>
        </w:numPr>
      </w:pPr>
      <w:r>
        <w:t xml:space="preserve">gap_InceptionV3.h5</w:t>
      </w:r>
    </w:p>
    <w:p>
      <w:pPr>
        <w:numPr>
          <w:numId w:val="1003"/>
          <w:ilvl w:val="0"/>
        </w:numPr>
      </w:pPr>
      <w:r>
        <w:t xml:space="preserve">gap_Xception.h5</w:t>
      </w:r>
    </w:p>
    <w:p>
      <w:pPr>
        <w:pStyle w:val="FirstParagraph"/>
      </w:pPr>
      <w:r>
        <w:t xml:space="preserve">我们需要载入这些特征向量，并且将它们合成一条特征向量，然后记得把 X 和 y 打乱，不然之后我们设置</w:t>
      </w:r>
      <w:r>
        <w:rPr>
          <w:rStyle w:val="VerbatimChar"/>
        </w:rPr>
        <w:t xml:space="preserve">validation_split</w:t>
      </w:r>
      <w:r>
        <w:t xml:space="preserve">的时候会出问题。这里设置了 numpy 的随机数种子为2017，这样可以确保每个人跑这个代码，输出都能是一样的结果。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h5py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</w:t>
      </w:r>
      <w:r>
        <w:br w:type="textWrapping"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"gap_ResNet50.h5"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"gap_Xception.h5"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"gap_InceptionV3.h5"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h5py.File(filename,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h:</w:t>
      </w:r>
      <w:r>
        <w:br w:type="textWrapping"/>
      </w:r>
      <w:r>
        <w:rPr>
          <w:rStyle w:val="NormalTok"/>
        </w:rPr>
        <w:t xml:space="preserve">        X_train.append(np.array(h[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X_test.append(np.array(h[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np.array(h[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np.concatenate(X_train,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np.concatenate(X_test,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X_train,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shuffle(X_train, y_train)</w:t>
      </w:r>
    </w:p>
    <w:p>
      <w:pPr>
        <w:pStyle w:val="Heading1"/>
      </w:pPr>
      <w:bookmarkStart w:id="36" w:name="header-n66"/>
      <w:bookmarkEnd w:id="36"/>
      <w:r>
        <w:t xml:space="preserve">构建模型</w:t>
      </w:r>
    </w:p>
    <w:p>
      <w:pPr>
        <w:pStyle w:val="FirstParagraph"/>
      </w:pPr>
      <w:r>
        <w:t xml:space="preserve">模型的构建很简单，直接 dropout 然后分类就好了。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br w:type="textWrapping"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input_tensor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Input(X_train.shape[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Dropout(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)(input_tensor)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)(x)</w:t>
      </w:r>
      <w:r>
        <w:br w:type="textWrapping"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Model(input_tensor, x)</w:t>
      </w:r>
      <w:r>
        <w:br w:type="textWrapping"/>
      </w:r>
      <w:r>
        <w:br w:type="textWrapping"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'adadelta'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'binary_crossentropy'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我们还可以对模型进行可视化：</w:t>
      </w:r>
    </w:p>
    <w:p>
      <w:pPr>
        <w:pStyle w:val="SourceCode"/>
      </w:pPr>
      <w:r>
        <w:rPr>
          <w:rStyle w:val="KeywordTok"/>
        </w:rPr>
        <w:t xml:space="preserve">digraph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</w:t>
      </w:r>
      <w:r>
        <w:rPr>
          <w:rStyle w:val="OtherTok"/>
        </w:rPr>
        <w:t xml:space="preserve">{</w:t>
      </w:r>
      <w:r>
        <w:br w:type="textWrapping"/>
      </w:r>
      <w:r>
        <w:rPr>
          <w:rStyle w:val="CommentTok"/>
        </w:rPr>
        <w:t xml:space="preserve">    </w:t>
      </w:r>
      <w:r>
        <w:rPr>
          <w:rStyle w:val="KeywordTok"/>
        </w:rPr>
        <w:t xml:space="preserve">node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AttributeTok"/>
        </w:rPr>
        <w:t xml:space="preserve">shape</w:t>
      </w:r>
      <w:r>
        <w:rPr>
          <w:rStyle w:val="OtherTok"/>
        </w:rPr>
        <w:t xml:space="preserve">=</w:t>
      </w:r>
      <w:r>
        <w:rPr>
          <w:rStyle w:val="VariableTok"/>
        </w:rPr>
        <w:t xml:space="preserve">record</w:t>
      </w:r>
      <w:r>
        <w:rPr>
          <w:rStyle w:val="OtherTok"/>
        </w:rPr>
        <w:t xml:space="preserve">]</w:t>
      </w:r>
      <w:r>
        <w:br w:type="textWrapping"/>
      </w:r>
      <w:r>
        <w:rPr>
          <w:rStyle w:val="CommentTok"/>
        </w:rPr>
        <w:t xml:space="preserve">    </w:t>
      </w:r>
      <w:r>
        <w:rPr>
          <w:rStyle w:val="VariableTok"/>
        </w:rPr>
        <w:t xml:space="preserve">a</w:t>
      </w:r>
      <w:r>
        <w:rPr>
          <w:rStyle w:val="OtherTok"/>
        </w:rPr>
        <w:t xml:space="preserve">[</w:t>
      </w:r>
      <w:r>
        <w:rPr>
          <w:rStyle w:val="Attribute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"ResNet50|{input:|output:}|{(224, 224, 3)|(2048)}"</w:t>
      </w:r>
      <w:r>
        <w:rPr>
          <w:rStyle w:val="OtherTok"/>
        </w:rPr>
        <w:t xml:space="preserve">]</w:t>
      </w:r>
      <w:r>
        <w:br w:type="textWrapping"/>
      </w:r>
      <w:r>
        <w:rPr>
          <w:rStyle w:val="CommentTok"/>
        </w:rPr>
        <w:t xml:space="preserve">    </w:t>
      </w:r>
      <w:r>
        <w:rPr>
          <w:rStyle w:val="VariableTok"/>
        </w:rPr>
        <w:t xml:space="preserve">b</w:t>
      </w:r>
      <w:r>
        <w:rPr>
          <w:rStyle w:val="OtherTok"/>
        </w:rPr>
        <w:t xml:space="preserve">[</w:t>
      </w:r>
      <w:r>
        <w:rPr>
          <w:rStyle w:val="Attribute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"InceptionV3|{input:|output:}|{(299, 299, 3)|(2048)}"</w:t>
      </w:r>
      <w:r>
        <w:rPr>
          <w:rStyle w:val="OtherTok"/>
        </w:rPr>
        <w:t xml:space="preserve">]</w:t>
      </w:r>
      <w:r>
        <w:br w:type="textWrapping"/>
      </w:r>
      <w:r>
        <w:rPr>
          <w:rStyle w:val="CommentTok"/>
        </w:rPr>
        <w:t xml:space="preserve">    </w:t>
      </w:r>
      <w:r>
        <w:rPr>
          <w:rStyle w:val="VariableTok"/>
        </w:rPr>
        <w:t xml:space="preserve">c</w:t>
      </w:r>
      <w:r>
        <w:rPr>
          <w:rStyle w:val="OtherTok"/>
        </w:rPr>
        <w:t xml:space="preserve">[</w:t>
      </w:r>
      <w:r>
        <w:rPr>
          <w:rStyle w:val="Attribute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"Xception|{input:|output:}|{(299, 299, 3)|(2048)}"</w:t>
      </w:r>
      <w:r>
        <w:rPr>
          <w:rStyle w:val="OtherTok"/>
        </w:rPr>
        <w:t xml:space="preserve">]</w:t>
      </w:r>
      <w:r>
        <w:br w:type="textWrapping"/>
      </w:r>
      <w:r>
        <w:rPr>
          <w:rStyle w:val="CommentTok"/>
        </w:rPr>
        <w:t xml:space="preserve">    </w:t>
      </w:r>
      <w:r>
        <w:rPr>
          <w:rStyle w:val="VariableTok"/>
        </w:rPr>
        <w:t xml:space="preserve">Merge</w:t>
      </w:r>
      <w:r>
        <w:rPr>
          <w:rStyle w:val="OtherTok"/>
        </w:rPr>
        <w:t xml:space="preserve">[</w:t>
      </w:r>
      <w:r>
        <w:rPr>
          <w:rStyle w:val="Attribute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"Merge|{input:|output:}|{(3, 2048)|(6144)}"</w:t>
      </w:r>
      <w:r>
        <w:rPr>
          <w:rStyle w:val="OtherTok"/>
        </w:rPr>
        <w:t xml:space="preserve">]</w:t>
      </w:r>
      <w:r>
        <w:br w:type="textWrapping"/>
      </w:r>
      <w:r>
        <w:rPr>
          <w:rStyle w:val="CommentTok"/>
        </w:rPr>
        <w:t xml:space="preserve">    </w:t>
      </w:r>
      <w:r>
        <w:rPr>
          <w:rStyle w:val="VariableTok"/>
        </w:rPr>
        <w:t xml:space="preserve">Dropout</w:t>
      </w:r>
      <w:r>
        <w:rPr>
          <w:rStyle w:val="OtherTok"/>
        </w:rPr>
        <w:t xml:space="preserve">[</w:t>
      </w:r>
      <w:r>
        <w:rPr>
          <w:rStyle w:val="Attribute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"Dropout|Rate:|0.5"</w:t>
      </w:r>
      <w:r>
        <w:rPr>
          <w:rStyle w:val="OtherTok"/>
        </w:rPr>
        <w:t xml:space="preserve">]</w:t>
      </w:r>
      <w:r>
        <w:br w:type="textWrapping"/>
      </w:r>
      <w:r>
        <w:rPr>
          <w:rStyle w:val="CommentTok"/>
        </w:rPr>
        <w:t xml:space="preserve">    </w:t>
      </w:r>
      <w:r>
        <w:rPr>
          <w:rStyle w:val="VariableTok"/>
        </w:rPr>
        <w:t xml:space="preserve">Output</w:t>
      </w:r>
      <w:r>
        <w:rPr>
          <w:rStyle w:val="OtherTok"/>
        </w:rPr>
        <w:t xml:space="preserve">[</w:t>
      </w:r>
      <w:r>
        <w:rPr>
          <w:rStyle w:val="Attribute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"Output|{input:|output:}|{(6144)|(1)}"</w:t>
      </w:r>
      <w:r>
        <w:rPr>
          <w:rStyle w:val="OtherTok"/>
        </w:rPr>
        <w:t xml:space="preserve">]</w:t>
      </w:r>
      <w:r>
        <w:br w:type="textWrapping"/>
      </w:r>
      <w:r>
        <w:rPr>
          <w:rStyle w:val="CommentTok"/>
        </w:rPr>
        <w:t xml:space="preserve">    </w:t>
      </w:r>
      <w:r>
        <w:rPr>
          <w:rStyle w:val="VariableTok"/>
        </w:rPr>
        <w:t xml:space="preserve">Image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VariableTok"/>
        </w:rPr>
        <w:t xml:space="preserve">a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VariableTok"/>
        </w:rPr>
        <w:t xml:space="preserve">Merge</w:t>
      </w:r>
      <w:r>
        <w:br w:type="textWrapping"/>
      </w:r>
      <w:r>
        <w:rPr>
          <w:rStyle w:val="CommentTok"/>
        </w:rPr>
        <w:t xml:space="preserve">    </w:t>
      </w:r>
      <w:r>
        <w:rPr>
          <w:rStyle w:val="VariableTok"/>
        </w:rPr>
        <w:t xml:space="preserve">Image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VariableTok"/>
        </w:rPr>
        <w:t xml:space="preserve">b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VariableTok"/>
        </w:rPr>
        <w:t xml:space="preserve">Merge</w:t>
      </w:r>
      <w:r>
        <w:br w:type="textWrapping"/>
      </w:r>
      <w:r>
        <w:rPr>
          <w:rStyle w:val="CommentTok"/>
        </w:rPr>
        <w:t xml:space="preserve">    </w:t>
      </w:r>
      <w:r>
        <w:rPr>
          <w:rStyle w:val="VariableTok"/>
        </w:rPr>
        <w:t xml:space="preserve">Image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VariableTok"/>
        </w:rPr>
        <w:t xml:space="preserve">c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VariableTok"/>
        </w:rPr>
        <w:t xml:space="preserve">Merge</w:t>
      </w:r>
      <w:r>
        <w:br w:type="textWrapping"/>
      </w:r>
      <w:r>
        <w:rPr>
          <w:rStyle w:val="CommentTok"/>
        </w:rPr>
        <w:t xml:space="preserve">    </w:t>
      </w:r>
      <w:r>
        <w:rPr>
          <w:rStyle w:val="VariableTok"/>
        </w:rPr>
        <w:t xml:space="preserve">Merge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VariableTok"/>
        </w:rPr>
        <w:t xml:space="preserve">Dropout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VariableTok"/>
        </w:rPr>
        <w:t xml:space="preserve">Output</w:t>
      </w:r>
      <w:r>
        <w:br w:type="textWrapping"/>
      </w:r>
      <w:r>
        <w:rPr>
          <w:rStyle w:val="OtherTok"/>
        </w:rPr>
        <w:t xml:space="preserve">}</w:t>
      </w:r>
    </w:p>
    <w:p>
      <w:pPr>
        <w:pStyle w:val="FigureWithCaption"/>
      </w:pPr>
      <w:r>
        <w:drawing>
          <wp:inline>
            <wp:extent cx="5334000" cy="2875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ypwhs/resources/master/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1"/>
      </w:pPr>
      <w:bookmarkStart w:id="40" w:name="header-n75"/>
      <w:bookmarkEnd w:id="40"/>
      <w:r>
        <w:t xml:space="preserve">训练模型</w:t>
      </w:r>
    </w:p>
    <w:p>
      <w:pPr>
        <w:pStyle w:val="FirstParagraph"/>
      </w:pPr>
      <w:r>
        <w:t xml:space="preserve">模型构件好了以后，我们就可以进行训练了，这里我们设置验证集大小为 20% ，也就是说训练集是20000张图，验证集是5000张图。</w:t>
      </w:r>
    </w:p>
    <w:p>
      <w:pPr>
        <w:pStyle w:val="SourceCode"/>
      </w:pPr>
      <w:r>
        <w:rPr>
          <w:rStyle w:val="NormalTok"/>
        </w:rPr>
        <w:t xml:space="preserve">model.fit(X_train, y_train,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nb_epoch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Train on 20000 samples, validate on 5000 samples</w:t>
      </w:r>
      <w:r>
        <w:br w:type="textWrapping"/>
      </w:r>
      <w:r>
        <w:rPr>
          <w:rStyle w:val="VerbatimChar"/>
        </w:rPr>
        <w:t xml:space="preserve">Epoch 1/8</w:t>
      </w:r>
      <w:r>
        <w:br w:type="textWrapping"/>
      </w:r>
      <w:r>
        <w:rPr>
          <w:rStyle w:val="VerbatimChar"/>
        </w:rPr>
        <w:t xml:space="preserve">20000/20000 [==============================] - 1s - loss: 0.1193 - acc: 0.9591 - val_loss: 0.0283 - val_acc: 0.9936</w:t>
      </w:r>
      <w:r>
        <w:br w:type="textWrapping"/>
      </w:r>
      <w:r>
        <w:rPr>
          <w:rStyle w:val="VerbatimChar"/>
        </w:rPr>
        <w:t xml:space="preserve">Epoch 2/8</w:t>
      </w:r>
      <w:r>
        <w:br w:type="textWrapping"/>
      </w:r>
      <w:r>
        <w:rPr>
          <w:rStyle w:val="VerbatimChar"/>
        </w:rPr>
        <w:t xml:space="preserve">20000/20000 [==============================] - 0s - loss: 0.0319 - acc: 0.9898 - val_loss: 0.0181 - val_acc: 0.9952</w:t>
      </w:r>
      <w:r>
        <w:br w:type="textWrapping"/>
      </w:r>
      <w:r>
        <w:rPr>
          <w:rStyle w:val="VerbatimChar"/>
        </w:rPr>
        <w:t xml:space="preserve">Epoch 3/8</w:t>
      </w:r>
      <w:r>
        <w:br w:type="textWrapping"/>
      </w:r>
      <w:r>
        <w:rPr>
          <w:rStyle w:val="VerbatimChar"/>
        </w:rPr>
        <w:t xml:space="preserve">20000/20000 [==============================] - 0s - loss: 0.0252 - acc: 0.9916 - val_loss: 0.0172 - val_acc: 0.9934</w:t>
      </w:r>
      <w:r>
        <w:br w:type="textWrapping"/>
      </w:r>
      <w:r>
        <w:rPr>
          <w:rStyle w:val="VerbatimChar"/>
        </w:rPr>
        <w:t xml:space="preserve">Epoch 4/8</w:t>
      </w:r>
      <w:r>
        <w:br w:type="textWrapping"/>
      </w:r>
      <w:r>
        <w:rPr>
          <w:rStyle w:val="VerbatimChar"/>
        </w:rPr>
        <w:t xml:space="preserve">20000/20000 [==============================] - 0s - loss: 0.0214 - acc: 0.9936 - val_loss: 0.0140 - val_acc: 0.9956</w:t>
      </w:r>
      <w:r>
        <w:br w:type="textWrapping"/>
      </w:r>
      <w:r>
        <w:rPr>
          <w:rStyle w:val="VerbatimChar"/>
        </w:rPr>
        <w:t xml:space="preserve">Epoch 5/8</w:t>
      </w:r>
      <w:r>
        <w:br w:type="textWrapping"/>
      </w:r>
      <w:r>
        <w:rPr>
          <w:rStyle w:val="VerbatimChar"/>
        </w:rPr>
        <w:t xml:space="preserve">20000/20000 [==============================] - 0s - loss: 0.0200 - acc: 0.9926 - val_loss: 0.0139 - val_acc: 0.9954</w:t>
      </w:r>
      <w:r>
        <w:br w:type="textWrapping"/>
      </w:r>
      <w:r>
        <w:rPr>
          <w:rStyle w:val="VerbatimChar"/>
        </w:rPr>
        <w:t xml:space="preserve">Epoch 6/8</w:t>
      </w:r>
      <w:r>
        <w:br w:type="textWrapping"/>
      </w:r>
      <w:r>
        <w:rPr>
          <w:rStyle w:val="VerbatimChar"/>
        </w:rPr>
        <w:t xml:space="preserve">20000/20000 [==============================] - 0s - loss: 0.0189 - acc: 0.9933 - val_loss: 0.0129 - val_acc: 0.9956</w:t>
      </w:r>
      <w:r>
        <w:br w:type="textWrapping"/>
      </w:r>
      <w:r>
        <w:rPr>
          <w:rStyle w:val="VerbatimChar"/>
        </w:rPr>
        <w:t xml:space="preserve">Epoch 7/8</w:t>
      </w:r>
      <w:r>
        <w:br w:type="textWrapping"/>
      </w:r>
      <w:r>
        <w:rPr>
          <w:rStyle w:val="VerbatimChar"/>
        </w:rPr>
        <w:t xml:space="preserve">20000/20000 [==============================] - 0s - loss: 0.0170 - acc: 0.9946 - val_loss: 0.0123 - val_acc: 0.9960</w:t>
      </w:r>
      <w:r>
        <w:br w:type="textWrapping"/>
      </w:r>
      <w:r>
        <w:rPr>
          <w:rStyle w:val="VerbatimChar"/>
        </w:rPr>
        <w:t xml:space="preserve">Epoch 8/8</w:t>
      </w:r>
      <w:r>
        <w:br w:type="textWrapping"/>
      </w:r>
      <w:r>
        <w:rPr>
          <w:rStyle w:val="VerbatimChar"/>
        </w:rPr>
        <w:t xml:space="preserve">20000/20000 [==============================] - 0s - loss: 0.0163 - acc: 0.9945 - val_loss: 0.0119 - val_acc: 0.9958</w:t>
      </w:r>
      <w:r>
        <w:br w:type="textWrapping"/>
      </w:r>
      <w:r>
        <w:rPr>
          <w:rStyle w:val="VerbatimChar"/>
        </w:rPr>
        <w:t xml:space="preserve">Out[4]:</w:t>
      </w:r>
    </w:p>
    <w:p>
      <w:pPr>
        <w:pStyle w:val="FirstParagraph"/>
      </w:pPr>
      <w:r>
        <w:t xml:space="preserve">我们可以看到，训练的过程很快，十秒以内就能训练完，准确率也很高，在验证集上最高达到了99.6%的准确率，这相当于一千张图只错了4张，可以说比我还厉害。</w:t>
      </w:r>
    </w:p>
    <w:p>
      <w:pPr>
        <w:pStyle w:val="Heading1"/>
      </w:pPr>
      <w:bookmarkStart w:id="41" w:name="header-n82"/>
      <w:bookmarkEnd w:id="41"/>
      <w:r>
        <w:t xml:space="preserve">预测测试集</w:t>
      </w:r>
    </w:p>
    <w:p>
      <w:pPr>
        <w:pStyle w:val="FirstParagraph"/>
      </w:pPr>
      <w:r>
        <w:t xml:space="preserve">模型训练好以后，我们就可以对测试集进行预测，然后提交到 kaggle 上看看最终成绩了。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y_pred.clip(</w:t>
      </w:r>
      <w:r>
        <w:rPr>
          <w:rStyle w:val="BuiltInTok"/>
        </w:rPr>
        <w:t xml:space="preserve">min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keras.preprocessing.image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"sample_submission.csv"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ImageDataGenerator()</w:t>
      </w:r>
      <w:r>
        <w:br w:type="textWrapping"/>
      </w:r>
      <w:r>
        <w:rPr>
          <w:rStyle w:val="NormalTok"/>
        </w:rPr>
        <w:t xml:space="preserve">test_generator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gen.flow_from_directory(</w:t>
      </w:r>
      <w:r>
        <w:rPr>
          <w:rStyle w:val="StringTok"/>
        </w:rPr>
        <w:t xml:space="preserve">"test2"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),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class_mode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fname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(test_generator.filenames):</w:t>
      </w:r>
      <w:r>
        <w:br w:type="textWrapping"/>
      </w:r>
      <w:r>
        <w:rPr>
          <w:rStyle w:val="NormalTok"/>
        </w:rPr>
        <w:t xml:space="preserve">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(fname[fname.rfind(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:fname.rfind(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   df.set_value(index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y_pred[i])</w:t>
      </w:r>
      <w:r>
        <w:br w:type="textWrapping"/>
      </w:r>
      <w:r>
        <w:br w:type="textWrapping"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'pred.csv'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预测这里我们用到了一个小技巧，我们将每个预测值限制到了 [0.005, 0.995] 个区间内，这个原因很简单，kaggle 官方的评估标准是</w:t>
      </w:r>
      <w:r>
        <w:t xml:space="preserve"> </w:t>
      </w:r>
      <w:hyperlink r:id="rId42">
        <w:r>
          <w:rPr>
            <w:rStyle w:val="Hyperlink"/>
          </w:rPr>
          <w:t xml:space="preserve">LogLoss</w:t>
        </w:r>
      </w:hyperlink>
      <w:r>
        <w:t xml:space="preserve">，对于预测正确的样本，0.995 和 1 相差无几，但是对于预测错误的样本，0 和 0.005 的差距非常大，是 15 和 2 的差别。参考</w:t>
      </w:r>
      <w:r>
        <w:t xml:space="preserve"> </w:t>
      </w:r>
      <w:hyperlink r:id="rId43">
        <w:r>
          <w:rPr>
            <w:rStyle w:val="Hyperlink"/>
          </w:rPr>
          <w:t xml:space="preserve">LogLoss 如何处理无穷大问题</w:t>
        </w:r>
      </w:hyperlink>
      <w:r>
        <w:t xml:space="preserve">，下面的表达式就是二分类问题的 LogLoss 定义。</w:t>
      </w:r>
    </w:p>
    <w:p>
      <w:pPr>
        <w:pStyle w:val="BodyText"/>
      </w:pPr>
      <m:oMath>
        <m:r>
          <m:rPr>
            <m:sty m:val="p"/>
          </m:rPr>
          <m:t>LogLoss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d>
              <m:dPr>
                <m:begChr m:val="["/>
                <m:endChr m:val="]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log</m:t>
                </m:r>
                <m:r>
                  <m:t>(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t>+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rPr>
                    <m:sty m:val="p"/>
                  </m:rPr>
                  <m:t>log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</m:e>
            </m:d>
          </m:e>
        </m:nary>
      </m:oMath>
    </w:p>
    <w:p>
      <w:pPr>
        <w:pStyle w:val="FigureWithCaption"/>
      </w:pPr>
      <w:r>
        <w:drawing>
          <wp:inline>
            <wp:extent cx="5334000" cy="8007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ypwhs/resources/master/loglo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还有一个值得一提的地方就是测试集的文件名不是按 1, 2, 3 这样排的，而是按下面的顺序排列的：</w:t>
      </w:r>
    </w:p>
    <w:p>
      <w:pPr>
        <w:pStyle w:val="SourceCode"/>
      </w:pPr>
      <w:r>
        <w:rPr>
          <w:rStyle w:val="VerbatimChar"/>
        </w:rPr>
        <w:t xml:space="preserve">['test/1.jpg',</w:t>
      </w:r>
      <w:r>
        <w:br w:type="textWrapping"/>
      </w:r>
      <w:r>
        <w:rPr>
          <w:rStyle w:val="VerbatimChar"/>
        </w:rPr>
        <w:t xml:space="preserve"> 'test/10.jpg',</w:t>
      </w:r>
      <w:r>
        <w:br w:type="textWrapping"/>
      </w:r>
      <w:r>
        <w:rPr>
          <w:rStyle w:val="VerbatimChar"/>
        </w:rPr>
        <w:t xml:space="preserve"> 'test/100.jpg',</w:t>
      </w:r>
      <w:r>
        <w:br w:type="textWrapping"/>
      </w:r>
      <w:r>
        <w:rPr>
          <w:rStyle w:val="VerbatimChar"/>
        </w:rPr>
        <w:t xml:space="preserve"> 'test/1000.jpg',</w:t>
      </w:r>
      <w:r>
        <w:br w:type="textWrapping"/>
      </w:r>
      <w:r>
        <w:rPr>
          <w:rStyle w:val="VerbatimChar"/>
        </w:rPr>
        <w:t xml:space="preserve"> 'test/10000.jpg',</w:t>
      </w:r>
      <w:r>
        <w:br w:type="textWrapping"/>
      </w:r>
      <w:r>
        <w:rPr>
          <w:rStyle w:val="VerbatimChar"/>
        </w:rPr>
        <w:t xml:space="preserve"> 'test/10001.jpg',</w:t>
      </w:r>
      <w:r>
        <w:br w:type="textWrapping"/>
      </w:r>
      <w:r>
        <w:rPr>
          <w:rStyle w:val="VerbatimChar"/>
        </w:rPr>
        <w:t xml:space="preserve"> 'test/10002.jpg',</w:t>
      </w:r>
      <w:r>
        <w:br w:type="textWrapping"/>
      </w:r>
      <w:r>
        <w:rPr>
          <w:rStyle w:val="VerbatimChar"/>
        </w:rPr>
        <w:t xml:space="preserve"> 'test/10003.jpg',</w:t>
      </w:r>
      <w:r>
        <w:br w:type="textWrapping"/>
      </w:r>
      <w:r>
        <w:rPr>
          <w:rStyle w:val="VerbatimChar"/>
        </w:rPr>
        <w:t xml:space="preserve"> ......</w:t>
      </w:r>
    </w:p>
    <w:p>
      <w:pPr>
        <w:pStyle w:val="FirstParagraph"/>
      </w:pPr>
      <w:r>
        <w:t xml:space="preserve">因此我们需要对每个文件名进行处理，然后赋值到 df 里，最后导出为 csv 文件。</w:t>
      </w:r>
    </w:p>
    <w:p>
      <w:pPr>
        <w:pStyle w:val="SourceCode"/>
      </w:pPr>
      <w:r>
        <w:rPr>
          <w:rStyle w:val="VerbatimChar"/>
        </w:rPr>
        <w:t xml:space="preserve">	id	label</w:t>
      </w:r>
      <w:r>
        <w:br w:type="textWrapping"/>
      </w:r>
      <w:r>
        <w:rPr>
          <w:rStyle w:val="VerbatimChar"/>
        </w:rPr>
        <w:t xml:space="preserve">0	1	0.995</w:t>
      </w:r>
      <w:r>
        <w:br w:type="textWrapping"/>
      </w:r>
      <w:r>
        <w:rPr>
          <w:rStyle w:val="VerbatimChar"/>
        </w:rPr>
        <w:t xml:space="preserve">1	2	0.995</w:t>
      </w:r>
      <w:r>
        <w:br w:type="textWrapping"/>
      </w:r>
      <w:r>
        <w:rPr>
          <w:rStyle w:val="VerbatimChar"/>
        </w:rPr>
        <w:t xml:space="preserve">2	3	0.995</w:t>
      </w:r>
      <w:r>
        <w:br w:type="textWrapping"/>
      </w:r>
      <w:r>
        <w:rPr>
          <w:rStyle w:val="VerbatimChar"/>
        </w:rPr>
        <w:t xml:space="preserve">3	4	0.995</w:t>
      </w:r>
      <w:r>
        <w:br w:type="textWrapping"/>
      </w:r>
      <w:r>
        <w:rPr>
          <w:rStyle w:val="VerbatimChar"/>
        </w:rPr>
        <w:t xml:space="preserve">4	5	0.005</w:t>
      </w:r>
      <w:r>
        <w:br w:type="textWrapping"/>
      </w:r>
      <w:r>
        <w:rPr>
          <w:rStyle w:val="VerbatimChar"/>
        </w:rPr>
        <w:t xml:space="preserve">5	6	0.005</w:t>
      </w:r>
      <w:r>
        <w:br w:type="textWrapping"/>
      </w:r>
      <w:r>
        <w:rPr>
          <w:rStyle w:val="VerbatimChar"/>
        </w:rPr>
        <w:t xml:space="preserve">6	7	0.005</w:t>
      </w:r>
      <w:r>
        <w:br w:type="textWrapping"/>
      </w:r>
      <w:r>
        <w:rPr>
          <w:rStyle w:val="VerbatimChar"/>
        </w:rPr>
        <w:t xml:space="preserve">7	8	0.005</w:t>
      </w:r>
      <w:r>
        <w:br w:type="textWrapping"/>
      </w:r>
      <w:r>
        <w:rPr>
          <w:rStyle w:val="VerbatimChar"/>
        </w:rPr>
        <w:t xml:space="preserve">8	9	0.005</w:t>
      </w:r>
      <w:r>
        <w:br w:type="textWrapping"/>
      </w:r>
      <w:r>
        <w:rPr>
          <w:rStyle w:val="VerbatimChar"/>
        </w:rPr>
        <w:t xml:space="preserve">9	10	0.005</w:t>
      </w:r>
    </w:p>
    <w:p>
      <w:pPr>
        <w:pStyle w:val="Heading1"/>
      </w:pPr>
      <w:bookmarkStart w:id="47" w:name="header-n98"/>
      <w:bookmarkEnd w:id="47"/>
      <w:r>
        <w:t xml:space="preserve">总结</w:t>
      </w:r>
    </w:p>
    <w:p>
      <w:pPr>
        <w:pStyle w:val="FirstParagraph"/>
      </w:pPr>
      <w:r>
        <w:t xml:space="preserve">我们可以从上图中看到，模型对于前十个样本都给出了很肯定的预测，提交到 kaggle 以后，得分也是很棒，0.04141，在全球排名中可以排到20/1314。我们如果要继续优化模型表现，可以使用更棒的预训练模型来导出特征向量，或者对预训练模型进行微调（fine-tune），或者进行数据增强（data augmentation）等。</w:t>
      </w:r>
    </w:p>
    <w:p>
      <w:pPr>
        <w:pStyle w:val="BodyText"/>
      </w:pPr>
      <w:r>
        <w:t xml:space="preserve">参考链接：</w:t>
      </w:r>
      <w:hyperlink r:id="rId48">
        <w:r>
          <w:rPr>
            <w:rStyle w:val="Hyperlink"/>
          </w:rPr>
          <w:t xml:space="preserve">面向小数据集构建图像分类模型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4653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11af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hyperlink" Id="rId48" Target="http://keras-cn.readthedocs.io/en/latest/blog/image_classification_using_very_little_data/" TargetMode="External" /><Relationship Type="http://schemas.openxmlformats.org/officeDocument/2006/relationships/hyperlink" Id="rId29" Target="http://www.image-net.org/" TargetMode="External" /><Relationship Type="http://schemas.openxmlformats.org/officeDocument/2006/relationships/hyperlink" Id="rId33" Target="https://arxiv.org/abs/1512.00567" TargetMode="External" /><Relationship Type="http://schemas.openxmlformats.org/officeDocument/2006/relationships/hyperlink" Id="rId32" Target="https://arxiv.org/abs/1512.03385" TargetMode="External" /><Relationship Type="http://schemas.openxmlformats.org/officeDocument/2006/relationships/hyperlink" Id="rId34" Target="https://arxiv.org/abs/1610.02357" TargetMode="External" /><Relationship Type="http://schemas.openxmlformats.org/officeDocument/2006/relationships/hyperlink" Id="rId28" Target="https://github.com/fchollet/keras/blob/master/keras/applications/inception_v3.py#L389-L393" TargetMode="External" /><Relationship Type="http://schemas.openxmlformats.org/officeDocument/2006/relationships/hyperlink" Id="rId30" Target="https://github.com/ypwhs/dogs_vs_cats/releases/tag/gap" TargetMode="External" /><Relationship Type="http://schemas.openxmlformats.org/officeDocument/2006/relationships/hyperlink" Id="rId31" Target="https://pan.baidu.com/s/1pK7psxX#list/path=%2Fdataset%2FDogs%20vs%20Cats" TargetMode="External" /><Relationship Type="http://schemas.openxmlformats.org/officeDocument/2006/relationships/hyperlink" Id="rId22" Target="https://www.kaggle.com/c/dogs-vs-cats-redux-kernels-edition" TargetMode="External" /><Relationship Type="http://schemas.openxmlformats.org/officeDocument/2006/relationships/hyperlink" Id="rId42" Target="https://www.kaggle.com/c/dogs-vs-cats-redux-kernels-edition/details/evaluation" TargetMode="External" /><Relationship Type="http://schemas.openxmlformats.org/officeDocument/2006/relationships/hyperlink" Id="rId43" Target="https://www.kaggle.com/wiki/LogLos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keras-cn.readthedocs.io/en/latest/blog/image_classification_using_very_little_data/" TargetMode="External" /><Relationship Type="http://schemas.openxmlformats.org/officeDocument/2006/relationships/hyperlink" Id="rId29" Target="http://www.image-net.org/" TargetMode="External" /><Relationship Type="http://schemas.openxmlformats.org/officeDocument/2006/relationships/hyperlink" Id="rId33" Target="https://arxiv.org/abs/1512.00567" TargetMode="External" /><Relationship Type="http://schemas.openxmlformats.org/officeDocument/2006/relationships/hyperlink" Id="rId32" Target="https://arxiv.org/abs/1512.03385" TargetMode="External" /><Relationship Type="http://schemas.openxmlformats.org/officeDocument/2006/relationships/hyperlink" Id="rId34" Target="https://arxiv.org/abs/1610.02357" TargetMode="External" /><Relationship Type="http://schemas.openxmlformats.org/officeDocument/2006/relationships/hyperlink" Id="rId28" Target="https://github.com/fchollet/keras/blob/master/keras/applications/inception_v3.py#L389-L393" TargetMode="External" /><Relationship Type="http://schemas.openxmlformats.org/officeDocument/2006/relationships/hyperlink" Id="rId30" Target="https://github.com/ypwhs/dogs_vs_cats/releases/tag/gap" TargetMode="External" /><Relationship Type="http://schemas.openxmlformats.org/officeDocument/2006/relationships/hyperlink" Id="rId31" Target="https://pan.baidu.com/s/1pK7psxX#list/path=%2Fdataset%2FDogs%20vs%20Cats" TargetMode="External" /><Relationship Type="http://schemas.openxmlformats.org/officeDocument/2006/relationships/hyperlink" Id="rId22" Target="https://www.kaggle.com/c/dogs-vs-cats-redux-kernels-edition" TargetMode="External" /><Relationship Type="http://schemas.openxmlformats.org/officeDocument/2006/relationships/hyperlink" Id="rId42" Target="https://www.kaggle.com/c/dogs-vs-cats-redux-kernels-edition/details/evaluation" TargetMode="External" /><Relationship Type="http://schemas.openxmlformats.org/officeDocument/2006/relationships/hyperlink" Id="rId43" Target="https://www.kaggle.com/wiki/LogLo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2018-05-20T09:45:28Z</dcterms:created>
  <dcterms:modified xsi:type="dcterms:W3CDTF">2018-05-20T09:45:28Z</dcterms:modified>
</cp:coreProperties>
</file>