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B18B" w14:textId="548AE23D" w:rsidR="009329E8" w:rsidRDefault="009329E8" w:rsidP="009329E8">
      <w:pPr>
        <w:jc w:val="center"/>
        <w:rPr>
          <w:sz w:val="28"/>
          <w:szCs w:val="28"/>
          <w:lang w:val="en-US"/>
        </w:rPr>
      </w:pPr>
      <w:proofErr w:type="spellStart"/>
      <w:r w:rsidRPr="009329E8">
        <w:rPr>
          <w:sz w:val="28"/>
          <w:szCs w:val="28"/>
          <w:lang w:val="en-US"/>
        </w:rPr>
        <w:t>BeautyLab</w:t>
      </w:r>
      <w:proofErr w:type="spellEnd"/>
    </w:p>
    <w:p w14:paraId="6F161C0B" w14:textId="3E3EC2B0" w:rsidR="00972A38" w:rsidRDefault="00972A38" w:rsidP="009329E8">
      <w:pPr>
        <w:jc w:val="center"/>
        <w:rPr>
          <w:sz w:val="28"/>
          <w:szCs w:val="28"/>
          <w:lang w:val="en-US"/>
        </w:rPr>
      </w:pPr>
    </w:p>
    <w:p w14:paraId="08BFBAF9" w14:textId="3DF09574" w:rsidR="00972A38" w:rsidRPr="00972A38" w:rsidRDefault="00972A38" w:rsidP="009329E8">
      <w:pPr>
        <w:jc w:val="center"/>
        <w:rPr>
          <w:rFonts w:ascii="Sylfaen" w:hAnsi="Sylfaen"/>
          <w:b/>
          <w:bCs/>
          <w:sz w:val="28"/>
          <w:szCs w:val="28"/>
          <w:lang w:val="ka-GE"/>
        </w:rPr>
      </w:pPr>
      <w:r w:rsidRPr="00972A38">
        <w:rPr>
          <w:rFonts w:ascii="Sylfaen" w:hAnsi="Sylfaen"/>
          <w:b/>
          <w:bCs/>
          <w:sz w:val="28"/>
          <w:szCs w:val="28"/>
          <w:lang w:val="ka-GE"/>
        </w:rPr>
        <w:t>მარკირების ტექ</w:t>
      </w:r>
      <w:r w:rsidR="004F5AC4">
        <w:rPr>
          <w:rFonts w:ascii="Sylfaen" w:hAnsi="Sylfaen"/>
          <w:b/>
          <w:bCs/>
          <w:sz w:val="28"/>
          <w:szCs w:val="28"/>
          <w:lang w:val="ka-GE"/>
        </w:rPr>
        <w:t>ნ</w:t>
      </w:r>
      <w:r w:rsidRPr="00972A38">
        <w:rPr>
          <w:rFonts w:ascii="Sylfaen" w:hAnsi="Sylfaen"/>
          <w:b/>
          <w:bCs/>
          <w:sz w:val="28"/>
          <w:szCs w:val="28"/>
          <w:lang w:val="ka-GE"/>
        </w:rPr>
        <w:t>იკური დავალება</w:t>
      </w:r>
    </w:p>
    <w:p w14:paraId="111F267C" w14:textId="73140E47" w:rsidR="009329E8" w:rsidRDefault="009329E8" w:rsidP="009329E8">
      <w:pPr>
        <w:rPr>
          <w:sz w:val="28"/>
          <w:szCs w:val="28"/>
          <w:lang w:val="en-US"/>
        </w:rPr>
      </w:pPr>
    </w:p>
    <w:p w14:paraId="6374B293" w14:textId="4965AF32" w:rsidR="009329E8" w:rsidRDefault="009329E8" w:rsidP="009329E8">
      <w:pPr>
        <w:rPr>
          <w:rFonts w:ascii="Sylfaen" w:hAnsi="Sylfaen"/>
          <w:b/>
          <w:bCs/>
          <w:sz w:val="28"/>
          <w:szCs w:val="28"/>
          <w:lang w:val="ka-GE"/>
        </w:rPr>
      </w:pPr>
      <w:r w:rsidRPr="009329E8">
        <w:rPr>
          <w:rFonts w:ascii="Sylfaen" w:hAnsi="Sylfaen"/>
          <w:b/>
          <w:bCs/>
          <w:sz w:val="28"/>
          <w:szCs w:val="28"/>
          <w:lang w:val="ka-GE"/>
        </w:rPr>
        <w:t>ფიზიკური პირებისთვის</w:t>
      </w:r>
    </w:p>
    <w:p w14:paraId="336344FE" w14:textId="77777777" w:rsidR="009329E8" w:rsidRDefault="009329E8" w:rsidP="009329E8">
      <w:pPr>
        <w:rPr>
          <w:rFonts w:ascii="Sylfaen" w:hAnsi="Sylfaen"/>
          <w:b/>
          <w:bCs/>
          <w:sz w:val="28"/>
          <w:szCs w:val="28"/>
          <w:lang w:val="ka-GE"/>
        </w:rPr>
      </w:pPr>
    </w:p>
    <w:p w14:paraId="5CFEF9D6" w14:textId="4C56C4C0" w:rsidR="009329E8" w:rsidRPr="001B6DA1" w:rsidRDefault="001B6DA1" w:rsidP="009329E8">
      <w:pPr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W</w:t>
      </w:r>
      <w:r>
        <w:rPr>
          <w:rFonts w:ascii="Sylfaen" w:hAnsi="Sylfaen"/>
          <w:b/>
          <w:bCs/>
          <w:sz w:val="28"/>
          <w:szCs w:val="28"/>
          <w:lang w:val="en-US"/>
        </w:rPr>
        <w:t>eb</w:t>
      </w:r>
    </w:p>
    <w:p w14:paraId="07200D82" w14:textId="02D1C05C" w:rsidR="009329E8" w:rsidRDefault="009329E8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29E8">
        <w:rPr>
          <w:rFonts w:ascii="Sylfaen" w:hAnsi="Sylfaen"/>
          <w:lang w:val="en-US"/>
        </w:rPr>
        <w:t xml:space="preserve">QR </w:t>
      </w:r>
      <w:r w:rsidRPr="009329E8">
        <w:rPr>
          <w:rFonts w:ascii="Sylfaen" w:hAnsi="Sylfaen"/>
          <w:lang w:val="ka-GE"/>
        </w:rPr>
        <w:t xml:space="preserve">კოდის გევრდით </w:t>
      </w:r>
      <w:r w:rsidRPr="009329E8">
        <w:rPr>
          <w:rFonts w:ascii="Sylfaen" w:hAnsi="Sylfaen"/>
          <w:lang w:val="en-US"/>
        </w:rPr>
        <w:t xml:space="preserve">IOS </w:t>
      </w:r>
      <w:r w:rsidRPr="009329E8">
        <w:rPr>
          <w:rFonts w:ascii="Sylfaen" w:hAnsi="Sylfaen"/>
          <w:lang w:val="ka-GE"/>
        </w:rPr>
        <w:t xml:space="preserve">და </w:t>
      </w:r>
      <w:r w:rsidRPr="009329E8">
        <w:rPr>
          <w:rFonts w:ascii="Sylfaen" w:hAnsi="Sylfaen"/>
          <w:lang w:val="en-US"/>
        </w:rPr>
        <w:t>Android</w:t>
      </w:r>
      <w:r w:rsidRPr="009329E8">
        <w:rPr>
          <w:rFonts w:ascii="Sylfaen" w:hAnsi="Sylfaen"/>
          <w:lang w:val="ka-GE"/>
        </w:rPr>
        <w:t xml:space="preserve"> ის კილაკები უნდა იყოს ლინკი და გადადიოდეს შესაბამის </w:t>
      </w:r>
      <w:r w:rsidR="00F45229" w:rsidRPr="009329E8">
        <w:rPr>
          <w:rFonts w:ascii="Sylfaen" w:hAnsi="Sylfaen"/>
          <w:lang w:val="ka-GE"/>
        </w:rPr>
        <w:t>მისამართ</w:t>
      </w:r>
      <w:r w:rsidR="00F45229">
        <w:rPr>
          <w:rFonts w:ascii="Sylfaen" w:hAnsi="Sylfaen"/>
          <w:lang w:val="ka-GE"/>
        </w:rPr>
        <w:t>ზ</w:t>
      </w:r>
      <w:r w:rsidR="00F45229" w:rsidRPr="009329E8">
        <w:rPr>
          <w:rFonts w:ascii="Sylfaen" w:hAnsi="Sylfaen"/>
          <w:lang w:val="ka-GE"/>
        </w:rPr>
        <w:t>ე</w:t>
      </w:r>
      <w:r w:rsidR="00F45229">
        <w:rPr>
          <w:rFonts w:ascii="Sylfaen" w:hAnsi="Sylfaen"/>
          <w:lang w:val="ka-GE"/>
        </w:rPr>
        <w:t>.</w:t>
      </w:r>
    </w:p>
    <w:p w14:paraId="754C02FB" w14:textId="17CD873D" w:rsidR="009329E8" w:rsidRDefault="009329E8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9329E8">
        <w:rPr>
          <w:rFonts w:ascii="Sylfaen" w:hAnsi="Sylfaen"/>
          <w:lang w:val="ka-GE"/>
        </w:rPr>
        <w:t>ინფლუენსერების რეკომენდაციები</w:t>
      </w:r>
      <w:r>
        <w:rPr>
          <w:rFonts w:ascii="Sylfaen" w:hAnsi="Sylfaen"/>
          <w:lang w:val="ka-GE"/>
        </w:rPr>
        <w:t xml:space="preserve"> უნდა იყოს სლაიდერი და 5 წამში ერთხელ იცვლებოდეს </w:t>
      </w:r>
      <w:r>
        <w:rPr>
          <w:rFonts w:ascii="Sylfaen" w:hAnsi="Sylfaen"/>
          <w:lang w:val="ka-GE"/>
        </w:rPr>
        <w:t xml:space="preserve">ავტომატურად </w:t>
      </w:r>
      <w:r>
        <w:rPr>
          <w:rFonts w:ascii="Sylfaen" w:hAnsi="Sylfaen"/>
          <w:lang w:val="ka-GE"/>
        </w:rPr>
        <w:t>და ასევე ისარზე და რადიობათონზე დაჭრერით.</w:t>
      </w:r>
    </w:p>
    <w:p w14:paraId="42C9EE53" w14:textId="79CDFAEE" w:rsidR="00FC7EF0" w:rsidRDefault="00FC7EF0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„</w:t>
      </w:r>
      <w:r w:rsidRPr="00FC7EF0">
        <w:rPr>
          <w:rFonts w:ascii="Sylfaen" w:hAnsi="Sylfaen"/>
          <w:lang w:val="ka-GE"/>
        </w:rPr>
        <w:t>ჩვენ გვენდობა ბევრი მცირე და საშუალო ზომის ბიზნესი</w:t>
      </w:r>
      <w:r>
        <w:rPr>
          <w:rFonts w:ascii="Sylfaen" w:hAnsi="Sylfaen"/>
          <w:lang w:val="ka-GE"/>
        </w:rPr>
        <w:t>“ კომპანიების ლოგოები თავდაპირველად ყველა არის ნაცრისფერი (როგორც დიზაინშია) ხოლო მაუსის მიტანისას ხდება ორიგინალ ფერზე დაყვანა ლოგოების მასზე დაჭერით კი გადავა ცალკე კომპანიის გევრდზე;</w:t>
      </w:r>
    </w:p>
    <w:p w14:paraId="6E208102" w14:textId="31531D0C" w:rsidR="00FC7EF0" w:rsidRDefault="00FC7EF0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FC7EF0">
        <w:rPr>
          <w:rFonts w:ascii="Sylfaen" w:hAnsi="Sylfaen"/>
          <w:lang w:val="ka-GE"/>
        </w:rPr>
        <w:t>დაგვიკავშირდით ტელეფონით</w:t>
      </w:r>
      <w:r>
        <w:rPr>
          <w:rFonts w:ascii="Sylfaen" w:hAnsi="Sylfaen"/>
          <w:lang w:val="ka-GE"/>
        </w:rPr>
        <w:t xml:space="preserve"> არის დაჭერადი და ირეკევება</w:t>
      </w:r>
    </w:p>
    <w:p w14:paraId="5C8E3498" w14:textId="62352848" w:rsidR="00FC7EF0" w:rsidRDefault="00FC7EF0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FC7EF0">
        <w:rPr>
          <w:rFonts w:ascii="Sylfaen" w:hAnsi="Sylfaen"/>
          <w:lang w:val="ka-GE"/>
        </w:rPr>
        <w:t>ელექტრონული მისამართი</w:t>
      </w:r>
      <w:r>
        <w:rPr>
          <w:rFonts w:ascii="Sylfaen" w:hAnsi="Sylfaen"/>
          <w:lang w:val="ka-GE"/>
        </w:rPr>
        <w:t xml:space="preserve"> არის დაჭერადი და ხსნის მეილ კლიენტს;</w:t>
      </w:r>
    </w:p>
    <w:p w14:paraId="2C573118" w14:textId="4BBF7AF5" w:rsidR="00FC7EF0" w:rsidRDefault="00FC7EF0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FC7EF0">
        <w:rPr>
          <w:rFonts w:ascii="Sylfaen" w:hAnsi="Sylfaen"/>
          <w:lang w:val="ka-GE"/>
        </w:rPr>
        <w:t>მისამართი</w:t>
      </w:r>
      <w:r>
        <w:rPr>
          <w:rFonts w:ascii="Sylfaen" w:hAnsi="Sylfaen"/>
          <w:lang w:val="ka-GE"/>
        </w:rPr>
        <w:t xml:space="preserve"> არის დაჭერადი და ხსნის </w:t>
      </w:r>
      <w:r w:rsidR="0049269B">
        <w:rPr>
          <w:rFonts w:ascii="Sylfaen" w:hAnsi="Sylfaen"/>
          <w:lang w:val="en-US"/>
        </w:rPr>
        <w:t>Google Map</w:t>
      </w:r>
    </w:p>
    <w:p w14:paraId="36C2C8A2" w14:textId="7FB017D2" w:rsidR="00FC7EF0" w:rsidRDefault="00FC7EF0" w:rsidP="00FC7EF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ფუტერშიც </w:t>
      </w:r>
      <w:r w:rsidRPr="009329E8">
        <w:rPr>
          <w:rFonts w:ascii="Sylfaen" w:hAnsi="Sylfaen"/>
          <w:lang w:val="en-US"/>
        </w:rPr>
        <w:t xml:space="preserve">QR </w:t>
      </w:r>
      <w:r w:rsidRPr="009329E8">
        <w:rPr>
          <w:rFonts w:ascii="Sylfaen" w:hAnsi="Sylfaen"/>
          <w:lang w:val="ka-GE"/>
        </w:rPr>
        <w:t xml:space="preserve">კოდის გევრდით </w:t>
      </w:r>
      <w:r w:rsidRPr="009329E8">
        <w:rPr>
          <w:rFonts w:ascii="Sylfaen" w:hAnsi="Sylfaen"/>
          <w:lang w:val="en-US"/>
        </w:rPr>
        <w:t xml:space="preserve">IOS </w:t>
      </w:r>
      <w:r w:rsidRPr="009329E8">
        <w:rPr>
          <w:rFonts w:ascii="Sylfaen" w:hAnsi="Sylfaen"/>
          <w:lang w:val="ka-GE"/>
        </w:rPr>
        <w:t xml:space="preserve">და </w:t>
      </w:r>
      <w:r w:rsidRPr="009329E8">
        <w:rPr>
          <w:rFonts w:ascii="Sylfaen" w:hAnsi="Sylfaen"/>
          <w:lang w:val="en-US"/>
        </w:rPr>
        <w:t>Android</w:t>
      </w:r>
      <w:r w:rsidRPr="009329E8">
        <w:rPr>
          <w:rFonts w:ascii="Sylfaen" w:hAnsi="Sylfaen"/>
          <w:lang w:val="ka-GE"/>
        </w:rPr>
        <w:t xml:space="preserve"> ის კილაკები უნდა იყოს ლინკი და გადადიოდეს შესაბამის მისამართე</w:t>
      </w:r>
      <w:r>
        <w:rPr>
          <w:rFonts w:ascii="Sylfaen" w:hAnsi="Sylfaen"/>
          <w:lang w:val="ka-GE"/>
        </w:rPr>
        <w:t>;</w:t>
      </w:r>
    </w:p>
    <w:p w14:paraId="31DFD105" w14:textId="0CEEE734" w:rsidR="009329E8" w:rsidRDefault="00FC7EF0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სოციალური ქსელების აიქონები თავდაპირველად არის ნაცრისფერი როგორც დიზაინშ და მასუსის მიტანისას ფერადდება, ხოლო დაჭერისას გადადიდ ახალ გვერდზე;</w:t>
      </w:r>
    </w:p>
    <w:p w14:paraId="5C119BD2" w14:textId="77777777" w:rsidR="00165374" w:rsidRPr="00165374" w:rsidRDefault="00165374" w:rsidP="00165374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ენის გადამრთველი არის სელექტი, სადაც ჩამოიშლება და იქნება „ქართული, ინგლისური, რუსული“ პირველი ყოველთვის იქნება არჩეული ქართული.</w:t>
      </w:r>
    </w:p>
    <w:p w14:paraId="2A93B25D" w14:textId="77777777" w:rsidR="00165374" w:rsidRPr="006E1BA9" w:rsidRDefault="00165374" w:rsidP="00165374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ფუტერში „</w:t>
      </w:r>
      <w:r w:rsidRPr="00165374">
        <w:rPr>
          <w:rFonts w:ascii="Sylfaen" w:hAnsi="Sylfaen"/>
          <w:lang w:val="ka-GE"/>
        </w:rPr>
        <w:t>მართე შენი სალონი</w:t>
      </w:r>
      <w:r>
        <w:rPr>
          <w:rFonts w:ascii="Sylfaen" w:hAnsi="Sylfaen"/>
          <w:lang w:val="ka-GE"/>
        </w:rPr>
        <w:t>“ არის ღილაკი, რომელზე დაჭერისასაც გადადის ახალ გევრდზე</w:t>
      </w:r>
    </w:p>
    <w:p w14:paraId="442860AD" w14:textId="77777777" w:rsidR="00165374" w:rsidRPr="00DD4F56" w:rsidRDefault="00165374" w:rsidP="009329E8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</w:p>
    <w:p w14:paraId="47AF79E5" w14:textId="77777777" w:rsidR="009329E8" w:rsidRPr="009329E8" w:rsidRDefault="009329E8" w:rsidP="009329E8">
      <w:pPr>
        <w:rPr>
          <w:rFonts w:ascii="Sylfaen" w:hAnsi="Sylfaen"/>
          <w:b/>
          <w:bCs/>
          <w:lang w:val="ka-GE"/>
        </w:rPr>
      </w:pPr>
    </w:p>
    <w:p w14:paraId="1F1A6476" w14:textId="069549DE" w:rsidR="009329E8" w:rsidRPr="001B6DA1" w:rsidRDefault="001B6DA1" w:rsidP="009329E8">
      <w:pPr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Mobile</w:t>
      </w:r>
    </w:p>
    <w:p w14:paraId="257CD96B" w14:textId="6BC59CD9" w:rsidR="00DD4F56" w:rsidRPr="00DD4F56" w:rsidRDefault="00DD4F56" w:rsidP="00DD4F5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DD4F56">
        <w:rPr>
          <w:rFonts w:ascii="Sylfaen" w:hAnsi="Sylfaen"/>
          <w:lang w:val="ka-GE"/>
        </w:rPr>
        <w:t>მობაილში მ</w:t>
      </w:r>
      <w:r w:rsidR="00983AEB">
        <w:rPr>
          <w:rFonts w:ascii="Sylfaen" w:hAnsi="Sylfaen"/>
          <w:lang w:val="ka-GE"/>
        </w:rPr>
        <w:t>ა</w:t>
      </w:r>
      <w:r w:rsidRPr="00DD4F56">
        <w:rPr>
          <w:rFonts w:ascii="Sylfaen" w:hAnsi="Sylfaen"/>
          <w:lang w:val="ka-GE"/>
        </w:rPr>
        <w:t>რცხენა ბურგერ მენიუს დაჭერისას უნდა გმაოვიდე მენიუ სადაც იქნება ორი გადამსვლელი ღილაკის ლინკები</w:t>
      </w:r>
    </w:p>
    <w:p w14:paraId="575A8616" w14:textId="7282F657" w:rsidR="009329E8" w:rsidRPr="00DD4F56" w:rsidRDefault="00FC7EF0" w:rsidP="00DD4F5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DD4F56">
        <w:rPr>
          <w:rFonts w:ascii="Sylfaen" w:hAnsi="Sylfaen"/>
          <w:lang w:val="ka-GE"/>
        </w:rPr>
        <w:t>მობილურს ვერსიაში მეორდება იგივე ლოგიკები რაც ვებშია</w:t>
      </w:r>
    </w:p>
    <w:p w14:paraId="3C7AADAE" w14:textId="77777777" w:rsidR="009329E8" w:rsidRPr="009329E8" w:rsidRDefault="009329E8" w:rsidP="009329E8">
      <w:pPr>
        <w:rPr>
          <w:rFonts w:ascii="Sylfaen" w:hAnsi="Sylfaen"/>
          <w:lang w:val="ka-GE"/>
        </w:rPr>
      </w:pPr>
    </w:p>
    <w:p w14:paraId="314079BD" w14:textId="118B2327" w:rsidR="009329E8" w:rsidRDefault="009329E8" w:rsidP="009329E8">
      <w:pPr>
        <w:rPr>
          <w:rFonts w:ascii="Sylfaen" w:hAnsi="Sylfaen"/>
          <w:sz w:val="28"/>
          <w:szCs w:val="28"/>
          <w:lang w:val="ka-GE"/>
        </w:rPr>
      </w:pPr>
    </w:p>
    <w:p w14:paraId="21D03A54" w14:textId="4C5A73F8" w:rsidR="009329E8" w:rsidRDefault="009329E8" w:rsidP="009329E8">
      <w:pPr>
        <w:rPr>
          <w:rFonts w:ascii="Sylfaen" w:hAnsi="Sylfaen"/>
          <w:sz w:val="28"/>
          <w:szCs w:val="28"/>
          <w:lang w:val="ka-GE"/>
        </w:rPr>
      </w:pPr>
    </w:p>
    <w:p w14:paraId="451FC790" w14:textId="528CCA7F" w:rsidR="009329E8" w:rsidRPr="009329E8" w:rsidRDefault="009329E8" w:rsidP="009329E8">
      <w:pPr>
        <w:rPr>
          <w:rFonts w:ascii="Sylfaen" w:hAnsi="Sylfaen"/>
          <w:b/>
          <w:bCs/>
          <w:sz w:val="28"/>
          <w:szCs w:val="28"/>
          <w:lang w:val="ka-GE"/>
        </w:rPr>
      </w:pPr>
      <w:r w:rsidRPr="009329E8">
        <w:rPr>
          <w:rFonts w:ascii="Sylfaen" w:hAnsi="Sylfaen"/>
          <w:b/>
          <w:bCs/>
          <w:sz w:val="28"/>
          <w:szCs w:val="28"/>
          <w:lang w:val="ka-GE"/>
        </w:rPr>
        <w:t>ბიზნესისთვის</w:t>
      </w:r>
    </w:p>
    <w:p w14:paraId="214C0611" w14:textId="6FCBC291" w:rsidR="009329E8" w:rsidRPr="001B6DA1" w:rsidRDefault="001B6DA1" w:rsidP="009329E8">
      <w:pPr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Web</w:t>
      </w:r>
    </w:p>
    <w:p w14:paraId="73D63869" w14:textId="6AEE03F1" w:rsidR="00A15437" w:rsidRPr="000B3A7A" w:rsidRDefault="00A15437" w:rsidP="006E1BA9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 w:rsidRPr="006E1BA9">
        <w:rPr>
          <w:rFonts w:ascii="Sylfaen" w:hAnsi="Sylfaen"/>
          <w:lang w:val="ka-GE"/>
        </w:rPr>
        <w:t>შესვლა</w:t>
      </w:r>
      <w:r w:rsidR="00342CDC" w:rsidRPr="006E1BA9">
        <w:rPr>
          <w:rFonts w:ascii="Sylfaen" w:hAnsi="Sylfaen"/>
          <w:lang w:val="ka-GE"/>
        </w:rPr>
        <w:t>,</w:t>
      </w:r>
      <w:r w:rsidRPr="006E1BA9">
        <w:rPr>
          <w:rFonts w:ascii="Sylfaen" w:hAnsi="Sylfaen"/>
          <w:lang w:val="ka-GE"/>
        </w:rPr>
        <w:t xml:space="preserve"> რეგისტრაციის</w:t>
      </w:r>
      <w:r w:rsidR="00342CDC" w:rsidRPr="006E1BA9">
        <w:rPr>
          <w:rFonts w:ascii="Sylfaen" w:hAnsi="Sylfaen"/>
          <w:lang w:val="ka-GE"/>
        </w:rPr>
        <w:t xml:space="preserve"> და </w:t>
      </w:r>
      <w:r w:rsidR="00342CDC" w:rsidRPr="006E1BA9">
        <w:rPr>
          <w:rFonts w:ascii="Sylfaen" w:hAnsi="Sylfaen"/>
          <w:lang w:val="ka-GE"/>
        </w:rPr>
        <w:t>სალონის რეგისტრაცია</w:t>
      </w:r>
      <w:r w:rsidRPr="006E1BA9">
        <w:rPr>
          <w:rFonts w:ascii="Sylfaen" w:hAnsi="Sylfaen"/>
          <w:lang w:val="ka-GE"/>
        </w:rPr>
        <w:t xml:space="preserve"> ღილაკი არის ლინკი, რომლის მისამრთსაც ჩვენ ჩავანაცვლებთ</w:t>
      </w:r>
      <w:r w:rsidR="00342CDC" w:rsidRPr="006E1BA9">
        <w:rPr>
          <w:rFonts w:ascii="Sylfaen" w:hAnsi="Sylfaen"/>
          <w:lang w:val="ka-GE"/>
        </w:rPr>
        <w:t>, ასევე ლინკებია „</w:t>
      </w:r>
      <w:r w:rsidR="00342CDC" w:rsidRPr="006E1BA9">
        <w:rPr>
          <w:rFonts w:ascii="Sylfaen" w:hAnsi="Sylfaen"/>
          <w:lang w:val="ka-GE"/>
        </w:rPr>
        <w:t xml:space="preserve">გამოიყენე </w:t>
      </w:r>
      <w:r w:rsidR="00342CDC" w:rsidRPr="006E1BA9">
        <w:rPr>
          <w:rFonts w:ascii="Sylfaen" w:hAnsi="Sylfaen"/>
          <w:lang w:val="ka-GE"/>
        </w:rPr>
        <w:lastRenderedPageBreak/>
        <w:t>ახლავე</w:t>
      </w:r>
      <w:r w:rsidR="00342CDC" w:rsidRPr="006E1BA9">
        <w:rPr>
          <w:rFonts w:ascii="Sylfaen" w:hAnsi="Sylfaen"/>
          <w:lang w:val="ka-GE"/>
        </w:rPr>
        <w:t>“ ბათონები</w:t>
      </w:r>
      <w:r w:rsidR="006E1BA9" w:rsidRPr="006E1BA9">
        <w:rPr>
          <w:rFonts w:ascii="Sylfaen" w:hAnsi="Sylfaen"/>
          <w:lang w:val="ka-GE"/>
        </w:rPr>
        <w:t xml:space="preserve"> მასზე მიტანისას ოდნავ გამუქდეს ღილაკი და ისარი მარცხნიდან მარჯვნივ ამოძრავდეს</w:t>
      </w:r>
      <w:r w:rsidR="000B3A7A">
        <w:rPr>
          <w:rFonts w:ascii="Sylfaen" w:hAnsi="Sylfaen"/>
          <w:lang w:val="ka-GE"/>
        </w:rPr>
        <w:t xml:space="preserve"> ასე გამოეორდეს ყველა ასეთ ღილაკზე;</w:t>
      </w:r>
    </w:p>
    <w:p w14:paraId="2CE2EA6A" w14:textId="3E92AC06" w:rsidR="000B3A7A" w:rsidRDefault="00FD1194" w:rsidP="000B3A7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„</w:t>
      </w:r>
      <w:r w:rsidRPr="00FD1194">
        <w:rPr>
          <w:rFonts w:ascii="Sylfaen" w:hAnsi="Sylfaen"/>
          <w:lang w:val="ka-GE"/>
        </w:rPr>
        <w:t>სალონების რეკომენდაციები</w:t>
      </w:r>
      <w:r>
        <w:rPr>
          <w:rFonts w:ascii="Sylfaen" w:hAnsi="Sylfaen"/>
          <w:lang w:val="ka-GE"/>
        </w:rPr>
        <w:t xml:space="preserve">“ </w:t>
      </w:r>
      <w:r w:rsidR="000B3A7A">
        <w:rPr>
          <w:rFonts w:ascii="Sylfaen" w:hAnsi="Sylfaen"/>
          <w:lang w:val="ka-GE"/>
        </w:rPr>
        <w:t>უნდა იყოს სლაიდერი და 5 წამში ერთხელ იცვლებოდეს ავტომატურად და ასევე ისარზე და რადიობათონზე დაჭრერით.</w:t>
      </w:r>
    </w:p>
    <w:p w14:paraId="32D1B9CE" w14:textId="77777777" w:rsidR="00FD1194" w:rsidRDefault="00FD1194" w:rsidP="00FD1194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„</w:t>
      </w:r>
      <w:r w:rsidRPr="00FC7EF0">
        <w:rPr>
          <w:rFonts w:ascii="Sylfaen" w:hAnsi="Sylfaen"/>
          <w:lang w:val="ka-GE"/>
        </w:rPr>
        <w:t>ჩვენ გვენდობა ბევრი მცირე და საშუალო ზომის ბიზნესი</w:t>
      </w:r>
      <w:r>
        <w:rPr>
          <w:rFonts w:ascii="Sylfaen" w:hAnsi="Sylfaen"/>
          <w:lang w:val="ka-GE"/>
        </w:rPr>
        <w:t>“ კომპანიების ლოგოები თავდაპირველად ყველა არის ნაცრისფერი (როგორც დიზაინშია) ხოლო მაუსის მიტანისას ხდება ორიგინალ ფერზე დაყვანა ლოგოების მასზე დაჭერით კი გადავა ცალკე კომპანიის გევრდზე;</w:t>
      </w:r>
    </w:p>
    <w:p w14:paraId="1453FF09" w14:textId="77777777" w:rsidR="00FD1194" w:rsidRDefault="00FD1194" w:rsidP="00FD1194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FC7EF0">
        <w:rPr>
          <w:rFonts w:ascii="Sylfaen" w:hAnsi="Sylfaen"/>
          <w:lang w:val="ka-GE"/>
        </w:rPr>
        <w:t>დაგვიკავშირდით ტელეფონით</w:t>
      </w:r>
      <w:r>
        <w:rPr>
          <w:rFonts w:ascii="Sylfaen" w:hAnsi="Sylfaen"/>
          <w:lang w:val="ka-GE"/>
        </w:rPr>
        <w:t xml:space="preserve"> არის დაჭერადი და ირეკევება</w:t>
      </w:r>
    </w:p>
    <w:p w14:paraId="756BC8FE" w14:textId="77777777" w:rsidR="00FD1194" w:rsidRDefault="00FD1194" w:rsidP="00FD1194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FC7EF0">
        <w:rPr>
          <w:rFonts w:ascii="Sylfaen" w:hAnsi="Sylfaen"/>
          <w:lang w:val="ka-GE"/>
        </w:rPr>
        <w:t>ელექტრონული მისამართი</w:t>
      </w:r>
      <w:r>
        <w:rPr>
          <w:rFonts w:ascii="Sylfaen" w:hAnsi="Sylfaen"/>
          <w:lang w:val="ka-GE"/>
        </w:rPr>
        <w:t xml:space="preserve"> არის დაჭერადი და ხსნის მეილ კლიენტს;</w:t>
      </w:r>
    </w:p>
    <w:p w14:paraId="430AB87A" w14:textId="7577112E" w:rsidR="00FD1194" w:rsidRDefault="00FD1194" w:rsidP="00FD1194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FC7EF0">
        <w:rPr>
          <w:rFonts w:ascii="Sylfaen" w:hAnsi="Sylfaen"/>
          <w:lang w:val="ka-GE"/>
        </w:rPr>
        <w:t>მისამართი</w:t>
      </w:r>
      <w:r>
        <w:rPr>
          <w:rFonts w:ascii="Sylfaen" w:hAnsi="Sylfaen"/>
          <w:lang w:val="ka-GE"/>
        </w:rPr>
        <w:t xml:space="preserve"> არის დაჭერადი და ხსნის </w:t>
      </w:r>
      <w:r w:rsidR="0049269B">
        <w:rPr>
          <w:rFonts w:ascii="Sylfaen" w:hAnsi="Sylfaen"/>
          <w:lang w:val="en-US"/>
        </w:rPr>
        <w:t>Google Map</w:t>
      </w:r>
    </w:p>
    <w:p w14:paraId="0D53F212" w14:textId="77777777" w:rsidR="00FD1194" w:rsidRDefault="00FD1194" w:rsidP="00FD1194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ფუტერშიც </w:t>
      </w:r>
      <w:r w:rsidRPr="009329E8">
        <w:rPr>
          <w:rFonts w:ascii="Sylfaen" w:hAnsi="Sylfaen"/>
          <w:lang w:val="en-US"/>
        </w:rPr>
        <w:t xml:space="preserve">QR </w:t>
      </w:r>
      <w:r w:rsidRPr="009329E8">
        <w:rPr>
          <w:rFonts w:ascii="Sylfaen" w:hAnsi="Sylfaen"/>
          <w:lang w:val="ka-GE"/>
        </w:rPr>
        <w:t xml:space="preserve">კოდის გევრდით </w:t>
      </w:r>
      <w:r w:rsidRPr="009329E8">
        <w:rPr>
          <w:rFonts w:ascii="Sylfaen" w:hAnsi="Sylfaen"/>
          <w:lang w:val="en-US"/>
        </w:rPr>
        <w:t xml:space="preserve">IOS </w:t>
      </w:r>
      <w:r w:rsidRPr="009329E8">
        <w:rPr>
          <w:rFonts w:ascii="Sylfaen" w:hAnsi="Sylfaen"/>
          <w:lang w:val="ka-GE"/>
        </w:rPr>
        <w:t xml:space="preserve">და </w:t>
      </w:r>
      <w:r w:rsidRPr="009329E8">
        <w:rPr>
          <w:rFonts w:ascii="Sylfaen" w:hAnsi="Sylfaen"/>
          <w:lang w:val="en-US"/>
        </w:rPr>
        <w:t>Android</w:t>
      </w:r>
      <w:r w:rsidRPr="009329E8">
        <w:rPr>
          <w:rFonts w:ascii="Sylfaen" w:hAnsi="Sylfaen"/>
          <w:lang w:val="ka-GE"/>
        </w:rPr>
        <w:t xml:space="preserve"> ის კილაკები უნდა იყოს ლინკი და გადადიოდეს შესაბამის მისამართე</w:t>
      </w:r>
      <w:r>
        <w:rPr>
          <w:rFonts w:ascii="Sylfaen" w:hAnsi="Sylfaen"/>
          <w:lang w:val="ka-GE"/>
        </w:rPr>
        <w:t>;</w:t>
      </w:r>
    </w:p>
    <w:p w14:paraId="687A5688" w14:textId="77777777" w:rsidR="00FD1194" w:rsidRPr="00DD4F56" w:rsidRDefault="00FD1194" w:rsidP="00FD1194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სოციალური ქსელების აიქონები თავდაპირველად არის ნაცრისფერი როგორც დიზაინშ და მასუსის მიტანისას ფერადდება, ხოლო დაჭერისას გადადიდ ახალ გვერდზე;</w:t>
      </w:r>
    </w:p>
    <w:p w14:paraId="481A1D4D" w14:textId="1128B0F3" w:rsidR="000B3A7A" w:rsidRPr="00165374" w:rsidRDefault="00FD1194" w:rsidP="006E1BA9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ენის გადამრთველი არის სელექტი, </w:t>
      </w:r>
      <w:r w:rsidR="00C15830">
        <w:rPr>
          <w:rFonts w:ascii="Sylfaen" w:hAnsi="Sylfaen"/>
          <w:lang w:val="ka-GE"/>
        </w:rPr>
        <w:t>სადაც ჩამოიშლება და იქნება „ქართული, ინგლისური, რუსული“ პირველი ყოველთვის იქნება არჩეული ქართული</w:t>
      </w:r>
      <w:r w:rsidR="00165374">
        <w:rPr>
          <w:rFonts w:ascii="Sylfaen" w:hAnsi="Sylfaen"/>
          <w:lang w:val="ka-GE"/>
        </w:rPr>
        <w:t>.</w:t>
      </w:r>
    </w:p>
    <w:p w14:paraId="6119226E" w14:textId="2852F4F3" w:rsidR="00165374" w:rsidRPr="00D77A0D" w:rsidRDefault="00165374" w:rsidP="006E1BA9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ფუტერში „</w:t>
      </w:r>
      <w:r w:rsidRPr="00165374">
        <w:rPr>
          <w:rFonts w:ascii="Sylfaen" w:hAnsi="Sylfaen"/>
          <w:lang w:val="ka-GE"/>
        </w:rPr>
        <w:t>მართე შენი სალონი</w:t>
      </w:r>
      <w:r>
        <w:rPr>
          <w:rFonts w:ascii="Sylfaen" w:hAnsi="Sylfaen"/>
          <w:lang w:val="ka-GE"/>
        </w:rPr>
        <w:t>“ არის ღილაკი, რომელზე დაჭერისასაც გადადის ახალ გევრდზე</w:t>
      </w:r>
    </w:p>
    <w:p w14:paraId="118BC6DA" w14:textId="0BA8A882" w:rsidR="00D77A0D" w:rsidRPr="006E1BA9" w:rsidRDefault="00D77A0D" w:rsidP="006E1BA9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ფუტერში კომპანიის </w:t>
      </w:r>
      <w:r>
        <w:rPr>
          <w:rFonts w:ascii="Sylfaen" w:hAnsi="Sylfaen"/>
          <w:lang w:val="en-US"/>
        </w:rPr>
        <w:t>Circle</w:t>
      </w:r>
      <w:r>
        <w:rPr>
          <w:rFonts w:ascii="Sylfaen" w:hAnsi="Sylfaen"/>
          <w:lang w:val="ka-GE"/>
        </w:rPr>
        <w:t xml:space="preserve"> ის ლოგო უნდა იყოს გალინკული</w:t>
      </w:r>
    </w:p>
    <w:p w14:paraId="7E415CD9" w14:textId="49E0E1C0" w:rsidR="009329E8" w:rsidRPr="009329E8" w:rsidRDefault="001B6DA1" w:rsidP="009329E8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en-US"/>
        </w:rPr>
        <w:t>Mobile</w:t>
      </w:r>
    </w:p>
    <w:p w14:paraId="3BEADDE6" w14:textId="77777777" w:rsidR="006104AF" w:rsidRPr="00DD4F56" w:rsidRDefault="006104AF" w:rsidP="006104AF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DD4F56">
        <w:rPr>
          <w:rFonts w:ascii="Sylfaen" w:hAnsi="Sylfaen"/>
          <w:lang w:val="ka-GE"/>
        </w:rPr>
        <w:t>მობაილში მ</w:t>
      </w:r>
      <w:r>
        <w:rPr>
          <w:rFonts w:ascii="Sylfaen" w:hAnsi="Sylfaen"/>
          <w:lang w:val="ka-GE"/>
        </w:rPr>
        <w:t>ა</w:t>
      </w:r>
      <w:r w:rsidRPr="00DD4F56">
        <w:rPr>
          <w:rFonts w:ascii="Sylfaen" w:hAnsi="Sylfaen"/>
          <w:lang w:val="ka-GE"/>
        </w:rPr>
        <w:t>რცხენა ბურგერ მენიუს დაჭერისას უნდა გმაოვიდე მენიუ სადაც იქნება ორი გადამსვლელი ღილაკის ლინკები</w:t>
      </w:r>
    </w:p>
    <w:p w14:paraId="3C4F929A" w14:textId="77777777" w:rsidR="006104AF" w:rsidRPr="00DD4F56" w:rsidRDefault="006104AF" w:rsidP="006104AF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DD4F56">
        <w:rPr>
          <w:rFonts w:ascii="Sylfaen" w:hAnsi="Sylfaen"/>
          <w:lang w:val="ka-GE"/>
        </w:rPr>
        <w:t>მობილურს ვერსიაში მეორდება იგივე ლოგიკები რაც ვებშია</w:t>
      </w:r>
    </w:p>
    <w:p w14:paraId="4319D203" w14:textId="10DFAF76" w:rsidR="009329E8" w:rsidRDefault="009329E8" w:rsidP="009329E8">
      <w:pPr>
        <w:rPr>
          <w:rFonts w:ascii="Sylfaen" w:hAnsi="Sylfaen"/>
          <w:sz w:val="28"/>
          <w:szCs w:val="28"/>
          <w:lang w:val="ka-GE"/>
        </w:rPr>
      </w:pPr>
    </w:p>
    <w:p w14:paraId="705AFB56" w14:textId="6D68F84B" w:rsidR="00A83504" w:rsidRDefault="00A83504" w:rsidP="009329E8">
      <w:pPr>
        <w:rPr>
          <w:rFonts w:ascii="Sylfaen" w:hAnsi="Sylfaen"/>
          <w:sz w:val="28"/>
          <w:szCs w:val="28"/>
          <w:lang w:val="ka-GE"/>
        </w:rPr>
      </w:pPr>
    </w:p>
    <w:p w14:paraId="6F0A3E5E" w14:textId="0CF6C514" w:rsidR="00A83504" w:rsidRDefault="00A83504" w:rsidP="009329E8">
      <w:pPr>
        <w:rPr>
          <w:rFonts w:ascii="Sylfaen" w:hAnsi="Sylfaen"/>
          <w:b/>
          <w:bCs/>
          <w:sz w:val="28"/>
          <w:szCs w:val="28"/>
          <w:lang w:val="ka-GE"/>
        </w:rPr>
      </w:pPr>
      <w:r w:rsidRPr="00A83504">
        <w:rPr>
          <w:rFonts w:ascii="Sylfaen" w:hAnsi="Sylfaen"/>
          <w:b/>
          <w:bCs/>
          <w:sz w:val="28"/>
          <w:szCs w:val="28"/>
          <w:lang w:val="ka-GE"/>
        </w:rPr>
        <w:t>ზოგადი ამოცანები</w:t>
      </w:r>
    </w:p>
    <w:p w14:paraId="71F33820" w14:textId="51BEF279" w:rsidR="00A83504" w:rsidRDefault="00A83504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A83504">
        <w:rPr>
          <w:rFonts w:ascii="Sylfaen" w:hAnsi="Sylfaen"/>
          <w:lang w:val="ka-GE"/>
        </w:rPr>
        <w:t xml:space="preserve">ყველა ფოტოს უნდა ქონდეს </w:t>
      </w:r>
      <w:r w:rsidRPr="00A83504">
        <w:rPr>
          <w:rFonts w:ascii="Sylfaen" w:hAnsi="Sylfaen"/>
          <w:lang w:val="en-US"/>
        </w:rPr>
        <w:t xml:space="preserve">alt </w:t>
      </w:r>
      <w:r w:rsidRPr="00A83504">
        <w:rPr>
          <w:rFonts w:ascii="Sylfaen" w:hAnsi="Sylfaen"/>
          <w:lang w:val="ka-GE"/>
        </w:rPr>
        <w:t>ტაგი</w:t>
      </w:r>
      <w:r w:rsidR="0089373F">
        <w:rPr>
          <w:rFonts w:ascii="Sylfaen" w:hAnsi="Sylfaen"/>
          <w:lang w:val="ka-GE"/>
        </w:rPr>
        <w:t>;</w:t>
      </w:r>
    </w:p>
    <w:p w14:paraId="301EC899" w14:textId="2568F815" w:rsidR="00A83504" w:rsidRDefault="00A83504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ჰედერებში გათვალისწინებული უნდა იყოს </w:t>
      </w:r>
      <w:r w:rsidR="0089373F">
        <w:rPr>
          <w:rFonts w:ascii="Sylfaen" w:hAnsi="Sylfaen"/>
          <w:lang w:val="en-US"/>
        </w:rPr>
        <w:t>SEO</w:t>
      </w:r>
      <w:r w:rsidR="0089373F">
        <w:rPr>
          <w:rFonts w:ascii="Sylfaen" w:hAnsi="Sylfaen"/>
          <w:lang w:val="ka-GE"/>
        </w:rPr>
        <w:t>-სთვის საჭირო მეტა მონაცემები;</w:t>
      </w:r>
    </w:p>
    <w:p w14:paraId="4701F53A" w14:textId="365213F1" w:rsidR="0089373F" w:rsidRPr="000376E4" w:rsidRDefault="0089373F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მარკირებისას არ უნდა გამოვიყენოთ </w:t>
      </w:r>
      <w:r>
        <w:rPr>
          <w:rFonts w:ascii="Sylfaen" w:hAnsi="Sylfaen"/>
          <w:lang w:val="en-US"/>
        </w:rPr>
        <w:t>jQuery</w:t>
      </w:r>
      <w:r w:rsidR="008A1EC0">
        <w:rPr>
          <w:rFonts w:ascii="Sylfaen" w:hAnsi="Sylfaen"/>
          <w:lang w:val="ka-GE"/>
        </w:rPr>
        <w:t>;</w:t>
      </w:r>
    </w:p>
    <w:p w14:paraId="0E874598" w14:textId="6123D292" w:rsidR="000376E4" w:rsidRDefault="000376E4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გათვალისწინებული უნდა იყოს </w:t>
      </w:r>
      <w:r w:rsidRPr="000376E4">
        <w:rPr>
          <w:rFonts w:ascii="Sylfaen" w:hAnsi="Sylfaen"/>
          <w:lang w:val="ka-GE"/>
        </w:rPr>
        <w:t>cross browser compatibility</w:t>
      </w:r>
      <w:r w:rsidR="008A1EC0">
        <w:rPr>
          <w:rFonts w:ascii="Sylfaen" w:hAnsi="Sylfaen"/>
          <w:lang w:val="ka-GE"/>
        </w:rPr>
        <w:t>;</w:t>
      </w:r>
    </w:p>
    <w:p w14:paraId="47657709" w14:textId="3ADA3B5B" w:rsidR="000376E4" w:rsidRDefault="00B77496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SEO</w:t>
      </w:r>
      <w:r>
        <w:rPr>
          <w:rFonts w:ascii="Sylfaen" w:hAnsi="Sylfaen"/>
          <w:lang w:val="ka-GE"/>
        </w:rPr>
        <w:t xml:space="preserve">-ს მისაღწევად სადაც შესაძლებელია გამოვიყენოთ </w:t>
      </w:r>
      <w:r>
        <w:rPr>
          <w:rFonts w:ascii="Sylfaen" w:hAnsi="Sylfaen"/>
          <w:lang w:val="en-US"/>
        </w:rPr>
        <w:t xml:space="preserve">H </w:t>
      </w:r>
      <w:r>
        <w:rPr>
          <w:rFonts w:ascii="Sylfaen" w:hAnsi="Sylfaen"/>
          <w:lang w:val="ka-GE"/>
        </w:rPr>
        <w:t xml:space="preserve">ტეგები </w:t>
      </w:r>
      <w:r>
        <w:rPr>
          <w:rFonts w:ascii="Sylfaen" w:hAnsi="Sylfaen"/>
          <w:lang w:val="en-US"/>
        </w:rPr>
        <w:t>Headline-</w:t>
      </w:r>
      <w:r>
        <w:rPr>
          <w:rFonts w:ascii="Sylfaen" w:hAnsi="Sylfaen"/>
          <w:lang w:val="ka-GE"/>
        </w:rPr>
        <w:t xml:space="preserve">ებში და </w:t>
      </w:r>
      <w:r>
        <w:rPr>
          <w:rFonts w:ascii="Sylfaen" w:hAnsi="Sylfaen"/>
          <w:lang w:val="en-US"/>
        </w:rPr>
        <w:t>Subtitle</w:t>
      </w:r>
      <w:r>
        <w:rPr>
          <w:rFonts w:ascii="Sylfaen" w:hAnsi="Sylfaen"/>
          <w:lang w:val="ka-GE"/>
        </w:rPr>
        <w:t>-</w:t>
      </w:r>
      <w:proofErr w:type="gramStart"/>
      <w:r>
        <w:rPr>
          <w:rFonts w:ascii="Sylfaen" w:hAnsi="Sylfaen"/>
          <w:lang w:val="ka-GE"/>
        </w:rPr>
        <w:t>ბში</w:t>
      </w:r>
      <w:r w:rsidR="008A1EC0">
        <w:rPr>
          <w:rFonts w:ascii="Sylfaen" w:hAnsi="Sylfaen"/>
          <w:lang w:val="ka-GE"/>
        </w:rPr>
        <w:t>;</w:t>
      </w:r>
      <w:proofErr w:type="gramEnd"/>
    </w:p>
    <w:p w14:paraId="09FC5D5D" w14:textId="0ABE8782" w:rsidR="0052197E" w:rsidRDefault="0052197E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ვებში უნდა იჯდეს </w:t>
      </w:r>
      <w:r>
        <w:rPr>
          <w:rFonts w:ascii="Sylfaen" w:hAnsi="Sylfaen"/>
          <w:lang w:val="en-US"/>
        </w:rPr>
        <w:t>Facebook</w:t>
      </w:r>
      <w:r>
        <w:rPr>
          <w:rFonts w:ascii="Sylfaen" w:hAnsi="Sylfaen"/>
          <w:lang w:val="ka-GE"/>
        </w:rPr>
        <w:t xml:space="preserve"> m</w:t>
      </w:r>
      <w:r>
        <w:rPr>
          <w:rFonts w:ascii="Sylfaen" w:hAnsi="Sylfaen"/>
          <w:lang w:val="en-US"/>
        </w:rPr>
        <w:t xml:space="preserve">messenger </w:t>
      </w:r>
      <w:r>
        <w:rPr>
          <w:rFonts w:ascii="Sylfaen" w:hAnsi="Sylfaen"/>
          <w:lang w:val="ka-GE"/>
        </w:rPr>
        <w:t xml:space="preserve">ის ღილაკი </w:t>
      </w:r>
      <w:r>
        <w:rPr>
          <w:rFonts w:ascii="Sylfaen" w:hAnsi="Sylfaen"/>
          <w:lang w:val="en-US"/>
        </w:rPr>
        <w:t>Fa</w:t>
      </w:r>
      <w:r w:rsidR="00156BBB">
        <w:rPr>
          <w:rFonts w:ascii="Sylfaen" w:hAnsi="Sylfaen"/>
          <w:lang w:val="en-US"/>
        </w:rPr>
        <w:t>c</w:t>
      </w:r>
      <w:r>
        <w:rPr>
          <w:rFonts w:ascii="Sylfaen" w:hAnsi="Sylfaen"/>
          <w:lang w:val="en-US"/>
        </w:rPr>
        <w:t>ebook Widget</w:t>
      </w:r>
      <w:r>
        <w:rPr>
          <w:rFonts w:ascii="Sylfaen" w:hAnsi="Sylfaen"/>
          <w:lang w:val="ka-GE"/>
        </w:rPr>
        <w:t>-ით, როგორც ეს ხდება სტანდარტულად</w:t>
      </w:r>
      <w:r w:rsidR="00FA0CEB">
        <w:rPr>
          <w:rFonts w:ascii="Sylfaen" w:hAnsi="Sylfaen"/>
          <w:lang w:val="ka-GE"/>
        </w:rPr>
        <w:t>;</w:t>
      </w:r>
    </w:p>
    <w:p w14:paraId="413AE37B" w14:textId="401B478D" w:rsidR="006E4BE4" w:rsidRPr="00ED287B" w:rsidRDefault="006E4BE4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ყველა აიქონი უნდა იყოს </w:t>
      </w:r>
      <w:proofErr w:type="spellStart"/>
      <w:r>
        <w:rPr>
          <w:rFonts w:ascii="Sylfaen" w:hAnsi="Sylfaen"/>
          <w:lang w:val="en-US"/>
        </w:rPr>
        <w:t>svg</w:t>
      </w:r>
      <w:proofErr w:type="spellEnd"/>
      <w:r w:rsidR="00FA0CEB">
        <w:rPr>
          <w:rFonts w:ascii="Sylfaen" w:hAnsi="Sylfaen"/>
          <w:lang w:val="ka-GE"/>
        </w:rPr>
        <w:t>;</w:t>
      </w:r>
    </w:p>
    <w:p w14:paraId="15C2C32B" w14:textId="32EE02BA" w:rsidR="00ED287B" w:rsidRDefault="00ED287B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QR </w:t>
      </w:r>
      <w:r>
        <w:rPr>
          <w:rFonts w:ascii="Sylfaen" w:hAnsi="Sylfaen"/>
          <w:lang w:val="ka-GE"/>
        </w:rPr>
        <w:t xml:space="preserve">კოდი უდა იყოს </w:t>
      </w:r>
      <w:proofErr w:type="gramStart"/>
      <w:r>
        <w:rPr>
          <w:rFonts w:ascii="Sylfaen" w:hAnsi="Sylfaen"/>
          <w:lang w:val="ka-GE"/>
        </w:rPr>
        <w:t>შეცვლადი;</w:t>
      </w:r>
      <w:proofErr w:type="gramEnd"/>
    </w:p>
    <w:p w14:paraId="073326A7" w14:textId="4648AFC8" w:rsidR="002B68E8" w:rsidRPr="00A83504" w:rsidRDefault="002B68E8" w:rsidP="00A8350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ფოტად გამოყენებულია </w:t>
      </w:r>
      <w:r w:rsidRPr="002B68E8">
        <w:rPr>
          <w:rFonts w:ascii="Sylfaen" w:hAnsi="Sylfaen"/>
          <w:lang w:val="ka-GE"/>
        </w:rPr>
        <w:t>Helvetica Neue</w:t>
      </w:r>
      <w:r w:rsidR="00FA0CEB">
        <w:rPr>
          <w:rFonts w:ascii="Sylfaen" w:hAnsi="Sylfaen"/>
          <w:lang w:val="ka-GE"/>
        </w:rPr>
        <w:t>;</w:t>
      </w:r>
    </w:p>
    <w:p w14:paraId="71EB935B" w14:textId="77777777" w:rsidR="00A83504" w:rsidRPr="00A83504" w:rsidRDefault="00A83504" w:rsidP="009329E8">
      <w:pPr>
        <w:rPr>
          <w:rFonts w:ascii="Sylfaen" w:hAnsi="Sylfaen"/>
          <w:b/>
          <w:bCs/>
          <w:sz w:val="28"/>
          <w:szCs w:val="28"/>
          <w:lang w:val="ka-GE"/>
        </w:rPr>
      </w:pPr>
    </w:p>
    <w:sectPr w:rsidR="00A83504" w:rsidRPr="00A8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3FC"/>
    <w:multiLevelType w:val="hybridMultilevel"/>
    <w:tmpl w:val="F51E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365"/>
    <w:multiLevelType w:val="hybridMultilevel"/>
    <w:tmpl w:val="0D2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B43B0"/>
    <w:multiLevelType w:val="hybridMultilevel"/>
    <w:tmpl w:val="16449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E7E91"/>
    <w:multiLevelType w:val="hybridMultilevel"/>
    <w:tmpl w:val="9B06B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78913">
    <w:abstractNumId w:val="3"/>
  </w:num>
  <w:num w:numId="2" w16cid:durableId="1480490796">
    <w:abstractNumId w:val="2"/>
  </w:num>
  <w:num w:numId="3" w16cid:durableId="1604025862">
    <w:abstractNumId w:val="0"/>
  </w:num>
  <w:num w:numId="4" w16cid:durableId="57404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E8"/>
    <w:rsid w:val="000376E4"/>
    <w:rsid w:val="000B3A7A"/>
    <w:rsid w:val="00156BBB"/>
    <w:rsid w:val="00165374"/>
    <w:rsid w:val="001B6DA1"/>
    <w:rsid w:val="002B68E8"/>
    <w:rsid w:val="00342CDC"/>
    <w:rsid w:val="0049269B"/>
    <w:rsid w:val="004F5AC4"/>
    <w:rsid w:val="0052197E"/>
    <w:rsid w:val="006104AF"/>
    <w:rsid w:val="006E1BA9"/>
    <w:rsid w:val="006E4BE4"/>
    <w:rsid w:val="0089373F"/>
    <w:rsid w:val="008A1EC0"/>
    <w:rsid w:val="009329E8"/>
    <w:rsid w:val="00972A38"/>
    <w:rsid w:val="00983AEB"/>
    <w:rsid w:val="00A15437"/>
    <w:rsid w:val="00A83504"/>
    <w:rsid w:val="00B77496"/>
    <w:rsid w:val="00C15830"/>
    <w:rsid w:val="00D77A0D"/>
    <w:rsid w:val="00DD4F56"/>
    <w:rsid w:val="00ED287B"/>
    <w:rsid w:val="00F45229"/>
    <w:rsid w:val="00FA0CEB"/>
    <w:rsid w:val="00FC7EF0"/>
    <w:rsid w:val="00FD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B7109"/>
  <w15:chartTrackingRefBased/>
  <w15:docId w15:val="{FAF51CE4-7C02-9247-9B98-4DED2953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Gvasalia</dc:creator>
  <cp:keywords/>
  <dc:description/>
  <cp:lastModifiedBy>Giorgi Gvasalia</cp:lastModifiedBy>
  <cp:revision>35</cp:revision>
  <dcterms:created xsi:type="dcterms:W3CDTF">2022-06-20T07:35:00Z</dcterms:created>
  <dcterms:modified xsi:type="dcterms:W3CDTF">2022-06-20T07:59:00Z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2b3a5-926f-4111-8eea-9c5318b8762f_Enabled">
    <vt:lpwstr>true</vt:lpwstr>
  </property>
  <property fmtid="{D5CDD505-2E9C-101B-9397-08002B2CF9AE}" pid="3" name="MSIP_Label_cdd2b3a5-926f-4111-8eea-9c5318b8762f_SetDate">
    <vt:lpwstr>2022-06-20T07:45:04Z</vt:lpwstr>
  </property>
  <property fmtid="{D5CDD505-2E9C-101B-9397-08002B2CF9AE}" pid="4" name="MSIP_Label_cdd2b3a5-926f-4111-8eea-9c5318b8762f_Method">
    <vt:lpwstr>Standard</vt:lpwstr>
  </property>
  <property fmtid="{D5CDD505-2E9C-101B-9397-08002B2CF9AE}" pid="5" name="MSIP_Label_cdd2b3a5-926f-4111-8eea-9c5318b8762f_Name">
    <vt:lpwstr>defa4170-0d19-0005-0004-bc88714345d2</vt:lpwstr>
  </property>
  <property fmtid="{D5CDD505-2E9C-101B-9397-08002B2CF9AE}" pid="6" name="MSIP_Label_cdd2b3a5-926f-4111-8eea-9c5318b8762f_SiteId">
    <vt:lpwstr>61d2e93c-423d-43b4-8f23-1580c2341952</vt:lpwstr>
  </property>
  <property fmtid="{D5CDD505-2E9C-101B-9397-08002B2CF9AE}" pid="7" name="MSIP_Label_cdd2b3a5-926f-4111-8eea-9c5318b8762f_ActionId">
    <vt:lpwstr>8a5cf144-9d8b-4981-b755-9aa6e22fe80b</vt:lpwstr>
  </property>
  <property fmtid="{D5CDD505-2E9C-101B-9397-08002B2CF9AE}" pid="8" name="MSIP_Label_cdd2b3a5-926f-4111-8eea-9c5318b8762f_ContentBits">
    <vt:lpwstr>0</vt:lpwstr>
  </property>
</Properties>
</file>