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62E" w:rsidRDefault="001254F2" w:rsidP="005E762E">
      <w:pPr>
        <w:jc w:val="center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学习总结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831905183"/>
        <w:docPartObj>
          <w:docPartGallery w:val="Table of Contents"/>
          <w:docPartUnique/>
        </w:docPartObj>
      </w:sdtPr>
      <w:sdtEndPr/>
      <w:sdtContent>
        <w:p w:rsidR="005E762E" w:rsidRDefault="005E762E">
          <w:pPr>
            <w:pStyle w:val="TOC"/>
          </w:pPr>
          <w:r>
            <w:rPr>
              <w:lang w:val="zh-CN"/>
            </w:rPr>
            <w:t>目录</w:t>
          </w:r>
        </w:p>
        <w:p w:rsidR="00545EFC" w:rsidRDefault="005E762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837171" w:history="1">
            <w:r w:rsidR="00545EFC" w:rsidRPr="00FD5295">
              <w:rPr>
                <w:rStyle w:val="a5"/>
                <w:rFonts w:hint="eastAsia"/>
                <w:noProof/>
              </w:rPr>
              <w:t>基础部分</w:t>
            </w:r>
            <w:r w:rsidR="00545EFC">
              <w:rPr>
                <w:noProof/>
                <w:webHidden/>
              </w:rPr>
              <w:tab/>
            </w:r>
            <w:r w:rsidR="00545EFC">
              <w:rPr>
                <w:noProof/>
                <w:webHidden/>
              </w:rPr>
              <w:fldChar w:fldCharType="begin"/>
            </w:r>
            <w:r w:rsidR="00545EFC">
              <w:rPr>
                <w:noProof/>
                <w:webHidden/>
              </w:rPr>
              <w:instrText xml:space="preserve"> PAGEREF _Toc518837171 \h </w:instrText>
            </w:r>
            <w:r w:rsidR="00545EFC">
              <w:rPr>
                <w:noProof/>
                <w:webHidden/>
              </w:rPr>
            </w:r>
            <w:r w:rsidR="00545EFC">
              <w:rPr>
                <w:noProof/>
                <w:webHidden/>
              </w:rPr>
              <w:fldChar w:fldCharType="separate"/>
            </w:r>
            <w:r w:rsidR="00545EFC">
              <w:rPr>
                <w:noProof/>
                <w:webHidden/>
              </w:rPr>
              <w:t>2</w:t>
            </w:r>
            <w:r w:rsidR="00545EFC">
              <w:rPr>
                <w:noProof/>
                <w:webHidden/>
              </w:rPr>
              <w:fldChar w:fldCharType="end"/>
            </w:r>
          </w:hyperlink>
        </w:p>
        <w:p w:rsidR="00545EFC" w:rsidRDefault="008F33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837172" w:history="1">
            <w:r w:rsidR="00545EFC" w:rsidRPr="00FD5295">
              <w:rPr>
                <w:rStyle w:val="a5"/>
                <w:rFonts w:hint="eastAsia"/>
                <w:noProof/>
              </w:rPr>
              <w:t>简单的</w:t>
            </w:r>
            <w:r w:rsidR="00545EFC" w:rsidRPr="00FD5295">
              <w:rPr>
                <w:rStyle w:val="a5"/>
                <w:noProof/>
              </w:rPr>
              <w:t>springboot</w:t>
            </w:r>
            <w:r w:rsidR="00545EFC" w:rsidRPr="00FD5295">
              <w:rPr>
                <w:rStyle w:val="a5"/>
                <w:rFonts w:hint="eastAsia"/>
                <w:noProof/>
              </w:rPr>
              <w:t>项目</w:t>
            </w:r>
            <w:r w:rsidR="00545EFC">
              <w:rPr>
                <w:noProof/>
                <w:webHidden/>
              </w:rPr>
              <w:tab/>
            </w:r>
            <w:r w:rsidR="00545EFC">
              <w:rPr>
                <w:noProof/>
                <w:webHidden/>
              </w:rPr>
              <w:fldChar w:fldCharType="begin"/>
            </w:r>
            <w:r w:rsidR="00545EFC">
              <w:rPr>
                <w:noProof/>
                <w:webHidden/>
              </w:rPr>
              <w:instrText xml:space="preserve"> PAGEREF _Toc518837172 \h </w:instrText>
            </w:r>
            <w:r w:rsidR="00545EFC">
              <w:rPr>
                <w:noProof/>
                <w:webHidden/>
              </w:rPr>
            </w:r>
            <w:r w:rsidR="00545EFC">
              <w:rPr>
                <w:noProof/>
                <w:webHidden/>
              </w:rPr>
              <w:fldChar w:fldCharType="separate"/>
            </w:r>
            <w:r w:rsidR="00545EFC">
              <w:rPr>
                <w:noProof/>
                <w:webHidden/>
              </w:rPr>
              <w:t>2</w:t>
            </w:r>
            <w:r w:rsidR="00545EFC">
              <w:rPr>
                <w:noProof/>
                <w:webHidden/>
              </w:rPr>
              <w:fldChar w:fldCharType="end"/>
            </w:r>
          </w:hyperlink>
        </w:p>
        <w:p w:rsidR="00545EFC" w:rsidRDefault="008F33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837173" w:history="1">
            <w:r w:rsidR="00545EFC" w:rsidRPr="00FD5295">
              <w:rPr>
                <w:rStyle w:val="a5"/>
                <w:rFonts w:hint="eastAsia"/>
                <w:noProof/>
              </w:rPr>
              <w:t>适配</w:t>
            </w:r>
            <w:r w:rsidR="00545EFC" w:rsidRPr="00FD5295">
              <w:rPr>
                <w:rStyle w:val="a5"/>
                <w:noProof/>
              </w:rPr>
              <w:t>springmvc</w:t>
            </w:r>
            <w:r w:rsidR="00545EFC">
              <w:rPr>
                <w:noProof/>
                <w:webHidden/>
              </w:rPr>
              <w:tab/>
            </w:r>
            <w:r w:rsidR="00545EFC">
              <w:rPr>
                <w:noProof/>
                <w:webHidden/>
              </w:rPr>
              <w:fldChar w:fldCharType="begin"/>
            </w:r>
            <w:r w:rsidR="00545EFC">
              <w:rPr>
                <w:noProof/>
                <w:webHidden/>
              </w:rPr>
              <w:instrText xml:space="preserve"> PAGEREF _Toc518837173 \h </w:instrText>
            </w:r>
            <w:r w:rsidR="00545EFC">
              <w:rPr>
                <w:noProof/>
                <w:webHidden/>
              </w:rPr>
            </w:r>
            <w:r w:rsidR="00545EFC">
              <w:rPr>
                <w:noProof/>
                <w:webHidden/>
              </w:rPr>
              <w:fldChar w:fldCharType="separate"/>
            </w:r>
            <w:r w:rsidR="00545EFC">
              <w:rPr>
                <w:noProof/>
                <w:webHidden/>
              </w:rPr>
              <w:t>3</w:t>
            </w:r>
            <w:r w:rsidR="00545EFC">
              <w:rPr>
                <w:noProof/>
                <w:webHidden/>
              </w:rPr>
              <w:fldChar w:fldCharType="end"/>
            </w:r>
          </w:hyperlink>
        </w:p>
        <w:p w:rsidR="00545EFC" w:rsidRDefault="008F33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837174" w:history="1">
            <w:r w:rsidR="00545EFC" w:rsidRPr="00FD5295">
              <w:rPr>
                <w:rStyle w:val="a5"/>
                <w:rFonts w:hint="eastAsia"/>
                <w:noProof/>
              </w:rPr>
              <w:t>集成</w:t>
            </w:r>
            <w:r w:rsidR="00545EFC" w:rsidRPr="00FD5295">
              <w:rPr>
                <w:rStyle w:val="a5"/>
                <w:noProof/>
              </w:rPr>
              <w:t>mybatis</w:t>
            </w:r>
            <w:r w:rsidR="00545EFC">
              <w:rPr>
                <w:noProof/>
                <w:webHidden/>
              </w:rPr>
              <w:tab/>
            </w:r>
            <w:r w:rsidR="00545EFC">
              <w:rPr>
                <w:noProof/>
                <w:webHidden/>
              </w:rPr>
              <w:fldChar w:fldCharType="begin"/>
            </w:r>
            <w:r w:rsidR="00545EFC">
              <w:rPr>
                <w:noProof/>
                <w:webHidden/>
              </w:rPr>
              <w:instrText xml:space="preserve"> PAGEREF _Toc518837174 \h </w:instrText>
            </w:r>
            <w:r w:rsidR="00545EFC">
              <w:rPr>
                <w:noProof/>
                <w:webHidden/>
              </w:rPr>
            </w:r>
            <w:r w:rsidR="00545EFC">
              <w:rPr>
                <w:noProof/>
                <w:webHidden/>
              </w:rPr>
              <w:fldChar w:fldCharType="separate"/>
            </w:r>
            <w:r w:rsidR="00545EFC">
              <w:rPr>
                <w:noProof/>
                <w:webHidden/>
              </w:rPr>
              <w:t>4</w:t>
            </w:r>
            <w:r w:rsidR="00545EFC">
              <w:rPr>
                <w:noProof/>
                <w:webHidden/>
              </w:rPr>
              <w:fldChar w:fldCharType="end"/>
            </w:r>
          </w:hyperlink>
        </w:p>
        <w:p w:rsidR="00545EFC" w:rsidRDefault="008F33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837175" w:history="1">
            <w:r w:rsidR="00545EFC" w:rsidRPr="00FD5295">
              <w:rPr>
                <w:rStyle w:val="a5"/>
                <w:rFonts w:hint="eastAsia"/>
                <w:noProof/>
              </w:rPr>
              <w:t>使用</w:t>
            </w:r>
            <w:r w:rsidR="00545EFC" w:rsidRPr="00FD5295">
              <w:rPr>
                <w:rStyle w:val="a5"/>
                <w:noProof/>
              </w:rPr>
              <w:t>springTest</w:t>
            </w:r>
            <w:r w:rsidR="00545EFC">
              <w:rPr>
                <w:noProof/>
                <w:webHidden/>
              </w:rPr>
              <w:tab/>
            </w:r>
            <w:r w:rsidR="00545EFC">
              <w:rPr>
                <w:noProof/>
                <w:webHidden/>
              </w:rPr>
              <w:fldChar w:fldCharType="begin"/>
            </w:r>
            <w:r w:rsidR="00545EFC">
              <w:rPr>
                <w:noProof/>
                <w:webHidden/>
              </w:rPr>
              <w:instrText xml:space="preserve"> PAGEREF _Toc518837175 \h </w:instrText>
            </w:r>
            <w:r w:rsidR="00545EFC">
              <w:rPr>
                <w:noProof/>
                <w:webHidden/>
              </w:rPr>
            </w:r>
            <w:r w:rsidR="00545EFC">
              <w:rPr>
                <w:noProof/>
                <w:webHidden/>
              </w:rPr>
              <w:fldChar w:fldCharType="separate"/>
            </w:r>
            <w:r w:rsidR="00545EFC">
              <w:rPr>
                <w:noProof/>
                <w:webHidden/>
              </w:rPr>
              <w:t>7</w:t>
            </w:r>
            <w:r w:rsidR="00545EFC">
              <w:rPr>
                <w:noProof/>
                <w:webHidden/>
              </w:rPr>
              <w:fldChar w:fldCharType="end"/>
            </w:r>
          </w:hyperlink>
        </w:p>
        <w:p w:rsidR="00545EFC" w:rsidRDefault="008F33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837176" w:history="1">
            <w:r w:rsidR="00545EFC" w:rsidRPr="00FD5295">
              <w:rPr>
                <w:rStyle w:val="a5"/>
                <w:rFonts w:hint="eastAsia"/>
                <w:noProof/>
              </w:rPr>
              <w:t>不涉及的</w:t>
            </w:r>
            <w:r w:rsidR="00545EFC" w:rsidRPr="00FD5295">
              <w:rPr>
                <w:rStyle w:val="a5"/>
                <w:noProof/>
              </w:rPr>
              <w:t>web</w:t>
            </w:r>
            <w:r w:rsidR="00545EFC" w:rsidRPr="00FD5295">
              <w:rPr>
                <w:rStyle w:val="a5"/>
                <w:rFonts w:hint="eastAsia"/>
                <w:noProof/>
              </w:rPr>
              <w:t>端的</w:t>
            </w:r>
            <w:r w:rsidR="00545EFC" w:rsidRPr="00FD5295">
              <w:rPr>
                <w:rStyle w:val="a5"/>
                <w:noProof/>
              </w:rPr>
              <w:t>spring boot test</w:t>
            </w:r>
            <w:r w:rsidR="00545EFC">
              <w:rPr>
                <w:noProof/>
                <w:webHidden/>
              </w:rPr>
              <w:tab/>
            </w:r>
            <w:r w:rsidR="00545EFC">
              <w:rPr>
                <w:noProof/>
                <w:webHidden/>
              </w:rPr>
              <w:fldChar w:fldCharType="begin"/>
            </w:r>
            <w:r w:rsidR="00545EFC">
              <w:rPr>
                <w:noProof/>
                <w:webHidden/>
              </w:rPr>
              <w:instrText xml:space="preserve"> PAGEREF _Toc518837176 \h </w:instrText>
            </w:r>
            <w:r w:rsidR="00545EFC">
              <w:rPr>
                <w:noProof/>
                <w:webHidden/>
              </w:rPr>
            </w:r>
            <w:r w:rsidR="00545EFC">
              <w:rPr>
                <w:noProof/>
                <w:webHidden/>
              </w:rPr>
              <w:fldChar w:fldCharType="separate"/>
            </w:r>
            <w:r w:rsidR="00545EFC">
              <w:rPr>
                <w:noProof/>
                <w:webHidden/>
              </w:rPr>
              <w:t>7</w:t>
            </w:r>
            <w:r w:rsidR="00545EFC">
              <w:rPr>
                <w:noProof/>
                <w:webHidden/>
              </w:rPr>
              <w:fldChar w:fldCharType="end"/>
            </w:r>
          </w:hyperlink>
        </w:p>
        <w:p w:rsidR="00545EFC" w:rsidRDefault="008F33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837177" w:history="1">
            <w:r w:rsidR="00545EFC" w:rsidRPr="00FD5295">
              <w:rPr>
                <w:rStyle w:val="a5"/>
                <w:rFonts w:hint="eastAsia"/>
                <w:noProof/>
              </w:rPr>
              <w:t>设计</w:t>
            </w:r>
            <w:r w:rsidR="00545EFC" w:rsidRPr="00FD5295">
              <w:rPr>
                <w:rStyle w:val="a5"/>
                <w:noProof/>
              </w:rPr>
              <w:t>web</w:t>
            </w:r>
            <w:r w:rsidR="00545EFC" w:rsidRPr="00FD5295">
              <w:rPr>
                <w:rStyle w:val="a5"/>
                <w:rFonts w:hint="eastAsia"/>
                <w:noProof/>
              </w:rPr>
              <w:t>端的</w:t>
            </w:r>
            <w:r w:rsidR="00545EFC" w:rsidRPr="00FD5295">
              <w:rPr>
                <w:rStyle w:val="a5"/>
                <w:noProof/>
              </w:rPr>
              <w:t>spring boot test</w:t>
            </w:r>
            <w:r w:rsidR="00545EFC">
              <w:rPr>
                <w:noProof/>
                <w:webHidden/>
              </w:rPr>
              <w:tab/>
            </w:r>
            <w:r w:rsidR="00545EFC">
              <w:rPr>
                <w:noProof/>
                <w:webHidden/>
              </w:rPr>
              <w:fldChar w:fldCharType="begin"/>
            </w:r>
            <w:r w:rsidR="00545EFC">
              <w:rPr>
                <w:noProof/>
                <w:webHidden/>
              </w:rPr>
              <w:instrText xml:space="preserve"> PAGEREF _Toc518837177 \h </w:instrText>
            </w:r>
            <w:r w:rsidR="00545EFC">
              <w:rPr>
                <w:noProof/>
                <w:webHidden/>
              </w:rPr>
            </w:r>
            <w:r w:rsidR="00545EFC">
              <w:rPr>
                <w:noProof/>
                <w:webHidden/>
              </w:rPr>
              <w:fldChar w:fldCharType="separate"/>
            </w:r>
            <w:r w:rsidR="00545EFC">
              <w:rPr>
                <w:noProof/>
                <w:webHidden/>
              </w:rPr>
              <w:t>8</w:t>
            </w:r>
            <w:r w:rsidR="00545EFC">
              <w:rPr>
                <w:noProof/>
                <w:webHidden/>
              </w:rPr>
              <w:fldChar w:fldCharType="end"/>
            </w:r>
          </w:hyperlink>
        </w:p>
        <w:p w:rsidR="00545EFC" w:rsidRDefault="008F33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837178" w:history="1">
            <w:r w:rsidR="00545EFC" w:rsidRPr="00FD5295">
              <w:rPr>
                <w:rStyle w:val="a5"/>
                <w:noProof/>
              </w:rPr>
              <w:t xml:space="preserve">springBoot </w:t>
            </w:r>
            <w:r w:rsidR="00545EFC" w:rsidRPr="00FD5295">
              <w:rPr>
                <w:rStyle w:val="a5"/>
                <w:rFonts w:hint="eastAsia"/>
                <w:noProof/>
              </w:rPr>
              <w:t>集成日志</w:t>
            </w:r>
            <w:r w:rsidR="00545EFC">
              <w:rPr>
                <w:noProof/>
                <w:webHidden/>
              </w:rPr>
              <w:tab/>
            </w:r>
            <w:r w:rsidR="00545EFC">
              <w:rPr>
                <w:noProof/>
                <w:webHidden/>
              </w:rPr>
              <w:fldChar w:fldCharType="begin"/>
            </w:r>
            <w:r w:rsidR="00545EFC">
              <w:rPr>
                <w:noProof/>
                <w:webHidden/>
              </w:rPr>
              <w:instrText xml:space="preserve"> PAGEREF _Toc518837178 \h </w:instrText>
            </w:r>
            <w:r w:rsidR="00545EFC">
              <w:rPr>
                <w:noProof/>
                <w:webHidden/>
              </w:rPr>
            </w:r>
            <w:r w:rsidR="00545EFC">
              <w:rPr>
                <w:noProof/>
                <w:webHidden/>
              </w:rPr>
              <w:fldChar w:fldCharType="separate"/>
            </w:r>
            <w:r w:rsidR="00545EFC">
              <w:rPr>
                <w:noProof/>
                <w:webHidden/>
              </w:rPr>
              <w:t>10</w:t>
            </w:r>
            <w:r w:rsidR="00545EFC">
              <w:rPr>
                <w:noProof/>
                <w:webHidden/>
              </w:rPr>
              <w:fldChar w:fldCharType="end"/>
            </w:r>
          </w:hyperlink>
        </w:p>
        <w:p w:rsidR="005E762E" w:rsidRDefault="005E762E">
          <w:r>
            <w:rPr>
              <w:b/>
              <w:bCs/>
              <w:lang w:val="zh-CN"/>
            </w:rPr>
            <w:fldChar w:fldCharType="end"/>
          </w:r>
        </w:p>
      </w:sdtContent>
    </w:sdt>
    <w:p w:rsidR="005E762E" w:rsidRDefault="005E762E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A819DB" w:rsidRDefault="00A819DB" w:rsidP="005E762E"/>
    <w:p w:rsidR="000C583B" w:rsidRDefault="000C583B" w:rsidP="000C583B">
      <w:pPr>
        <w:pStyle w:val="1"/>
      </w:pPr>
      <w:bookmarkStart w:id="0" w:name="_Toc518837171"/>
      <w:r>
        <w:rPr>
          <w:rFonts w:hint="eastAsia"/>
        </w:rPr>
        <w:lastRenderedPageBreak/>
        <w:t>基础部分</w:t>
      </w:r>
      <w:bookmarkEnd w:id="0"/>
    </w:p>
    <w:p w:rsidR="00BD2ED1" w:rsidRDefault="00BE5D74" w:rsidP="00BD2ED1">
      <w:pPr>
        <w:pStyle w:val="2"/>
      </w:pPr>
      <w:bookmarkStart w:id="1" w:name="_Toc518837172"/>
      <w:r>
        <w:rPr>
          <w:rFonts w:hint="eastAsia"/>
        </w:rPr>
        <w:t>简单的</w:t>
      </w:r>
      <w:r>
        <w:rPr>
          <w:rFonts w:hint="eastAsia"/>
        </w:rPr>
        <w:t>springboot</w:t>
      </w:r>
      <w:r>
        <w:rPr>
          <w:rFonts w:hint="eastAsia"/>
        </w:rPr>
        <w:t>项目</w:t>
      </w:r>
      <w:bookmarkEnd w:id="1"/>
    </w:p>
    <w:p w:rsidR="00BD2ED1" w:rsidRPr="00BD2ED1" w:rsidRDefault="00BD2ED1" w:rsidP="00BD2E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引入父级依赖</w:t>
      </w:r>
    </w:p>
    <w:p w:rsidR="00BD2ED1" w:rsidRDefault="00BD2ED1" w:rsidP="00BD2E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D2ED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parent</w:t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D2ED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org.springframework.boot</w:t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D2ED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D2ED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spring-boot-starter-parent</w:t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D2ED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D2ED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1.5.1.RELEASE</w:t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D2ED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D2ED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parent</w:t>
      </w:r>
      <w:r w:rsidRPr="00BD2E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8466D7" w:rsidRDefault="008466D7" w:rsidP="008466D7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引入核心依赖</w:t>
      </w:r>
    </w:p>
    <w:p w:rsidR="00065637" w:rsidRPr="00065637" w:rsidRDefault="00065637" w:rsidP="00065637">
      <w:pPr>
        <w:pStyle w:val="HTML"/>
        <w:shd w:val="clear" w:color="auto" w:fill="FFFFFF"/>
        <w:ind w:left="420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&lt;!-- spring boot 核心包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org.springframework.boot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spring-boot-starter-web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065637" w:rsidRDefault="00956824" w:rsidP="008466D7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创建启动入口</w:t>
      </w:r>
    </w:p>
    <w:p w:rsidR="00477942" w:rsidRDefault="00477942" w:rsidP="00477942">
      <w:pPr>
        <w:pStyle w:val="HTML"/>
        <w:shd w:val="clear" w:color="auto" w:fill="FFFFFF"/>
        <w:ind w:left="420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@RestController</w:t>
      </w:r>
      <w:r>
        <w:rPr>
          <w:rFonts w:hint="eastAsia"/>
          <w:color w:val="808000"/>
          <w:sz w:val="18"/>
          <w:szCs w:val="18"/>
        </w:rPr>
        <w:br/>
        <w:t>@SpringBootApplication</w:t>
      </w:r>
      <w:r>
        <w:rPr>
          <w:rFonts w:hint="eastAsia"/>
          <w:color w:val="8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SpringIn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void </w:t>
      </w:r>
      <w:r>
        <w:rPr>
          <w:rFonts w:hint="eastAsia"/>
          <w:color w:val="000000"/>
          <w:sz w:val="18"/>
          <w:szCs w:val="18"/>
        </w:rPr>
        <w:t>main(String[] args) {</w:t>
      </w:r>
      <w:r>
        <w:rPr>
          <w:rFonts w:hint="eastAsia"/>
          <w:color w:val="000000"/>
          <w:sz w:val="18"/>
          <w:szCs w:val="18"/>
        </w:rPr>
        <w:br/>
        <w:t xml:space="preserve">        SpringApplication.</w:t>
      </w:r>
      <w:r>
        <w:rPr>
          <w:rFonts w:hint="eastAsia"/>
          <w:i/>
          <w:iCs/>
          <w:color w:val="000000"/>
          <w:sz w:val="18"/>
          <w:szCs w:val="18"/>
        </w:rPr>
        <w:t>run</w:t>
      </w:r>
      <w:r>
        <w:rPr>
          <w:rFonts w:hint="eastAsia"/>
          <w:color w:val="000000"/>
          <w:sz w:val="18"/>
          <w:szCs w:val="18"/>
        </w:rPr>
        <w:t>(SpringIn.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,args);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@RequestMapping</w:t>
      </w:r>
      <w:r>
        <w:rPr>
          <w:rFonts w:hint="eastAsia"/>
          <w:color w:val="000000"/>
          <w:sz w:val="18"/>
          <w:szCs w:val="18"/>
        </w:rPr>
        <w:t xml:space="preserve">(value = </w:t>
      </w:r>
      <w:r>
        <w:rPr>
          <w:rFonts w:hint="eastAsia"/>
          <w:b/>
          <w:bCs/>
          <w:color w:val="008000"/>
          <w:sz w:val="18"/>
          <w:szCs w:val="18"/>
        </w:rPr>
        <w:t>"/"</w:t>
      </w:r>
      <w:r>
        <w:rPr>
          <w:rFonts w:hint="eastAsia"/>
          <w:color w:val="000000"/>
          <w:sz w:val="18"/>
          <w:szCs w:val="18"/>
        </w:rPr>
        <w:t xml:space="preserve">,produces = </w:t>
      </w:r>
      <w:r>
        <w:rPr>
          <w:rFonts w:hint="eastAsia"/>
          <w:b/>
          <w:bCs/>
          <w:color w:val="008000"/>
          <w:sz w:val="18"/>
          <w:szCs w:val="18"/>
        </w:rPr>
        <w:t>"text/plain;charset=UTF-8"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String index(){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"Hello Spring Boot!"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</w:p>
    <w:p w:rsidR="00EE6C2B" w:rsidRPr="00477942" w:rsidRDefault="00EE6C2B" w:rsidP="00477942">
      <w:pPr>
        <w:pStyle w:val="HTML"/>
        <w:shd w:val="clear" w:color="auto" w:fill="FFFFFF"/>
        <w:ind w:left="420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}</w:t>
      </w:r>
    </w:p>
    <w:p w:rsidR="00477942" w:rsidRDefault="005B415B" w:rsidP="008466D7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运行截图：</w:t>
      </w:r>
    </w:p>
    <w:p w:rsidR="005B415B" w:rsidRDefault="005B415B" w:rsidP="00AC4A4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1BC11F2" wp14:editId="57096C52">
            <wp:extent cx="2304762" cy="8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CB" w:rsidRDefault="009B58CB" w:rsidP="005B415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B58CB" w:rsidRDefault="009B58CB" w:rsidP="005B415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B58CB" w:rsidRDefault="009B58CB" w:rsidP="005B415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B58CB" w:rsidRDefault="009B58CB" w:rsidP="005B415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19DB" w:rsidRDefault="00A819DB" w:rsidP="005B415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19DB" w:rsidRDefault="00A819DB" w:rsidP="005B415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8A2620" w:rsidRDefault="008A2620" w:rsidP="008A2620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项目结构图</w:t>
      </w:r>
    </w:p>
    <w:p w:rsidR="00427B96" w:rsidRPr="00427B96" w:rsidRDefault="00427B96" w:rsidP="00427B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B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F77DE0" wp14:editId="79A4E96A">
            <wp:extent cx="3067050" cy="2952750"/>
            <wp:effectExtent l="0" t="0" r="0" b="0"/>
            <wp:docPr id="2" name="图片 2" descr="C:\Users\Administrator\AppData\Roaming\Tencent\Users\1346892144\QQ\WinTemp\RichOle\~M~%UE1L{YU}(0A{%M_SA%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346892144\QQ\WinTemp\RichOle\~M~%UE1L{YU}(0A{%M_SA%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B96" w:rsidRDefault="00427B96" w:rsidP="009B58C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27B96" w:rsidRDefault="002C5BA7" w:rsidP="008A2620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注意事项</w:t>
      </w:r>
    </w:p>
    <w:p w:rsidR="002C5BA7" w:rsidRPr="00130CB4" w:rsidRDefault="002C5BA7" w:rsidP="00130CB4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0C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启动类必须与项目包名的外层</w:t>
      </w:r>
    </w:p>
    <w:p w:rsidR="00130CB4" w:rsidRPr="00130CB4" w:rsidRDefault="00085CE9" w:rsidP="00130CB4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</w:t>
      </w:r>
      <w:r w:rsidR="00130C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pplication.yml的空格问题</w:t>
      </w:r>
    </w:p>
    <w:p w:rsidR="000C583B" w:rsidRDefault="005B415B" w:rsidP="005B415B">
      <w:pPr>
        <w:pStyle w:val="2"/>
      </w:pPr>
      <w:bookmarkStart w:id="2" w:name="_Toc518837173"/>
      <w:r>
        <w:rPr>
          <w:rFonts w:hint="eastAsia"/>
        </w:rPr>
        <w:t>适配</w:t>
      </w:r>
      <w:r>
        <w:rPr>
          <w:rFonts w:hint="eastAsia"/>
        </w:rPr>
        <w:t>springmvc</w:t>
      </w:r>
      <w:bookmarkEnd w:id="2"/>
    </w:p>
    <w:p w:rsidR="00737BC7" w:rsidRDefault="00F47FB4" w:rsidP="009635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引入依赖</w:t>
      </w:r>
    </w:p>
    <w:p w:rsidR="00F47FB4" w:rsidRDefault="00F47FB4" w:rsidP="00F47FB4">
      <w:pPr>
        <w:ind w:firstLine="420"/>
      </w:pPr>
      <w:r>
        <w:rPr>
          <w:rFonts w:hint="eastAsia"/>
        </w:rPr>
        <w:t>不引入依赖</w:t>
      </w:r>
      <w:r>
        <w:rPr>
          <w:rFonts w:hint="eastAsia"/>
        </w:rPr>
        <w:t>modelAndView</w:t>
      </w:r>
      <w:r>
        <w:rPr>
          <w:rFonts w:hint="eastAsia"/>
        </w:rPr>
        <w:t>解析不出来对应的</w:t>
      </w:r>
      <w:r>
        <w:rPr>
          <w:rFonts w:hint="eastAsia"/>
        </w:rPr>
        <w:t>html</w:t>
      </w:r>
      <w:r>
        <w:rPr>
          <w:rFonts w:hint="eastAsia"/>
        </w:rPr>
        <w:t>文件，该依赖只适用于</w:t>
      </w:r>
      <w:r>
        <w:rPr>
          <w:rFonts w:hint="eastAsia"/>
        </w:rPr>
        <w:t>html</w:t>
      </w:r>
    </w:p>
    <w:p w:rsidR="00EF2685" w:rsidRPr="00150263" w:rsidRDefault="00EF2685" w:rsidP="00150263">
      <w:pPr>
        <w:pStyle w:val="HTML"/>
        <w:shd w:val="clear" w:color="auto" w:fill="FFFFFF"/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org.springframework.boot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spring-boot-starter-thymeleaf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F47FB4" w:rsidRDefault="004E4E35" w:rsidP="009635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创建模型视图对应</w:t>
      </w:r>
      <w:r w:rsidR="000F2F23">
        <w:rPr>
          <w:rFonts w:hint="eastAsia"/>
        </w:rPr>
        <w:t>：</w:t>
      </w:r>
    </w:p>
    <w:p w:rsidR="000F2F23" w:rsidRPr="000F2F23" w:rsidRDefault="000F2F23" w:rsidP="000F2F23">
      <w:pPr>
        <w:pStyle w:val="HTML"/>
        <w:shd w:val="clear" w:color="auto" w:fill="FFFFFF"/>
        <w:ind w:left="420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@Controller</w:t>
      </w:r>
      <w:r>
        <w:rPr>
          <w:rFonts w:hint="eastAsia"/>
          <w:color w:val="8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TestController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@RequestMapping("/test")</w:t>
      </w:r>
      <w:r>
        <w:rPr>
          <w:rFonts w:hint="eastAsia"/>
          <w:i/>
          <w:iCs/>
          <w:color w:val="808080"/>
          <w:sz w:val="18"/>
          <w:szCs w:val="18"/>
        </w:rPr>
        <w:br/>
        <w:t>//    public ModelAndView mvcTest(){</w:t>
      </w:r>
      <w:r>
        <w:rPr>
          <w:rFonts w:hint="eastAsia"/>
          <w:i/>
          <w:iCs/>
          <w:color w:val="808080"/>
          <w:sz w:val="18"/>
          <w:szCs w:val="18"/>
        </w:rPr>
        <w:br/>
        <w:t>//        return new ModelAndView("aaa");</w:t>
      </w:r>
      <w:r>
        <w:rPr>
          <w:rFonts w:hint="eastAsia"/>
          <w:i/>
          <w:iCs/>
          <w:color w:val="808080"/>
          <w:sz w:val="18"/>
          <w:szCs w:val="18"/>
        </w:rPr>
        <w:br/>
        <w:t>//    }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@RequestMapping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"/test2"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mvcTest2(){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 </w:t>
      </w:r>
      <w:r>
        <w:rPr>
          <w:rFonts w:hint="eastAsia"/>
          <w:b/>
          <w:bCs/>
          <w:color w:val="008000"/>
          <w:sz w:val="18"/>
          <w:szCs w:val="18"/>
        </w:rPr>
        <w:t>"/aaa"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@RequestMapping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"/test"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ModelAndView mvcTest(){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new </w:t>
      </w:r>
      <w:r>
        <w:rPr>
          <w:rFonts w:hint="eastAsia"/>
          <w:color w:val="000000"/>
          <w:sz w:val="18"/>
          <w:szCs w:val="18"/>
        </w:rPr>
        <w:t>ModelAndView(</w:t>
      </w:r>
      <w:r>
        <w:rPr>
          <w:rFonts w:hint="eastAsia"/>
          <w:b/>
          <w:bCs/>
          <w:color w:val="008000"/>
          <w:sz w:val="18"/>
          <w:szCs w:val="18"/>
        </w:rPr>
        <w:t>"aaa"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F47FB4" w:rsidRDefault="000F2F23" w:rsidP="000F2F23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与</w:t>
      </w:r>
      <w:r w:rsidRPr="000F2F23">
        <w:t>RestController</w:t>
      </w:r>
      <w:r w:rsidR="00BE2CBA">
        <w:rPr>
          <w:rFonts w:hint="eastAsia"/>
        </w:rPr>
        <w:t>区别</w:t>
      </w:r>
    </w:p>
    <w:p w:rsidR="004138C4" w:rsidRDefault="004138C4" w:rsidP="004138C4">
      <w:r>
        <w:rPr>
          <w:rFonts w:hint="eastAsia"/>
        </w:rPr>
        <w:t>其中注意到上文的请求方式的不同：</w:t>
      </w:r>
    </w:p>
    <w:p w:rsidR="004138C4" w:rsidRDefault="004138C4" w:rsidP="004138C4">
      <w:r>
        <w:rPr>
          <w:rFonts w:hint="eastAsia"/>
        </w:rPr>
        <w:t>其中对于需要返回数据的使用</w:t>
      </w:r>
      <w:r>
        <w:rPr>
          <w:rFonts w:hint="eastAsia"/>
        </w:rPr>
        <w:t>RestController</w:t>
      </w:r>
      <w:r w:rsidR="00A12492">
        <w:rPr>
          <w:rFonts w:hint="eastAsia"/>
        </w:rPr>
        <w:t>注解</w:t>
      </w:r>
    </w:p>
    <w:p w:rsidR="004138C4" w:rsidRDefault="004138C4" w:rsidP="004138C4">
      <w:r>
        <w:rPr>
          <w:rFonts w:hint="eastAsia"/>
        </w:rPr>
        <w:t>其中对于需要使用</w:t>
      </w:r>
      <w:r>
        <w:rPr>
          <w:rFonts w:hint="eastAsia"/>
        </w:rPr>
        <w:t>springmvc</w:t>
      </w:r>
      <w:r>
        <w:rPr>
          <w:rFonts w:hint="eastAsia"/>
        </w:rPr>
        <w:t>返回一个</w:t>
      </w:r>
      <w:r>
        <w:rPr>
          <w:rFonts w:hint="eastAsia"/>
        </w:rPr>
        <w:t>model</w:t>
      </w:r>
      <w:r>
        <w:rPr>
          <w:rFonts w:hint="eastAsia"/>
        </w:rPr>
        <w:t>需要使用</w:t>
      </w:r>
      <w:r w:rsidR="00A12492">
        <w:rPr>
          <w:rFonts w:hint="eastAsia"/>
        </w:rPr>
        <w:t>Cotroller</w:t>
      </w:r>
      <w:r w:rsidR="00A12492">
        <w:rPr>
          <w:rFonts w:hint="eastAsia"/>
        </w:rPr>
        <w:t>注解</w:t>
      </w:r>
    </w:p>
    <w:p w:rsidR="0052330F" w:rsidRPr="0052330F" w:rsidRDefault="0052330F" w:rsidP="004138C4">
      <w:r>
        <w:rPr>
          <w:rFonts w:hint="eastAsia"/>
        </w:rPr>
        <w:t>其中</w:t>
      </w:r>
      <w:r>
        <w:rPr>
          <w:rFonts w:hint="eastAsia"/>
        </w:rPr>
        <w:t>RestController</w:t>
      </w:r>
      <w:r>
        <w:rPr>
          <w:rFonts w:hint="eastAsia"/>
        </w:rPr>
        <w:t>注解</w:t>
      </w:r>
      <w:r>
        <w:rPr>
          <w:rFonts w:hint="eastAsia"/>
        </w:rPr>
        <w:t>=  @Controller +@ResponseBody</w:t>
      </w:r>
    </w:p>
    <w:p w:rsidR="00A02A5D" w:rsidRPr="004138C4" w:rsidRDefault="00A02A5D" w:rsidP="004138C4"/>
    <w:p w:rsidR="00BE2CBA" w:rsidRDefault="00E83766" w:rsidP="00E83766">
      <w:pPr>
        <w:pStyle w:val="2"/>
      </w:pPr>
      <w:bookmarkStart w:id="3" w:name="_Toc518837174"/>
      <w:r>
        <w:rPr>
          <w:rFonts w:hint="eastAsia"/>
        </w:rPr>
        <w:t>集成</w:t>
      </w:r>
      <w:r>
        <w:rPr>
          <w:rFonts w:hint="eastAsia"/>
        </w:rPr>
        <w:t>mybatis</w:t>
      </w:r>
      <w:bookmarkEnd w:id="3"/>
    </w:p>
    <w:p w:rsidR="00314707" w:rsidRDefault="00F30A65" w:rsidP="00F9668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首先引入依赖</w:t>
      </w:r>
    </w:p>
    <w:p w:rsidR="0000472E" w:rsidRDefault="0000472E" w:rsidP="0000472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其中需要引入数据库驱动</w:t>
      </w:r>
    </w:p>
    <w:p w:rsidR="0000472E" w:rsidRDefault="0000472E" w:rsidP="0000472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mybatis</w:t>
      </w:r>
      <w:r>
        <w:rPr>
          <w:rFonts w:hint="eastAsia"/>
        </w:rPr>
        <w:t>依赖包</w:t>
      </w:r>
    </w:p>
    <w:p w:rsidR="0000472E" w:rsidRDefault="0000472E" w:rsidP="0000472E">
      <w:r>
        <w:rPr>
          <w:rFonts w:hint="eastAsia"/>
        </w:rPr>
        <w:t xml:space="preserve">        &lt;!-- mysql</w:t>
      </w:r>
      <w:r>
        <w:rPr>
          <w:rFonts w:hint="eastAsia"/>
        </w:rPr>
        <w:t>驱动</w:t>
      </w:r>
      <w:r>
        <w:rPr>
          <w:rFonts w:hint="eastAsia"/>
        </w:rPr>
        <w:t>--&gt;</w:t>
      </w:r>
    </w:p>
    <w:p w:rsidR="0000472E" w:rsidRDefault="0000472E" w:rsidP="0000472E">
      <w:r>
        <w:t xml:space="preserve">        &lt;dependency&gt;</w:t>
      </w:r>
    </w:p>
    <w:p w:rsidR="0000472E" w:rsidRDefault="0000472E" w:rsidP="0000472E">
      <w:r>
        <w:t xml:space="preserve">            &lt;groupId&gt;mysql&lt;/groupId&gt;</w:t>
      </w:r>
    </w:p>
    <w:p w:rsidR="0000472E" w:rsidRDefault="0000472E" w:rsidP="0000472E">
      <w:r>
        <w:t xml:space="preserve">            &lt;artifactId&gt;mysql-connector-java&lt;/artifactId&gt;</w:t>
      </w:r>
    </w:p>
    <w:p w:rsidR="0000472E" w:rsidRDefault="0000472E" w:rsidP="0000472E">
      <w:r>
        <w:t xml:space="preserve">        &lt;/dependency&gt;</w:t>
      </w:r>
    </w:p>
    <w:p w:rsidR="0000472E" w:rsidRDefault="0000472E" w:rsidP="0000472E">
      <w:r>
        <w:rPr>
          <w:rFonts w:hint="eastAsia"/>
        </w:rPr>
        <w:t xml:space="preserve">        &lt;!-- </w:t>
      </w:r>
      <w:r>
        <w:rPr>
          <w:rFonts w:hint="eastAsia"/>
        </w:rPr>
        <w:t>引入</w:t>
      </w:r>
      <w:r>
        <w:rPr>
          <w:rFonts w:hint="eastAsia"/>
        </w:rPr>
        <w:t>spring boot mybatis</w:t>
      </w:r>
      <w:r>
        <w:rPr>
          <w:rFonts w:hint="eastAsia"/>
        </w:rPr>
        <w:t>依赖</w:t>
      </w:r>
      <w:r>
        <w:rPr>
          <w:rFonts w:hint="eastAsia"/>
        </w:rPr>
        <w:t>--&gt;</w:t>
      </w:r>
    </w:p>
    <w:p w:rsidR="0000472E" w:rsidRDefault="0000472E" w:rsidP="0000472E">
      <w:r>
        <w:t xml:space="preserve">        &lt;dependency&gt;</w:t>
      </w:r>
    </w:p>
    <w:p w:rsidR="0000472E" w:rsidRDefault="0000472E" w:rsidP="0000472E">
      <w:r>
        <w:t xml:space="preserve">            &lt;groupId&gt;org.mybatis.spring.boot&lt;/groupId&gt;</w:t>
      </w:r>
    </w:p>
    <w:p w:rsidR="0000472E" w:rsidRDefault="0000472E" w:rsidP="0000472E">
      <w:r>
        <w:t xml:space="preserve">            &lt;artifactId&gt;mybatis-spring-boot-starter&lt;/artifactId&gt;</w:t>
      </w:r>
    </w:p>
    <w:p w:rsidR="0000472E" w:rsidRDefault="0000472E" w:rsidP="0000472E">
      <w:r>
        <w:t xml:space="preserve">            &lt;version&gt;1.1.1&lt;/version&gt;</w:t>
      </w:r>
    </w:p>
    <w:p w:rsidR="00F9668B" w:rsidRDefault="0000472E" w:rsidP="0000472E">
      <w:r>
        <w:t xml:space="preserve">        &lt;/dependency&gt;</w:t>
      </w:r>
    </w:p>
    <w:p w:rsidR="00F76315" w:rsidRDefault="00F76315" w:rsidP="00AC4A41">
      <w:pPr>
        <w:jc w:val="center"/>
      </w:pPr>
      <w:r>
        <w:rPr>
          <w:noProof/>
        </w:rPr>
        <w:drawing>
          <wp:inline distT="0" distB="0" distL="0" distR="0" wp14:anchorId="29EC3607" wp14:editId="65E164E9">
            <wp:extent cx="3714286" cy="198095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8B" w:rsidRDefault="004B546B" w:rsidP="00F9668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dao</w:t>
      </w:r>
      <w:r>
        <w:rPr>
          <w:rFonts w:hint="eastAsia"/>
        </w:rPr>
        <w:t>层接口</w:t>
      </w:r>
    </w:p>
    <w:p w:rsidR="00BD1A41" w:rsidRDefault="00BD1A41" w:rsidP="00BD1A41">
      <w:pPr>
        <w:ind w:left="360"/>
      </w:pPr>
      <w:r>
        <w:rPr>
          <w:rFonts w:hint="eastAsia"/>
        </w:rPr>
        <w:t>定义的</w:t>
      </w:r>
      <w:r>
        <w:rPr>
          <w:rFonts w:hint="eastAsia"/>
        </w:rPr>
        <w:t>dao</w:t>
      </w:r>
      <w:r>
        <w:rPr>
          <w:rFonts w:hint="eastAsia"/>
        </w:rPr>
        <w:t>层接口：注意</w:t>
      </w:r>
      <w:r>
        <w:rPr>
          <w:rFonts w:hint="eastAsia"/>
        </w:rPr>
        <w:t>dao</w:t>
      </w:r>
      <w:r>
        <w:rPr>
          <w:rFonts w:hint="eastAsia"/>
        </w:rPr>
        <w:t>层方法应遵循与开发手册相关的条例，然后</w:t>
      </w:r>
      <w:r>
        <w:rPr>
          <w:rFonts w:hint="eastAsia"/>
        </w:rPr>
        <w:t>dao</w:t>
      </w:r>
      <w:r>
        <w:rPr>
          <w:rFonts w:hint="eastAsia"/>
        </w:rPr>
        <w:t>层主要对</w:t>
      </w:r>
      <w:r>
        <w:rPr>
          <w:rFonts w:hint="eastAsia"/>
        </w:rPr>
        <w:t>Service</w:t>
      </w:r>
      <w:r>
        <w:rPr>
          <w:rFonts w:hint="eastAsia"/>
        </w:rPr>
        <w:t>层相关，对</w:t>
      </w:r>
      <w:r>
        <w:rPr>
          <w:rFonts w:hint="eastAsia"/>
        </w:rPr>
        <w:t>Service</w:t>
      </w:r>
      <w:r>
        <w:rPr>
          <w:rFonts w:hint="eastAsia"/>
        </w:rPr>
        <w:t>负责。</w:t>
      </w:r>
      <w:r w:rsidR="00CA0373">
        <w:rPr>
          <w:rFonts w:hint="eastAsia"/>
        </w:rPr>
        <w:t>注意在定义的</w:t>
      </w:r>
      <w:r w:rsidR="00CA0373">
        <w:rPr>
          <w:rFonts w:hint="eastAsia"/>
        </w:rPr>
        <w:t>dao</w:t>
      </w:r>
      <w:r w:rsidR="00CA0373">
        <w:rPr>
          <w:rFonts w:hint="eastAsia"/>
        </w:rPr>
        <w:t>层接口上加入</w:t>
      </w:r>
      <w:r w:rsidR="00CA0373">
        <w:rPr>
          <w:rFonts w:hint="eastAsia"/>
        </w:rPr>
        <w:t>Mapper</w:t>
      </w:r>
      <w:r w:rsidR="00CA0373">
        <w:rPr>
          <w:rFonts w:hint="eastAsia"/>
        </w:rPr>
        <w:t>注解这样才会被容器进行扫描，</w:t>
      </w:r>
      <w:r w:rsidR="00557B8F">
        <w:rPr>
          <w:rFonts w:hint="eastAsia"/>
        </w:rPr>
        <w:t>当然也可以不加在主启动类加入</w:t>
      </w:r>
      <w:r w:rsidR="00557B8F">
        <w:rPr>
          <w:rFonts w:hint="eastAsia"/>
        </w:rPr>
        <w:t>MapperScan</w:t>
      </w:r>
      <w:r w:rsidR="00557B8F">
        <w:rPr>
          <w:rFonts w:hint="eastAsia"/>
        </w:rPr>
        <w:t>也是可行的。</w:t>
      </w:r>
    </w:p>
    <w:p w:rsidR="00AC4A41" w:rsidRDefault="00AC4A41" w:rsidP="00AC4A41">
      <w:pPr>
        <w:jc w:val="center"/>
      </w:pPr>
      <w:r>
        <w:rPr>
          <w:noProof/>
        </w:rPr>
        <w:lastRenderedPageBreak/>
        <w:drawing>
          <wp:inline distT="0" distB="0" distL="0" distR="0" wp14:anchorId="1D6BAB7E" wp14:editId="5649D550">
            <wp:extent cx="3609524" cy="20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F5" w:rsidRDefault="00C465F5" w:rsidP="00F9668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mapper</w:t>
      </w:r>
      <w:r>
        <w:rPr>
          <w:rFonts w:hint="eastAsia"/>
        </w:rPr>
        <w:t>文件</w:t>
      </w:r>
    </w:p>
    <w:p w:rsidR="00136130" w:rsidRDefault="003033B1" w:rsidP="00136130">
      <w:pPr>
        <w:pStyle w:val="a3"/>
        <w:ind w:left="360" w:firstLineChars="0" w:firstLine="0"/>
      </w:pPr>
      <w:r>
        <w:rPr>
          <w:rFonts w:hint="eastAsia"/>
        </w:rPr>
        <w:t xml:space="preserve">mapper </w:t>
      </w:r>
      <w:r>
        <w:rPr>
          <w:rFonts w:hint="eastAsia"/>
        </w:rPr>
        <w:t>文件在</w:t>
      </w:r>
      <w:r>
        <w:rPr>
          <w:rFonts w:hint="eastAsia"/>
        </w:rPr>
        <w:t>Resource</w:t>
      </w:r>
      <w:r>
        <w:rPr>
          <w:rFonts w:hint="eastAsia"/>
        </w:rPr>
        <w:t>文件中定义，一般在</w:t>
      </w:r>
      <w:r>
        <w:rPr>
          <w:rFonts w:hint="eastAsia"/>
        </w:rPr>
        <w:t>resource</w:t>
      </w:r>
      <w:r>
        <w:rPr>
          <w:rFonts w:hint="eastAsia"/>
        </w:rPr>
        <w:t>文件中定义一个</w:t>
      </w:r>
      <w:r>
        <w:rPr>
          <w:rFonts w:hint="eastAsia"/>
        </w:rPr>
        <w:t>mapper</w:t>
      </w:r>
      <w:r>
        <w:rPr>
          <w:rFonts w:hint="eastAsia"/>
        </w:rPr>
        <w:t>文件夹，然后在</w:t>
      </w:r>
      <w:r>
        <w:rPr>
          <w:rFonts w:hint="eastAsia"/>
        </w:rPr>
        <w:t>mapper</w:t>
      </w:r>
      <w:r>
        <w:rPr>
          <w:rFonts w:hint="eastAsia"/>
        </w:rPr>
        <w:t>文件夹下定义对应的</w:t>
      </w:r>
      <w:r>
        <w:rPr>
          <w:rFonts w:hint="eastAsia"/>
        </w:rPr>
        <w:t>mapper</w:t>
      </w:r>
      <w:r>
        <w:rPr>
          <w:rFonts w:hint="eastAsia"/>
        </w:rPr>
        <w:t>文件且命名要是对应</w:t>
      </w:r>
      <w:r>
        <w:rPr>
          <w:rFonts w:hint="eastAsia"/>
        </w:rPr>
        <w:t>dao</w:t>
      </w:r>
      <w:r>
        <w:rPr>
          <w:rFonts w:hint="eastAsia"/>
        </w:rPr>
        <w:t>的具体实现。</w:t>
      </w:r>
      <w:r w:rsidR="00C87DD1">
        <w:t>N</w:t>
      </w:r>
      <w:r w:rsidR="00C87DD1">
        <w:rPr>
          <w:rFonts w:hint="eastAsia"/>
        </w:rPr>
        <w:t>amespace</w:t>
      </w:r>
      <w:r w:rsidR="00C87DD1">
        <w:rPr>
          <w:rFonts w:hint="eastAsia"/>
        </w:rPr>
        <w:t>注意要指定对应的接口完整路径</w:t>
      </w:r>
      <w:r w:rsidR="00C87DD1">
        <w:rPr>
          <w:rFonts w:hint="eastAsia"/>
        </w:rPr>
        <w:t>,</w:t>
      </w:r>
      <w:r w:rsidR="00C87DD1">
        <w:rPr>
          <w:rFonts w:hint="eastAsia"/>
        </w:rPr>
        <w:t>对于各级参数最好是指定完整路径，但是也可以在主配置文件中采用设置别名的方式进行设置</w:t>
      </w:r>
      <w:r w:rsidR="00724886">
        <w:rPr>
          <w:rFonts w:hint="eastAsia"/>
        </w:rPr>
        <w:t>。</w:t>
      </w:r>
    </w:p>
    <w:p w:rsidR="00EC63DE" w:rsidRDefault="00A95EA9" w:rsidP="00A95EA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5F30FC6" wp14:editId="58D428C5">
            <wp:extent cx="2476191" cy="16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19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A4" w:rsidRDefault="00C123A4" w:rsidP="00A95EA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94E38D8" wp14:editId="7BCEDA33">
            <wp:extent cx="5274310" cy="2303237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F5" w:rsidRDefault="00C465F5" w:rsidP="00F9668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springboot</w:t>
      </w:r>
      <w:r>
        <w:rPr>
          <w:rFonts w:hint="eastAsia"/>
        </w:rPr>
        <w:t>主配置文件中进行配置</w:t>
      </w:r>
    </w:p>
    <w:p w:rsidR="00490A28" w:rsidRDefault="00490A28" w:rsidP="00490A28">
      <w:pPr>
        <w:ind w:left="360"/>
      </w:pPr>
      <w:r>
        <w:rPr>
          <w:rFonts w:hint="eastAsia"/>
        </w:rPr>
        <w:t>对于主配置文件的配置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配置连接池问题后面再进行研究</w:t>
      </w:r>
    </w:p>
    <w:p w:rsidR="003033B1" w:rsidRDefault="00490A28" w:rsidP="00490A28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88B6FE5" wp14:editId="3105E157">
            <wp:extent cx="2285714" cy="151428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28" w:rsidRDefault="00490A28" w:rsidP="00490A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EEE837D" wp14:editId="401CE247">
            <wp:extent cx="3295238" cy="394285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28" w:rsidRDefault="00490A28" w:rsidP="00490A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8C1987F" wp14:editId="6138391C">
            <wp:extent cx="3619048" cy="216190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F5" w:rsidRDefault="00583FDD" w:rsidP="00F9668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层中进行引用</w:t>
      </w:r>
    </w:p>
    <w:p w:rsidR="00FF1E6C" w:rsidRDefault="001752C8" w:rsidP="00FF1E6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FB93492" wp14:editId="1F2276F2">
            <wp:extent cx="3895238" cy="9619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11" w:rsidRDefault="00FF1E6C" w:rsidP="00507911">
      <w:pPr>
        <w:pStyle w:val="2"/>
      </w:pPr>
      <w:bookmarkStart w:id="4" w:name="_Toc518837175"/>
      <w:r>
        <w:rPr>
          <w:rFonts w:hint="eastAsia"/>
        </w:rPr>
        <w:t>使用</w:t>
      </w:r>
      <w:r>
        <w:rPr>
          <w:rFonts w:hint="eastAsia"/>
        </w:rPr>
        <w:t>springTest</w:t>
      </w:r>
      <w:bookmarkEnd w:id="4"/>
    </w:p>
    <w:p w:rsidR="00507911" w:rsidRPr="00507911" w:rsidRDefault="00507911" w:rsidP="00507911">
      <w:pPr>
        <w:pStyle w:val="3"/>
      </w:pPr>
      <w:bookmarkStart w:id="5" w:name="_Toc518837176"/>
      <w:r>
        <w:rPr>
          <w:rFonts w:hint="eastAsia"/>
        </w:rPr>
        <w:t>不涉及的</w:t>
      </w:r>
      <w:r>
        <w:rPr>
          <w:rFonts w:hint="eastAsia"/>
        </w:rPr>
        <w:t>web</w:t>
      </w:r>
      <w:r>
        <w:rPr>
          <w:rFonts w:hint="eastAsia"/>
        </w:rPr>
        <w:t>端的</w:t>
      </w:r>
      <w:r w:rsidR="00171316">
        <w:rPr>
          <w:rFonts w:hint="eastAsia"/>
        </w:rPr>
        <w:t>spring boot test</w:t>
      </w:r>
      <w:bookmarkEnd w:id="5"/>
    </w:p>
    <w:p w:rsidR="003819AA" w:rsidRDefault="00FB48AB" w:rsidP="003819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引入依赖</w:t>
      </w:r>
    </w:p>
    <w:p w:rsidR="007768A7" w:rsidRDefault="007768A7" w:rsidP="007768A7">
      <w:pPr>
        <w:pStyle w:val="a3"/>
        <w:ind w:left="420"/>
      </w:pPr>
      <w:r>
        <w:t xml:space="preserve"> &lt;dependency&gt;</w:t>
      </w:r>
    </w:p>
    <w:p w:rsidR="007768A7" w:rsidRDefault="007768A7" w:rsidP="007768A7">
      <w:pPr>
        <w:pStyle w:val="a3"/>
        <w:ind w:left="420"/>
      </w:pPr>
      <w:r>
        <w:t xml:space="preserve">    &lt;groupId&gt;org.springframework.boot&lt;/groupId&gt;</w:t>
      </w:r>
    </w:p>
    <w:p w:rsidR="007768A7" w:rsidRDefault="007768A7" w:rsidP="007768A7">
      <w:pPr>
        <w:pStyle w:val="a3"/>
        <w:ind w:left="420"/>
      </w:pPr>
      <w:r>
        <w:t xml:space="preserve">    &lt;artifactId&gt;spring-boot-starter-test&lt;/artifactId&gt;</w:t>
      </w:r>
    </w:p>
    <w:p w:rsidR="007768A7" w:rsidRDefault="007768A7" w:rsidP="007768A7">
      <w:pPr>
        <w:pStyle w:val="a3"/>
        <w:ind w:left="420"/>
      </w:pPr>
      <w:r>
        <w:t xml:space="preserve">    &lt;scope&gt;test&lt;/scope&gt;</w:t>
      </w:r>
    </w:p>
    <w:p w:rsidR="007768A7" w:rsidRDefault="007768A7" w:rsidP="007768A7">
      <w:pPr>
        <w:pStyle w:val="a3"/>
        <w:ind w:left="420" w:firstLineChars="0" w:firstLine="0"/>
      </w:pPr>
      <w:r>
        <w:t xml:space="preserve">     &lt;/dependency&gt;</w:t>
      </w:r>
    </w:p>
    <w:p w:rsidR="00D66FDC" w:rsidRDefault="00D66FDC" w:rsidP="00B822BD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2225CE6" wp14:editId="2B701476">
            <wp:extent cx="4190476" cy="980952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68" w:rsidRDefault="000905EA" w:rsidP="0060506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创建对应</w:t>
      </w:r>
      <w:r>
        <w:rPr>
          <w:rFonts w:hint="eastAsia"/>
        </w:rPr>
        <w:t>Service</w:t>
      </w:r>
      <w:r>
        <w:rPr>
          <w:rFonts w:hint="eastAsia"/>
        </w:rPr>
        <w:t>的测试类</w:t>
      </w:r>
    </w:p>
    <w:p w:rsidR="00FB48AB" w:rsidRDefault="009C700A" w:rsidP="00FB48AB">
      <w:r>
        <w:rPr>
          <w:rFonts w:hint="eastAsia"/>
        </w:rPr>
        <w:t>选中需要测试的方法</w:t>
      </w:r>
      <w:r w:rsidR="00C92A7F">
        <w:rPr>
          <w:rFonts w:hint="eastAsia"/>
        </w:rPr>
        <w:t>，然后利用</w:t>
      </w:r>
      <w:r w:rsidR="00C92A7F">
        <w:rPr>
          <w:rFonts w:hint="eastAsia"/>
        </w:rPr>
        <w:t>idea</w:t>
      </w:r>
      <w:r w:rsidR="00C92A7F">
        <w:rPr>
          <w:rFonts w:hint="eastAsia"/>
        </w:rPr>
        <w:t>中的插件生成对应的测试类</w:t>
      </w:r>
      <w:r w:rsidR="00195A7D">
        <w:rPr>
          <w:rFonts w:hint="eastAsia"/>
        </w:rPr>
        <w:t>。</w:t>
      </w:r>
    </w:p>
    <w:p w:rsidR="00004663" w:rsidRDefault="00004663" w:rsidP="00004663">
      <w:pPr>
        <w:jc w:val="center"/>
      </w:pPr>
      <w:r>
        <w:rPr>
          <w:noProof/>
        </w:rPr>
        <w:drawing>
          <wp:inline distT="0" distB="0" distL="0" distR="0" wp14:anchorId="2B775D13" wp14:editId="1C9B7B15">
            <wp:extent cx="5274310" cy="322013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AB" w:rsidRDefault="00004663" w:rsidP="00A5343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进入到对应的测试类</w:t>
      </w:r>
      <w:r w:rsidR="005D325D">
        <w:rPr>
          <w:rFonts w:hint="eastAsia"/>
        </w:rPr>
        <w:t>中进行设置</w:t>
      </w:r>
    </w:p>
    <w:p w:rsidR="008F0675" w:rsidRDefault="00BB04F2" w:rsidP="00BB04F2">
      <w:pPr>
        <w:pStyle w:val="a3"/>
        <w:ind w:left="360" w:firstLineChars="0" w:firstLine="0"/>
      </w:pPr>
      <w:r w:rsidRPr="00BB04F2">
        <w:rPr>
          <w:rFonts w:hint="eastAsia"/>
        </w:rPr>
        <w:t>其中</w:t>
      </w:r>
      <w:r>
        <w:rPr>
          <w:rFonts w:hint="eastAsia"/>
        </w:rPr>
        <w:t>SpringBootTest</w:t>
      </w:r>
      <w:r>
        <w:rPr>
          <w:rFonts w:hint="eastAsia"/>
        </w:rPr>
        <w:t>注解表示</w:t>
      </w:r>
      <w:r w:rsidR="007E33A1">
        <w:rPr>
          <w:rFonts w:hint="eastAsia"/>
        </w:rPr>
        <w:t>测试类</w:t>
      </w:r>
      <w:r w:rsidR="00A41EBA">
        <w:rPr>
          <w:rFonts w:hint="eastAsia"/>
        </w:rPr>
        <w:t>，</w:t>
      </w:r>
      <w:r w:rsidR="00A41EBA">
        <w:rPr>
          <w:rFonts w:hint="eastAsia"/>
        </w:rPr>
        <w:t>springbootTest</w:t>
      </w:r>
      <w:r w:rsidR="00A41EBA">
        <w:rPr>
          <w:rFonts w:hint="eastAsia"/>
        </w:rPr>
        <w:t>注解可以设置文件主配置文件参数</w:t>
      </w:r>
      <w:r w:rsidR="00D225CD">
        <w:rPr>
          <w:rFonts w:hint="eastAsia"/>
        </w:rPr>
        <w:t>，测试类优先获取</w:t>
      </w:r>
      <w:r w:rsidR="00D225CD">
        <w:rPr>
          <w:rFonts w:hint="eastAsia"/>
        </w:rPr>
        <w:t>test/resources</w:t>
      </w:r>
      <w:r w:rsidR="00D225CD">
        <w:rPr>
          <w:rFonts w:hint="eastAsia"/>
        </w:rPr>
        <w:t>里的配置文件其次是</w:t>
      </w:r>
      <w:r w:rsidR="00D225CD">
        <w:rPr>
          <w:rFonts w:hint="eastAsia"/>
        </w:rPr>
        <w:t>main</w:t>
      </w:r>
      <w:r w:rsidR="00D225CD">
        <w:rPr>
          <w:rFonts w:hint="eastAsia"/>
        </w:rPr>
        <w:t>里面的</w:t>
      </w:r>
      <w:r w:rsidR="00630951">
        <w:rPr>
          <w:rFonts w:hint="eastAsia"/>
        </w:rPr>
        <w:t>。</w:t>
      </w:r>
      <w:r w:rsidR="008F0675" w:rsidRPr="008F0675">
        <w:lastRenderedPageBreak/>
        <w:t>@SpringBootTest(classes = {TestBeanConfiguration.class,Cat.class})</w:t>
      </w:r>
      <w:r w:rsidR="008F0675">
        <w:rPr>
          <w:rFonts w:hint="eastAsia"/>
        </w:rPr>
        <w:t>使用测试</w:t>
      </w:r>
      <w:r w:rsidR="008F0675">
        <w:rPr>
          <w:rFonts w:hint="eastAsia"/>
        </w:rPr>
        <w:t>bean</w:t>
      </w:r>
      <w:r w:rsidR="00EA142B">
        <w:rPr>
          <w:rFonts w:hint="eastAsia"/>
        </w:rPr>
        <w:t>。</w:t>
      </w:r>
    </w:p>
    <w:p w:rsidR="00C420CB" w:rsidRDefault="00C420CB" w:rsidP="00BB04F2">
      <w:pPr>
        <w:pStyle w:val="a3"/>
        <w:ind w:left="360" w:firstLineChars="0" w:firstLine="0"/>
      </w:pPr>
      <w:r w:rsidRPr="00C420CB">
        <w:t>@SpringBootTest(properties = {"app.version=1.0"})</w:t>
      </w:r>
      <w:r>
        <w:rPr>
          <w:rFonts w:hint="eastAsia"/>
        </w:rPr>
        <w:t xml:space="preserve">  </w:t>
      </w:r>
      <w:r>
        <w:rPr>
          <w:rFonts w:hint="eastAsia"/>
        </w:rPr>
        <w:t>设置系统参数</w:t>
      </w:r>
      <w:r w:rsidR="000C163C">
        <w:rPr>
          <w:rFonts w:hint="eastAsia"/>
        </w:rPr>
        <w:t>。</w:t>
      </w:r>
    </w:p>
    <w:p w:rsidR="00E65A69" w:rsidRDefault="00E65A69" w:rsidP="00BB04F2">
      <w:pPr>
        <w:pStyle w:val="a3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@RunWith</w:t>
      </w:r>
      <w:r w:rsidR="00B017C6">
        <w:rPr>
          <w:rFonts w:hint="eastAsia"/>
        </w:rPr>
        <w:t>注解表示</w:t>
      </w:r>
      <w:r>
        <w:rPr>
          <w:rFonts w:ascii="Arial" w:hAnsi="Arial" w:cs="Arial"/>
          <w:color w:val="2F2F2F"/>
          <w:shd w:val="clear" w:color="auto" w:fill="FFFFFF"/>
        </w:rPr>
        <w:t>JUnit</w:t>
      </w:r>
      <w:r>
        <w:rPr>
          <w:rFonts w:ascii="Arial" w:hAnsi="Arial" w:cs="Arial"/>
          <w:color w:val="2F2F2F"/>
          <w:shd w:val="clear" w:color="auto" w:fill="FFFFFF"/>
        </w:rPr>
        <w:t>将调用它所引用的类来运行该类中的测试而不是开发者去在</w:t>
      </w:r>
      <w:r>
        <w:rPr>
          <w:rFonts w:ascii="Arial" w:hAnsi="Arial" w:cs="Arial"/>
          <w:color w:val="2F2F2F"/>
          <w:shd w:val="clear" w:color="auto" w:fill="FFFFFF"/>
        </w:rPr>
        <w:t>junit</w:t>
      </w:r>
      <w:r>
        <w:rPr>
          <w:rFonts w:ascii="Arial" w:hAnsi="Arial" w:cs="Arial"/>
          <w:color w:val="2F2F2F"/>
          <w:shd w:val="clear" w:color="auto" w:fill="FFFFFF"/>
        </w:rPr>
        <w:t>内部去构建它</w:t>
      </w:r>
      <w:r w:rsidR="009229DB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8F0675" w:rsidRDefault="008F0675" w:rsidP="00BB04F2">
      <w:pPr>
        <w:pStyle w:val="a3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SpringRunner.class</w:t>
      </w:r>
      <w:r w:rsidR="009F7F89">
        <w:rPr>
          <w:rFonts w:ascii="Arial" w:hAnsi="Arial" w:cs="Arial"/>
          <w:color w:val="2F2F2F"/>
          <w:shd w:val="clear" w:color="auto" w:fill="FFFFFF"/>
        </w:rPr>
        <w:t>提供了一些</w:t>
      </w:r>
      <w:r w:rsidR="009F7F89">
        <w:rPr>
          <w:rFonts w:ascii="Arial" w:hAnsi="Arial" w:cs="Arial"/>
          <w:color w:val="2F2F2F"/>
          <w:shd w:val="clear" w:color="auto" w:fill="FFFFFF"/>
        </w:rPr>
        <w:t>spring</w:t>
      </w:r>
      <w:r w:rsidR="009F7F89">
        <w:rPr>
          <w:rFonts w:ascii="Arial" w:hAnsi="Arial" w:cs="Arial"/>
          <w:color w:val="2F2F2F"/>
          <w:shd w:val="clear" w:color="auto" w:fill="FFFFFF"/>
        </w:rPr>
        <w:t>测试环境上下文去规范</w:t>
      </w:r>
      <w:r w:rsidR="009F7F89">
        <w:rPr>
          <w:rFonts w:ascii="Arial" w:hAnsi="Arial" w:cs="Arial"/>
          <w:color w:val="2F2F2F"/>
          <w:shd w:val="clear" w:color="auto" w:fill="FFFFFF"/>
        </w:rPr>
        <w:t>JUnit</w:t>
      </w:r>
      <w:r w:rsidR="009F7F89">
        <w:rPr>
          <w:rFonts w:ascii="Arial" w:hAnsi="Arial" w:cs="Arial"/>
          <w:color w:val="2F2F2F"/>
          <w:shd w:val="clear" w:color="auto" w:fill="FFFFFF"/>
        </w:rPr>
        <w:t>测试，意味着</w:t>
      </w:r>
      <w:r w:rsidR="009F7F89">
        <w:rPr>
          <w:rFonts w:ascii="Arial" w:hAnsi="Arial" w:cs="Arial"/>
          <w:color w:val="2F2F2F"/>
          <w:shd w:val="clear" w:color="auto" w:fill="FFFFFF"/>
        </w:rPr>
        <w:t>TestContextManager</w:t>
      </w:r>
      <w:r w:rsidR="009F7F89">
        <w:rPr>
          <w:rFonts w:ascii="Arial" w:hAnsi="Arial" w:cs="Arial"/>
          <w:color w:val="2F2F2F"/>
          <w:shd w:val="clear" w:color="auto" w:fill="FFFFFF"/>
        </w:rPr>
        <w:t>和支持相关的类和注解。</w:t>
      </w:r>
    </w:p>
    <w:p w:rsidR="00314B94" w:rsidRPr="00314B94" w:rsidRDefault="00314B94" w:rsidP="00314B94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 w:rsidRPr="00314B94">
        <w:rPr>
          <w:rFonts w:ascii="Arial" w:hAnsi="Arial" w:cs="Arial" w:hint="eastAsia"/>
          <w:color w:val="2F2F2F"/>
          <w:shd w:val="clear" w:color="auto" w:fill="FFFFFF"/>
        </w:rPr>
        <w:t>提供了以下一些特性：</w:t>
      </w:r>
    </w:p>
    <w:p w:rsidR="00314B94" w:rsidRPr="00314B94" w:rsidRDefault="00314B94" w:rsidP="00314B94">
      <w:pPr>
        <w:pStyle w:val="a3"/>
        <w:ind w:left="360"/>
        <w:rPr>
          <w:rFonts w:ascii="Arial" w:hAnsi="Arial" w:cs="Arial"/>
          <w:color w:val="2F2F2F"/>
          <w:shd w:val="clear" w:color="auto" w:fill="FFFFFF"/>
        </w:rPr>
      </w:pPr>
      <w:r w:rsidRPr="00314B94">
        <w:rPr>
          <w:rFonts w:ascii="Arial" w:hAnsi="Arial" w:cs="Arial" w:hint="eastAsia"/>
          <w:color w:val="2F2F2F"/>
          <w:shd w:val="clear" w:color="auto" w:fill="FFFFFF"/>
        </w:rPr>
        <w:t>当没有特定的</w:t>
      </w:r>
      <w:r w:rsidRPr="00314B94">
        <w:rPr>
          <w:rFonts w:ascii="Arial" w:hAnsi="Arial" w:cs="Arial" w:hint="eastAsia"/>
          <w:color w:val="2F2F2F"/>
          <w:shd w:val="clear" w:color="auto" w:fill="FFFFFF"/>
        </w:rPr>
        <w:t>ContextConfiguration#loader()</w:t>
      </w:r>
      <w:r w:rsidRPr="00314B94">
        <w:rPr>
          <w:rFonts w:ascii="Arial" w:hAnsi="Arial" w:cs="Arial" w:hint="eastAsia"/>
          <w:color w:val="2F2F2F"/>
          <w:shd w:val="clear" w:color="auto" w:fill="FFFFFF"/>
        </w:rPr>
        <w:t>（</w:t>
      </w:r>
      <w:r w:rsidRPr="00314B94">
        <w:rPr>
          <w:rFonts w:ascii="Arial" w:hAnsi="Arial" w:cs="Arial" w:hint="eastAsia"/>
          <w:color w:val="2F2F2F"/>
          <w:shd w:val="clear" w:color="auto" w:fill="FFFFFF"/>
        </w:rPr>
        <w:t>@ContextConfiguration(loader=...)</w:t>
      </w:r>
      <w:r w:rsidRPr="00314B94">
        <w:rPr>
          <w:rFonts w:ascii="Arial" w:hAnsi="Arial" w:cs="Arial" w:hint="eastAsia"/>
          <w:color w:val="2F2F2F"/>
          <w:shd w:val="clear" w:color="auto" w:fill="FFFFFF"/>
        </w:rPr>
        <w:t>）被定义那么就是</w:t>
      </w:r>
      <w:r w:rsidRPr="00314B94">
        <w:rPr>
          <w:rFonts w:ascii="Arial" w:hAnsi="Arial" w:cs="Arial" w:hint="eastAsia"/>
          <w:color w:val="2F2F2F"/>
          <w:shd w:val="clear" w:color="auto" w:fill="FFFFFF"/>
        </w:rPr>
        <w:t>SpringBootContextLoader</w:t>
      </w:r>
      <w:r w:rsidRPr="00314B94">
        <w:rPr>
          <w:rFonts w:ascii="Arial" w:hAnsi="Arial" w:cs="Arial" w:hint="eastAsia"/>
          <w:color w:val="2F2F2F"/>
          <w:shd w:val="clear" w:color="auto" w:fill="FFFFFF"/>
        </w:rPr>
        <w:t>作为默认的</w:t>
      </w:r>
      <w:r w:rsidRPr="00314B94">
        <w:rPr>
          <w:rFonts w:ascii="Arial" w:hAnsi="Arial" w:cs="Arial" w:hint="eastAsia"/>
          <w:color w:val="2F2F2F"/>
          <w:shd w:val="clear" w:color="auto" w:fill="FFFFFF"/>
        </w:rPr>
        <w:t>ContextLoader</w:t>
      </w:r>
      <w:r w:rsidRPr="00314B94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314B94" w:rsidRPr="00AF1269" w:rsidRDefault="00314B94" w:rsidP="00AF1269">
      <w:pPr>
        <w:ind w:left="360" w:firstLine="420"/>
        <w:rPr>
          <w:rFonts w:ascii="Arial" w:hAnsi="Arial" w:cs="Arial"/>
          <w:color w:val="2F2F2F"/>
          <w:shd w:val="clear" w:color="auto" w:fill="FFFFFF"/>
        </w:rPr>
      </w:pPr>
      <w:r w:rsidRPr="00AF1269">
        <w:rPr>
          <w:rFonts w:ascii="Arial" w:hAnsi="Arial" w:cs="Arial" w:hint="eastAsia"/>
          <w:color w:val="2F2F2F"/>
          <w:shd w:val="clear" w:color="auto" w:fill="FFFFFF"/>
        </w:rPr>
        <w:t>自动搜索到</w:t>
      </w:r>
      <w:r w:rsidRPr="00AF1269">
        <w:rPr>
          <w:rFonts w:ascii="Arial" w:hAnsi="Arial" w:cs="Arial" w:hint="eastAsia"/>
          <w:color w:val="2F2F2F"/>
          <w:shd w:val="clear" w:color="auto" w:fill="FFFFFF"/>
        </w:rPr>
        <w:t>SpringBootConfiguration</w:t>
      </w:r>
      <w:r w:rsidRPr="00AF1269">
        <w:rPr>
          <w:rFonts w:ascii="Arial" w:hAnsi="Arial" w:cs="Arial" w:hint="eastAsia"/>
          <w:color w:val="2F2F2F"/>
          <w:shd w:val="clear" w:color="auto" w:fill="FFFFFF"/>
        </w:rPr>
        <w:t>注解的文件。</w:t>
      </w:r>
    </w:p>
    <w:p w:rsidR="00314B94" w:rsidRPr="00314B94" w:rsidRDefault="00314B94" w:rsidP="00314B94">
      <w:pPr>
        <w:pStyle w:val="a3"/>
        <w:ind w:left="360"/>
        <w:rPr>
          <w:rFonts w:ascii="Arial" w:hAnsi="Arial" w:cs="Arial"/>
          <w:color w:val="2F2F2F"/>
          <w:shd w:val="clear" w:color="auto" w:fill="FFFFFF"/>
        </w:rPr>
      </w:pPr>
      <w:r w:rsidRPr="00314B94">
        <w:rPr>
          <w:rFonts w:ascii="Arial" w:hAnsi="Arial" w:cs="Arial" w:hint="eastAsia"/>
          <w:color w:val="2F2F2F"/>
          <w:shd w:val="clear" w:color="auto" w:fill="FFFFFF"/>
        </w:rPr>
        <w:t>允许自动注入</w:t>
      </w:r>
      <w:r w:rsidRPr="00314B94">
        <w:rPr>
          <w:rFonts w:ascii="Arial" w:hAnsi="Arial" w:cs="Arial" w:hint="eastAsia"/>
          <w:color w:val="2F2F2F"/>
          <w:shd w:val="clear" w:color="auto" w:fill="FFFFFF"/>
        </w:rPr>
        <w:t>Environment</w:t>
      </w:r>
      <w:r w:rsidRPr="00314B94">
        <w:rPr>
          <w:rFonts w:ascii="Arial" w:hAnsi="Arial" w:cs="Arial" w:hint="eastAsia"/>
          <w:color w:val="2F2F2F"/>
          <w:shd w:val="clear" w:color="auto" w:fill="FFFFFF"/>
        </w:rPr>
        <w:t>类读取配置文件。</w:t>
      </w:r>
    </w:p>
    <w:p w:rsidR="00314B94" w:rsidRPr="00314B94" w:rsidRDefault="00314B94" w:rsidP="00314B94">
      <w:pPr>
        <w:pStyle w:val="a3"/>
        <w:ind w:left="360"/>
        <w:rPr>
          <w:rFonts w:ascii="Arial" w:hAnsi="Arial" w:cs="Arial"/>
          <w:color w:val="2F2F2F"/>
          <w:shd w:val="clear" w:color="auto" w:fill="FFFFFF"/>
        </w:rPr>
      </w:pPr>
      <w:r w:rsidRPr="00314B94">
        <w:rPr>
          <w:rFonts w:ascii="Arial" w:hAnsi="Arial" w:cs="Arial" w:hint="eastAsia"/>
          <w:color w:val="2F2F2F"/>
          <w:shd w:val="clear" w:color="auto" w:fill="FFFFFF"/>
        </w:rPr>
        <w:t>提供一个</w:t>
      </w:r>
      <w:r w:rsidRPr="00314B94">
        <w:rPr>
          <w:rFonts w:ascii="Arial" w:hAnsi="Arial" w:cs="Arial" w:hint="eastAsia"/>
          <w:color w:val="2F2F2F"/>
          <w:shd w:val="clear" w:color="auto" w:fill="FFFFFF"/>
        </w:rPr>
        <w:t>webEnvironment</w:t>
      </w:r>
      <w:r w:rsidRPr="00314B94">
        <w:rPr>
          <w:rFonts w:ascii="Arial" w:hAnsi="Arial" w:cs="Arial" w:hint="eastAsia"/>
          <w:color w:val="2F2F2F"/>
          <w:shd w:val="clear" w:color="auto" w:fill="FFFFFF"/>
        </w:rPr>
        <w:t>环境，可以完整的允许一个</w:t>
      </w:r>
      <w:r w:rsidRPr="00314B94">
        <w:rPr>
          <w:rFonts w:ascii="Arial" w:hAnsi="Arial" w:cs="Arial" w:hint="eastAsia"/>
          <w:color w:val="2F2F2F"/>
          <w:shd w:val="clear" w:color="auto" w:fill="FFFFFF"/>
        </w:rPr>
        <w:t>web</w:t>
      </w:r>
      <w:r w:rsidRPr="00314B94">
        <w:rPr>
          <w:rFonts w:ascii="Arial" w:hAnsi="Arial" w:cs="Arial" w:hint="eastAsia"/>
          <w:color w:val="2F2F2F"/>
          <w:shd w:val="clear" w:color="auto" w:fill="FFFFFF"/>
        </w:rPr>
        <w:t>环境使用随机的端口或者自定义的端口。</w:t>
      </w:r>
    </w:p>
    <w:p w:rsidR="00314B94" w:rsidRPr="00314B94" w:rsidRDefault="00314B94" w:rsidP="00314B94">
      <w:pPr>
        <w:pStyle w:val="a3"/>
        <w:ind w:left="360"/>
        <w:rPr>
          <w:rFonts w:ascii="Arial" w:hAnsi="Arial" w:cs="Arial"/>
          <w:color w:val="2F2F2F"/>
          <w:shd w:val="clear" w:color="auto" w:fill="FFFFFF"/>
        </w:rPr>
      </w:pPr>
      <w:r w:rsidRPr="00314B94">
        <w:rPr>
          <w:rFonts w:ascii="Arial" w:hAnsi="Arial" w:cs="Arial" w:hint="eastAsia"/>
          <w:color w:val="2F2F2F"/>
          <w:shd w:val="clear" w:color="auto" w:fill="FFFFFF"/>
        </w:rPr>
        <w:t>注册了</w:t>
      </w:r>
      <w:r w:rsidRPr="00314B94">
        <w:rPr>
          <w:rFonts w:ascii="Arial" w:hAnsi="Arial" w:cs="Arial" w:hint="eastAsia"/>
          <w:color w:val="2F2F2F"/>
          <w:shd w:val="clear" w:color="auto" w:fill="FFFFFF"/>
        </w:rPr>
        <w:t>TestRestTemplate</w:t>
      </w:r>
      <w:r w:rsidRPr="00314B94">
        <w:rPr>
          <w:rFonts w:ascii="Arial" w:hAnsi="Arial" w:cs="Arial" w:hint="eastAsia"/>
          <w:color w:val="2F2F2F"/>
          <w:shd w:val="clear" w:color="auto" w:fill="FFFFFF"/>
        </w:rPr>
        <w:t>类可以去做接口调用。</w:t>
      </w:r>
    </w:p>
    <w:p w:rsidR="00BB04F2" w:rsidRDefault="00BB04F2" w:rsidP="00BB04F2">
      <w:pPr>
        <w:jc w:val="center"/>
      </w:pPr>
      <w:r>
        <w:rPr>
          <w:noProof/>
        </w:rPr>
        <w:drawing>
          <wp:inline distT="0" distB="0" distL="0" distR="0" wp14:anchorId="4930A05E" wp14:editId="33DC8AE4">
            <wp:extent cx="3600000" cy="183809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3A" w:rsidRDefault="00A5343A" w:rsidP="00A5343A">
      <w:pPr>
        <w:pStyle w:val="a3"/>
        <w:ind w:left="360" w:firstLineChars="0" w:firstLine="0"/>
      </w:pPr>
    </w:p>
    <w:p w:rsidR="00FB48AB" w:rsidRDefault="00B07C64" w:rsidP="00B1696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运行测试结果</w:t>
      </w:r>
    </w:p>
    <w:p w:rsidR="00B16967" w:rsidRPr="00B16967" w:rsidRDefault="00B16967" w:rsidP="00FF3342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C4CCF3D" wp14:editId="79B7107A">
            <wp:extent cx="5274310" cy="930330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16" w:rsidRDefault="00276886" w:rsidP="00171316">
      <w:pPr>
        <w:pStyle w:val="3"/>
      </w:pPr>
      <w:bookmarkStart w:id="6" w:name="_Toc518837177"/>
      <w:r>
        <w:rPr>
          <w:rFonts w:hint="eastAsia"/>
        </w:rPr>
        <w:t>涉及</w:t>
      </w:r>
      <w:r w:rsidR="00171316">
        <w:rPr>
          <w:rFonts w:hint="eastAsia"/>
        </w:rPr>
        <w:t>web</w:t>
      </w:r>
      <w:r w:rsidR="00171316">
        <w:rPr>
          <w:rFonts w:hint="eastAsia"/>
        </w:rPr>
        <w:t>端的</w:t>
      </w:r>
      <w:r w:rsidR="00171316">
        <w:rPr>
          <w:rFonts w:hint="eastAsia"/>
        </w:rPr>
        <w:t>spring boot test</w:t>
      </w:r>
      <w:bookmarkEnd w:id="6"/>
    </w:p>
    <w:p w:rsidR="00FF5B8B" w:rsidRDefault="004D47C9" w:rsidP="002D4B8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1F0850">
        <w:rPr>
          <w:rFonts w:hint="eastAsia"/>
        </w:rPr>
        <w:t>restTemplate</w:t>
      </w:r>
      <w:r w:rsidR="004B7F91">
        <w:rPr>
          <w:rFonts w:hint="eastAsia"/>
        </w:rPr>
        <w:t>方式实现对</w:t>
      </w:r>
      <w:r w:rsidR="004B7F91">
        <w:rPr>
          <w:rFonts w:hint="eastAsia"/>
        </w:rPr>
        <w:t>controller</w:t>
      </w:r>
      <w:r w:rsidR="004B7F91">
        <w:rPr>
          <w:rFonts w:hint="eastAsia"/>
        </w:rPr>
        <w:t>层的验证</w:t>
      </w:r>
    </w:p>
    <w:p w:rsidR="00DD4F7A" w:rsidRDefault="00DD4F7A" w:rsidP="00DD4F7A">
      <w:pPr>
        <w:jc w:val="center"/>
      </w:pPr>
      <w:r>
        <w:rPr>
          <w:noProof/>
        </w:rPr>
        <w:lastRenderedPageBreak/>
        <w:drawing>
          <wp:inline distT="0" distB="0" distL="0" distR="0" wp14:anchorId="5FF94BC9" wp14:editId="79DD4AD0">
            <wp:extent cx="5274310" cy="2913583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8D" w:rsidRDefault="00230812" w:rsidP="002308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Pr="00230812">
        <w:rPr>
          <w:rFonts w:hint="eastAsia"/>
        </w:rPr>
        <w:t>@WebMvcTest</w:t>
      </w:r>
      <w:r w:rsidRPr="00230812">
        <w:rPr>
          <w:rFonts w:hint="eastAsia"/>
        </w:rPr>
        <w:t>注解</w:t>
      </w:r>
      <w:r>
        <w:rPr>
          <w:rFonts w:hint="eastAsia"/>
        </w:rPr>
        <w:t>进行测试</w:t>
      </w:r>
    </w:p>
    <w:p w:rsidR="006A5837" w:rsidRDefault="006A5837" w:rsidP="000B1E39">
      <w:pPr>
        <w:jc w:val="center"/>
      </w:pPr>
      <w:r>
        <w:rPr>
          <w:noProof/>
        </w:rPr>
        <w:drawing>
          <wp:inline distT="0" distB="0" distL="0" distR="0" wp14:anchorId="0826C7F4" wp14:editId="52D19170">
            <wp:extent cx="6343649" cy="267652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40596" cy="267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E7" w:rsidRDefault="00A329E7" w:rsidP="00A329E7">
      <w:pPr>
        <w:pStyle w:val="a3"/>
        <w:numPr>
          <w:ilvl w:val="0"/>
          <w:numId w:val="8"/>
        </w:numPr>
        <w:ind w:firstLineChars="0"/>
        <w:jc w:val="center"/>
      </w:pPr>
      <w:r w:rsidRPr="00A329E7">
        <w:rPr>
          <w:rFonts w:hint="eastAsia"/>
        </w:rPr>
        <w:t>使用</w:t>
      </w:r>
      <w:r w:rsidRPr="00A329E7">
        <w:rPr>
          <w:rFonts w:hint="eastAsia"/>
        </w:rPr>
        <w:t>@SpringBootTest()</w:t>
      </w:r>
      <w:r w:rsidRPr="00A329E7">
        <w:rPr>
          <w:rFonts w:hint="eastAsia"/>
        </w:rPr>
        <w:t>与</w:t>
      </w:r>
      <w:r w:rsidRPr="00A329E7">
        <w:rPr>
          <w:rFonts w:hint="eastAsia"/>
        </w:rPr>
        <w:t>@AutoConfigureMockMvc</w:t>
      </w:r>
      <w:r w:rsidRPr="00A329E7">
        <w:rPr>
          <w:rFonts w:hint="eastAsia"/>
        </w:rPr>
        <w:t>结合，</w:t>
      </w:r>
      <w:r w:rsidRPr="00A329E7">
        <w:rPr>
          <w:rFonts w:hint="eastAsia"/>
        </w:rPr>
        <w:t>@SpringBootTest</w:t>
      </w:r>
      <w:r w:rsidRPr="00A329E7">
        <w:rPr>
          <w:rFonts w:hint="eastAsia"/>
        </w:rPr>
        <w:t>使用</w:t>
      </w:r>
      <w:r w:rsidRPr="00A329E7">
        <w:rPr>
          <w:rFonts w:hint="eastAsia"/>
        </w:rPr>
        <w:t>@SpringBootTest</w:t>
      </w:r>
      <w:r w:rsidRPr="00A329E7">
        <w:rPr>
          <w:rFonts w:hint="eastAsia"/>
        </w:rPr>
        <w:t>加载测试的</w:t>
      </w:r>
      <w:r w:rsidRPr="00A329E7">
        <w:rPr>
          <w:rFonts w:hint="eastAsia"/>
        </w:rPr>
        <w:t>spring</w:t>
      </w:r>
      <w:r w:rsidRPr="00A329E7">
        <w:rPr>
          <w:rFonts w:hint="eastAsia"/>
        </w:rPr>
        <w:t>上下文环境，</w:t>
      </w:r>
      <w:r w:rsidRPr="00A329E7">
        <w:rPr>
          <w:rFonts w:hint="eastAsia"/>
        </w:rPr>
        <w:t>@AutoConfigureMockMvc</w:t>
      </w:r>
      <w:r w:rsidRPr="00A329E7">
        <w:rPr>
          <w:rFonts w:hint="eastAsia"/>
        </w:rPr>
        <w:t>自动配置</w:t>
      </w:r>
      <w:r w:rsidRPr="00A329E7">
        <w:rPr>
          <w:rFonts w:hint="eastAsia"/>
        </w:rPr>
        <w:t>MockMv</w:t>
      </w:r>
    </w:p>
    <w:p w:rsidR="00A329E7" w:rsidRDefault="00A329E7" w:rsidP="00A329E7">
      <w:r>
        <w:rPr>
          <w:noProof/>
        </w:rPr>
        <w:drawing>
          <wp:inline distT="0" distB="0" distL="0" distR="0" wp14:anchorId="65D9BD80" wp14:editId="6D47B48F">
            <wp:extent cx="7281783" cy="1962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00851" cy="196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B3" w:rsidRDefault="008575B3" w:rsidP="00A329E7"/>
    <w:p w:rsidR="008575B3" w:rsidRDefault="008575B3" w:rsidP="00545EFC">
      <w:pPr>
        <w:pStyle w:val="2"/>
      </w:pPr>
      <w:bookmarkStart w:id="7" w:name="_Toc518837178"/>
      <w:r>
        <w:rPr>
          <w:rFonts w:hint="eastAsia"/>
        </w:rPr>
        <w:lastRenderedPageBreak/>
        <w:t xml:space="preserve">springBoot </w:t>
      </w:r>
      <w:r>
        <w:rPr>
          <w:rFonts w:hint="eastAsia"/>
        </w:rPr>
        <w:t>集成日志</w:t>
      </w:r>
      <w:bookmarkEnd w:id="7"/>
    </w:p>
    <w:p w:rsidR="00381988" w:rsidRDefault="00545EFC" w:rsidP="00EF78F0">
      <w:r>
        <w:rPr>
          <w:rFonts w:hint="eastAsia"/>
        </w:rPr>
        <w:t>对于</w:t>
      </w:r>
      <w:r>
        <w:rPr>
          <w:rFonts w:hint="eastAsia"/>
        </w:rPr>
        <w:t>SpringBoot</w:t>
      </w:r>
      <w:r>
        <w:rPr>
          <w:rFonts w:hint="eastAsia"/>
        </w:rPr>
        <w:t>日志</w:t>
      </w:r>
      <w:r w:rsidR="00050260">
        <w:rPr>
          <w:rFonts w:hint="eastAsia"/>
        </w:rPr>
        <w:t>，共分</w:t>
      </w:r>
      <w:r w:rsidR="00050260" w:rsidRPr="00050260">
        <w:rPr>
          <w:rFonts w:hint="eastAsia"/>
        </w:rPr>
        <w:t>TRACE &lt; DEBUG &lt; INFO &lt; WARN &lt; ERROR &lt; FATAL</w:t>
      </w:r>
      <w:r w:rsidR="00050260">
        <w:rPr>
          <w:rFonts w:hint="eastAsia"/>
        </w:rPr>
        <w:t>六个等级</w:t>
      </w:r>
      <w:r w:rsidR="00050260" w:rsidRPr="00050260">
        <w:rPr>
          <w:rFonts w:hint="eastAsia"/>
        </w:rPr>
        <w:t>。</w:t>
      </w:r>
      <w:r w:rsidR="00EF78F0">
        <w:rPr>
          <w:rFonts w:hint="eastAsia"/>
        </w:rPr>
        <w:t>如果设置为</w:t>
      </w:r>
      <w:r w:rsidR="00EF78F0">
        <w:rPr>
          <w:rFonts w:hint="eastAsia"/>
        </w:rPr>
        <w:t xml:space="preserve"> WARN </w:t>
      </w:r>
      <w:r w:rsidR="00EF78F0">
        <w:rPr>
          <w:rFonts w:hint="eastAsia"/>
        </w:rPr>
        <w:t>，则低于</w:t>
      </w:r>
      <w:r w:rsidR="00EF78F0">
        <w:rPr>
          <w:rFonts w:hint="eastAsia"/>
        </w:rPr>
        <w:t xml:space="preserve"> WARN </w:t>
      </w:r>
      <w:r w:rsidR="00EF78F0">
        <w:rPr>
          <w:rFonts w:hint="eastAsia"/>
        </w:rPr>
        <w:t>的信息都不会输出。</w:t>
      </w:r>
      <w:r w:rsidR="00EF78F0">
        <w:rPr>
          <w:rFonts w:hint="eastAsia"/>
        </w:rPr>
        <w:t xml:space="preserve"> Spring Boot</w:t>
      </w:r>
      <w:r w:rsidR="00EF78F0">
        <w:rPr>
          <w:rFonts w:hint="eastAsia"/>
        </w:rPr>
        <w:t>中默认配置</w:t>
      </w:r>
      <w:r w:rsidR="00EF78F0">
        <w:rPr>
          <w:rFonts w:hint="eastAsia"/>
        </w:rPr>
        <w:t>ERROR</w:t>
      </w:r>
      <w:r w:rsidR="00EF78F0">
        <w:rPr>
          <w:rFonts w:hint="eastAsia"/>
        </w:rPr>
        <w:t>、</w:t>
      </w:r>
      <w:r w:rsidR="00EF78F0">
        <w:rPr>
          <w:rFonts w:hint="eastAsia"/>
        </w:rPr>
        <w:t>WARN</w:t>
      </w:r>
      <w:r w:rsidR="00EF78F0">
        <w:rPr>
          <w:rFonts w:hint="eastAsia"/>
        </w:rPr>
        <w:t>和</w:t>
      </w:r>
      <w:r w:rsidR="00EF78F0">
        <w:rPr>
          <w:rFonts w:hint="eastAsia"/>
        </w:rPr>
        <w:t>INFO</w:t>
      </w:r>
      <w:r w:rsidR="00EF78F0">
        <w:rPr>
          <w:rFonts w:hint="eastAsia"/>
        </w:rPr>
        <w:t>级别的日志输出到控制台。</w:t>
      </w:r>
      <w:r w:rsidR="00381988">
        <w:rPr>
          <w:rFonts w:hint="eastAsia"/>
        </w:rPr>
        <w:t>其中在</w:t>
      </w:r>
      <w:r w:rsidR="00381988">
        <w:rPr>
          <w:rFonts w:hint="eastAsia"/>
        </w:rPr>
        <w:t>application.yml</w:t>
      </w:r>
      <w:r w:rsidR="00381988">
        <w:rPr>
          <w:rFonts w:hint="eastAsia"/>
        </w:rPr>
        <w:t>文件中设置</w:t>
      </w:r>
      <w:r w:rsidR="00381988">
        <w:rPr>
          <w:rFonts w:hint="eastAsia"/>
        </w:rPr>
        <w:t>debug</w:t>
      </w:r>
      <w:r w:rsidR="005A1081">
        <w:rPr>
          <w:rFonts w:hint="eastAsia"/>
        </w:rPr>
        <w:t xml:space="preserve">: </w:t>
      </w:r>
      <w:r w:rsidR="00381988">
        <w:rPr>
          <w:rFonts w:hint="eastAsia"/>
        </w:rPr>
        <w:t>true</w:t>
      </w:r>
      <w:r w:rsidR="00381988">
        <w:rPr>
          <w:rFonts w:hint="eastAsia"/>
        </w:rPr>
        <w:t>会输出</w:t>
      </w:r>
      <w:r w:rsidR="00381988">
        <w:rPr>
          <w:rFonts w:hint="eastAsia"/>
        </w:rPr>
        <w:t>debug</w:t>
      </w:r>
      <w:r w:rsidR="00381988">
        <w:rPr>
          <w:rFonts w:hint="eastAsia"/>
        </w:rPr>
        <w:t>级别的日志在控制台</w:t>
      </w:r>
      <w:r w:rsidR="001E1BF5">
        <w:rPr>
          <w:rFonts w:hint="eastAsia"/>
        </w:rPr>
        <w:t>。</w:t>
      </w:r>
    </w:p>
    <w:p w:rsidR="00797CAF" w:rsidRDefault="00797CAF" w:rsidP="00797CAF">
      <w:pPr>
        <w:pStyle w:val="3"/>
      </w:pPr>
      <w:r>
        <w:rPr>
          <w:rFonts w:hint="eastAsia"/>
        </w:rPr>
        <w:t>简单的日志配置</w:t>
      </w:r>
    </w:p>
    <w:p w:rsidR="00867965" w:rsidRDefault="00867965" w:rsidP="00ED23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引入依赖</w:t>
      </w:r>
    </w:p>
    <w:p w:rsidR="00ED2379" w:rsidRDefault="00ED2379" w:rsidP="00ED2379">
      <w:r>
        <w:rPr>
          <w:rFonts w:hint="eastAsia"/>
        </w:rPr>
        <w:t>其中依赖如下，但是该依赖包含在</w:t>
      </w:r>
      <w:r w:rsidRPr="00ED2379">
        <w:t>thymeleaf</w:t>
      </w:r>
      <w:r>
        <w:rPr>
          <w:rFonts w:hint="eastAsia"/>
        </w:rPr>
        <w:t>中</w:t>
      </w:r>
      <w:r w:rsidR="001D4A89">
        <w:rPr>
          <w:rFonts w:hint="eastAsia"/>
        </w:rPr>
        <w:t>故在引入</w:t>
      </w:r>
      <w:r w:rsidR="001D4A89">
        <w:rPr>
          <w:rFonts w:hint="eastAsia"/>
        </w:rPr>
        <w:t>thymeleaf</w:t>
      </w:r>
      <w:r w:rsidR="001D4A89">
        <w:rPr>
          <w:rFonts w:hint="eastAsia"/>
        </w:rPr>
        <w:t>后可以不显示引入</w:t>
      </w:r>
    </w:p>
    <w:p w:rsidR="00ED2379" w:rsidRPr="00D571E6" w:rsidRDefault="00ED2379" w:rsidP="00D571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ED2379">
        <w:rPr>
          <w:rFonts w:ascii="宋体" w:eastAsia="宋体" w:hAnsi="宋体" w:cs="宋体" w:hint="eastAsia"/>
          <w:color w:val="808080"/>
          <w:kern w:val="0"/>
          <w:szCs w:val="21"/>
        </w:rPr>
        <w:t>&lt;!-- 集成日志 --&gt;</w:t>
      </w:r>
      <w:r w:rsidRPr="00ED237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ED2379">
        <w:rPr>
          <w:rFonts w:ascii="宋体" w:eastAsia="宋体" w:hAnsi="宋体" w:cs="宋体" w:hint="eastAsia"/>
          <w:color w:val="E8BF6A"/>
          <w:kern w:val="0"/>
          <w:szCs w:val="21"/>
        </w:rPr>
        <w:t>&lt;dependency&gt;</w:t>
      </w:r>
      <w:r w:rsidRPr="00ED2379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&lt;groupId&gt;</w:t>
      </w:r>
      <w:r w:rsidRPr="00ED2379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r w:rsidRPr="00ED2379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ED2379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&lt;artifactId&gt;</w:t>
      </w:r>
      <w:r w:rsidRPr="00ED2379">
        <w:rPr>
          <w:rFonts w:ascii="宋体" w:eastAsia="宋体" w:hAnsi="宋体" w:cs="宋体" w:hint="eastAsia"/>
          <w:color w:val="A9B7C6"/>
          <w:kern w:val="0"/>
          <w:szCs w:val="21"/>
        </w:rPr>
        <w:t>spring-boot-starter-logging</w:t>
      </w:r>
      <w:r w:rsidRPr="00ED2379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ED2379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</w:p>
    <w:p w:rsidR="00ED2379" w:rsidRDefault="00D571E6" w:rsidP="00ED23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在类中使用</w:t>
      </w:r>
      <w:r>
        <w:rPr>
          <w:rFonts w:hint="eastAsia"/>
        </w:rPr>
        <w:t>Logger</w:t>
      </w:r>
      <w:r>
        <w:rPr>
          <w:rFonts w:hint="eastAsia"/>
        </w:rPr>
        <w:t>类</w:t>
      </w:r>
    </w:p>
    <w:p w:rsidR="00CD5AE0" w:rsidRDefault="00CD5AE0" w:rsidP="00CD5AE0">
      <w:pPr>
        <w:pStyle w:val="a3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 xml:space="preserve">getLogger </w:t>
      </w:r>
      <w:r w:rsidR="000336FB">
        <w:rPr>
          <w:rFonts w:hint="eastAsia"/>
        </w:rPr>
        <w:t>中参数必须为本类的反射类</w:t>
      </w:r>
    </w:p>
    <w:p w:rsidR="00CD5AE0" w:rsidRDefault="00CD5AE0" w:rsidP="00797CAF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AF0861C" wp14:editId="4C99ED94">
            <wp:extent cx="5274310" cy="1497256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79" w:rsidRDefault="002C3651" w:rsidP="00ED23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application.yml </w:t>
      </w:r>
      <w:r>
        <w:rPr>
          <w:rFonts w:hint="eastAsia"/>
        </w:rPr>
        <w:t>中配置输出</w:t>
      </w:r>
    </w:p>
    <w:p w:rsidR="002B5D22" w:rsidRDefault="0068095C" w:rsidP="002B5D22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46CCCB8" wp14:editId="7CF6689C">
            <wp:extent cx="2238095" cy="120952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22" w:rsidRDefault="00CE0FD1" w:rsidP="00CE0FD1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lombok</w:t>
      </w:r>
      <w:r>
        <w:rPr>
          <w:rFonts w:hint="eastAsia"/>
        </w:rPr>
        <w:t>简化日志</w:t>
      </w:r>
    </w:p>
    <w:p w:rsidR="002C6974" w:rsidRDefault="002C6974" w:rsidP="002C6974">
      <w:r>
        <w:rPr>
          <w:rFonts w:hint="eastAsia"/>
        </w:rPr>
        <w:tab/>
      </w:r>
      <w:r>
        <w:rPr>
          <w:rFonts w:hint="eastAsia"/>
        </w:rPr>
        <w:t>与上文实现的唯一区别是在实现类中用一个注解，取代了获取</w:t>
      </w:r>
      <w:r>
        <w:rPr>
          <w:rFonts w:hint="eastAsia"/>
        </w:rPr>
        <w:t>logger</w:t>
      </w:r>
      <w:r>
        <w:rPr>
          <w:rFonts w:hint="eastAsia"/>
        </w:rPr>
        <w:t>实例的过程</w:t>
      </w:r>
      <w:r w:rsidR="00A54A58">
        <w:rPr>
          <w:rFonts w:hint="eastAsia"/>
        </w:rPr>
        <w:t>。</w:t>
      </w:r>
    </w:p>
    <w:p w:rsidR="00A54A58" w:rsidRPr="002C6974" w:rsidRDefault="00A54A58" w:rsidP="00A54A58">
      <w:pPr>
        <w:jc w:val="center"/>
      </w:pPr>
      <w:r>
        <w:rPr>
          <w:noProof/>
        </w:rPr>
        <w:lastRenderedPageBreak/>
        <w:drawing>
          <wp:inline distT="0" distB="0" distL="0" distR="0" wp14:anchorId="4023A651" wp14:editId="2FF3C4FF">
            <wp:extent cx="5274310" cy="2149403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D1" w:rsidRPr="00CE0FD1" w:rsidRDefault="00CE0FD1" w:rsidP="00CE0FD1"/>
    <w:p w:rsidR="00621F83" w:rsidRDefault="00A54A58" w:rsidP="00A54A58">
      <w:r>
        <w:rPr>
          <w:noProof/>
        </w:rPr>
        <w:drawing>
          <wp:inline distT="0" distB="0" distL="0" distR="0" wp14:anchorId="09D929CA" wp14:editId="6B24EA25">
            <wp:extent cx="5274310" cy="922394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83" w:rsidRDefault="00621F83" w:rsidP="00621F83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logging.path</w:t>
      </w:r>
      <w:r>
        <w:rPr>
          <w:rFonts w:hint="eastAsia"/>
        </w:rPr>
        <w:t>与</w:t>
      </w:r>
      <w:r>
        <w:rPr>
          <w:rFonts w:hint="eastAsia"/>
        </w:rPr>
        <w:t>logging.file</w:t>
      </w:r>
      <w:r>
        <w:rPr>
          <w:rFonts w:hint="eastAsia"/>
        </w:rPr>
        <w:t>持久化日志</w:t>
      </w:r>
    </w:p>
    <w:p w:rsidR="00A63F1D" w:rsidRDefault="00A63F1D" w:rsidP="00A63F1D">
      <w:pPr>
        <w:jc w:val="center"/>
      </w:pPr>
      <w:r>
        <w:rPr>
          <w:noProof/>
        </w:rPr>
        <w:drawing>
          <wp:inline distT="0" distB="0" distL="0" distR="0" wp14:anchorId="7CD53065" wp14:editId="57662E00">
            <wp:extent cx="2723810" cy="1761905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381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1D" w:rsidRDefault="00A63F1D" w:rsidP="00A63F1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2D5669" wp14:editId="70377C5D">
            <wp:extent cx="6027182" cy="11715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48573" cy="117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88" w:rsidRDefault="008F3388" w:rsidP="00A63F1D">
      <w:pPr>
        <w:jc w:val="center"/>
        <w:rPr>
          <w:rFonts w:hint="eastAsia"/>
        </w:rPr>
      </w:pPr>
    </w:p>
    <w:p w:rsidR="008F3388" w:rsidRPr="00A63F1D" w:rsidRDefault="008F3388" w:rsidP="008F3388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 xml:space="preserve">spring boot </w:t>
      </w:r>
      <w:r>
        <w:rPr>
          <w:rFonts w:hint="eastAsia"/>
        </w:rPr>
        <w:t>集成</w:t>
      </w:r>
      <w:r>
        <w:rPr>
          <w:rFonts w:hint="eastAsia"/>
        </w:rPr>
        <w:t>spring security</w:t>
      </w:r>
      <w:bookmarkStart w:id="8" w:name="_GoBack"/>
      <w:bookmarkEnd w:id="8"/>
    </w:p>
    <w:sectPr w:rsidR="008F3388" w:rsidRPr="00A63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31E57"/>
    <w:multiLevelType w:val="hybridMultilevel"/>
    <w:tmpl w:val="4DF66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825395"/>
    <w:multiLevelType w:val="hybridMultilevel"/>
    <w:tmpl w:val="6CB00596"/>
    <w:lvl w:ilvl="0" w:tplc="2DAA2F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D9B2F54"/>
    <w:multiLevelType w:val="hybridMultilevel"/>
    <w:tmpl w:val="BB94AB24"/>
    <w:lvl w:ilvl="0" w:tplc="2DAA2F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D6707E"/>
    <w:multiLevelType w:val="hybridMultilevel"/>
    <w:tmpl w:val="CEEE0080"/>
    <w:lvl w:ilvl="0" w:tplc="2DAA2F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F4877A3"/>
    <w:multiLevelType w:val="hybridMultilevel"/>
    <w:tmpl w:val="C096EABC"/>
    <w:lvl w:ilvl="0" w:tplc="BA34F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6A2608"/>
    <w:multiLevelType w:val="hybridMultilevel"/>
    <w:tmpl w:val="4DF66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121E0F"/>
    <w:multiLevelType w:val="hybridMultilevel"/>
    <w:tmpl w:val="C25CEC40"/>
    <w:lvl w:ilvl="0" w:tplc="5A5C18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9B2463D"/>
    <w:multiLevelType w:val="hybridMultilevel"/>
    <w:tmpl w:val="EA28B146"/>
    <w:lvl w:ilvl="0" w:tplc="17BAB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234E65"/>
    <w:multiLevelType w:val="hybridMultilevel"/>
    <w:tmpl w:val="87683F82"/>
    <w:lvl w:ilvl="0" w:tplc="12C67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45"/>
    <w:rsid w:val="000003B9"/>
    <w:rsid w:val="00004663"/>
    <w:rsid w:val="0000472E"/>
    <w:rsid w:val="000336FB"/>
    <w:rsid w:val="00050260"/>
    <w:rsid w:val="00065637"/>
    <w:rsid w:val="00085CE9"/>
    <w:rsid w:val="000905EA"/>
    <w:rsid w:val="000B1E39"/>
    <w:rsid w:val="000B21B0"/>
    <w:rsid w:val="000C163C"/>
    <w:rsid w:val="000C583B"/>
    <w:rsid w:val="000F2F23"/>
    <w:rsid w:val="001254F2"/>
    <w:rsid w:val="00130CB4"/>
    <w:rsid w:val="00136130"/>
    <w:rsid w:val="00150263"/>
    <w:rsid w:val="00171316"/>
    <w:rsid w:val="001752C8"/>
    <w:rsid w:val="00195A7D"/>
    <w:rsid w:val="001D4A89"/>
    <w:rsid w:val="001E1BF5"/>
    <w:rsid w:val="001F0850"/>
    <w:rsid w:val="00230812"/>
    <w:rsid w:val="00273F7D"/>
    <w:rsid w:val="00276886"/>
    <w:rsid w:val="002B5D22"/>
    <w:rsid w:val="002C3651"/>
    <w:rsid w:val="002C5BA7"/>
    <w:rsid w:val="002C6974"/>
    <w:rsid w:val="002D4B8D"/>
    <w:rsid w:val="003033B1"/>
    <w:rsid w:val="00314707"/>
    <w:rsid w:val="00314B94"/>
    <w:rsid w:val="003760A3"/>
    <w:rsid w:val="00381988"/>
    <w:rsid w:val="003819AA"/>
    <w:rsid w:val="00405DEE"/>
    <w:rsid w:val="004138C4"/>
    <w:rsid w:val="00427B96"/>
    <w:rsid w:val="00477942"/>
    <w:rsid w:val="00490A28"/>
    <w:rsid w:val="004B546B"/>
    <w:rsid w:val="004B7F91"/>
    <w:rsid w:val="004C6781"/>
    <w:rsid w:val="004D47C9"/>
    <w:rsid w:val="004E4E35"/>
    <w:rsid w:val="00507911"/>
    <w:rsid w:val="0052330F"/>
    <w:rsid w:val="00545EFC"/>
    <w:rsid w:val="00557B8F"/>
    <w:rsid w:val="00583FDD"/>
    <w:rsid w:val="005A1081"/>
    <w:rsid w:val="005B415B"/>
    <w:rsid w:val="005D325D"/>
    <w:rsid w:val="005E762E"/>
    <w:rsid w:val="00605068"/>
    <w:rsid w:val="00621F83"/>
    <w:rsid w:val="00630951"/>
    <w:rsid w:val="00675111"/>
    <w:rsid w:val="0068095C"/>
    <w:rsid w:val="006A5837"/>
    <w:rsid w:val="00720218"/>
    <w:rsid w:val="00723D63"/>
    <w:rsid w:val="00724886"/>
    <w:rsid w:val="00730CD8"/>
    <w:rsid w:val="00737BC7"/>
    <w:rsid w:val="007768A7"/>
    <w:rsid w:val="00797CAF"/>
    <w:rsid w:val="007E33A1"/>
    <w:rsid w:val="008466D7"/>
    <w:rsid w:val="008575B3"/>
    <w:rsid w:val="00867965"/>
    <w:rsid w:val="008A2620"/>
    <w:rsid w:val="008D73F4"/>
    <w:rsid w:val="008F0675"/>
    <w:rsid w:val="008F3388"/>
    <w:rsid w:val="00906645"/>
    <w:rsid w:val="0092285C"/>
    <w:rsid w:val="009229DB"/>
    <w:rsid w:val="00931C1A"/>
    <w:rsid w:val="00956824"/>
    <w:rsid w:val="00960A25"/>
    <w:rsid w:val="009635CA"/>
    <w:rsid w:val="009B0630"/>
    <w:rsid w:val="009B58CB"/>
    <w:rsid w:val="009C700A"/>
    <w:rsid w:val="009F7F89"/>
    <w:rsid w:val="00A02A5D"/>
    <w:rsid w:val="00A12492"/>
    <w:rsid w:val="00A329E7"/>
    <w:rsid w:val="00A41EBA"/>
    <w:rsid w:val="00A5343A"/>
    <w:rsid w:val="00A54A58"/>
    <w:rsid w:val="00A63F1D"/>
    <w:rsid w:val="00A819DB"/>
    <w:rsid w:val="00A95EA9"/>
    <w:rsid w:val="00AA2EB0"/>
    <w:rsid w:val="00AC4A41"/>
    <w:rsid w:val="00AF1269"/>
    <w:rsid w:val="00B017C6"/>
    <w:rsid w:val="00B07C64"/>
    <w:rsid w:val="00B16967"/>
    <w:rsid w:val="00B57230"/>
    <w:rsid w:val="00B822BD"/>
    <w:rsid w:val="00B82511"/>
    <w:rsid w:val="00BB04F2"/>
    <w:rsid w:val="00BD1A41"/>
    <w:rsid w:val="00BD2ED1"/>
    <w:rsid w:val="00BE2CBA"/>
    <w:rsid w:val="00BE3A04"/>
    <w:rsid w:val="00BE5D74"/>
    <w:rsid w:val="00BF07D6"/>
    <w:rsid w:val="00C123A4"/>
    <w:rsid w:val="00C420CB"/>
    <w:rsid w:val="00C465F5"/>
    <w:rsid w:val="00C87DD1"/>
    <w:rsid w:val="00C92A7F"/>
    <w:rsid w:val="00CA02AA"/>
    <w:rsid w:val="00CA0373"/>
    <w:rsid w:val="00CD5AE0"/>
    <w:rsid w:val="00CE0FD1"/>
    <w:rsid w:val="00D003EF"/>
    <w:rsid w:val="00D225CD"/>
    <w:rsid w:val="00D571E6"/>
    <w:rsid w:val="00D66FDC"/>
    <w:rsid w:val="00DA07DE"/>
    <w:rsid w:val="00DD4F7A"/>
    <w:rsid w:val="00E107B4"/>
    <w:rsid w:val="00E20E8E"/>
    <w:rsid w:val="00E25DE4"/>
    <w:rsid w:val="00E65A69"/>
    <w:rsid w:val="00E83766"/>
    <w:rsid w:val="00EA142B"/>
    <w:rsid w:val="00EC63DE"/>
    <w:rsid w:val="00ED2379"/>
    <w:rsid w:val="00EE6C2B"/>
    <w:rsid w:val="00EF2685"/>
    <w:rsid w:val="00EF78F0"/>
    <w:rsid w:val="00F01D5D"/>
    <w:rsid w:val="00F30A65"/>
    <w:rsid w:val="00F47FB4"/>
    <w:rsid w:val="00F76315"/>
    <w:rsid w:val="00F9668B"/>
    <w:rsid w:val="00FB48AB"/>
    <w:rsid w:val="00FF1E6C"/>
    <w:rsid w:val="00FF3342"/>
    <w:rsid w:val="00F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583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0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79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583B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D2E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2ED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2ED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41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415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E762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E762E"/>
  </w:style>
  <w:style w:type="paragraph" w:styleId="20">
    <w:name w:val="toc 2"/>
    <w:basedOn w:val="a"/>
    <w:next w:val="a"/>
    <w:autoRedefine/>
    <w:uiPriority w:val="39"/>
    <w:unhideWhenUsed/>
    <w:rsid w:val="005E762E"/>
    <w:pPr>
      <w:ind w:leftChars="200" w:left="420"/>
    </w:pPr>
  </w:style>
  <w:style w:type="character" w:styleId="a5">
    <w:name w:val="Hyperlink"/>
    <w:basedOn w:val="a0"/>
    <w:uiPriority w:val="99"/>
    <w:unhideWhenUsed/>
    <w:rsid w:val="005E762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07911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45EF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583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0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79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583B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D2E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2ED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2ED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41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415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E762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E762E"/>
  </w:style>
  <w:style w:type="paragraph" w:styleId="20">
    <w:name w:val="toc 2"/>
    <w:basedOn w:val="a"/>
    <w:next w:val="a"/>
    <w:autoRedefine/>
    <w:uiPriority w:val="39"/>
    <w:unhideWhenUsed/>
    <w:rsid w:val="005E762E"/>
    <w:pPr>
      <w:ind w:leftChars="200" w:left="420"/>
    </w:pPr>
  </w:style>
  <w:style w:type="character" w:styleId="a5">
    <w:name w:val="Hyperlink"/>
    <w:basedOn w:val="a0"/>
    <w:uiPriority w:val="99"/>
    <w:unhideWhenUsed/>
    <w:rsid w:val="005E762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07911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45EF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30775-4064-4211-AB27-8162F68A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11</Pages>
  <Words>708</Words>
  <Characters>4038</Characters>
  <Application>Microsoft Office Word</Application>
  <DocSecurity>0</DocSecurity>
  <Lines>33</Lines>
  <Paragraphs>9</Paragraphs>
  <ScaleCrop>false</ScaleCrop>
  <Company>china</Company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302</cp:revision>
  <dcterms:created xsi:type="dcterms:W3CDTF">2018-06-06T08:53:00Z</dcterms:created>
  <dcterms:modified xsi:type="dcterms:W3CDTF">2018-07-22T02:42:00Z</dcterms:modified>
</cp:coreProperties>
</file>