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1C12" w:rsidRPr="00DA08B9" w:rsidRDefault="00421C12" w:rsidP="00421C12">
      <w:pPr>
        <w:pStyle w:val="NormalWeb"/>
        <w:rPr>
          <w:rFonts w:ascii="Verdana" w:hAnsi="Verdana"/>
          <w:sz w:val="20"/>
          <w:szCs w:val="20"/>
        </w:rPr>
      </w:pPr>
      <w:r w:rsidRPr="00DA08B9">
        <w:rPr>
          <w:rFonts w:ascii="Verdana" w:hAnsi="Verdana" w:cs="Arial"/>
          <w:b/>
          <w:bCs/>
          <w:sz w:val="20"/>
          <w:szCs w:val="20"/>
        </w:rPr>
        <w:t xml:space="preserve">Problem Statement: </w:t>
      </w:r>
    </w:p>
    <w:p w:rsidR="00F5158C" w:rsidRPr="00DA08B9" w:rsidRDefault="00421C12" w:rsidP="00DA08B9">
      <w:pPr>
        <w:pStyle w:val="NormalWeb"/>
        <w:rPr>
          <w:rFonts w:ascii="Verdana" w:hAnsi="Verdana"/>
          <w:sz w:val="20"/>
          <w:szCs w:val="20"/>
        </w:rPr>
      </w:pPr>
      <w:r w:rsidRPr="00DA08B9">
        <w:rPr>
          <w:rFonts w:ascii="Verdana" w:hAnsi="Verdana"/>
          <w:sz w:val="20"/>
          <w:szCs w:val="20"/>
        </w:rPr>
        <w:t xml:space="preserve">Big Mountain Resort, located in Montana, </w:t>
      </w:r>
      <w:r w:rsidR="00F5158C" w:rsidRPr="00DA08B9">
        <w:rPr>
          <w:rFonts w:ascii="Verdana" w:hAnsi="Verdana"/>
          <w:sz w:val="20"/>
          <w:szCs w:val="20"/>
        </w:rPr>
        <w:t>is exploring opportunities to create a new competitive ticket price to maximize revenue on its facilities by the end of the fiscal year</w:t>
      </w:r>
      <w:r w:rsidR="00DA08B9" w:rsidRPr="00DA08B9">
        <w:rPr>
          <w:rFonts w:ascii="Verdana" w:hAnsi="Verdana"/>
          <w:sz w:val="20"/>
          <w:szCs w:val="20"/>
        </w:rPr>
        <w:t>.</w:t>
      </w:r>
      <w:r w:rsidR="00831B7F">
        <w:rPr>
          <w:rFonts w:ascii="Verdana" w:hAnsi="Verdana"/>
          <w:sz w:val="20"/>
          <w:szCs w:val="20"/>
        </w:rPr>
        <w:t xml:space="preserve"> </w:t>
      </w:r>
      <w:r w:rsidR="00F5158C" w:rsidRPr="00DA08B9">
        <w:rPr>
          <w:rFonts w:ascii="Verdana" w:hAnsi="Verdana"/>
          <w:sz w:val="20"/>
          <w:szCs w:val="20"/>
        </w:rPr>
        <w:t xml:space="preserve">It also desires to find cost cutting measure to offset the </w:t>
      </w:r>
      <w:r w:rsidR="00F5158C" w:rsidRPr="00DA08B9">
        <w:rPr>
          <w:rFonts w:ascii="Verdana" w:hAnsi="Verdana" w:cs="Arial"/>
          <w:color w:val="1F2328"/>
          <w:sz w:val="20"/>
          <w:szCs w:val="20"/>
          <w:shd w:val="clear" w:color="auto" w:fill="FFFFFF"/>
        </w:rPr>
        <w:t>1,540,000 operating costs from the installation of the new lift chair.</w:t>
      </w:r>
    </w:p>
    <w:p w:rsidR="00F5158C" w:rsidRPr="00DA08B9" w:rsidRDefault="00F5158C" w:rsidP="00F5158C">
      <w:pPr>
        <w:pStyle w:val="NormalWeb"/>
        <w:spacing w:before="0" w:beforeAutospacing="0" w:after="0" w:afterAutospacing="0"/>
        <w:rPr>
          <w:rFonts w:ascii="Verdana" w:hAnsi="Verdana"/>
          <w:b/>
          <w:bCs/>
          <w:color w:val="1F2328"/>
          <w:sz w:val="20"/>
          <w:szCs w:val="20"/>
          <w:u w:val="single"/>
          <w:shd w:val="clear" w:color="auto" w:fill="FFFFFF"/>
        </w:rPr>
      </w:pPr>
      <w:r w:rsidRPr="00DA08B9">
        <w:rPr>
          <w:rFonts w:ascii="Verdana" w:hAnsi="Verdana"/>
          <w:b/>
          <w:bCs/>
          <w:color w:val="1F2328"/>
          <w:sz w:val="20"/>
          <w:szCs w:val="20"/>
          <w:u w:val="single"/>
          <w:shd w:val="clear" w:color="auto" w:fill="FFFFFF"/>
        </w:rPr>
        <w:t xml:space="preserve">Context: </w:t>
      </w:r>
    </w:p>
    <w:p w:rsidR="00F5158C" w:rsidRPr="00DA08B9" w:rsidRDefault="00F5158C" w:rsidP="00F5158C">
      <w:pPr>
        <w:pStyle w:val="NormalWeb"/>
        <w:spacing w:before="0" w:beforeAutospacing="0" w:after="0" w:afterAutospacing="0"/>
        <w:rPr>
          <w:rFonts w:ascii="Verdana" w:hAnsi="Verdana"/>
          <w:color w:val="1F2328"/>
          <w:sz w:val="20"/>
          <w:szCs w:val="20"/>
          <w:shd w:val="clear" w:color="auto" w:fill="FFFFFF"/>
        </w:rPr>
      </w:pPr>
      <w:r w:rsidRPr="00DA08B9">
        <w:rPr>
          <w:rFonts w:ascii="Verdana" w:hAnsi="Verdana"/>
          <w:color w:val="1F2328"/>
          <w:sz w:val="20"/>
          <w:szCs w:val="20"/>
          <w:shd w:val="clear" w:color="auto" w:fill="FFFFFF"/>
        </w:rPr>
        <w:t>Big Mountain Resort offers spectacular views of Glacier National Park and Flathead National Forest, with access to 105 trails. Every year about 350,000 people ski or snowboard at Big Mountain. The business has recently installed an additional chair lift to increase visitors’ distribution. This addition increases their operating costs by $1,540,000 this season.</w:t>
      </w:r>
      <w:r w:rsidR="007E2FB6" w:rsidRPr="00DA08B9">
        <w:rPr>
          <w:rFonts w:ascii="Verdana" w:hAnsi="Verdana"/>
          <w:color w:val="1F2328"/>
          <w:sz w:val="20"/>
          <w:szCs w:val="20"/>
          <w:shd w:val="clear" w:color="auto" w:fill="FFFFFF"/>
        </w:rPr>
        <w:t xml:space="preserve"> </w:t>
      </w:r>
      <w:r w:rsidRPr="00DA08B9">
        <w:rPr>
          <w:rFonts w:ascii="Verdana" w:hAnsi="Verdana"/>
          <w:color w:val="1F2328"/>
          <w:sz w:val="20"/>
          <w:szCs w:val="20"/>
          <w:shd w:val="clear" w:color="auto" w:fill="FFFFFF"/>
        </w:rPr>
        <w:t>The business wants some guidance on how to select fair ticket price to offset this operating cost and to maximize capitalization on their facilities investment.</w:t>
      </w:r>
    </w:p>
    <w:p w:rsidR="005A6B33" w:rsidRPr="00DA08B9" w:rsidRDefault="005A6B33" w:rsidP="00F5158C">
      <w:pPr>
        <w:pStyle w:val="NormalWeb"/>
        <w:spacing w:before="0" w:beforeAutospacing="0" w:after="0" w:afterAutospacing="0"/>
        <w:rPr>
          <w:rFonts w:ascii="Verdana" w:hAnsi="Verdana"/>
          <w:color w:val="1F2328"/>
          <w:sz w:val="20"/>
          <w:szCs w:val="20"/>
          <w:shd w:val="clear" w:color="auto" w:fill="FFFFFF"/>
        </w:rPr>
      </w:pPr>
    </w:p>
    <w:p w:rsidR="00F5158C" w:rsidRPr="00DA08B9" w:rsidRDefault="005A6B33" w:rsidP="00DA08B9">
      <w:pPr>
        <w:pStyle w:val="NormalWeb"/>
        <w:spacing w:before="0" w:beforeAutospacing="0" w:after="0" w:afterAutospacing="0"/>
        <w:rPr>
          <w:rFonts w:ascii="Verdana" w:hAnsi="Verdana"/>
          <w:b/>
          <w:bCs/>
          <w:sz w:val="20"/>
          <w:szCs w:val="20"/>
          <w:u w:val="single"/>
        </w:rPr>
      </w:pPr>
      <w:r w:rsidRPr="00DA08B9">
        <w:rPr>
          <w:rFonts w:ascii="Verdana" w:hAnsi="Verdana"/>
          <w:b/>
          <w:bCs/>
          <w:color w:val="1F2328"/>
          <w:sz w:val="20"/>
          <w:szCs w:val="20"/>
          <w:u w:val="single"/>
          <w:shd w:val="clear" w:color="auto" w:fill="FFFFFF"/>
        </w:rPr>
        <w:t>METHODOLOGY:</w:t>
      </w:r>
    </w:p>
    <w:p w:rsidR="00265BA9" w:rsidRPr="00DA08B9" w:rsidRDefault="007E2FB6" w:rsidP="00DA08B9">
      <w:pPr>
        <w:shd w:val="clear" w:color="auto" w:fill="FFFFFF"/>
        <w:spacing w:before="100" w:beforeAutospacing="1" w:after="100" w:afterAutospacing="1"/>
        <w:rPr>
          <w:rFonts w:ascii="Verdana" w:hAnsi="Verdana" w:cs="Segoe UI"/>
          <w:sz w:val="20"/>
          <w:szCs w:val="20"/>
        </w:rPr>
      </w:pPr>
      <w:r w:rsidRPr="00DA08B9">
        <w:rPr>
          <w:rFonts w:ascii="Verdana" w:hAnsi="Verdana" w:cs="Arial"/>
          <w:b/>
          <w:bCs/>
          <w:sz w:val="20"/>
          <w:szCs w:val="20"/>
        </w:rPr>
        <w:t xml:space="preserve">Data Wrangling: </w:t>
      </w:r>
      <w:r w:rsidRPr="00DA08B9">
        <w:rPr>
          <w:rFonts w:ascii="Verdana" w:hAnsi="Verdana" w:cs="Arial"/>
          <w:sz w:val="20"/>
          <w:szCs w:val="20"/>
        </w:rPr>
        <w:t>Here we explore and clean our raw ski data</w:t>
      </w:r>
      <w:r w:rsidR="00DA08B9" w:rsidRPr="00DA08B9">
        <w:rPr>
          <w:rFonts w:ascii="Verdana" w:hAnsi="Verdana" w:cs="Arial"/>
          <w:sz w:val="20"/>
          <w:szCs w:val="20"/>
        </w:rPr>
        <w:t>.</w:t>
      </w:r>
      <w:r w:rsidR="00DA08B9" w:rsidRPr="00DA08B9">
        <w:rPr>
          <w:rFonts w:ascii="Verdana" w:hAnsi="Verdana" w:cs="Segoe UI"/>
          <w:sz w:val="20"/>
          <w:szCs w:val="20"/>
        </w:rPr>
        <w:t xml:space="preserve"> </w:t>
      </w:r>
      <w:r w:rsidR="007B12B3" w:rsidRPr="00DA08B9">
        <w:rPr>
          <w:rFonts w:ascii="Verdana" w:hAnsi="Verdana" w:cs="Segoe UI"/>
          <w:sz w:val="20"/>
          <w:szCs w:val="20"/>
        </w:rPr>
        <w:t xml:space="preserve">While exploring our data, we </w:t>
      </w:r>
      <w:r w:rsidR="00590DB1" w:rsidRPr="00DA08B9">
        <w:rPr>
          <w:rFonts w:ascii="Verdana" w:hAnsi="Verdana" w:cs="Segoe UI"/>
          <w:sz w:val="20"/>
          <w:szCs w:val="20"/>
        </w:rPr>
        <w:t xml:space="preserve">find that </w:t>
      </w:r>
      <w:r w:rsidR="007B12B3" w:rsidRPr="00DA08B9">
        <w:rPr>
          <w:rFonts w:ascii="Verdana" w:hAnsi="Verdana" w:cs="Segoe UI"/>
          <w:sz w:val="20"/>
          <w:szCs w:val="20"/>
        </w:rPr>
        <w:t>New York has the most resorts, while our own resort come at 13</w:t>
      </w:r>
      <w:r w:rsidR="007B12B3" w:rsidRPr="00DA08B9">
        <w:rPr>
          <w:rFonts w:ascii="Verdana" w:hAnsi="Verdana" w:cs="Segoe UI"/>
          <w:sz w:val="20"/>
          <w:szCs w:val="20"/>
          <w:vertAlign w:val="superscript"/>
        </w:rPr>
        <w:t>th</w:t>
      </w:r>
      <w:r w:rsidR="007B12B3" w:rsidRPr="00DA08B9">
        <w:rPr>
          <w:rFonts w:ascii="Verdana" w:hAnsi="Verdana" w:cs="Segoe UI"/>
          <w:sz w:val="20"/>
          <w:szCs w:val="20"/>
        </w:rPr>
        <w:t xml:space="preserve"> place</w:t>
      </w:r>
      <w:r w:rsidR="00D620DF" w:rsidRPr="00DA08B9">
        <w:rPr>
          <w:rFonts w:ascii="Verdana" w:hAnsi="Verdana" w:cs="Segoe UI"/>
          <w:sz w:val="20"/>
          <w:szCs w:val="20"/>
        </w:rPr>
        <w:t xml:space="preserve"> (Figure 1)</w:t>
      </w:r>
    </w:p>
    <w:p w:rsidR="00D620DF" w:rsidRDefault="007B12B3" w:rsidP="00D620DF">
      <w:pPr>
        <w:keepNext/>
        <w:shd w:val="clear" w:color="auto" w:fill="FFFFFF"/>
        <w:spacing w:before="100" w:beforeAutospacing="1" w:after="100" w:afterAutospacing="1"/>
        <w:ind w:left="360"/>
      </w:pPr>
      <w:r w:rsidRPr="007B12B3">
        <w:rPr>
          <w:rFonts w:ascii="Segoe UI" w:hAnsi="Segoe UI" w:cs="Segoe UI"/>
          <w:noProof/>
          <w:sz w:val="21"/>
          <w:szCs w:val="21"/>
        </w:rPr>
        <w:drawing>
          <wp:inline distT="0" distB="0" distL="0" distR="0" wp14:anchorId="2B2E40CB" wp14:editId="5C001FC0">
            <wp:extent cx="5943600" cy="3234055"/>
            <wp:effectExtent l="0" t="0" r="0" b="4445"/>
            <wp:docPr id="214521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13319" name=""/>
                    <pic:cNvPicPr/>
                  </pic:nvPicPr>
                  <pic:blipFill>
                    <a:blip r:embed="rId5"/>
                    <a:stretch>
                      <a:fillRect/>
                    </a:stretch>
                  </pic:blipFill>
                  <pic:spPr>
                    <a:xfrm>
                      <a:off x="0" y="0"/>
                      <a:ext cx="5943600" cy="3234055"/>
                    </a:xfrm>
                    <a:prstGeom prst="rect">
                      <a:avLst/>
                    </a:prstGeom>
                  </pic:spPr>
                </pic:pic>
              </a:graphicData>
            </a:graphic>
          </wp:inline>
        </w:drawing>
      </w:r>
    </w:p>
    <w:p w:rsidR="007B12B3" w:rsidRPr="00265BA9" w:rsidRDefault="00D620DF" w:rsidP="00D620DF">
      <w:pPr>
        <w:pStyle w:val="Caption"/>
        <w:rPr>
          <w:rFonts w:ascii="Segoe UI" w:hAnsi="Segoe UI" w:cs="Segoe UI"/>
          <w:sz w:val="21"/>
          <w:szCs w:val="21"/>
        </w:rPr>
      </w:pPr>
      <w:r>
        <w:t xml:space="preserve">Figure </w:t>
      </w:r>
      <w:r>
        <w:fldChar w:fldCharType="begin"/>
      </w:r>
      <w:r>
        <w:instrText xml:space="preserve"> SEQ Figure \* ARABIC </w:instrText>
      </w:r>
      <w:r>
        <w:fldChar w:fldCharType="separate"/>
      </w:r>
      <w:r w:rsidR="007336AB">
        <w:rPr>
          <w:noProof/>
        </w:rPr>
        <w:t>1</w:t>
      </w:r>
      <w:r>
        <w:fldChar w:fldCharType="end"/>
      </w:r>
    </w:p>
    <w:p w:rsidR="005A6B33" w:rsidRPr="00D143EB" w:rsidRDefault="007E2FB6" w:rsidP="001B4085">
      <w:pPr>
        <w:shd w:val="clear" w:color="auto" w:fill="FFFFFF"/>
        <w:spacing w:before="100" w:beforeAutospacing="1" w:after="100" w:afterAutospacing="1"/>
        <w:rPr>
          <w:rFonts w:ascii="Verdana" w:hAnsi="Verdana" w:cs="Segoe UI"/>
          <w:sz w:val="20"/>
          <w:szCs w:val="20"/>
          <w:shd w:val="clear" w:color="auto" w:fill="FFFFFF"/>
        </w:rPr>
      </w:pPr>
      <w:r w:rsidRPr="00D143EB">
        <w:rPr>
          <w:rFonts w:ascii="Verdana" w:hAnsi="Verdana" w:cs="Arial"/>
          <w:sz w:val="20"/>
          <w:szCs w:val="20"/>
        </w:rPr>
        <w:t>At this stage we also need to define our target features. Since adult weekday ticket price have more missing values in the dataset, we decide to use adult weekend ticket price as our target feature</w:t>
      </w:r>
      <w:r w:rsidR="001B59C7" w:rsidRPr="00D143EB">
        <w:rPr>
          <w:rFonts w:ascii="Verdana" w:hAnsi="Verdana" w:cs="Arial"/>
          <w:sz w:val="20"/>
          <w:szCs w:val="20"/>
        </w:rPr>
        <w:t xml:space="preserve">. </w:t>
      </w:r>
      <w:r w:rsidR="00265BA9" w:rsidRPr="00D143EB">
        <w:rPr>
          <w:rFonts w:ascii="Verdana" w:hAnsi="Verdana" w:cs="Arial"/>
          <w:sz w:val="20"/>
          <w:szCs w:val="20"/>
        </w:rPr>
        <w:t xml:space="preserve">We dropped rows that have no price data (about 14%) </w:t>
      </w:r>
      <w:r w:rsidR="001B59C7" w:rsidRPr="00D143EB">
        <w:rPr>
          <w:rFonts w:ascii="Verdana" w:hAnsi="Verdana" w:cs="Arial"/>
          <w:sz w:val="20"/>
          <w:szCs w:val="20"/>
        </w:rPr>
        <w:t xml:space="preserve">We also </w:t>
      </w:r>
      <w:r w:rsidR="00265BA9" w:rsidRPr="00D143EB">
        <w:rPr>
          <w:rFonts w:ascii="Verdana" w:hAnsi="Verdana" w:cs="Arial"/>
          <w:sz w:val="20"/>
          <w:szCs w:val="20"/>
        </w:rPr>
        <w:t xml:space="preserve">add </w:t>
      </w:r>
      <w:r w:rsidR="001B59C7" w:rsidRPr="00D143EB">
        <w:rPr>
          <w:rFonts w:ascii="Verdana" w:hAnsi="Verdana" w:cs="Segoe UI"/>
          <w:sz w:val="20"/>
          <w:szCs w:val="20"/>
          <w:shd w:val="clear" w:color="auto" w:fill="FFFFFF"/>
        </w:rPr>
        <w:t>features that captures the state-wide market size by summing</w:t>
      </w:r>
      <w:r w:rsidR="0016334A" w:rsidRPr="00D143EB">
        <w:rPr>
          <w:rFonts w:ascii="Verdana" w:hAnsi="Verdana" w:cs="Segoe UI"/>
          <w:sz w:val="20"/>
          <w:szCs w:val="20"/>
          <w:shd w:val="clear" w:color="auto" w:fill="FFFFFF"/>
        </w:rPr>
        <w:t xml:space="preserve"> </w:t>
      </w:r>
      <w:proofErr w:type="spellStart"/>
      <w:r w:rsidR="0016334A" w:rsidRPr="00D143EB">
        <w:rPr>
          <w:rFonts w:ascii="Verdana" w:hAnsi="Verdana" w:cs="Segoe UI"/>
          <w:sz w:val="20"/>
          <w:szCs w:val="20"/>
          <w:shd w:val="clear" w:color="auto" w:fill="FFFFFF"/>
        </w:rPr>
        <w:t>T</w:t>
      </w:r>
      <w:r w:rsidR="0016334A" w:rsidRPr="00D143EB">
        <w:rPr>
          <w:rFonts w:ascii="Verdana" w:hAnsi="Verdana" w:cs="Segoe UI"/>
          <w:sz w:val="20"/>
          <w:szCs w:val="20"/>
        </w:rPr>
        <w:t>errainParks</w:t>
      </w:r>
      <w:proofErr w:type="spellEnd"/>
      <w:r w:rsidR="0016334A" w:rsidRPr="00D143EB">
        <w:rPr>
          <w:rFonts w:ascii="Verdana" w:hAnsi="Verdana" w:cs="Segoe UI"/>
          <w:sz w:val="20"/>
          <w:szCs w:val="20"/>
        </w:rPr>
        <w:t xml:space="preserve">, </w:t>
      </w:r>
      <w:proofErr w:type="spellStart"/>
      <w:r w:rsidR="0016334A" w:rsidRPr="00D143EB">
        <w:rPr>
          <w:rFonts w:ascii="Verdana" w:hAnsi="Verdana" w:cs="Segoe UI"/>
          <w:sz w:val="20"/>
          <w:szCs w:val="20"/>
        </w:rPr>
        <w:t>SkiableTerrain_ac</w:t>
      </w:r>
      <w:proofErr w:type="spellEnd"/>
      <w:r w:rsidR="0016334A" w:rsidRPr="00D143EB">
        <w:rPr>
          <w:rFonts w:ascii="Verdana" w:hAnsi="Verdana" w:cs="Segoe UI"/>
          <w:sz w:val="20"/>
          <w:szCs w:val="20"/>
        </w:rPr>
        <w:t xml:space="preserve">, </w:t>
      </w:r>
      <w:proofErr w:type="spellStart"/>
      <w:r w:rsidR="0016334A" w:rsidRPr="00D143EB">
        <w:rPr>
          <w:rFonts w:ascii="Verdana" w:hAnsi="Verdana" w:cs="Segoe UI"/>
          <w:sz w:val="20"/>
          <w:szCs w:val="20"/>
        </w:rPr>
        <w:t>daysOpenLastYear</w:t>
      </w:r>
      <w:proofErr w:type="spellEnd"/>
      <w:r w:rsidR="0016334A" w:rsidRPr="00D143EB">
        <w:rPr>
          <w:rFonts w:ascii="Verdana" w:hAnsi="Verdana" w:cs="Segoe UI"/>
          <w:sz w:val="20"/>
          <w:szCs w:val="20"/>
        </w:rPr>
        <w:t xml:space="preserve">, </w:t>
      </w:r>
      <w:proofErr w:type="spellStart"/>
      <w:r w:rsidR="0016334A" w:rsidRPr="00D143EB">
        <w:rPr>
          <w:rFonts w:ascii="Verdana" w:hAnsi="Verdana" w:cs="Segoe UI"/>
          <w:sz w:val="20"/>
          <w:szCs w:val="20"/>
        </w:rPr>
        <w:t>NightSkiing_ac</w:t>
      </w:r>
      <w:proofErr w:type="spellEnd"/>
      <w:r w:rsidR="00A63D14" w:rsidRPr="00D143EB">
        <w:rPr>
          <w:rFonts w:ascii="Verdana" w:hAnsi="Verdana" w:cs="Segoe UI"/>
          <w:sz w:val="20"/>
          <w:szCs w:val="20"/>
        </w:rPr>
        <w:t xml:space="preserve">. At the end of this </w:t>
      </w:r>
      <w:proofErr w:type="gramStart"/>
      <w:r w:rsidR="00A63D14" w:rsidRPr="00D143EB">
        <w:rPr>
          <w:rFonts w:ascii="Verdana" w:hAnsi="Verdana" w:cs="Segoe UI"/>
          <w:sz w:val="20"/>
          <w:szCs w:val="20"/>
        </w:rPr>
        <w:t>state</w:t>
      </w:r>
      <w:proofErr w:type="gramEnd"/>
      <w:r w:rsidR="00A63D14" w:rsidRPr="00D143EB">
        <w:rPr>
          <w:rFonts w:ascii="Verdana" w:hAnsi="Verdana" w:cs="Segoe UI"/>
          <w:sz w:val="20"/>
          <w:szCs w:val="20"/>
        </w:rPr>
        <w:t xml:space="preserve"> we have cleaned ski data set consist</w:t>
      </w:r>
      <w:r w:rsidR="00831B7F">
        <w:rPr>
          <w:rFonts w:ascii="Verdana" w:hAnsi="Verdana" w:cs="Segoe UI"/>
          <w:sz w:val="20"/>
          <w:szCs w:val="20"/>
        </w:rPr>
        <w:t xml:space="preserve"> </w:t>
      </w:r>
      <w:r w:rsidR="00A63D14" w:rsidRPr="00D143EB">
        <w:rPr>
          <w:rFonts w:ascii="Verdana" w:hAnsi="Verdana" w:cs="Segoe UI"/>
          <w:sz w:val="20"/>
          <w:szCs w:val="20"/>
        </w:rPr>
        <w:t xml:space="preserve">of </w:t>
      </w:r>
      <w:r w:rsidR="00A63D14" w:rsidRPr="00D143EB">
        <w:rPr>
          <w:rFonts w:ascii="Verdana" w:hAnsi="Verdana" w:cs="Segoe UI"/>
          <w:sz w:val="20"/>
          <w:szCs w:val="20"/>
          <w:shd w:val="clear" w:color="auto" w:fill="FFFFFF"/>
        </w:rPr>
        <w:t>277 rows and 25 columns in addition to state</w:t>
      </w:r>
      <w:r w:rsidR="00831B7F">
        <w:rPr>
          <w:rFonts w:ascii="Verdana" w:hAnsi="Verdana" w:cs="Segoe UI"/>
          <w:sz w:val="20"/>
          <w:szCs w:val="20"/>
          <w:shd w:val="clear" w:color="auto" w:fill="FFFFFF"/>
        </w:rPr>
        <w:t xml:space="preserve"> </w:t>
      </w:r>
      <w:r w:rsidR="00A63D14" w:rsidRPr="00D143EB">
        <w:rPr>
          <w:rFonts w:ascii="Verdana" w:hAnsi="Verdana" w:cs="Segoe UI"/>
          <w:sz w:val="20"/>
          <w:szCs w:val="20"/>
          <w:shd w:val="clear" w:color="auto" w:fill="FFFFFF"/>
        </w:rPr>
        <w:t>summary table</w:t>
      </w:r>
      <w:r w:rsidR="00D620DF" w:rsidRPr="00D143EB">
        <w:rPr>
          <w:rFonts w:ascii="Verdana" w:hAnsi="Verdana" w:cs="Segoe UI"/>
          <w:sz w:val="20"/>
          <w:szCs w:val="20"/>
          <w:shd w:val="clear" w:color="auto" w:fill="FFFFFF"/>
        </w:rPr>
        <w:t>.</w:t>
      </w:r>
    </w:p>
    <w:p w:rsidR="005A6B33" w:rsidRPr="00D143EB" w:rsidRDefault="005A6B33" w:rsidP="001B4085">
      <w:pPr>
        <w:shd w:val="clear" w:color="auto" w:fill="FFFFFF"/>
        <w:rPr>
          <w:rFonts w:ascii="Verdana" w:hAnsi="Verdana" w:cs="Segoe UI"/>
          <w:sz w:val="20"/>
          <w:szCs w:val="20"/>
          <w:shd w:val="clear" w:color="auto" w:fill="FFFFFF"/>
        </w:rPr>
      </w:pPr>
      <w:r w:rsidRPr="00D143EB">
        <w:rPr>
          <w:rFonts w:ascii="Verdana" w:hAnsi="Verdana" w:cs="Arial"/>
          <w:b/>
          <w:bCs/>
          <w:sz w:val="20"/>
          <w:szCs w:val="20"/>
        </w:rPr>
        <w:lastRenderedPageBreak/>
        <w:t xml:space="preserve">Exploratory Data Analysis: </w:t>
      </w:r>
      <w:r w:rsidRPr="00D143EB">
        <w:rPr>
          <w:rFonts w:ascii="Verdana" w:hAnsi="Verdana" w:cs="Arial"/>
          <w:sz w:val="20"/>
          <w:szCs w:val="20"/>
        </w:rPr>
        <w:t xml:space="preserve">in this stage, we explore our data to get </w:t>
      </w:r>
      <w:r w:rsidRPr="00D143EB">
        <w:rPr>
          <w:rFonts w:ascii="Verdana" w:hAnsi="Verdana" w:cs="Segoe UI"/>
          <w:sz w:val="20"/>
          <w:szCs w:val="20"/>
          <w:shd w:val="clear" w:color="auto" w:fill="FFFFFF"/>
        </w:rPr>
        <w:t>a state-wide picture for our market for:</w:t>
      </w:r>
    </w:p>
    <w:p w:rsidR="00D620DF" w:rsidRPr="00D143EB" w:rsidRDefault="005A6B33" w:rsidP="001B4085">
      <w:pPr>
        <w:pStyle w:val="NormalWeb"/>
        <w:shd w:val="clear" w:color="auto" w:fill="FFFFFF"/>
        <w:spacing w:before="0" w:beforeAutospacing="0" w:after="0" w:afterAutospacing="0"/>
        <w:rPr>
          <w:rFonts w:ascii="Verdana" w:hAnsi="Verdana" w:cs="Segoe UI"/>
          <w:sz w:val="20"/>
          <w:szCs w:val="20"/>
        </w:rPr>
      </w:pPr>
      <w:r w:rsidRPr="00D143EB">
        <w:rPr>
          <w:rFonts w:ascii="Verdana" w:hAnsi="Verdana" w:cs="Segoe UI"/>
          <w:sz w:val="20"/>
          <w:szCs w:val="20"/>
          <w:shd w:val="clear" w:color="auto" w:fill="FFFFFF"/>
        </w:rPr>
        <w:t>total state area. (our own resort Montana come at 3</w:t>
      </w:r>
      <w:r w:rsidRPr="00D143EB">
        <w:rPr>
          <w:rFonts w:ascii="Verdana" w:hAnsi="Verdana" w:cs="Segoe UI"/>
          <w:sz w:val="20"/>
          <w:szCs w:val="20"/>
          <w:shd w:val="clear" w:color="auto" w:fill="FFFFFF"/>
          <w:vertAlign w:val="superscript"/>
        </w:rPr>
        <w:t>rd</w:t>
      </w:r>
      <w:r w:rsidRPr="00D143EB">
        <w:rPr>
          <w:rFonts w:ascii="Verdana" w:hAnsi="Verdana" w:cs="Segoe UI"/>
          <w:sz w:val="20"/>
          <w:szCs w:val="20"/>
          <w:shd w:val="clear" w:color="auto" w:fill="FFFFFF"/>
        </w:rPr>
        <w:t xml:space="preserve"> place), </w:t>
      </w:r>
      <w:r w:rsidRPr="00D143EB">
        <w:rPr>
          <w:rFonts w:ascii="Verdana" w:hAnsi="Verdana" w:cs="Segoe UI"/>
          <w:sz w:val="20"/>
          <w:szCs w:val="20"/>
        </w:rPr>
        <w:t>Total state population, Resorts per state</w:t>
      </w:r>
      <w:r w:rsidR="00831B7F">
        <w:rPr>
          <w:rFonts w:ascii="Verdana" w:hAnsi="Verdana" w:cs="Segoe UI"/>
          <w:sz w:val="20"/>
          <w:szCs w:val="20"/>
        </w:rPr>
        <w:t xml:space="preserve"> </w:t>
      </w:r>
      <w:r w:rsidRPr="00D143EB">
        <w:rPr>
          <w:rFonts w:ascii="Verdana" w:hAnsi="Verdana" w:cs="Segoe UI"/>
          <w:sz w:val="20"/>
          <w:szCs w:val="20"/>
        </w:rPr>
        <w:t>(New York comes 1</w:t>
      </w:r>
      <w:r w:rsidRPr="00D143EB">
        <w:rPr>
          <w:rFonts w:ascii="Verdana" w:hAnsi="Verdana" w:cs="Segoe UI"/>
          <w:sz w:val="20"/>
          <w:szCs w:val="20"/>
          <w:vertAlign w:val="superscript"/>
        </w:rPr>
        <w:t>st</w:t>
      </w:r>
      <w:r w:rsidRPr="00D143EB">
        <w:rPr>
          <w:rFonts w:ascii="Verdana" w:hAnsi="Verdana" w:cs="Segoe UI"/>
          <w:sz w:val="20"/>
          <w:szCs w:val="20"/>
        </w:rPr>
        <w:t xml:space="preserve"> place), Total skiable area, Total night skiing area, Total days open etc.</w:t>
      </w:r>
      <w:r w:rsidRPr="00D143EB">
        <w:rPr>
          <w:rFonts w:ascii="Verdana" w:hAnsi="Verdana" w:cs="Segoe UI"/>
          <w:b/>
          <w:bCs/>
          <w:sz w:val="20"/>
          <w:szCs w:val="20"/>
        </w:rPr>
        <w:t xml:space="preserve"> </w:t>
      </w:r>
      <w:r w:rsidRPr="00D143EB">
        <w:rPr>
          <w:rFonts w:ascii="Verdana" w:hAnsi="Verdana" w:cs="Segoe UI"/>
          <w:sz w:val="20"/>
          <w:szCs w:val="20"/>
        </w:rPr>
        <w:t xml:space="preserve">there is a challenge here since we found no specific pattern suggesting a relationship between state and ticket price. We found various trends. Some states are higher in certain feature, but not in others. Some features will also be more correlated with one another than others. One way to solve this is to use PCA technique to reduce the number of variables of a data set, while preserving as much information as possible. The first two components of PCA account for over 75% of the variance, and the first four for over 95%. We used PCA with 2 </w:t>
      </w:r>
      <w:r w:rsidR="00D620DF" w:rsidRPr="00D143EB">
        <w:rPr>
          <w:rFonts w:ascii="Verdana" w:hAnsi="Verdana" w:cs="Segoe UI"/>
          <w:sz w:val="20"/>
          <w:szCs w:val="20"/>
        </w:rPr>
        <w:t>components to identify any trend in price (Figure 2)</w:t>
      </w:r>
    </w:p>
    <w:p w:rsidR="001B4085" w:rsidRPr="00D143EB" w:rsidRDefault="001B4085" w:rsidP="001B4085">
      <w:pPr>
        <w:pStyle w:val="NormalWeb"/>
        <w:shd w:val="clear" w:color="auto" w:fill="FFFFFF"/>
        <w:spacing w:before="0" w:beforeAutospacing="0" w:after="0" w:afterAutospacing="0"/>
        <w:rPr>
          <w:rFonts w:ascii="Verdana" w:hAnsi="Verdana" w:cs="Segoe UI"/>
          <w:sz w:val="20"/>
          <w:szCs w:val="20"/>
        </w:rPr>
      </w:pPr>
    </w:p>
    <w:p w:rsidR="00D620DF" w:rsidRDefault="00D620DF" w:rsidP="00D620DF">
      <w:pPr>
        <w:pStyle w:val="NormalWeb"/>
        <w:keepNext/>
        <w:shd w:val="clear" w:color="auto" w:fill="FFFFFF"/>
        <w:spacing w:before="0" w:beforeAutospacing="0" w:after="240" w:afterAutospacing="0"/>
      </w:pPr>
      <w:r>
        <w:rPr>
          <w:noProof/>
        </w:rPr>
        <w:drawing>
          <wp:inline distT="0" distB="0" distL="0" distR="0">
            <wp:extent cx="5943600" cy="4759960"/>
            <wp:effectExtent l="0" t="0" r="0" b="2540"/>
            <wp:docPr id="2032682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9960"/>
                    </a:xfrm>
                    <a:prstGeom prst="rect">
                      <a:avLst/>
                    </a:prstGeom>
                    <a:noFill/>
                    <a:ln>
                      <a:noFill/>
                    </a:ln>
                  </pic:spPr>
                </pic:pic>
              </a:graphicData>
            </a:graphic>
          </wp:inline>
        </w:drawing>
      </w:r>
    </w:p>
    <w:p w:rsidR="005A6B33" w:rsidRDefault="00D620DF" w:rsidP="00D620DF">
      <w:pPr>
        <w:pStyle w:val="Caption"/>
      </w:pPr>
      <w:r>
        <w:t xml:space="preserve">Figure </w:t>
      </w:r>
      <w:r>
        <w:fldChar w:fldCharType="begin"/>
      </w:r>
      <w:r>
        <w:instrText xml:space="preserve"> SEQ Figure \* ARABIC </w:instrText>
      </w:r>
      <w:r>
        <w:fldChar w:fldCharType="separate"/>
      </w:r>
      <w:r w:rsidR="007336AB">
        <w:rPr>
          <w:noProof/>
        </w:rPr>
        <w:t>2</w:t>
      </w:r>
      <w:r>
        <w:fldChar w:fldCharType="end"/>
      </w:r>
    </w:p>
    <w:p w:rsidR="002D08FE" w:rsidRPr="002F5D27" w:rsidRDefault="002D08FE" w:rsidP="002D08FE">
      <w:pPr>
        <w:rPr>
          <w:rFonts w:ascii="Verdana" w:hAnsi="Verdana"/>
          <w:sz w:val="20"/>
          <w:szCs w:val="20"/>
        </w:rPr>
      </w:pPr>
      <w:r w:rsidRPr="002F5D27">
        <w:rPr>
          <w:rFonts w:ascii="Verdana" w:hAnsi="Verdana" w:cs="Segoe UI"/>
          <w:sz w:val="20"/>
          <w:szCs w:val="20"/>
          <w:shd w:val="clear" w:color="auto" w:fill="FFFFFF"/>
        </w:rPr>
        <w:t>In this representation of the ski summaries for each state, which accounts for some 77% of the variance, we simply do not see a pattern with price.</w:t>
      </w:r>
    </w:p>
    <w:p w:rsidR="005A6B33" w:rsidRPr="002F5D27" w:rsidRDefault="001D35FA" w:rsidP="005A6B33">
      <w:pPr>
        <w:pStyle w:val="Heading4"/>
        <w:shd w:val="clear" w:color="auto" w:fill="FFFFFF"/>
        <w:rPr>
          <w:rFonts w:ascii="Verdana" w:hAnsi="Verdana" w:cs="Segoe UI"/>
          <w:b w:val="0"/>
          <w:bCs w:val="0"/>
          <w:sz w:val="20"/>
          <w:szCs w:val="20"/>
          <w:shd w:val="clear" w:color="auto" w:fill="FFFFFF"/>
        </w:rPr>
      </w:pPr>
      <w:r w:rsidRPr="002F5D27">
        <w:rPr>
          <w:rFonts w:ascii="Verdana" w:hAnsi="Verdana" w:cs="Segoe UI"/>
          <w:sz w:val="20"/>
          <w:szCs w:val="20"/>
        </w:rPr>
        <w:t> </w:t>
      </w:r>
      <w:r w:rsidRPr="002F5D27">
        <w:rPr>
          <w:rFonts w:ascii="Verdana" w:hAnsi="Verdana" w:cs="Segoe UI"/>
          <w:b w:val="0"/>
          <w:bCs w:val="0"/>
          <w:sz w:val="20"/>
          <w:szCs w:val="20"/>
        </w:rPr>
        <w:t xml:space="preserve">We then use </w:t>
      </w:r>
      <w:r w:rsidR="00D63F4E" w:rsidRPr="002F5D27">
        <w:rPr>
          <w:rFonts w:ascii="Verdana" w:hAnsi="Verdana" w:cs="Segoe UI"/>
          <w:b w:val="0"/>
          <w:bCs w:val="0"/>
          <w:sz w:val="20"/>
          <w:szCs w:val="20"/>
        </w:rPr>
        <w:t xml:space="preserve">some </w:t>
      </w:r>
      <w:r w:rsidRPr="002F5D27">
        <w:rPr>
          <w:rFonts w:ascii="Verdana" w:hAnsi="Verdana" w:cs="Segoe UI"/>
          <w:b w:val="0"/>
          <w:bCs w:val="0"/>
          <w:sz w:val="20"/>
          <w:szCs w:val="20"/>
        </w:rPr>
        <w:t xml:space="preserve">Feature engineering to explore </w:t>
      </w:r>
      <w:r w:rsidRPr="002F5D27">
        <w:rPr>
          <w:rFonts w:ascii="Verdana" w:hAnsi="Verdana" w:cs="Segoe UI"/>
          <w:b w:val="0"/>
          <w:bCs w:val="0"/>
          <w:sz w:val="20"/>
          <w:szCs w:val="20"/>
          <w:shd w:val="clear" w:color="auto" w:fill="FFFFFF"/>
        </w:rPr>
        <w:t>the resort-level data in more detail. </w:t>
      </w:r>
      <w:r w:rsidR="00D63F4E" w:rsidRPr="002F5D27">
        <w:rPr>
          <w:rFonts w:ascii="Verdana" w:hAnsi="Verdana" w:cs="Segoe UI"/>
          <w:b w:val="0"/>
          <w:bCs w:val="0"/>
          <w:sz w:val="20"/>
          <w:szCs w:val="20"/>
          <w:shd w:val="clear" w:color="auto" w:fill="FFFFFF"/>
        </w:rPr>
        <w:t>We merge ski data w state summary and add "state resort competition" features (ratios)</w:t>
      </w:r>
    </w:p>
    <w:p w:rsidR="00D63F4E" w:rsidRPr="002F5D27" w:rsidRDefault="00D63F4E" w:rsidP="00D63F4E">
      <w:pPr>
        <w:pStyle w:val="Heading4"/>
        <w:shd w:val="clear" w:color="auto" w:fill="FFFFFF"/>
        <w:rPr>
          <w:rFonts w:ascii="Verdana" w:hAnsi="Verdana" w:cs="Segoe UI"/>
          <w:b w:val="0"/>
          <w:bCs w:val="0"/>
          <w:sz w:val="20"/>
          <w:szCs w:val="20"/>
        </w:rPr>
      </w:pPr>
      <w:r w:rsidRPr="002F5D27">
        <w:rPr>
          <w:rFonts w:ascii="Verdana" w:hAnsi="Verdana" w:cs="Segoe UI"/>
          <w:b w:val="0"/>
          <w:bCs w:val="0"/>
          <w:sz w:val="20"/>
          <w:szCs w:val="20"/>
          <w:shd w:val="clear" w:color="auto" w:fill="FFFFFF"/>
        </w:rPr>
        <w:lastRenderedPageBreak/>
        <w:t xml:space="preserve">A great way to gain a </w:t>
      </w:r>
      <w:proofErr w:type="gramStart"/>
      <w:r w:rsidRPr="002F5D27">
        <w:rPr>
          <w:rFonts w:ascii="Verdana" w:hAnsi="Verdana" w:cs="Segoe UI"/>
          <w:b w:val="0"/>
          <w:bCs w:val="0"/>
          <w:sz w:val="20"/>
          <w:szCs w:val="20"/>
          <w:shd w:val="clear" w:color="auto" w:fill="FFFFFF"/>
        </w:rPr>
        <w:t>high level</w:t>
      </w:r>
      <w:proofErr w:type="gramEnd"/>
      <w:r w:rsidRPr="002F5D27">
        <w:rPr>
          <w:rFonts w:ascii="Verdana" w:hAnsi="Verdana" w:cs="Segoe UI"/>
          <w:b w:val="0"/>
          <w:bCs w:val="0"/>
          <w:sz w:val="20"/>
          <w:szCs w:val="20"/>
          <w:shd w:val="clear" w:color="auto" w:fill="FFFFFF"/>
        </w:rPr>
        <w:t xml:space="preserve"> view of relationships amongst these features is</w:t>
      </w:r>
      <w:r w:rsidRPr="002F5D27">
        <w:rPr>
          <w:rFonts w:ascii="Verdana" w:hAnsi="Verdana" w:cs="Segoe UI"/>
          <w:b w:val="0"/>
          <w:bCs w:val="0"/>
          <w:sz w:val="20"/>
          <w:szCs w:val="20"/>
        </w:rPr>
        <w:t xml:space="preserve"> Feature correlation heatmap (Figure 3</w:t>
      </w:r>
      <w:r w:rsidR="007336AB" w:rsidRPr="002F5D27">
        <w:rPr>
          <w:rFonts w:ascii="Verdana" w:hAnsi="Verdana" w:cs="Segoe UI"/>
          <w:b w:val="0"/>
          <w:bCs w:val="0"/>
          <w:sz w:val="20"/>
          <w:szCs w:val="20"/>
        </w:rPr>
        <w:t>)</w:t>
      </w:r>
    </w:p>
    <w:p w:rsidR="007336AB" w:rsidRDefault="007336AB" w:rsidP="007336AB">
      <w:pPr>
        <w:pStyle w:val="Heading4"/>
        <w:keepNext/>
        <w:shd w:val="clear" w:color="auto" w:fill="FFFFFF"/>
      </w:pPr>
      <w:r>
        <w:rPr>
          <w:noProof/>
        </w:rPr>
        <w:drawing>
          <wp:inline distT="0" distB="0" distL="0" distR="0">
            <wp:extent cx="5943600" cy="5438775"/>
            <wp:effectExtent l="0" t="0" r="0" b="0"/>
            <wp:docPr id="10417886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38775"/>
                    </a:xfrm>
                    <a:prstGeom prst="rect">
                      <a:avLst/>
                    </a:prstGeom>
                    <a:noFill/>
                    <a:ln>
                      <a:noFill/>
                    </a:ln>
                  </pic:spPr>
                </pic:pic>
              </a:graphicData>
            </a:graphic>
          </wp:inline>
        </w:drawing>
      </w:r>
    </w:p>
    <w:p w:rsidR="007336AB" w:rsidRDefault="007336AB" w:rsidP="007336AB">
      <w:pPr>
        <w:pStyle w:val="Caption"/>
      </w:pPr>
      <w:r>
        <w:t xml:space="preserve">Figure </w:t>
      </w:r>
      <w:r>
        <w:fldChar w:fldCharType="begin"/>
      </w:r>
      <w:r>
        <w:instrText xml:space="preserve"> SEQ Figure \* ARABIC </w:instrText>
      </w:r>
      <w:r>
        <w:fldChar w:fldCharType="separate"/>
      </w:r>
      <w:r>
        <w:rPr>
          <w:noProof/>
        </w:rPr>
        <w:t>3</w:t>
      </w:r>
      <w:r>
        <w:fldChar w:fldCharType="end"/>
      </w:r>
    </w:p>
    <w:p w:rsidR="007336AB" w:rsidRPr="007336AB" w:rsidRDefault="007336AB" w:rsidP="007336AB"/>
    <w:p w:rsidR="00D63F4E" w:rsidRPr="00D143EB" w:rsidRDefault="00EE24EC" w:rsidP="005A6B33">
      <w:pPr>
        <w:pStyle w:val="Heading4"/>
        <w:shd w:val="clear" w:color="auto" w:fill="FFFFFF"/>
        <w:rPr>
          <w:rFonts w:ascii="Verdana" w:hAnsi="Verdana" w:cs="Segoe UI"/>
          <w:b w:val="0"/>
          <w:bCs w:val="0"/>
          <w:sz w:val="20"/>
          <w:szCs w:val="20"/>
        </w:rPr>
      </w:pPr>
      <w:r w:rsidRPr="00D143EB">
        <w:rPr>
          <w:rStyle w:val="HTMLCode"/>
          <w:rFonts w:ascii="Verdana" w:hAnsi="Verdana"/>
          <w:b w:val="0"/>
          <w:bCs w:val="0"/>
          <w:bdr w:val="none" w:sz="0" w:space="0" w:color="auto" w:frame="1"/>
        </w:rPr>
        <w:t xml:space="preserve">These features are well correlated with ticket price: </w:t>
      </w:r>
      <w:proofErr w:type="spellStart"/>
      <w:r w:rsidRPr="00D143EB">
        <w:rPr>
          <w:rStyle w:val="HTMLCode"/>
          <w:rFonts w:ascii="Verdana" w:hAnsi="Verdana"/>
          <w:b w:val="0"/>
          <w:bCs w:val="0"/>
          <w:bdr w:val="none" w:sz="0" w:space="0" w:color="auto" w:frame="1"/>
        </w:rPr>
        <w:t>fastQuads</w:t>
      </w:r>
      <w:proofErr w:type="spellEnd"/>
      <w:r w:rsidRPr="00D143EB">
        <w:rPr>
          <w:rFonts w:ascii="Verdana" w:hAnsi="Verdana" w:cs="Segoe UI"/>
          <w:b w:val="0"/>
          <w:bCs w:val="0"/>
          <w:sz w:val="20"/>
          <w:szCs w:val="20"/>
          <w:shd w:val="clear" w:color="auto" w:fill="FFFFFF"/>
        </w:rPr>
        <w:t>,</w:t>
      </w:r>
      <w:r w:rsidR="00831B7F">
        <w:rPr>
          <w:rFonts w:ascii="Verdana" w:hAnsi="Verdana" w:cs="Segoe UI"/>
          <w:b w:val="0"/>
          <w:bCs w:val="0"/>
          <w:sz w:val="20"/>
          <w:szCs w:val="20"/>
          <w:shd w:val="clear" w:color="auto" w:fill="FFFFFF"/>
        </w:rPr>
        <w:t xml:space="preserve"> </w:t>
      </w:r>
      <w:r w:rsidRPr="00D143EB">
        <w:rPr>
          <w:rStyle w:val="HTMLCode"/>
          <w:rFonts w:ascii="Verdana" w:hAnsi="Verdana"/>
          <w:b w:val="0"/>
          <w:bCs w:val="0"/>
          <w:bdr w:val="none" w:sz="0" w:space="0" w:color="auto" w:frame="1"/>
        </w:rPr>
        <w:t>Runs</w:t>
      </w:r>
      <w:r w:rsidRPr="00D143EB">
        <w:rPr>
          <w:rFonts w:ascii="Verdana" w:hAnsi="Verdana" w:cs="Segoe UI"/>
          <w:b w:val="0"/>
          <w:bCs w:val="0"/>
          <w:sz w:val="20"/>
          <w:szCs w:val="20"/>
          <w:shd w:val="clear" w:color="auto" w:fill="FFFFFF"/>
        </w:rPr>
        <w:t xml:space="preserve">, </w:t>
      </w:r>
      <w:r w:rsidRPr="00D143EB">
        <w:rPr>
          <w:rStyle w:val="HTMLCode"/>
          <w:rFonts w:ascii="Verdana" w:hAnsi="Verdana"/>
          <w:b w:val="0"/>
          <w:bCs w:val="0"/>
          <w:bdr w:val="none" w:sz="0" w:space="0" w:color="auto" w:frame="1"/>
        </w:rPr>
        <w:t xml:space="preserve">Snow </w:t>
      </w:r>
      <w:proofErr w:type="spellStart"/>
      <w:r w:rsidRPr="00D143EB">
        <w:rPr>
          <w:rStyle w:val="HTMLCode"/>
          <w:rFonts w:ascii="Verdana" w:hAnsi="Verdana"/>
          <w:b w:val="0"/>
          <w:bCs w:val="0"/>
          <w:bdr w:val="none" w:sz="0" w:space="0" w:color="auto" w:frame="1"/>
        </w:rPr>
        <w:t>Making_ac</w:t>
      </w:r>
      <w:proofErr w:type="spellEnd"/>
      <w:r w:rsidRPr="00D143EB">
        <w:rPr>
          <w:rFonts w:ascii="Verdana" w:hAnsi="Verdana" w:cs="Segoe UI"/>
          <w:b w:val="0"/>
          <w:bCs w:val="0"/>
          <w:sz w:val="20"/>
          <w:szCs w:val="20"/>
          <w:shd w:val="clear" w:color="auto" w:fill="FFFFFF"/>
        </w:rPr>
        <w:t xml:space="preserve">, </w:t>
      </w:r>
      <w:proofErr w:type="spellStart"/>
      <w:r w:rsidRPr="00D143EB">
        <w:rPr>
          <w:rStyle w:val="HTMLCode"/>
          <w:rFonts w:ascii="Verdana" w:hAnsi="Verdana"/>
          <w:b w:val="0"/>
          <w:bCs w:val="0"/>
          <w:bdr w:val="none" w:sz="0" w:space="0" w:color="auto" w:frame="1"/>
        </w:rPr>
        <w:t>total_</w:t>
      </w:r>
      <w:proofErr w:type="gramStart"/>
      <w:r w:rsidRPr="00D143EB">
        <w:rPr>
          <w:rStyle w:val="HTMLCode"/>
          <w:rFonts w:ascii="Verdana" w:hAnsi="Verdana"/>
          <w:b w:val="0"/>
          <w:bCs w:val="0"/>
          <w:bdr w:val="none" w:sz="0" w:space="0" w:color="auto" w:frame="1"/>
        </w:rPr>
        <w:t>chairs</w:t>
      </w:r>
      <w:proofErr w:type="spellEnd"/>
      <w:r w:rsidRPr="00D143EB">
        <w:rPr>
          <w:rFonts w:ascii="Verdana" w:hAnsi="Verdana" w:cs="Segoe UI"/>
          <w:b w:val="0"/>
          <w:bCs w:val="0"/>
          <w:sz w:val="20"/>
          <w:szCs w:val="20"/>
          <w:shd w:val="clear" w:color="auto" w:fill="FFFFFF"/>
        </w:rPr>
        <w:t> </w:t>
      </w:r>
      <w:r w:rsidRPr="00D143EB">
        <w:rPr>
          <w:rStyle w:val="HTMLCode"/>
          <w:rFonts w:ascii="Verdana" w:hAnsi="Verdana"/>
          <w:b w:val="0"/>
          <w:bCs w:val="0"/>
          <w:bdr w:val="none" w:sz="0" w:space="0" w:color="auto" w:frame="1"/>
        </w:rPr>
        <w:t xml:space="preserve"> </w:t>
      </w:r>
      <w:r w:rsidRPr="00D143EB">
        <w:rPr>
          <w:rFonts w:ascii="Verdana" w:hAnsi="Verdana" w:cs="Segoe UI"/>
          <w:b w:val="0"/>
          <w:bCs w:val="0"/>
          <w:sz w:val="20"/>
          <w:szCs w:val="20"/>
          <w:shd w:val="clear" w:color="auto" w:fill="FFFFFF"/>
        </w:rPr>
        <w:t>The</w:t>
      </w:r>
      <w:proofErr w:type="gramEnd"/>
      <w:r w:rsidRPr="00D143EB">
        <w:rPr>
          <w:rFonts w:ascii="Verdana" w:hAnsi="Verdana" w:cs="Segoe UI"/>
          <w:b w:val="0"/>
          <w:bCs w:val="0"/>
          <w:sz w:val="20"/>
          <w:szCs w:val="20"/>
          <w:shd w:val="clear" w:color="auto" w:fill="FFFFFF"/>
        </w:rPr>
        <w:t xml:space="preserve"> vertical drop seems to be a selling point that raises ticket prices as well. Of the new features, </w:t>
      </w:r>
      <w:proofErr w:type="spellStart"/>
      <w:r w:rsidRPr="00D143EB">
        <w:rPr>
          <w:rStyle w:val="HTMLCode"/>
          <w:rFonts w:ascii="Verdana" w:hAnsi="Verdana"/>
          <w:b w:val="0"/>
          <w:bCs w:val="0"/>
          <w:bdr w:val="none" w:sz="0" w:space="0" w:color="auto" w:frame="1"/>
        </w:rPr>
        <w:t>resort_night_skiing_state_ratio</w:t>
      </w:r>
      <w:proofErr w:type="spellEnd"/>
      <w:r w:rsidRPr="00D143EB">
        <w:rPr>
          <w:rFonts w:ascii="Verdana" w:hAnsi="Verdana" w:cs="Segoe UI"/>
          <w:b w:val="0"/>
          <w:bCs w:val="0"/>
          <w:sz w:val="20"/>
          <w:szCs w:val="20"/>
          <w:shd w:val="clear" w:color="auto" w:fill="FFFFFF"/>
        </w:rPr>
        <w:t> seems the most correlated with ticket price</w:t>
      </w:r>
    </w:p>
    <w:p w:rsidR="00FB5C0A" w:rsidRPr="00D143EB" w:rsidRDefault="00590DB1" w:rsidP="00FB5C0A">
      <w:pPr>
        <w:pStyle w:val="NormalWeb"/>
        <w:rPr>
          <w:rFonts w:ascii="Verdana" w:hAnsi="Verdana" w:cs="Arial"/>
          <w:sz w:val="20"/>
          <w:szCs w:val="20"/>
        </w:rPr>
      </w:pPr>
      <w:r w:rsidRPr="00D143EB">
        <w:rPr>
          <w:rFonts w:ascii="Verdana" w:hAnsi="Verdana" w:cs="Arial"/>
          <w:b/>
          <w:bCs/>
          <w:sz w:val="20"/>
          <w:szCs w:val="20"/>
        </w:rPr>
        <w:t xml:space="preserve">3. Preprocessing and Training: </w:t>
      </w:r>
      <w:r w:rsidR="00AD5063" w:rsidRPr="00D143EB">
        <w:rPr>
          <w:rFonts w:ascii="Verdana" w:hAnsi="Verdana" w:cs="Arial"/>
          <w:sz w:val="20"/>
          <w:szCs w:val="20"/>
        </w:rPr>
        <w:t xml:space="preserve">in this stage we </w:t>
      </w:r>
      <w:r w:rsidR="00FB5C0A" w:rsidRPr="00D143EB">
        <w:rPr>
          <w:rFonts w:ascii="Verdana" w:hAnsi="Verdana" w:cs="Arial"/>
          <w:sz w:val="20"/>
          <w:szCs w:val="20"/>
        </w:rPr>
        <w:t xml:space="preserve">split our dataset into 70/30 train/test split, then </w:t>
      </w:r>
      <w:r w:rsidR="00AD5063" w:rsidRPr="00D143EB">
        <w:rPr>
          <w:rFonts w:ascii="Verdana" w:hAnsi="Verdana" w:cs="Arial"/>
          <w:sz w:val="20"/>
          <w:szCs w:val="20"/>
        </w:rPr>
        <w:t>de</w:t>
      </w:r>
      <w:r w:rsidR="00FB5C0A" w:rsidRPr="00D143EB">
        <w:rPr>
          <w:rFonts w:ascii="Verdana" w:hAnsi="Verdana" w:cs="Arial"/>
          <w:sz w:val="20"/>
          <w:szCs w:val="20"/>
        </w:rPr>
        <w:t xml:space="preserve">velop our initial linear model by imputing missing values with either median or mean (the results are not much difference). </w:t>
      </w:r>
      <w:r w:rsidR="00FB5C0A" w:rsidRPr="00D143EB">
        <w:rPr>
          <w:rFonts w:ascii="Verdana" w:hAnsi="Verdana" w:cs="Segoe UI"/>
          <w:sz w:val="20"/>
          <w:szCs w:val="20"/>
        </w:rPr>
        <w:t xml:space="preserve">The steps in this process are </w:t>
      </w:r>
      <w:proofErr w:type="spellStart"/>
      <w:r w:rsidR="00FB5C0A" w:rsidRPr="00D143EB">
        <w:rPr>
          <w:rFonts w:ascii="Verdana" w:hAnsi="Verdana" w:cs="Segoe UI"/>
          <w:sz w:val="20"/>
          <w:szCs w:val="20"/>
        </w:rPr>
        <w:t>mpute</w:t>
      </w:r>
      <w:proofErr w:type="spellEnd"/>
      <w:r w:rsidR="00FB5C0A" w:rsidRPr="00D143EB">
        <w:rPr>
          <w:rFonts w:ascii="Verdana" w:hAnsi="Verdana" w:cs="Segoe UI"/>
          <w:sz w:val="20"/>
          <w:szCs w:val="20"/>
        </w:rPr>
        <w:t xml:space="preserve"> missing </w:t>
      </w:r>
      <w:r w:rsidR="00FB5C0A" w:rsidRPr="00D143EB">
        <w:rPr>
          <w:rFonts w:ascii="Verdana" w:hAnsi="Verdana" w:cs="Segoe UI"/>
          <w:sz w:val="20"/>
          <w:szCs w:val="20"/>
        </w:rPr>
        <w:lastRenderedPageBreak/>
        <w:t xml:space="preserve">values, scale the features, train a model (which can </w:t>
      </w:r>
      <w:proofErr w:type="spellStart"/>
      <w:r w:rsidR="00FB5C0A" w:rsidRPr="00D143EB">
        <w:rPr>
          <w:rFonts w:ascii="Verdana" w:hAnsi="Verdana" w:cs="Segoe UI"/>
          <w:sz w:val="20"/>
          <w:szCs w:val="20"/>
        </w:rPr>
        <w:t>b</w:t>
      </w:r>
      <w:proofErr w:type="spellEnd"/>
      <w:r w:rsidR="00FB5C0A" w:rsidRPr="00D143EB">
        <w:rPr>
          <w:rFonts w:ascii="Verdana" w:hAnsi="Verdana" w:cs="Segoe UI"/>
          <w:sz w:val="20"/>
          <w:szCs w:val="20"/>
        </w:rPr>
        <w:t xml:space="preserve"> automated w </w:t>
      </w:r>
      <w:proofErr w:type="spellStart"/>
      <w:r w:rsidR="00FB5C0A" w:rsidRPr="00D143EB">
        <w:rPr>
          <w:rFonts w:ascii="Verdana" w:hAnsi="Verdana" w:cs="Segoe UI"/>
          <w:sz w:val="20"/>
          <w:szCs w:val="20"/>
        </w:rPr>
        <w:t>sklearn</w:t>
      </w:r>
      <w:proofErr w:type="spellEnd"/>
      <w:r w:rsidR="00FB5C0A" w:rsidRPr="00D143EB">
        <w:rPr>
          <w:rFonts w:ascii="Verdana" w:hAnsi="Verdana" w:cs="Segoe UI"/>
          <w:sz w:val="20"/>
          <w:szCs w:val="20"/>
        </w:rPr>
        <w:t xml:space="preserve"> pipelin</w:t>
      </w:r>
      <w:r w:rsidR="00D93058" w:rsidRPr="00D143EB">
        <w:rPr>
          <w:rFonts w:ascii="Verdana" w:hAnsi="Verdana" w:cs="Segoe UI"/>
          <w:sz w:val="20"/>
          <w:szCs w:val="20"/>
        </w:rPr>
        <w:t xml:space="preserve">e) </w:t>
      </w:r>
      <w:r w:rsidR="00D93058" w:rsidRPr="00D143EB">
        <w:rPr>
          <w:rFonts w:ascii="Verdana" w:hAnsi="Verdana" w:cs="Arial"/>
          <w:sz w:val="20"/>
          <w:szCs w:val="20"/>
        </w:rPr>
        <w:t>M</w:t>
      </w:r>
      <w:r w:rsidR="00FB5C0A" w:rsidRPr="00D143EB">
        <w:rPr>
          <w:rFonts w:ascii="Verdana" w:hAnsi="Verdana" w:cs="Arial"/>
          <w:sz w:val="20"/>
          <w:szCs w:val="20"/>
        </w:rPr>
        <w:t xml:space="preserve">odel performance </w:t>
      </w:r>
      <w:r w:rsidR="00D93058" w:rsidRPr="00D143EB">
        <w:rPr>
          <w:rFonts w:ascii="Verdana" w:hAnsi="Verdana" w:cs="Arial"/>
          <w:sz w:val="20"/>
          <w:szCs w:val="20"/>
        </w:rPr>
        <w:t xml:space="preserve">is evaluated </w:t>
      </w:r>
      <w:r w:rsidR="00FB5C0A" w:rsidRPr="00D143EB">
        <w:rPr>
          <w:rFonts w:ascii="Verdana" w:hAnsi="Verdana" w:cs="Arial"/>
          <w:sz w:val="20"/>
          <w:szCs w:val="20"/>
        </w:rPr>
        <w:t xml:space="preserve">using </w:t>
      </w:r>
      <w:proofErr w:type="spellStart"/>
      <w:r w:rsidR="00FB5C0A" w:rsidRPr="00D143EB">
        <w:rPr>
          <w:rFonts w:ascii="Verdana" w:hAnsi="Verdana" w:cs="Arial"/>
          <w:sz w:val="20"/>
          <w:szCs w:val="20"/>
        </w:rPr>
        <w:t>Sklearn</w:t>
      </w:r>
      <w:proofErr w:type="spellEnd"/>
      <w:r w:rsidR="00FB5C0A" w:rsidRPr="00D143EB">
        <w:rPr>
          <w:rFonts w:ascii="Verdana" w:hAnsi="Verdana" w:cs="Arial"/>
          <w:sz w:val="20"/>
          <w:szCs w:val="20"/>
        </w:rPr>
        <w:t xml:space="preserve"> metrics such as r2 score and MAE</w:t>
      </w:r>
    </w:p>
    <w:p w:rsidR="00CA221E" w:rsidRPr="00831B7F" w:rsidRDefault="00CA221E" w:rsidP="00CA221E">
      <w:pPr>
        <w:pStyle w:val="Heading3"/>
        <w:shd w:val="clear" w:color="auto" w:fill="FFFFFF"/>
        <w:rPr>
          <w:rFonts w:ascii="Verdana" w:hAnsi="Verdana" w:cs="Segoe UI"/>
          <w:color w:val="000000" w:themeColor="text1"/>
          <w:sz w:val="20"/>
          <w:szCs w:val="20"/>
          <w:shd w:val="clear" w:color="auto" w:fill="FFFFFF"/>
        </w:rPr>
      </w:pPr>
      <w:r w:rsidRPr="00831B7F">
        <w:rPr>
          <w:rFonts w:ascii="Verdana" w:hAnsi="Verdana" w:cs="Arial"/>
          <w:color w:val="000000" w:themeColor="text1"/>
          <w:sz w:val="20"/>
          <w:szCs w:val="20"/>
        </w:rPr>
        <w:t xml:space="preserve">We enhanced our linear model using </w:t>
      </w:r>
      <w:proofErr w:type="spellStart"/>
      <w:r w:rsidRPr="00831B7F">
        <w:rPr>
          <w:rFonts w:ascii="Verdana" w:hAnsi="Verdana" w:cs="Arial"/>
          <w:color w:val="000000" w:themeColor="text1"/>
          <w:sz w:val="20"/>
          <w:szCs w:val="20"/>
        </w:rPr>
        <w:t>sklearn</w:t>
      </w:r>
      <w:proofErr w:type="spellEnd"/>
      <w:r w:rsidRPr="00831B7F">
        <w:rPr>
          <w:rFonts w:ascii="Verdana" w:hAnsi="Verdana" w:cs="Arial"/>
          <w:color w:val="000000" w:themeColor="text1"/>
          <w:sz w:val="20"/>
          <w:szCs w:val="20"/>
        </w:rPr>
        <w:t xml:space="preserve"> function such as </w:t>
      </w:r>
      <w:proofErr w:type="spellStart"/>
      <w:r w:rsidR="00831B7F" w:rsidRPr="00831B7F">
        <w:rPr>
          <w:rFonts w:ascii="Verdana" w:hAnsi="Verdana" w:cs="Arial"/>
          <w:color w:val="000000" w:themeColor="text1"/>
          <w:sz w:val="20"/>
          <w:szCs w:val="20"/>
        </w:rPr>
        <w:t>s</w:t>
      </w:r>
      <w:r w:rsidRPr="00831B7F">
        <w:rPr>
          <w:rStyle w:val="HTMLCode"/>
          <w:rFonts w:ascii="Verdana" w:eastAsiaTheme="majorEastAsia" w:hAnsi="Verdana"/>
          <w:color w:val="000000" w:themeColor="text1"/>
          <w:bdr w:val="none" w:sz="0" w:space="0" w:color="auto" w:frame="1"/>
        </w:rPr>
        <w:t>electKBest</w:t>
      </w:r>
      <w:proofErr w:type="spellEnd"/>
      <w:r w:rsidRPr="00831B7F">
        <w:rPr>
          <w:rFonts w:ascii="Verdana" w:hAnsi="Verdana" w:cs="Segoe UI"/>
          <w:color w:val="000000" w:themeColor="text1"/>
          <w:sz w:val="20"/>
          <w:szCs w:val="20"/>
          <w:shd w:val="clear" w:color="auto" w:fill="FFFFFF"/>
        </w:rPr>
        <w:t xml:space="preserve"> to select the k best features and </w:t>
      </w:r>
      <w:r w:rsidRPr="00831B7F">
        <w:rPr>
          <w:rFonts w:ascii="Verdana" w:hAnsi="Verdana" w:cs="Segoe UI"/>
          <w:color w:val="000000" w:themeColor="text1"/>
          <w:sz w:val="20"/>
          <w:szCs w:val="20"/>
        </w:rPr>
        <w:t xml:space="preserve">assessing performance using cross-validation.  We </w:t>
      </w:r>
      <w:r w:rsidRPr="00831B7F">
        <w:rPr>
          <w:rFonts w:ascii="Verdana" w:hAnsi="Verdana" w:cs="Segoe UI"/>
          <w:color w:val="000000" w:themeColor="text1"/>
          <w:sz w:val="20"/>
          <w:szCs w:val="20"/>
          <w:shd w:val="clear" w:color="auto" w:fill="FFFFFF"/>
        </w:rPr>
        <w:t xml:space="preserve">want to use cross-validation for multiple values of k and use cross-validation to pick the value of k that gives the best performance; this hyperparameter search can </w:t>
      </w:r>
      <w:proofErr w:type="spellStart"/>
      <w:r w:rsidRPr="00831B7F">
        <w:rPr>
          <w:rFonts w:ascii="Verdana" w:hAnsi="Verdana" w:cs="Segoe UI"/>
          <w:color w:val="000000" w:themeColor="text1"/>
          <w:sz w:val="20"/>
          <w:szCs w:val="20"/>
          <w:shd w:val="clear" w:color="auto" w:fill="FFFFFF"/>
        </w:rPr>
        <w:t>b</w:t>
      </w:r>
      <w:proofErr w:type="spellEnd"/>
      <w:r w:rsidRPr="00831B7F">
        <w:rPr>
          <w:rFonts w:ascii="Verdana" w:hAnsi="Verdana" w:cs="Segoe UI"/>
          <w:color w:val="000000" w:themeColor="text1"/>
          <w:sz w:val="20"/>
          <w:szCs w:val="20"/>
          <w:shd w:val="clear" w:color="auto" w:fill="FFFFFF"/>
        </w:rPr>
        <w:t xml:space="preserve"> accomplished using </w:t>
      </w:r>
      <w:proofErr w:type="spellStart"/>
      <w:r w:rsidRPr="00831B7F">
        <w:rPr>
          <w:rFonts w:ascii="Verdana" w:hAnsi="Verdana" w:cs="Segoe UI"/>
          <w:color w:val="000000" w:themeColor="text1"/>
          <w:sz w:val="20"/>
          <w:szCs w:val="20"/>
          <w:shd w:val="clear" w:color="auto" w:fill="FFFFFF"/>
        </w:rPr>
        <w:t>sklearn</w:t>
      </w:r>
      <w:proofErr w:type="spellEnd"/>
      <w:r w:rsidRPr="00831B7F">
        <w:rPr>
          <w:rFonts w:ascii="Verdana" w:hAnsi="Verdana" w:cs="Segoe UI"/>
          <w:color w:val="000000" w:themeColor="text1"/>
          <w:sz w:val="20"/>
          <w:szCs w:val="20"/>
          <w:shd w:val="clear" w:color="auto" w:fill="FFFFFF"/>
        </w:rPr>
        <w:t xml:space="preserve"> function</w:t>
      </w:r>
      <w:r w:rsidRPr="00831B7F">
        <w:rPr>
          <w:rFonts w:ascii="Verdana" w:hAnsi="Verdana" w:cs="Segoe UI"/>
          <w:color w:val="000000" w:themeColor="text1"/>
          <w:sz w:val="20"/>
          <w:szCs w:val="20"/>
        </w:rPr>
        <w:t xml:space="preserve"> </w:t>
      </w:r>
      <w:proofErr w:type="spellStart"/>
      <w:r w:rsidRPr="00831B7F">
        <w:rPr>
          <w:rFonts w:ascii="Verdana" w:hAnsi="Verdana" w:cs="Segoe UI"/>
          <w:color w:val="000000" w:themeColor="text1"/>
          <w:sz w:val="20"/>
          <w:szCs w:val="20"/>
        </w:rPr>
        <w:t>GridSearchCV</w:t>
      </w:r>
      <w:proofErr w:type="spellEnd"/>
      <w:r w:rsidRPr="00831B7F">
        <w:rPr>
          <w:rFonts w:ascii="Verdana" w:hAnsi="Verdana" w:cs="Segoe UI"/>
          <w:color w:val="000000" w:themeColor="text1"/>
          <w:sz w:val="20"/>
          <w:szCs w:val="20"/>
        </w:rPr>
        <w:t>.</w:t>
      </w:r>
      <w:r w:rsidR="00ED2494" w:rsidRPr="00831B7F">
        <w:rPr>
          <w:rFonts w:ascii="Verdana" w:hAnsi="Verdana" w:cs="Segoe UI"/>
          <w:color w:val="000000" w:themeColor="text1"/>
          <w:sz w:val="20"/>
          <w:szCs w:val="20"/>
        </w:rPr>
        <w:t xml:space="preserve"> </w:t>
      </w:r>
      <w:r w:rsidR="00ED2494" w:rsidRPr="00831B7F">
        <w:rPr>
          <w:rFonts w:ascii="Verdana" w:hAnsi="Verdana" w:cs="Segoe UI"/>
          <w:color w:val="000000" w:themeColor="text1"/>
          <w:sz w:val="20"/>
          <w:szCs w:val="20"/>
          <w:shd w:val="clear" w:color="auto" w:fill="FFFFFF"/>
        </w:rPr>
        <w:t xml:space="preserve">These results suggest that </w:t>
      </w:r>
      <w:r w:rsidR="00ED2494" w:rsidRPr="00831B7F">
        <w:rPr>
          <w:rFonts w:ascii="Verdana" w:hAnsi="Verdana" w:cs="Segoe UI"/>
          <w:b/>
          <w:bCs/>
          <w:color w:val="000000" w:themeColor="text1"/>
          <w:sz w:val="20"/>
          <w:szCs w:val="20"/>
          <w:shd w:val="clear" w:color="auto" w:fill="FFFFFF"/>
        </w:rPr>
        <w:t>vertical drop</w:t>
      </w:r>
      <w:r w:rsidR="00ED2494" w:rsidRPr="00831B7F">
        <w:rPr>
          <w:rFonts w:ascii="Verdana" w:hAnsi="Verdana" w:cs="Segoe UI"/>
          <w:color w:val="000000" w:themeColor="text1"/>
          <w:sz w:val="20"/>
          <w:szCs w:val="20"/>
          <w:shd w:val="clear" w:color="auto" w:fill="FFFFFF"/>
        </w:rPr>
        <w:t xml:space="preserve"> is our biggest positive feature.</w:t>
      </w:r>
    </w:p>
    <w:p w:rsidR="00654985" w:rsidRPr="00831B7F" w:rsidRDefault="00ED2494" w:rsidP="002F5D27">
      <w:pPr>
        <w:shd w:val="clear" w:color="auto" w:fill="FFFFFF"/>
        <w:rPr>
          <w:rFonts w:ascii="Verdana" w:hAnsi="Verdana" w:cs="Segoe UI"/>
          <w:color w:val="000000" w:themeColor="text1"/>
          <w:sz w:val="20"/>
          <w:szCs w:val="20"/>
        </w:rPr>
      </w:pPr>
      <w:r w:rsidRPr="00831B7F">
        <w:rPr>
          <w:rFonts w:ascii="Verdana" w:hAnsi="Verdana"/>
          <w:color w:val="000000" w:themeColor="text1"/>
          <w:sz w:val="20"/>
          <w:szCs w:val="20"/>
        </w:rPr>
        <w:t xml:space="preserve">Our second model is Random Forest which </w:t>
      </w:r>
      <w:r w:rsidRPr="00831B7F">
        <w:rPr>
          <w:rFonts w:ascii="Verdana" w:hAnsi="Verdana" w:cs="Segoe UI"/>
          <w:color w:val="000000" w:themeColor="text1"/>
          <w:sz w:val="20"/>
          <w:szCs w:val="20"/>
          <w:shd w:val="clear" w:color="auto" w:fill="FFFFFF"/>
        </w:rPr>
        <w:t>work very well in a lot of cases</w:t>
      </w:r>
      <w:r w:rsidR="00654985" w:rsidRPr="00831B7F">
        <w:rPr>
          <w:rFonts w:ascii="Verdana" w:hAnsi="Verdana" w:cs="Segoe UI"/>
          <w:color w:val="000000" w:themeColor="text1"/>
          <w:sz w:val="20"/>
          <w:szCs w:val="20"/>
          <w:shd w:val="clear" w:color="auto" w:fill="FFFFFF"/>
        </w:rPr>
        <w:t>.</w:t>
      </w:r>
      <w:r w:rsidR="00654985" w:rsidRPr="00831B7F">
        <w:rPr>
          <w:rFonts w:ascii="Verdana" w:hAnsi="Verdana" w:cs="Segoe UI"/>
          <w:color w:val="000000" w:themeColor="text1"/>
          <w:sz w:val="20"/>
          <w:szCs w:val="20"/>
        </w:rPr>
        <w:t xml:space="preserve"> Encouragingly, the dominant top four features are in common with our linear model: </w:t>
      </w:r>
      <w:proofErr w:type="spellStart"/>
      <w:r w:rsidR="00654985" w:rsidRPr="00831B7F">
        <w:rPr>
          <w:rFonts w:ascii="Verdana" w:hAnsi="Verdana" w:cs="Segoe UI"/>
          <w:color w:val="000000" w:themeColor="text1"/>
          <w:sz w:val="20"/>
          <w:szCs w:val="20"/>
        </w:rPr>
        <w:t>fastQuads</w:t>
      </w:r>
      <w:proofErr w:type="spellEnd"/>
      <w:r w:rsidR="00654985" w:rsidRPr="00831B7F">
        <w:rPr>
          <w:rFonts w:ascii="Verdana" w:hAnsi="Verdana" w:cs="Segoe UI"/>
          <w:color w:val="000000" w:themeColor="text1"/>
          <w:sz w:val="20"/>
          <w:szCs w:val="20"/>
        </w:rPr>
        <w:t xml:space="preserve">, runs, Snow </w:t>
      </w:r>
      <w:proofErr w:type="spellStart"/>
      <w:r w:rsidR="00654985" w:rsidRPr="00831B7F">
        <w:rPr>
          <w:rFonts w:ascii="Verdana" w:hAnsi="Verdana" w:cs="Segoe UI"/>
          <w:color w:val="000000" w:themeColor="text1"/>
          <w:sz w:val="20"/>
          <w:szCs w:val="20"/>
        </w:rPr>
        <w:t>Making_ac</w:t>
      </w:r>
      <w:proofErr w:type="spellEnd"/>
      <w:r w:rsidR="00654985" w:rsidRPr="00831B7F">
        <w:rPr>
          <w:rFonts w:ascii="Verdana" w:hAnsi="Verdana" w:cs="Segoe UI"/>
          <w:color w:val="000000" w:themeColor="text1"/>
          <w:sz w:val="20"/>
          <w:szCs w:val="20"/>
        </w:rPr>
        <w:t xml:space="preserve">, </w:t>
      </w:r>
      <w:proofErr w:type="spellStart"/>
      <w:r w:rsidR="00654985" w:rsidRPr="00831B7F">
        <w:rPr>
          <w:rFonts w:ascii="Verdana" w:hAnsi="Verdana" w:cs="Segoe UI"/>
          <w:color w:val="000000" w:themeColor="text1"/>
          <w:sz w:val="20"/>
          <w:szCs w:val="20"/>
        </w:rPr>
        <w:t>vertical_drop</w:t>
      </w:r>
      <w:proofErr w:type="spellEnd"/>
    </w:p>
    <w:p w:rsidR="00F016BA" w:rsidRPr="00831B7F" w:rsidRDefault="00F016BA" w:rsidP="002F5D27">
      <w:pPr>
        <w:pStyle w:val="Heading3"/>
        <w:shd w:val="clear" w:color="auto" w:fill="FFFFFF"/>
        <w:spacing w:before="0"/>
        <w:rPr>
          <w:rFonts w:ascii="Verdana" w:hAnsi="Verdana" w:cs="Segoe UI"/>
          <w:color w:val="000000" w:themeColor="text1"/>
          <w:sz w:val="20"/>
          <w:szCs w:val="20"/>
        </w:rPr>
      </w:pPr>
      <w:r w:rsidRPr="00831B7F">
        <w:rPr>
          <w:rFonts w:ascii="Verdana" w:hAnsi="Verdana" w:cs="Segoe UI"/>
          <w:color w:val="000000" w:themeColor="text1"/>
          <w:sz w:val="20"/>
          <w:szCs w:val="20"/>
        </w:rPr>
        <w:t>We evaluate model performance for both Linear regression and Random Forest. Our winning model is Random Forest since it has l</w:t>
      </w:r>
      <w:r w:rsidRPr="00831B7F">
        <w:rPr>
          <w:rFonts w:ascii="Verdana" w:hAnsi="Verdana" w:cs="Segoe UI"/>
          <w:color w:val="000000" w:themeColor="text1"/>
          <w:sz w:val="20"/>
          <w:szCs w:val="20"/>
          <w:shd w:val="clear" w:color="auto" w:fill="FFFFFF"/>
        </w:rPr>
        <w:t>ower MAE from cross-validation than our linear regression Model and its performance on the test set was consistent with that.</w:t>
      </w:r>
    </w:p>
    <w:p w:rsidR="00ED2494" w:rsidRPr="00D143EB" w:rsidRDefault="00F016BA" w:rsidP="002F5D27">
      <w:pPr>
        <w:shd w:val="clear" w:color="auto" w:fill="FFFFFF"/>
        <w:spacing w:before="100" w:beforeAutospacing="1" w:after="100" w:afterAutospacing="1"/>
        <w:rPr>
          <w:rFonts w:ascii="Verdana" w:hAnsi="Verdana" w:cs="Segoe UI"/>
          <w:sz w:val="20"/>
          <w:szCs w:val="20"/>
        </w:rPr>
      </w:pPr>
      <w:r w:rsidRPr="00D143EB">
        <w:rPr>
          <w:rFonts w:ascii="Verdana" w:hAnsi="Verdana" w:cs="Arial"/>
          <w:b/>
          <w:bCs/>
          <w:sz w:val="20"/>
          <w:szCs w:val="20"/>
        </w:rPr>
        <w:t>Modeling</w:t>
      </w:r>
      <w:r w:rsidR="00356BE2" w:rsidRPr="00D143EB">
        <w:rPr>
          <w:rFonts w:ascii="Verdana" w:hAnsi="Verdana" w:cs="Arial"/>
          <w:b/>
          <w:bCs/>
          <w:sz w:val="20"/>
          <w:szCs w:val="20"/>
        </w:rPr>
        <w:t xml:space="preserve">: </w:t>
      </w:r>
      <w:r w:rsidR="00356BE2" w:rsidRPr="00831B7F">
        <w:rPr>
          <w:rFonts w:ascii="Verdana" w:hAnsi="Verdana" w:cs="Arial"/>
          <w:sz w:val="20"/>
          <w:szCs w:val="20"/>
        </w:rPr>
        <w:t>in this stage we explore different scenarios to find optimal ticket price.</w:t>
      </w:r>
      <w:r w:rsidR="008A1C1A" w:rsidRPr="00D143EB">
        <w:rPr>
          <w:rFonts w:ascii="Verdana" w:hAnsi="Verdana" w:cs="Arial"/>
          <w:b/>
          <w:bCs/>
          <w:sz w:val="20"/>
          <w:szCs w:val="20"/>
        </w:rPr>
        <w:t xml:space="preserve"> </w:t>
      </w:r>
      <w:r w:rsidR="008A1C1A" w:rsidRPr="00D143EB">
        <w:rPr>
          <w:rFonts w:ascii="Verdana" w:hAnsi="Verdana" w:cs="Segoe UI"/>
          <w:sz w:val="20"/>
          <w:szCs w:val="20"/>
          <w:shd w:val="clear" w:color="auto" w:fill="FFFFFF"/>
        </w:rPr>
        <w:t>Our model came up with predicted price of </w:t>
      </w:r>
      <w:r w:rsidR="008A1C1A" w:rsidRPr="00D143EB">
        <w:rPr>
          <w:rFonts w:ascii="Verdana" w:hAnsi="Verdana"/>
          <w:sz w:val="20"/>
          <w:szCs w:val="20"/>
        </w:rPr>
        <w:t xml:space="preserve">95.87 and MAE of 10.39 </w:t>
      </w:r>
      <w:r w:rsidR="008A1C1A" w:rsidRPr="00D143EB">
        <w:rPr>
          <w:rFonts w:ascii="Verdana" w:hAnsi="Verdana" w:cs="Segoe UI"/>
          <w:sz w:val="20"/>
          <w:szCs w:val="20"/>
          <w:shd w:val="clear" w:color="auto" w:fill="FFFFFF"/>
        </w:rPr>
        <w:t xml:space="preserve">suggesting there is room for an </w:t>
      </w:r>
      <w:r w:rsidR="007E2B53" w:rsidRPr="00D143EB">
        <w:rPr>
          <w:rFonts w:ascii="Verdana" w:hAnsi="Verdana" w:cs="Segoe UI"/>
          <w:sz w:val="20"/>
          <w:szCs w:val="20"/>
          <w:shd w:val="clear" w:color="auto" w:fill="FFFFFF"/>
        </w:rPr>
        <w:t>i</w:t>
      </w:r>
      <w:r w:rsidR="008A1C1A" w:rsidRPr="00D143EB">
        <w:rPr>
          <w:rFonts w:ascii="Verdana" w:hAnsi="Verdana" w:cs="Segoe UI"/>
          <w:sz w:val="20"/>
          <w:szCs w:val="20"/>
          <w:shd w:val="clear" w:color="auto" w:fill="FFFFFF"/>
        </w:rPr>
        <w:t>ncrease</w:t>
      </w:r>
      <w:r w:rsidR="007E2B53" w:rsidRPr="00D143EB">
        <w:rPr>
          <w:rFonts w:ascii="Verdana" w:hAnsi="Verdana" w:cs="Segoe UI"/>
          <w:sz w:val="20"/>
          <w:szCs w:val="20"/>
          <w:shd w:val="clear" w:color="auto" w:fill="FFFFFF"/>
        </w:rPr>
        <w:t>. We model various scenarios to find the best recommendation to suggest to the leadership. Our winning model Random Forest was chosen because of its superior reliability.</w:t>
      </w:r>
    </w:p>
    <w:p w:rsidR="002F5D27" w:rsidRPr="00D143EB" w:rsidRDefault="007E2B53" w:rsidP="002F5D27">
      <w:pPr>
        <w:pStyle w:val="NormalWeb"/>
        <w:shd w:val="clear" w:color="auto" w:fill="FFFFFF"/>
        <w:spacing w:before="0" w:beforeAutospacing="0" w:after="240" w:afterAutospacing="0"/>
        <w:rPr>
          <w:rFonts w:ascii="Verdana" w:hAnsi="Verdana" w:cs="Segoe UI"/>
          <w:sz w:val="20"/>
          <w:szCs w:val="20"/>
        </w:rPr>
      </w:pPr>
      <w:r w:rsidRPr="00D143EB">
        <w:rPr>
          <w:rFonts w:ascii="Verdana" w:hAnsi="Verdana" w:cs="Arial"/>
          <w:b/>
          <w:bCs/>
          <w:sz w:val="20"/>
          <w:szCs w:val="20"/>
        </w:rPr>
        <w:t xml:space="preserve">Pricing Recommendation: </w:t>
      </w:r>
      <w:r w:rsidRPr="00D143EB">
        <w:rPr>
          <w:rFonts w:ascii="Verdana" w:hAnsi="Verdana" w:cs="Arial"/>
          <w:sz w:val="20"/>
          <w:szCs w:val="20"/>
        </w:rPr>
        <w:t xml:space="preserve">from our model scenarios, we recommend Big Mountain Resort </w:t>
      </w:r>
      <w:r w:rsidR="00E83F51" w:rsidRPr="00D143EB">
        <w:rPr>
          <w:rFonts w:ascii="Verdana" w:hAnsi="Verdana" w:cs="Arial"/>
          <w:sz w:val="20"/>
          <w:szCs w:val="20"/>
        </w:rPr>
        <w:t xml:space="preserve">to consider a.) increasing ticket price $1.99 coupled with strategic facility enhancements such as increasing vertical drop. This will bring additional </w:t>
      </w:r>
      <w:r w:rsidR="00E83F51" w:rsidRPr="00D143EB">
        <w:rPr>
          <w:rFonts w:ascii="Verdana" w:hAnsi="Verdana" w:cs="Segoe UI"/>
          <w:sz w:val="20"/>
          <w:szCs w:val="20"/>
        </w:rPr>
        <w:t>1.94 million revenue increase, enough to cover operating cost of chair lift additio</w:t>
      </w:r>
      <w:r w:rsidR="002F5D27" w:rsidRPr="00D143EB">
        <w:rPr>
          <w:rFonts w:ascii="Verdana" w:hAnsi="Verdana" w:cs="Segoe UI"/>
          <w:sz w:val="20"/>
          <w:szCs w:val="20"/>
        </w:rPr>
        <w:t>n</w:t>
      </w:r>
      <w:r w:rsidR="002F5D27" w:rsidRPr="00D143EB">
        <w:rPr>
          <w:rFonts w:ascii="Verdana" w:hAnsi="Verdana" w:cs="Arial"/>
          <w:b/>
          <w:bCs/>
          <w:sz w:val="20"/>
          <w:szCs w:val="20"/>
        </w:rPr>
        <w:t xml:space="preserve"> </w:t>
      </w:r>
      <w:r w:rsidR="002F5D27" w:rsidRPr="00D143EB">
        <w:rPr>
          <w:rFonts w:ascii="Verdana" w:hAnsi="Verdana" w:cs="Arial"/>
          <w:sz w:val="20"/>
          <w:szCs w:val="20"/>
        </w:rPr>
        <w:t xml:space="preserve">and b.) closing one run to cut cost without affecting ticket price/revenue. </w:t>
      </w:r>
    </w:p>
    <w:p w:rsidR="00E83F51" w:rsidRPr="00D143EB" w:rsidRDefault="008E38D6" w:rsidP="00E83F51">
      <w:pPr>
        <w:rPr>
          <w:rFonts w:ascii="Verdana" w:hAnsi="Verdana"/>
          <w:sz w:val="20"/>
          <w:szCs w:val="20"/>
        </w:rPr>
      </w:pPr>
      <w:r w:rsidRPr="00D143EB">
        <w:rPr>
          <w:rFonts w:ascii="Verdana" w:hAnsi="Verdana"/>
          <w:b/>
          <w:bCs/>
          <w:sz w:val="20"/>
          <w:szCs w:val="20"/>
        </w:rPr>
        <w:t>Conclusion:</w:t>
      </w:r>
      <w:r w:rsidRPr="00D143EB">
        <w:rPr>
          <w:rFonts w:ascii="Verdana" w:hAnsi="Verdana"/>
          <w:sz w:val="20"/>
          <w:szCs w:val="20"/>
        </w:rPr>
        <w:t xml:space="preserve"> we have </w:t>
      </w:r>
      <w:r w:rsidR="003A048F" w:rsidRPr="00D143EB">
        <w:rPr>
          <w:rFonts w:ascii="Verdana" w:hAnsi="Verdana"/>
          <w:sz w:val="20"/>
          <w:szCs w:val="20"/>
        </w:rPr>
        <w:t xml:space="preserve">transformed </w:t>
      </w:r>
      <w:r w:rsidRPr="00D143EB">
        <w:rPr>
          <w:rFonts w:ascii="Verdana" w:hAnsi="Verdana"/>
          <w:sz w:val="20"/>
          <w:szCs w:val="20"/>
        </w:rPr>
        <w:t xml:space="preserve">our raw data into valuable insight </w:t>
      </w:r>
      <w:r w:rsidR="003A048F" w:rsidRPr="00D143EB">
        <w:rPr>
          <w:rFonts w:ascii="Verdana" w:hAnsi="Verdana"/>
          <w:sz w:val="20"/>
          <w:szCs w:val="20"/>
        </w:rPr>
        <w:t>to guide</w:t>
      </w:r>
      <w:r w:rsidRPr="00D143EB">
        <w:rPr>
          <w:rFonts w:ascii="Verdana" w:hAnsi="Verdana"/>
          <w:sz w:val="20"/>
          <w:szCs w:val="20"/>
        </w:rPr>
        <w:t xml:space="preserve"> Big Mountain Resort leader</w:t>
      </w:r>
      <w:r w:rsidR="003A048F" w:rsidRPr="00D143EB">
        <w:rPr>
          <w:rFonts w:ascii="Verdana" w:hAnsi="Verdana"/>
          <w:sz w:val="20"/>
          <w:szCs w:val="20"/>
        </w:rPr>
        <w:t>ship in</w:t>
      </w:r>
      <w:r w:rsidRPr="00D143EB">
        <w:rPr>
          <w:rFonts w:ascii="Verdana" w:hAnsi="Verdana"/>
          <w:sz w:val="20"/>
          <w:szCs w:val="20"/>
        </w:rPr>
        <w:t xml:space="preserve"> find</w:t>
      </w:r>
      <w:r w:rsidR="003A048F" w:rsidRPr="00D143EB">
        <w:rPr>
          <w:rFonts w:ascii="Verdana" w:hAnsi="Verdana"/>
          <w:sz w:val="20"/>
          <w:szCs w:val="20"/>
        </w:rPr>
        <w:t>ing</w:t>
      </w:r>
      <w:r w:rsidRPr="00D143EB">
        <w:rPr>
          <w:rFonts w:ascii="Verdana" w:hAnsi="Verdana"/>
          <w:sz w:val="20"/>
          <w:szCs w:val="20"/>
        </w:rPr>
        <w:t xml:space="preserve"> optimal ticket price to maximize revenue while stay competitive.</w:t>
      </w:r>
    </w:p>
    <w:p w:rsidR="008E38D6" w:rsidRPr="00D143EB" w:rsidRDefault="008E38D6" w:rsidP="00E83F51">
      <w:pPr>
        <w:rPr>
          <w:rFonts w:ascii="Verdana" w:hAnsi="Verdana"/>
          <w:sz w:val="20"/>
          <w:szCs w:val="20"/>
        </w:rPr>
      </w:pPr>
    </w:p>
    <w:p w:rsidR="008E38D6" w:rsidRPr="00D143EB" w:rsidRDefault="008E38D6" w:rsidP="00E83F51">
      <w:pPr>
        <w:rPr>
          <w:rFonts w:ascii="Verdana" w:hAnsi="Verdana"/>
          <w:sz w:val="20"/>
          <w:szCs w:val="20"/>
        </w:rPr>
      </w:pPr>
      <w:r w:rsidRPr="00D143EB">
        <w:rPr>
          <w:rFonts w:ascii="Verdana" w:hAnsi="Verdana"/>
          <w:b/>
          <w:bCs/>
          <w:sz w:val="20"/>
          <w:szCs w:val="20"/>
        </w:rPr>
        <w:t>Future scope of work:</w:t>
      </w:r>
      <w:r w:rsidR="003140BA" w:rsidRPr="00D143EB">
        <w:rPr>
          <w:rFonts w:ascii="Verdana" w:hAnsi="Verdana"/>
          <w:b/>
          <w:bCs/>
          <w:sz w:val="20"/>
          <w:szCs w:val="20"/>
        </w:rPr>
        <w:t xml:space="preserve"> </w:t>
      </w:r>
      <w:r w:rsidR="003140BA" w:rsidRPr="00D143EB">
        <w:rPr>
          <w:rFonts w:ascii="Verdana" w:hAnsi="Verdana"/>
          <w:sz w:val="20"/>
          <w:szCs w:val="20"/>
        </w:rPr>
        <w:t xml:space="preserve">we will continue to optimize and improved our algorithm to enhanced our pricing strategy. Currently we have limited data. In the future we could integrate more data sources </w:t>
      </w:r>
      <w:r w:rsidR="003A048F" w:rsidRPr="00D143EB">
        <w:rPr>
          <w:rFonts w:ascii="Verdana" w:hAnsi="Verdana"/>
          <w:sz w:val="20"/>
          <w:szCs w:val="20"/>
        </w:rPr>
        <w:t xml:space="preserve">such as operating cost, competitor price etc. As for cutting cost by closing unused run, we can do it gradually. We already see closing one run will not affect ticket/revenue. Additional closure should </w:t>
      </w:r>
      <w:proofErr w:type="spellStart"/>
      <w:r w:rsidR="003A048F" w:rsidRPr="00D143EB">
        <w:rPr>
          <w:rFonts w:ascii="Verdana" w:hAnsi="Verdana"/>
          <w:sz w:val="20"/>
          <w:szCs w:val="20"/>
        </w:rPr>
        <w:t>b</w:t>
      </w:r>
      <w:proofErr w:type="spellEnd"/>
      <w:r w:rsidR="003A048F" w:rsidRPr="00D143EB">
        <w:rPr>
          <w:rFonts w:ascii="Verdana" w:hAnsi="Verdana"/>
          <w:sz w:val="20"/>
          <w:szCs w:val="20"/>
        </w:rPr>
        <w:t xml:space="preserve"> done in steps couple with monitoring and getting feedback. Lastly, we should continue to monitor and evaluate our pricing model to stay ahead in ski resort industry</w:t>
      </w:r>
      <w:r w:rsidR="001A2547">
        <w:rPr>
          <w:rFonts w:ascii="Verdana" w:hAnsi="Verdana"/>
          <w:sz w:val="20"/>
          <w:szCs w:val="20"/>
        </w:rPr>
        <w:t>.</w:t>
      </w:r>
    </w:p>
    <w:p w:rsidR="00E83F51" w:rsidRDefault="00E83F51" w:rsidP="007E2B53">
      <w:pPr>
        <w:pStyle w:val="NormalWeb"/>
        <w:rPr>
          <w:rFonts w:ascii="Arial" w:hAnsi="Arial" w:cs="Arial"/>
          <w:b/>
          <w:bCs/>
        </w:rPr>
      </w:pPr>
    </w:p>
    <w:p w:rsidR="00E83F51" w:rsidRDefault="00E83F51" w:rsidP="007E2B53">
      <w:pPr>
        <w:pStyle w:val="NormalWeb"/>
        <w:rPr>
          <w:rFonts w:ascii="Arial" w:hAnsi="Arial" w:cs="Arial"/>
          <w:b/>
          <w:bCs/>
        </w:rPr>
      </w:pPr>
    </w:p>
    <w:p w:rsidR="00421C12" w:rsidRPr="00421C12" w:rsidRDefault="00421C12" w:rsidP="00421C12"/>
    <w:p w:rsidR="00842DF1" w:rsidRDefault="00842DF1"/>
    <w:sectPr w:rsidR="00842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C59"/>
    <w:multiLevelType w:val="hybridMultilevel"/>
    <w:tmpl w:val="C842F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DBB"/>
    <w:multiLevelType w:val="multilevel"/>
    <w:tmpl w:val="EAF8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4760F"/>
    <w:multiLevelType w:val="multilevel"/>
    <w:tmpl w:val="E9C2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06A47"/>
    <w:multiLevelType w:val="multilevel"/>
    <w:tmpl w:val="DE9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337700"/>
    <w:multiLevelType w:val="multilevel"/>
    <w:tmpl w:val="245E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541351">
    <w:abstractNumId w:val="0"/>
  </w:num>
  <w:num w:numId="2" w16cid:durableId="1898277079">
    <w:abstractNumId w:val="1"/>
  </w:num>
  <w:num w:numId="3" w16cid:durableId="27919095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52887623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841512904">
    <w:abstractNumId w:val="2"/>
  </w:num>
  <w:num w:numId="6" w16cid:durableId="2003582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12"/>
    <w:rsid w:val="0004580C"/>
    <w:rsid w:val="00126BCB"/>
    <w:rsid w:val="0016334A"/>
    <w:rsid w:val="001A2547"/>
    <w:rsid w:val="001B4085"/>
    <w:rsid w:val="001B59C7"/>
    <w:rsid w:val="001D35FA"/>
    <w:rsid w:val="00265BA9"/>
    <w:rsid w:val="002D08FE"/>
    <w:rsid w:val="002F5D27"/>
    <w:rsid w:val="003140BA"/>
    <w:rsid w:val="00356BE2"/>
    <w:rsid w:val="003A048F"/>
    <w:rsid w:val="003C3E49"/>
    <w:rsid w:val="00421C12"/>
    <w:rsid w:val="00517CBF"/>
    <w:rsid w:val="00590DB1"/>
    <w:rsid w:val="005A6B33"/>
    <w:rsid w:val="00614C6E"/>
    <w:rsid w:val="00654985"/>
    <w:rsid w:val="006E2EB5"/>
    <w:rsid w:val="00727F12"/>
    <w:rsid w:val="007336AB"/>
    <w:rsid w:val="00783222"/>
    <w:rsid w:val="007B12B3"/>
    <w:rsid w:val="007E2B53"/>
    <w:rsid w:val="007E2FB6"/>
    <w:rsid w:val="00831B7F"/>
    <w:rsid w:val="00842DF1"/>
    <w:rsid w:val="008A1C1A"/>
    <w:rsid w:val="008E38D6"/>
    <w:rsid w:val="00A32188"/>
    <w:rsid w:val="00A63D14"/>
    <w:rsid w:val="00AD5063"/>
    <w:rsid w:val="00C0291D"/>
    <w:rsid w:val="00CA221E"/>
    <w:rsid w:val="00D143EB"/>
    <w:rsid w:val="00D620DF"/>
    <w:rsid w:val="00D63F4E"/>
    <w:rsid w:val="00D93058"/>
    <w:rsid w:val="00DA08B9"/>
    <w:rsid w:val="00E83F51"/>
    <w:rsid w:val="00ED2494"/>
    <w:rsid w:val="00EE24EC"/>
    <w:rsid w:val="00EF46A8"/>
    <w:rsid w:val="00F016BA"/>
    <w:rsid w:val="00F4227C"/>
    <w:rsid w:val="00F5158C"/>
    <w:rsid w:val="00FB5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DEB9"/>
  <w15:chartTrackingRefBased/>
  <w15:docId w15:val="{A5CB2677-71BD-D343-830F-859E47DC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58C"/>
    <w:rPr>
      <w:rFonts w:ascii="Times New Roman" w:eastAsia="Times New Roman" w:hAnsi="Times New Roman" w:cs="Times New Roman"/>
      <w:kern w:val="0"/>
      <w14:ligatures w14:val="none"/>
    </w:rPr>
  </w:style>
  <w:style w:type="paragraph" w:styleId="Heading3">
    <w:name w:val="heading 3"/>
    <w:basedOn w:val="Normal"/>
    <w:next w:val="Normal"/>
    <w:link w:val="Heading3Char"/>
    <w:uiPriority w:val="9"/>
    <w:unhideWhenUsed/>
    <w:qFormat/>
    <w:rsid w:val="00CA221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5A6B3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1C12"/>
    <w:pPr>
      <w:spacing w:before="100" w:beforeAutospacing="1" w:after="100" w:afterAutospacing="1"/>
    </w:pPr>
  </w:style>
  <w:style w:type="character" w:customStyle="1" w:styleId="Heading4Char">
    <w:name w:val="Heading 4 Char"/>
    <w:basedOn w:val="DefaultParagraphFont"/>
    <w:link w:val="Heading4"/>
    <w:uiPriority w:val="9"/>
    <w:rsid w:val="005A6B33"/>
    <w:rPr>
      <w:rFonts w:ascii="Times New Roman" w:eastAsia="Times New Roman" w:hAnsi="Times New Roman" w:cs="Times New Roman"/>
      <w:b/>
      <w:bCs/>
      <w:kern w:val="0"/>
      <w14:ligatures w14:val="none"/>
    </w:rPr>
  </w:style>
  <w:style w:type="paragraph" w:styleId="Caption">
    <w:name w:val="caption"/>
    <w:basedOn w:val="Normal"/>
    <w:next w:val="Normal"/>
    <w:uiPriority w:val="35"/>
    <w:unhideWhenUsed/>
    <w:qFormat/>
    <w:rsid w:val="00D620DF"/>
    <w:pPr>
      <w:spacing w:after="200"/>
    </w:pPr>
    <w:rPr>
      <w:i/>
      <w:iCs/>
      <w:color w:val="44546A" w:themeColor="text2"/>
      <w:sz w:val="18"/>
      <w:szCs w:val="18"/>
    </w:rPr>
  </w:style>
  <w:style w:type="character" w:styleId="HTMLCode">
    <w:name w:val="HTML Code"/>
    <w:basedOn w:val="DefaultParagraphFont"/>
    <w:uiPriority w:val="99"/>
    <w:semiHidden/>
    <w:unhideWhenUsed/>
    <w:rsid w:val="00EE24E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A221E"/>
    <w:rPr>
      <w:rFonts w:asciiTheme="majorHAnsi" w:eastAsiaTheme="majorEastAsia" w:hAnsiTheme="majorHAnsi" w:cstheme="majorBidi"/>
      <w:color w:val="1F3763" w:themeColor="accent1" w:themeShade="7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1034">
      <w:bodyDiv w:val="1"/>
      <w:marLeft w:val="0"/>
      <w:marRight w:val="0"/>
      <w:marTop w:val="0"/>
      <w:marBottom w:val="0"/>
      <w:divBdr>
        <w:top w:val="none" w:sz="0" w:space="0" w:color="auto"/>
        <w:left w:val="none" w:sz="0" w:space="0" w:color="auto"/>
        <w:bottom w:val="none" w:sz="0" w:space="0" w:color="auto"/>
        <w:right w:val="none" w:sz="0" w:space="0" w:color="auto"/>
      </w:divBdr>
    </w:div>
    <w:div w:id="88357822">
      <w:bodyDiv w:val="1"/>
      <w:marLeft w:val="0"/>
      <w:marRight w:val="0"/>
      <w:marTop w:val="0"/>
      <w:marBottom w:val="0"/>
      <w:divBdr>
        <w:top w:val="none" w:sz="0" w:space="0" w:color="auto"/>
        <w:left w:val="none" w:sz="0" w:space="0" w:color="auto"/>
        <w:bottom w:val="none" w:sz="0" w:space="0" w:color="auto"/>
        <w:right w:val="none" w:sz="0" w:space="0" w:color="auto"/>
      </w:divBdr>
    </w:div>
    <w:div w:id="205070189">
      <w:bodyDiv w:val="1"/>
      <w:marLeft w:val="0"/>
      <w:marRight w:val="0"/>
      <w:marTop w:val="0"/>
      <w:marBottom w:val="0"/>
      <w:divBdr>
        <w:top w:val="none" w:sz="0" w:space="0" w:color="auto"/>
        <w:left w:val="none" w:sz="0" w:space="0" w:color="auto"/>
        <w:bottom w:val="none" w:sz="0" w:space="0" w:color="auto"/>
        <w:right w:val="none" w:sz="0" w:space="0" w:color="auto"/>
      </w:divBdr>
      <w:divsChild>
        <w:div w:id="287516094">
          <w:marLeft w:val="0"/>
          <w:marRight w:val="0"/>
          <w:marTop w:val="0"/>
          <w:marBottom w:val="0"/>
          <w:divBdr>
            <w:top w:val="none" w:sz="0" w:space="0" w:color="auto"/>
            <w:left w:val="none" w:sz="0" w:space="0" w:color="auto"/>
            <w:bottom w:val="none" w:sz="0" w:space="0" w:color="auto"/>
            <w:right w:val="none" w:sz="0" w:space="0" w:color="auto"/>
          </w:divBdr>
          <w:divsChild>
            <w:div w:id="1526479496">
              <w:marLeft w:val="0"/>
              <w:marRight w:val="0"/>
              <w:marTop w:val="0"/>
              <w:marBottom w:val="0"/>
              <w:divBdr>
                <w:top w:val="none" w:sz="0" w:space="0" w:color="auto"/>
                <w:left w:val="none" w:sz="0" w:space="0" w:color="auto"/>
                <w:bottom w:val="none" w:sz="0" w:space="0" w:color="auto"/>
                <w:right w:val="none" w:sz="0" w:space="0" w:color="auto"/>
              </w:divBdr>
              <w:divsChild>
                <w:div w:id="19149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7640">
      <w:bodyDiv w:val="1"/>
      <w:marLeft w:val="0"/>
      <w:marRight w:val="0"/>
      <w:marTop w:val="0"/>
      <w:marBottom w:val="0"/>
      <w:divBdr>
        <w:top w:val="none" w:sz="0" w:space="0" w:color="auto"/>
        <w:left w:val="none" w:sz="0" w:space="0" w:color="auto"/>
        <w:bottom w:val="none" w:sz="0" w:space="0" w:color="auto"/>
        <w:right w:val="none" w:sz="0" w:space="0" w:color="auto"/>
      </w:divBdr>
    </w:div>
    <w:div w:id="371999289">
      <w:bodyDiv w:val="1"/>
      <w:marLeft w:val="0"/>
      <w:marRight w:val="0"/>
      <w:marTop w:val="0"/>
      <w:marBottom w:val="0"/>
      <w:divBdr>
        <w:top w:val="none" w:sz="0" w:space="0" w:color="auto"/>
        <w:left w:val="none" w:sz="0" w:space="0" w:color="auto"/>
        <w:bottom w:val="none" w:sz="0" w:space="0" w:color="auto"/>
        <w:right w:val="none" w:sz="0" w:space="0" w:color="auto"/>
      </w:divBdr>
    </w:div>
    <w:div w:id="438064506">
      <w:bodyDiv w:val="1"/>
      <w:marLeft w:val="0"/>
      <w:marRight w:val="0"/>
      <w:marTop w:val="0"/>
      <w:marBottom w:val="0"/>
      <w:divBdr>
        <w:top w:val="none" w:sz="0" w:space="0" w:color="auto"/>
        <w:left w:val="none" w:sz="0" w:space="0" w:color="auto"/>
        <w:bottom w:val="none" w:sz="0" w:space="0" w:color="auto"/>
        <w:right w:val="none" w:sz="0" w:space="0" w:color="auto"/>
      </w:divBdr>
    </w:div>
    <w:div w:id="456148012">
      <w:bodyDiv w:val="1"/>
      <w:marLeft w:val="0"/>
      <w:marRight w:val="0"/>
      <w:marTop w:val="0"/>
      <w:marBottom w:val="0"/>
      <w:divBdr>
        <w:top w:val="none" w:sz="0" w:space="0" w:color="auto"/>
        <w:left w:val="none" w:sz="0" w:space="0" w:color="auto"/>
        <w:bottom w:val="none" w:sz="0" w:space="0" w:color="auto"/>
        <w:right w:val="none" w:sz="0" w:space="0" w:color="auto"/>
      </w:divBdr>
    </w:div>
    <w:div w:id="540628609">
      <w:bodyDiv w:val="1"/>
      <w:marLeft w:val="0"/>
      <w:marRight w:val="0"/>
      <w:marTop w:val="0"/>
      <w:marBottom w:val="0"/>
      <w:divBdr>
        <w:top w:val="none" w:sz="0" w:space="0" w:color="auto"/>
        <w:left w:val="none" w:sz="0" w:space="0" w:color="auto"/>
        <w:bottom w:val="none" w:sz="0" w:space="0" w:color="auto"/>
        <w:right w:val="none" w:sz="0" w:space="0" w:color="auto"/>
      </w:divBdr>
      <w:divsChild>
        <w:div w:id="637032215">
          <w:marLeft w:val="0"/>
          <w:marRight w:val="0"/>
          <w:marTop w:val="0"/>
          <w:marBottom w:val="0"/>
          <w:divBdr>
            <w:top w:val="none" w:sz="0" w:space="0" w:color="auto"/>
            <w:left w:val="none" w:sz="0" w:space="0" w:color="auto"/>
            <w:bottom w:val="none" w:sz="0" w:space="0" w:color="auto"/>
            <w:right w:val="none" w:sz="0" w:space="0" w:color="auto"/>
          </w:divBdr>
          <w:divsChild>
            <w:div w:id="374282476">
              <w:marLeft w:val="0"/>
              <w:marRight w:val="0"/>
              <w:marTop w:val="0"/>
              <w:marBottom w:val="0"/>
              <w:divBdr>
                <w:top w:val="none" w:sz="0" w:space="0" w:color="auto"/>
                <w:left w:val="none" w:sz="0" w:space="0" w:color="auto"/>
                <w:bottom w:val="none" w:sz="0" w:space="0" w:color="auto"/>
                <w:right w:val="none" w:sz="0" w:space="0" w:color="auto"/>
              </w:divBdr>
              <w:divsChild>
                <w:div w:id="948045161">
                  <w:marLeft w:val="0"/>
                  <w:marRight w:val="0"/>
                  <w:marTop w:val="0"/>
                  <w:marBottom w:val="0"/>
                  <w:divBdr>
                    <w:top w:val="none" w:sz="0" w:space="0" w:color="auto"/>
                    <w:left w:val="none" w:sz="0" w:space="0" w:color="auto"/>
                    <w:bottom w:val="none" w:sz="0" w:space="0" w:color="auto"/>
                    <w:right w:val="none" w:sz="0" w:space="0" w:color="auto"/>
                  </w:divBdr>
                  <w:divsChild>
                    <w:div w:id="98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564318">
      <w:bodyDiv w:val="1"/>
      <w:marLeft w:val="0"/>
      <w:marRight w:val="0"/>
      <w:marTop w:val="0"/>
      <w:marBottom w:val="0"/>
      <w:divBdr>
        <w:top w:val="none" w:sz="0" w:space="0" w:color="auto"/>
        <w:left w:val="none" w:sz="0" w:space="0" w:color="auto"/>
        <w:bottom w:val="none" w:sz="0" w:space="0" w:color="auto"/>
        <w:right w:val="none" w:sz="0" w:space="0" w:color="auto"/>
      </w:divBdr>
    </w:div>
    <w:div w:id="630750584">
      <w:bodyDiv w:val="1"/>
      <w:marLeft w:val="0"/>
      <w:marRight w:val="0"/>
      <w:marTop w:val="0"/>
      <w:marBottom w:val="0"/>
      <w:divBdr>
        <w:top w:val="none" w:sz="0" w:space="0" w:color="auto"/>
        <w:left w:val="none" w:sz="0" w:space="0" w:color="auto"/>
        <w:bottom w:val="none" w:sz="0" w:space="0" w:color="auto"/>
        <w:right w:val="none" w:sz="0" w:space="0" w:color="auto"/>
      </w:divBdr>
    </w:div>
    <w:div w:id="633295343">
      <w:bodyDiv w:val="1"/>
      <w:marLeft w:val="0"/>
      <w:marRight w:val="0"/>
      <w:marTop w:val="0"/>
      <w:marBottom w:val="0"/>
      <w:divBdr>
        <w:top w:val="none" w:sz="0" w:space="0" w:color="auto"/>
        <w:left w:val="none" w:sz="0" w:space="0" w:color="auto"/>
        <w:bottom w:val="none" w:sz="0" w:space="0" w:color="auto"/>
        <w:right w:val="none" w:sz="0" w:space="0" w:color="auto"/>
      </w:divBdr>
      <w:divsChild>
        <w:div w:id="692341524">
          <w:marLeft w:val="0"/>
          <w:marRight w:val="0"/>
          <w:marTop w:val="0"/>
          <w:marBottom w:val="0"/>
          <w:divBdr>
            <w:top w:val="none" w:sz="0" w:space="0" w:color="auto"/>
            <w:left w:val="none" w:sz="0" w:space="0" w:color="auto"/>
            <w:bottom w:val="none" w:sz="0" w:space="0" w:color="auto"/>
            <w:right w:val="none" w:sz="0" w:space="0" w:color="auto"/>
          </w:divBdr>
          <w:divsChild>
            <w:div w:id="1368022594">
              <w:marLeft w:val="0"/>
              <w:marRight w:val="0"/>
              <w:marTop w:val="0"/>
              <w:marBottom w:val="0"/>
              <w:divBdr>
                <w:top w:val="none" w:sz="0" w:space="0" w:color="auto"/>
                <w:left w:val="none" w:sz="0" w:space="0" w:color="auto"/>
                <w:bottom w:val="none" w:sz="0" w:space="0" w:color="auto"/>
                <w:right w:val="none" w:sz="0" w:space="0" w:color="auto"/>
              </w:divBdr>
              <w:divsChild>
                <w:div w:id="16341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961">
          <w:marLeft w:val="0"/>
          <w:marRight w:val="0"/>
          <w:marTop w:val="0"/>
          <w:marBottom w:val="0"/>
          <w:divBdr>
            <w:top w:val="none" w:sz="0" w:space="0" w:color="auto"/>
            <w:left w:val="none" w:sz="0" w:space="0" w:color="auto"/>
            <w:bottom w:val="none" w:sz="0" w:space="0" w:color="auto"/>
            <w:right w:val="none" w:sz="0" w:space="0" w:color="auto"/>
          </w:divBdr>
          <w:divsChild>
            <w:div w:id="887110135">
              <w:marLeft w:val="0"/>
              <w:marRight w:val="0"/>
              <w:marTop w:val="0"/>
              <w:marBottom w:val="0"/>
              <w:divBdr>
                <w:top w:val="none" w:sz="0" w:space="0" w:color="auto"/>
                <w:left w:val="none" w:sz="0" w:space="0" w:color="auto"/>
                <w:bottom w:val="none" w:sz="0" w:space="0" w:color="auto"/>
                <w:right w:val="none" w:sz="0" w:space="0" w:color="auto"/>
              </w:divBdr>
              <w:divsChild>
                <w:div w:id="1240168191">
                  <w:marLeft w:val="0"/>
                  <w:marRight w:val="0"/>
                  <w:marTop w:val="0"/>
                  <w:marBottom w:val="0"/>
                  <w:divBdr>
                    <w:top w:val="none" w:sz="0" w:space="0" w:color="auto"/>
                    <w:left w:val="none" w:sz="0" w:space="0" w:color="auto"/>
                    <w:bottom w:val="none" w:sz="0" w:space="0" w:color="auto"/>
                    <w:right w:val="none" w:sz="0" w:space="0" w:color="auto"/>
                  </w:divBdr>
                </w:div>
                <w:div w:id="1244605591">
                  <w:marLeft w:val="0"/>
                  <w:marRight w:val="0"/>
                  <w:marTop w:val="0"/>
                  <w:marBottom w:val="0"/>
                  <w:divBdr>
                    <w:top w:val="none" w:sz="0" w:space="0" w:color="auto"/>
                    <w:left w:val="none" w:sz="0" w:space="0" w:color="auto"/>
                    <w:bottom w:val="none" w:sz="0" w:space="0" w:color="auto"/>
                    <w:right w:val="none" w:sz="0" w:space="0" w:color="auto"/>
                  </w:divBdr>
                </w:div>
              </w:divsChild>
            </w:div>
            <w:div w:id="100880009">
              <w:marLeft w:val="0"/>
              <w:marRight w:val="0"/>
              <w:marTop w:val="0"/>
              <w:marBottom w:val="0"/>
              <w:divBdr>
                <w:top w:val="none" w:sz="0" w:space="0" w:color="auto"/>
                <w:left w:val="none" w:sz="0" w:space="0" w:color="auto"/>
                <w:bottom w:val="none" w:sz="0" w:space="0" w:color="auto"/>
                <w:right w:val="none" w:sz="0" w:space="0" w:color="auto"/>
              </w:divBdr>
              <w:divsChild>
                <w:div w:id="15608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94809">
      <w:bodyDiv w:val="1"/>
      <w:marLeft w:val="0"/>
      <w:marRight w:val="0"/>
      <w:marTop w:val="0"/>
      <w:marBottom w:val="0"/>
      <w:divBdr>
        <w:top w:val="none" w:sz="0" w:space="0" w:color="auto"/>
        <w:left w:val="none" w:sz="0" w:space="0" w:color="auto"/>
        <w:bottom w:val="none" w:sz="0" w:space="0" w:color="auto"/>
        <w:right w:val="none" w:sz="0" w:space="0" w:color="auto"/>
      </w:divBdr>
    </w:div>
    <w:div w:id="848762438">
      <w:bodyDiv w:val="1"/>
      <w:marLeft w:val="0"/>
      <w:marRight w:val="0"/>
      <w:marTop w:val="0"/>
      <w:marBottom w:val="0"/>
      <w:divBdr>
        <w:top w:val="none" w:sz="0" w:space="0" w:color="auto"/>
        <w:left w:val="none" w:sz="0" w:space="0" w:color="auto"/>
        <w:bottom w:val="none" w:sz="0" w:space="0" w:color="auto"/>
        <w:right w:val="none" w:sz="0" w:space="0" w:color="auto"/>
      </w:divBdr>
    </w:div>
    <w:div w:id="878933539">
      <w:bodyDiv w:val="1"/>
      <w:marLeft w:val="0"/>
      <w:marRight w:val="0"/>
      <w:marTop w:val="0"/>
      <w:marBottom w:val="0"/>
      <w:divBdr>
        <w:top w:val="none" w:sz="0" w:space="0" w:color="auto"/>
        <w:left w:val="none" w:sz="0" w:space="0" w:color="auto"/>
        <w:bottom w:val="none" w:sz="0" w:space="0" w:color="auto"/>
        <w:right w:val="none" w:sz="0" w:space="0" w:color="auto"/>
      </w:divBdr>
      <w:divsChild>
        <w:div w:id="58941298">
          <w:marLeft w:val="0"/>
          <w:marRight w:val="0"/>
          <w:marTop w:val="0"/>
          <w:marBottom w:val="0"/>
          <w:divBdr>
            <w:top w:val="none" w:sz="0" w:space="0" w:color="auto"/>
            <w:left w:val="none" w:sz="0" w:space="0" w:color="auto"/>
            <w:bottom w:val="none" w:sz="0" w:space="0" w:color="auto"/>
            <w:right w:val="none" w:sz="0" w:space="0" w:color="auto"/>
          </w:divBdr>
          <w:divsChild>
            <w:div w:id="1578514166">
              <w:marLeft w:val="0"/>
              <w:marRight w:val="0"/>
              <w:marTop w:val="0"/>
              <w:marBottom w:val="0"/>
              <w:divBdr>
                <w:top w:val="none" w:sz="0" w:space="0" w:color="auto"/>
                <w:left w:val="none" w:sz="0" w:space="0" w:color="auto"/>
                <w:bottom w:val="none" w:sz="0" w:space="0" w:color="auto"/>
                <w:right w:val="none" w:sz="0" w:space="0" w:color="auto"/>
              </w:divBdr>
              <w:divsChild>
                <w:div w:id="993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532533">
      <w:bodyDiv w:val="1"/>
      <w:marLeft w:val="0"/>
      <w:marRight w:val="0"/>
      <w:marTop w:val="0"/>
      <w:marBottom w:val="0"/>
      <w:divBdr>
        <w:top w:val="none" w:sz="0" w:space="0" w:color="auto"/>
        <w:left w:val="none" w:sz="0" w:space="0" w:color="auto"/>
        <w:bottom w:val="none" w:sz="0" w:space="0" w:color="auto"/>
        <w:right w:val="none" w:sz="0" w:space="0" w:color="auto"/>
      </w:divBdr>
    </w:div>
    <w:div w:id="1164859030">
      <w:bodyDiv w:val="1"/>
      <w:marLeft w:val="0"/>
      <w:marRight w:val="0"/>
      <w:marTop w:val="0"/>
      <w:marBottom w:val="0"/>
      <w:divBdr>
        <w:top w:val="none" w:sz="0" w:space="0" w:color="auto"/>
        <w:left w:val="none" w:sz="0" w:space="0" w:color="auto"/>
        <w:bottom w:val="none" w:sz="0" w:space="0" w:color="auto"/>
        <w:right w:val="none" w:sz="0" w:space="0" w:color="auto"/>
      </w:divBdr>
    </w:div>
    <w:div w:id="1179388796">
      <w:bodyDiv w:val="1"/>
      <w:marLeft w:val="0"/>
      <w:marRight w:val="0"/>
      <w:marTop w:val="0"/>
      <w:marBottom w:val="0"/>
      <w:divBdr>
        <w:top w:val="none" w:sz="0" w:space="0" w:color="auto"/>
        <w:left w:val="none" w:sz="0" w:space="0" w:color="auto"/>
        <w:bottom w:val="none" w:sz="0" w:space="0" w:color="auto"/>
        <w:right w:val="none" w:sz="0" w:space="0" w:color="auto"/>
      </w:divBdr>
    </w:div>
    <w:div w:id="1202279429">
      <w:bodyDiv w:val="1"/>
      <w:marLeft w:val="0"/>
      <w:marRight w:val="0"/>
      <w:marTop w:val="0"/>
      <w:marBottom w:val="0"/>
      <w:divBdr>
        <w:top w:val="none" w:sz="0" w:space="0" w:color="auto"/>
        <w:left w:val="none" w:sz="0" w:space="0" w:color="auto"/>
        <w:bottom w:val="none" w:sz="0" w:space="0" w:color="auto"/>
        <w:right w:val="none" w:sz="0" w:space="0" w:color="auto"/>
      </w:divBdr>
    </w:div>
    <w:div w:id="1684236135">
      <w:bodyDiv w:val="1"/>
      <w:marLeft w:val="0"/>
      <w:marRight w:val="0"/>
      <w:marTop w:val="0"/>
      <w:marBottom w:val="0"/>
      <w:divBdr>
        <w:top w:val="none" w:sz="0" w:space="0" w:color="auto"/>
        <w:left w:val="none" w:sz="0" w:space="0" w:color="auto"/>
        <w:bottom w:val="none" w:sz="0" w:space="0" w:color="auto"/>
        <w:right w:val="none" w:sz="0" w:space="0" w:color="auto"/>
      </w:divBdr>
    </w:div>
    <w:div w:id="1692992405">
      <w:bodyDiv w:val="1"/>
      <w:marLeft w:val="0"/>
      <w:marRight w:val="0"/>
      <w:marTop w:val="0"/>
      <w:marBottom w:val="0"/>
      <w:divBdr>
        <w:top w:val="none" w:sz="0" w:space="0" w:color="auto"/>
        <w:left w:val="none" w:sz="0" w:space="0" w:color="auto"/>
        <w:bottom w:val="none" w:sz="0" w:space="0" w:color="auto"/>
        <w:right w:val="none" w:sz="0" w:space="0" w:color="auto"/>
      </w:divBdr>
    </w:div>
    <w:div w:id="1699040095">
      <w:bodyDiv w:val="1"/>
      <w:marLeft w:val="0"/>
      <w:marRight w:val="0"/>
      <w:marTop w:val="0"/>
      <w:marBottom w:val="0"/>
      <w:divBdr>
        <w:top w:val="none" w:sz="0" w:space="0" w:color="auto"/>
        <w:left w:val="none" w:sz="0" w:space="0" w:color="auto"/>
        <w:bottom w:val="none" w:sz="0" w:space="0" w:color="auto"/>
        <w:right w:val="none" w:sz="0" w:space="0" w:color="auto"/>
      </w:divBdr>
    </w:div>
    <w:div w:id="1740639791">
      <w:bodyDiv w:val="1"/>
      <w:marLeft w:val="0"/>
      <w:marRight w:val="0"/>
      <w:marTop w:val="0"/>
      <w:marBottom w:val="0"/>
      <w:divBdr>
        <w:top w:val="none" w:sz="0" w:space="0" w:color="auto"/>
        <w:left w:val="none" w:sz="0" w:space="0" w:color="auto"/>
        <w:bottom w:val="none" w:sz="0" w:space="0" w:color="auto"/>
        <w:right w:val="none" w:sz="0" w:space="0" w:color="auto"/>
      </w:divBdr>
      <w:divsChild>
        <w:div w:id="1343358779">
          <w:marLeft w:val="0"/>
          <w:marRight w:val="0"/>
          <w:marTop w:val="0"/>
          <w:marBottom w:val="0"/>
          <w:divBdr>
            <w:top w:val="none" w:sz="0" w:space="0" w:color="auto"/>
            <w:left w:val="none" w:sz="0" w:space="0" w:color="auto"/>
            <w:bottom w:val="none" w:sz="0" w:space="0" w:color="auto"/>
            <w:right w:val="none" w:sz="0" w:space="0" w:color="auto"/>
          </w:divBdr>
          <w:divsChild>
            <w:div w:id="846402284">
              <w:marLeft w:val="0"/>
              <w:marRight w:val="0"/>
              <w:marTop w:val="0"/>
              <w:marBottom w:val="0"/>
              <w:divBdr>
                <w:top w:val="none" w:sz="0" w:space="0" w:color="auto"/>
                <w:left w:val="none" w:sz="0" w:space="0" w:color="auto"/>
                <w:bottom w:val="none" w:sz="0" w:space="0" w:color="auto"/>
                <w:right w:val="none" w:sz="0" w:space="0" w:color="auto"/>
              </w:divBdr>
              <w:divsChild>
                <w:div w:id="155385907">
                  <w:marLeft w:val="0"/>
                  <w:marRight w:val="0"/>
                  <w:marTop w:val="0"/>
                  <w:marBottom w:val="0"/>
                  <w:divBdr>
                    <w:top w:val="none" w:sz="0" w:space="0" w:color="auto"/>
                    <w:left w:val="none" w:sz="0" w:space="0" w:color="auto"/>
                    <w:bottom w:val="none" w:sz="0" w:space="0" w:color="auto"/>
                    <w:right w:val="none" w:sz="0" w:space="0" w:color="auto"/>
                  </w:divBdr>
                </w:div>
              </w:divsChild>
            </w:div>
            <w:div w:id="1982879457">
              <w:marLeft w:val="0"/>
              <w:marRight w:val="0"/>
              <w:marTop w:val="0"/>
              <w:marBottom w:val="0"/>
              <w:divBdr>
                <w:top w:val="none" w:sz="0" w:space="0" w:color="auto"/>
                <w:left w:val="none" w:sz="0" w:space="0" w:color="auto"/>
                <w:bottom w:val="none" w:sz="0" w:space="0" w:color="auto"/>
                <w:right w:val="none" w:sz="0" w:space="0" w:color="auto"/>
              </w:divBdr>
              <w:divsChild>
                <w:div w:id="42944400">
                  <w:marLeft w:val="0"/>
                  <w:marRight w:val="0"/>
                  <w:marTop w:val="0"/>
                  <w:marBottom w:val="0"/>
                  <w:divBdr>
                    <w:top w:val="none" w:sz="0" w:space="0" w:color="auto"/>
                    <w:left w:val="none" w:sz="0" w:space="0" w:color="auto"/>
                    <w:bottom w:val="none" w:sz="0" w:space="0" w:color="auto"/>
                    <w:right w:val="none" w:sz="0" w:space="0" w:color="auto"/>
                  </w:divBdr>
                </w:div>
                <w:div w:id="156582503">
                  <w:marLeft w:val="0"/>
                  <w:marRight w:val="0"/>
                  <w:marTop w:val="0"/>
                  <w:marBottom w:val="0"/>
                  <w:divBdr>
                    <w:top w:val="none" w:sz="0" w:space="0" w:color="auto"/>
                    <w:left w:val="none" w:sz="0" w:space="0" w:color="auto"/>
                    <w:bottom w:val="none" w:sz="0" w:space="0" w:color="auto"/>
                    <w:right w:val="none" w:sz="0" w:space="0" w:color="auto"/>
                  </w:divBdr>
                </w:div>
              </w:divsChild>
            </w:div>
            <w:div w:id="1011030744">
              <w:marLeft w:val="0"/>
              <w:marRight w:val="0"/>
              <w:marTop w:val="0"/>
              <w:marBottom w:val="0"/>
              <w:divBdr>
                <w:top w:val="none" w:sz="0" w:space="0" w:color="auto"/>
                <w:left w:val="none" w:sz="0" w:space="0" w:color="auto"/>
                <w:bottom w:val="none" w:sz="0" w:space="0" w:color="auto"/>
                <w:right w:val="none" w:sz="0" w:space="0" w:color="auto"/>
              </w:divBdr>
              <w:divsChild>
                <w:div w:id="5098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8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Feymin Chen</dc:creator>
  <cp:keywords/>
  <dc:description/>
  <cp:lastModifiedBy>Feymin Chen</cp:lastModifiedBy>
  <cp:revision>39</cp:revision>
  <dcterms:created xsi:type="dcterms:W3CDTF">2024-05-18T02:41:00Z</dcterms:created>
  <dcterms:modified xsi:type="dcterms:W3CDTF">2024-05-19T06:21:00Z</dcterms:modified>
</cp:coreProperties>
</file>