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Agreement </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Team Tech Titans</w:t>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as members of the team, are committed to attending all scheduled meetings on time. When this is not possible, it should be communicated to the group in advance so that proper readjustment may occur.</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a member is unable to attend a meeting, they will inform the team beforehand and stay updated on any decisions made during their absence. In situations where rescheduling isn’t feasible, the absent member agrees to follow the majority decision.</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 member is encouraged to seek help from the other members when they have any doubts or are facing issues, instead of waiting till the last minute.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Team members can freely express their opinions and suggestions during meetings or discussions. In case, if they didn't give feedback, their decision is taken as Yes.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Members are encouraged to be active in the discussions or meetings and even pay attention during key discussions. It is expected that everyone will be active and participate.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Fair distribution of tasks in the group; each member will finish his/her part of the task by the agreed deadline, so that the work on the project proceeds consistently.</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is expected that teammates respect the time and commitment of one another. Members should be punctual with responses in the group chat and adopt a professional attitude. Every member will try to put forth their best effort.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