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8B988" w14:textId="4613E5CD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>1️‍ Farmer – Rajesh Kumar</w:t>
      </w:r>
    </w:p>
    <w:p w14:paraId="32C26FA6" w14:textId="02259B3F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Age: 45</w:t>
      </w:r>
    </w:p>
    <w:p w14:paraId="6841F397" w14:textId="36BCC156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Location: </w:t>
      </w:r>
      <w:r w:rsidR="003B25D2">
        <w:rPr>
          <w:lang w:eastAsia="en-IN"/>
        </w:rPr>
        <w:t>Andhra Pradesh</w:t>
      </w:r>
      <w:r w:rsidRPr="0081133C">
        <w:rPr>
          <w:lang w:eastAsia="en-IN"/>
        </w:rPr>
        <w:t>, India</w:t>
      </w:r>
    </w:p>
    <w:p w14:paraId="452AE237" w14:textId="3D49E4FE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Background: Rajesh has a 5-acre farm and grows wheat and paddy. He faces problems with plant diseases but doesn't have access to the latest technology in agriculture.</w:t>
      </w:r>
    </w:p>
    <w:p w14:paraId="19352336" w14:textId="03C2B74B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Needs: A simple mobile solution for plant disease identification and treatment.</w:t>
      </w:r>
    </w:p>
    <w:p w14:paraId="2694902E" w14:textId="382C8A03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Challenges:</w:t>
      </w:r>
    </w:p>
    <w:p w14:paraId="2C6C0C14" w14:textId="07F165A9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>Limited access to lab testing.</w:t>
      </w:r>
    </w:p>
    <w:p w14:paraId="48182D29" w14:textId="27C33C6A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>Lack of technical knowledge in AI-based tool usage.</w:t>
      </w:r>
    </w:p>
    <w:p w14:paraId="4D0855AA" w14:textId="39F2D787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>Requires an offline mode when working in the field remotely.</w:t>
      </w:r>
    </w:p>
    <w:p w14:paraId="5BC73EEB" w14:textId="7B20BD7E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noProof/>
        </w:rPr>
        <w:drawing>
          <wp:inline distT="0" distB="0" distL="0" distR="0" wp14:anchorId="3699589A" wp14:editId="3B115F9D">
            <wp:extent cx="1586791" cy="1057275"/>
            <wp:effectExtent l="0" t="0" r="0" b="0"/>
            <wp:docPr id="775175528" name="Picture 1" descr="Farmer in agricultural field Farmer in oilseed rape agricultural field indian farmer portrait stock pictures, royalty-free photos &amp;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rmer in agricultural field Farmer in oilseed rape agricultural field indian farmer portrait stock pictures, royalty-free photos &amp; imag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038" cy="107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9784" w14:textId="02A26006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>2️</w:t>
      </w:r>
      <w:r w:rsidRPr="0081133C">
        <w:rPr>
          <w:rFonts w:ascii="Segoe UI Symbol" w:hAnsi="Segoe UI Symbol" w:cs="Segoe UI Symbol"/>
          <w:lang w:eastAsia="en-IN"/>
        </w:rPr>
        <w:t xml:space="preserve"> </w:t>
      </w:r>
      <w:r w:rsidRPr="0081133C">
        <w:rPr>
          <w:lang w:eastAsia="en-IN"/>
        </w:rPr>
        <w:t xml:space="preserve">Agricultural Consultant –  </w:t>
      </w:r>
      <w:r w:rsidR="003B25D2">
        <w:rPr>
          <w:lang w:eastAsia="en-IN"/>
        </w:rPr>
        <w:t>Anna Mule</w:t>
      </w:r>
    </w:p>
    <w:p w14:paraId="085243C7" w14:textId="319C2DC2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Age: 3</w:t>
      </w:r>
      <w:r w:rsidR="00B35665" w:rsidRPr="0081133C">
        <w:rPr>
          <w:lang w:eastAsia="en-IN"/>
        </w:rPr>
        <w:t>2</w:t>
      </w:r>
    </w:p>
    <w:p w14:paraId="56FECBD5" w14:textId="0C104436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Location: </w:t>
      </w:r>
      <w:proofErr w:type="spellStart"/>
      <w:r w:rsidR="003B25D2">
        <w:rPr>
          <w:lang w:eastAsia="en-IN"/>
        </w:rPr>
        <w:t>Newyork</w:t>
      </w:r>
      <w:proofErr w:type="spellEnd"/>
      <w:r w:rsidRPr="0081133C">
        <w:rPr>
          <w:lang w:eastAsia="en-IN"/>
        </w:rPr>
        <w:t xml:space="preserve">, </w:t>
      </w:r>
      <w:r w:rsidR="003B25D2">
        <w:rPr>
          <w:lang w:eastAsia="en-IN"/>
        </w:rPr>
        <w:t>USA</w:t>
      </w:r>
    </w:p>
    <w:p w14:paraId="07DEA078" w14:textId="56B601C0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Background: </w:t>
      </w:r>
      <w:r w:rsidR="003B25D2">
        <w:rPr>
          <w:lang w:eastAsia="en-IN"/>
        </w:rPr>
        <w:t xml:space="preserve">Anna </w:t>
      </w:r>
      <w:r w:rsidRPr="0081133C">
        <w:rPr>
          <w:lang w:eastAsia="en-IN"/>
        </w:rPr>
        <w:t>is an agronomist with an experience of more than 12 years. She consults for multiple farms and promotes organic and sustainable farming</w:t>
      </w:r>
      <w:r w:rsidR="00C14B48">
        <w:rPr>
          <w:lang w:eastAsia="en-IN"/>
        </w:rPr>
        <w:t xml:space="preserve"> and Director of Slow food USA</w:t>
      </w:r>
      <w:r w:rsidRPr="0081133C">
        <w:rPr>
          <w:lang w:eastAsia="en-IN"/>
        </w:rPr>
        <w:t>.</w:t>
      </w:r>
    </w:p>
    <w:p w14:paraId="02BED944" w14:textId="6DA15CD4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Needs: A scalable diagnostic tool to assess multiple farms and suggest treatment strategies.</w:t>
      </w:r>
    </w:p>
    <w:p w14:paraId="6EA1A59F" w14:textId="6602685E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Challenges:</w:t>
      </w:r>
    </w:p>
    <w:p w14:paraId="4A5BAD24" w14:textId="77777777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>Manual inspections take too much time.</w:t>
      </w:r>
    </w:p>
    <w:p w14:paraId="3A0E0988" w14:textId="77777777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>Needs high-accuracy AI predictions.</w:t>
      </w:r>
    </w:p>
    <w:p w14:paraId="47907CE0" w14:textId="77777777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Prefers a web-based dashboard to </w:t>
      </w:r>
      <w:proofErr w:type="spellStart"/>
      <w:r w:rsidRPr="0081133C">
        <w:rPr>
          <w:lang w:eastAsia="en-IN"/>
        </w:rPr>
        <w:t>analyze</w:t>
      </w:r>
      <w:proofErr w:type="spellEnd"/>
      <w:r w:rsidRPr="0081133C">
        <w:rPr>
          <w:lang w:eastAsia="en-IN"/>
        </w:rPr>
        <w:t xml:space="preserve"> disease trends.</w:t>
      </w:r>
    </w:p>
    <w:p w14:paraId="16007F88" w14:textId="40A5F69E" w:rsidR="00035B42" w:rsidRPr="0081133C" w:rsidRDefault="003B25D2" w:rsidP="003A0BF2">
      <w:pPr>
        <w:pStyle w:val="NoSpacing"/>
        <w:rPr>
          <w:lang w:eastAsia="en-IN"/>
        </w:rPr>
      </w:pPr>
      <w:r>
        <w:rPr>
          <w:noProof/>
        </w:rPr>
        <w:drawing>
          <wp:inline distT="0" distB="0" distL="0" distR="0" wp14:anchorId="5D37613B" wp14:editId="5EAA01BC">
            <wp:extent cx="1076325" cy="1076325"/>
            <wp:effectExtent l="0" t="0" r="9525" b="9525"/>
            <wp:docPr id="222123951" name="Picture 4" descr="Anna M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na Mu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25" cy="10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33C">
        <w:rPr>
          <w:noProof/>
        </w:rPr>
        <w:t xml:space="preserve"> </w:t>
      </w:r>
    </w:p>
    <w:p w14:paraId="2C29308A" w14:textId="32804342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>3️ Government Researcher – Dr.</w:t>
      </w:r>
      <w:r w:rsidR="00F97398" w:rsidRPr="0081133C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97398" w:rsidRPr="0081133C">
        <w:rPr>
          <w:color w:val="202122"/>
          <w:shd w:val="clear" w:color="auto" w:fill="FFFFFF"/>
        </w:rPr>
        <w:t>Mankombu Sambasivan Swaminathan</w:t>
      </w:r>
    </w:p>
    <w:p w14:paraId="4337F773" w14:textId="7E1C6200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Age: </w:t>
      </w:r>
      <w:r w:rsidR="0081133C">
        <w:rPr>
          <w:lang w:eastAsia="en-IN"/>
        </w:rPr>
        <w:t>7</w:t>
      </w:r>
      <w:r w:rsidR="00F97398" w:rsidRPr="0081133C">
        <w:rPr>
          <w:lang w:eastAsia="en-IN"/>
        </w:rPr>
        <w:t>8</w:t>
      </w:r>
    </w:p>
    <w:p w14:paraId="551CBE08" w14:textId="5BB90B80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Location: </w:t>
      </w:r>
      <w:r w:rsidR="0081133C" w:rsidRPr="0081133C">
        <w:rPr>
          <w:lang w:eastAsia="en-IN"/>
        </w:rPr>
        <w:t>Chennai</w:t>
      </w:r>
      <w:r w:rsidRPr="0081133C">
        <w:rPr>
          <w:lang w:eastAsia="en-IN"/>
        </w:rPr>
        <w:t>, India</w:t>
      </w:r>
    </w:p>
    <w:p w14:paraId="4AB32F25" w14:textId="23D01926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Background: </w:t>
      </w:r>
      <w:r w:rsidR="0081133C" w:rsidRPr="0081133C">
        <w:rPr>
          <w:color w:val="202122"/>
          <w:shd w:val="clear" w:color="auto" w:fill="FFFFFF"/>
        </w:rPr>
        <w:t>Swaminathan</w:t>
      </w:r>
      <w:r w:rsidRPr="0081133C">
        <w:rPr>
          <w:lang w:eastAsia="en-IN"/>
        </w:rPr>
        <w:t xml:space="preserve"> is a government agricultural researcher working on food security and disease prediction models. He works with ICAR and policymakers. </w:t>
      </w:r>
    </w:p>
    <w:p w14:paraId="57246A0B" w14:textId="532ED1C4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Needs: Large-scale data of plant diseases for scientific research &amp; policy making.</w:t>
      </w:r>
    </w:p>
    <w:p w14:paraId="2B050C67" w14:textId="14E4CDE5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Challenges:</w:t>
      </w:r>
    </w:p>
    <w:p w14:paraId="7BB98E2D" w14:textId="40DD7189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Wants real-time data across multiple states.</w:t>
      </w:r>
    </w:p>
    <w:p w14:paraId="18904E7C" w14:textId="0A597565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 Disease trend analytics along with historical data.</w:t>
      </w:r>
    </w:p>
    <w:p w14:paraId="731FA184" w14:textId="0AFC9088" w:rsidR="00035B42" w:rsidRPr="0081133C" w:rsidRDefault="00035B42" w:rsidP="003A0BF2">
      <w:pPr>
        <w:pStyle w:val="NoSpacing"/>
        <w:rPr>
          <w:lang w:eastAsia="en-IN"/>
        </w:rPr>
      </w:pPr>
      <w:r w:rsidRPr="0081133C">
        <w:rPr>
          <w:lang w:eastAsia="en-IN"/>
        </w:rPr>
        <w:t xml:space="preserve">API preference for data to integrate into projects. </w:t>
      </w:r>
    </w:p>
    <w:p w14:paraId="1F84472E" w14:textId="77777777" w:rsidR="00035B42" w:rsidRPr="0081133C" w:rsidRDefault="00035B42" w:rsidP="003A0BF2">
      <w:pPr>
        <w:pStyle w:val="NoSpacing"/>
        <w:rPr>
          <w:lang w:eastAsia="en-IN"/>
        </w:rPr>
      </w:pPr>
    </w:p>
    <w:p w14:paraId="1D25108F" w14:textId="028D50BB" w:rsidR="00763678" w:rsidRPr="0081133C" w:rsidRDefault="00F97398" w:rsidP="003A0BF2">
      <w:pPr>
        <w:pStyle w:val="NoSpacing"/>
      </w:pPr>
      <w:r w:rsidRPr="0081133C">
        <w:rPr>
          <w:noProof/>
        </w:rPr>
        <w:lastRenderedPageBreak/>
        <w:drawing>
          <wp:inline distT="0" distB="0" distL="0" distR="0" wp14:anchorId="0C004831" wp14:editId="3445390A">
            <wp:extent cx="952500" cy="952500"/>
            <wp:effectExtent l="0" t="0" r="0" b="0"/>
            <wp:docPr id="803012955" name="Picture 3" descr="MS Swaminathan, father of India's Gre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S Swaminathan, father of India's Gree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875" cy="9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678" w:rsidRPr="0081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42"/>
    <w:rsid w:val="00035B42"/>
    <w:rsid w:val="00314819"/>
    <w:rsid w:val="003A0BF2"/>
    <w:rsid w:val="003B25D2"/>
    <w:rsid w:val="0051607E"/>
    <w:rsid w:val="00593A18"/>
    <w:rsid w:val="00763678"/>
    <w:rsid w:val="007C5EC4"/>
    <w:rsid w:val="0081133C"/>
    <w:rsid w:val="0093606A"/>
    <w:rsid w:val="00B35665"/>
    <w:rsid w:val="00C14B48"/>
    <w:rsid w:val="00F9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10EA"/>
  <w15:chartTrackingRefBased/>
  <w15:docId w15:val="{CA46497C-15B0-442A-8CBB-0114F202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5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B4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5B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Spacing">
    <w:name w:val="No Spacing"/>
    <w:uiPriority w:val="1"/>
    <w:qFormat/>
    <w:rsid w:val="003A0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Mule, Manoj Kumar Reddy</dc:creator>
  <cp:keywords/>
  <dc:description/>
  <cp:lastModifiedBy>Mule, Manoj Kumar Reddy</cp:lastModifiedBy>
  <cp:revision>6</cp:revision>
  <dcterms:created xsi:type="dcterms:W3CDTF">2025-02-10T11:39:00Z</dcterms:created>
  <dcterms:modified xsi:type="dcterms:W3CDTF">2025-02-10T12:23:00Z</dcterms:modified>
</cp:coreProperties>
</file>