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c0m8pt6hm1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InvestIQ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4s7bqwxc5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InvestIQ is an AI-powered investment assistant designed to analyze stock market trends, process real-time financial news, and provide personalized investment insights and risk alerts. Unlike traditional investment platforms that only offer raw data and generic analytics, InvestIQ leverages AI-driven time series analysis and natural language processing to deliver real-time, context-aware financial recommendations tailored to your personal financial goals.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15345kh3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i1g8j5r5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Account Setup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</w:t>
      </w:r>
      <w:r w:rsidDel="00000000" w:rsidR="00000000" w:rsidRPr="00000000">
        <w:rPr>
          <w:rtl w:val="0"/>
        </w:rPr>
        <w:t xml:space="preserve">: Navigate to the InvestIQ landing page and click "Enter App" to access the dashboard.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Setup</w:t>
      </w:r>
      <w:r w:rsidDel="00000000" w:rsidR="00000000" w:rsidRPr="00000000">
        <w:rPr>
          <w:rtl w:val="0"/>
        </w:rPr>
        <w:t xml:space="preserve">: Visit the Profile section to configure your: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Investment preferences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tolerance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Investment goals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Investment horizon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investment budget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contribution amount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51bqooqu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Navigating the Interface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InvestIQ features an intuitive sidebar navigation with the following sections: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Overview of your portfolio, market trends, and latest news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Manage your investment holdings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Stocks</w:t>
      </w:r>
      <w:r w:rsidDel="00000000" w:rsidR="00000000" w:rsidRPr="00000000">
        <w:rPr>
          <w:rtl w:val="0"/>
        </w:rPr>
        <w:t xml:space="preserve">: Track stock market data and manage your watchlist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View analyst recommendations for popular stocks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14nfqmzu7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Dashboard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provides a comprehensive overview of your investment status: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5jqa710ew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Features: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Value</w:t>
      </w:r>
      <w:r w:rsidDel="00000000" w:rsidR="00000000" w:rsidRPr="00000000">
        <w:rPr>
          <w:rtl w:val="0"/>
        </w:rPr>
        <w:t xml:space="preserve">: Total value of your investments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Gain</w:t>
      </w:r>
      <w:r w:rsidDel="00000000" w:rsidR="00000000" w:rsidRPr="00000000">
        <w:rPr>
          <w:rtl w:val="0"/>
        </w:rPr>
        <w:t xml:space="preserve">: Overall profit/loss on your investments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Positions</w:t>
      </w:r>
      <w:r w:rsidDel="00000000" w:rsidR="00000000" w:rsidRPr="00000000">
        <w:rPr>
          <w:rtl w:val="0"/>
        </w:rPr>
        <w:t xml:space="preserve">: Number of stocks in your portfolio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Chart</w:t>
      </w:r>
      <w:r w:rsidDel="00000000" w:rsidR="00000000" w:rsidRPr="00000000">
        <w:rPr>
          <w:rtl w:val="0"/>
        </w:rPr>
        <w:t xml:space="preserve">: Visual representation of your portfolio performance over time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IPO Calendar</w:t>
      </w:r>
      <w:r w:rsidDel="00000000" w:rsidR="00000000" w:rsidRPr="00000000">
        <w:rPr>
          <w:rtl w:val="0"/>
        </w:rPr>
        <w:t xml:space="preserve">: Upcoming IPOs in the next 30 days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Holdings</w:t>
      </w:r>
      <w:r w:rsidDel="00000000" w:rsidR="00000000" w:rsidRPr="00000000">
        <w:rPr>
          <w:rtl w:val="0"/>
        </w:rPr>
        <w:t xml:space="preserve">: Your largest investment positions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Watchlist</w:t>
      </w:r>
      <w:r w:rsidDel="00000000" w:rsidR="00000000" w:rsidRPr="00000000">
        <w:rPr>
          <w:rtl w:val="0"/>
        </w:rPr>
        <w:t xml:space="preserve">: Quick view of stocks you're monitoring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Latest News</w:t>
      </w:r>
      <w:r w:rsidDel="00000000" w:rsidR="00000000" w:rsidRPr="00000000">
        <w:rPr>
          <w:rtl w:val="0"/>
        </w:rPr>
        <w:t xml:space="preserve">: Recent market news and updates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ms8oca0vw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Dashboard: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time range selector (1D, 1W, 1M, 3M, 1Y, All) to view portfolio performance over different periods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watchlist items to get more detailed information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 latest news to stay informed about market developments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scfvv38vo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Portfolio Management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Portfolio section allows you to manage your investment holdings: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uj62ruobg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Features: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Value</w:t>
      </w:r>
      <w:r w:rsidDel="00000000" w:rsidR="00000000" w:rsidRPr="00000000">
        <w:rPr>
          <w:rtl w:val="0"/>
        </w:rPr>
        <w:t xml:space="preserve">: Total value with percentage gain/loss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Chart</w:t>
      </w:r>
      <w:r w:rsidDel="00000000" w:rsidR="00000000" w:rsidRPr="00000000">
        <w:rPr>
          <w:rtl w:val="0"/>
        </w:rPr>
        <w:t xml:space="preserve">: Visual representation of portfolio growth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Holdings Table</w:t>
      </w:r>
      <w:r w:rsidDel="00000000" w:rsidR="00000000" w:rsidRPr="00000000">
        <w:rPr>
          <w:rtl w:val="0"/>
        </w:rPr>
        <w:t xml:space="preserve">: Detailed view of each stock position including: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Symbol and company name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shares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cost per share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price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value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Weight in portfolio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Gain/loss amount and percentage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tdve7g6oi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Your Portfolio: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Position</w:t>
      </w:r>
      <w:r w:rsidDel="00000000" w:rsidR="00000000" w:rsidRPr="00000000">
        <w:rPr>
          <w:rtl w:val="0"/>
        </w:rPr>
        <w:t xml:space="preserve">: Click "Add Position" to add a new stock to your portfolio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stock symbol (or search for it)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company name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purchase date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number of shares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average cost per share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Position</w:t>
      </w:r>
      <w:r w:rsidDel="00000000" w:rsidR="00000000" w:rsidRPr="00000000">
        <w:rPr>
          <w:rtl w:val="0"/>
        </w:rPr>
        <w:t xml:space="preserve">: Click the trash icon next to any holding to remove it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Data</w:t>
      </w:r>
      <w:r w:rsidDel="00000000" w:rsidR="00000000" w:rsidRPr="00000000">
        <w:rPr>
          <w:rtl w:val="0"/>
        </w:rPr>
        <w:t xml:space="preserve">: Click "Refresh" to update all stock prices and calculations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cotv3b7yq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Stock Market Tracking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Stocks section allows you to monitor the broader market: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7hbjcae3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Features: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Search</w:t>
      </w:r>
      <w:r w:rsidDel="00000000" w:rsidR="00000000" w:rsidRPr="00000000">
        <w:rPr>
          <w:rtl w:val="0"/>
        </w:rPr>
        <w:t xml:space="preserve">: Find stocks to add to your watchlist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Watchlist</w:t>
      </w:r>
      <w:r w:rsidDel="00000000" w:rsidR="00000000" w:rsidRPr="00000000">
        <w:rPr>
          <w:rtl w:val="0"/>
        </w:rPr>
        <w:t xml:space="preserve">: Track stocks you're interested in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News</w:t>
      </w:r>
      <w:r w:rsidDel="00000000" w:rsidR="00000000" w:rsidRPr="00000000">
        <w:rPr>
          <w:rtl w:val="0"/>
        </w:rPr>
        <w:t xml:space="preserve">: Latest financial news articles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95fqlj5dn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Stock Tracker: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for Stocks</w:t>
      </w:r>
      <w:r w:rsidDel="00000000" w:rsidR="00000000" w:rsidRPr="00000000">
        <w:rPr>
          <w:rtl w:val="0"/>
        </w:rPr>
        <w:t xml:space="preserve">: Enter a symbol or company name in the search bar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to Watchlist</w:t>
      </w:r>
      <w:r w:rsidDel="00000000" w:rsidR="00000000" w:rsidRPr="00000000">
        <w:rPr>
          <w:rtl w:val="0"/>
        </w:rPr>
        <w:t xml:space="preserve">: Click on a search result to add it to your watchlist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Watchlist</w:t>
      </w:r>
      <w:r w:rsidDel="00000000" w:rsidR="00000000" w:rsidRPr="00000000">
        <w:rPr>
          <w:rtl w:val="0"/>
        </w:rPr>
        <w:t xml:space="preserve">: Click "Edit Watchlist" to remove stocks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News</w:t>
      </w:r>
      <w:r w:rsidDel="00000000" w:rsidR="00000000" w:rsidRPr="00000000">
        <w:rPr>
          <w:rtl w:val="0"/>
        </w:rPr>
        <w:t xml:space="preserve">: Browse the latest market news related to your interests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58dratk6v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Analyst Recommendations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Recommendations section provides professional insights on popular stocks: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kj4aqxv78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Features: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List</w:t>
      </w:r>
      <w:r w:rsidDel="00000000" w:rsidR="00000000" w:rsidRPr="00000000">
        <w:rPr>
          <w:rtl w:val="0"/>
        </w:rPr>
        <w:t xml:space="preserve">: Collection of popular stocks with consensus ratings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Details</w:t>
      </w:r>
      <w:r w:rsidDel="00000000" w:rsidR="00000000" w:rsidRPr="00000000">
        <w:rPr>
          <w:rtl w:val="0"/>
        </w:rPr>
        <w:t xml:space="preserve">: Breakdown of analyst opinions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Chart</w:t>
      </w:r>
      <w:r w:rsidDel="00000000" w:rsidR="00000000" w:rsidRPr="00000000">
        <w:rPr>
          <w:rtl w:val="0"/>
        </w:rPr>
        <w:t xml:space="preserve">: Visual representation of analyst sentiment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Data</w:t>
      </w:r>
      <w:r w:rsidDel="00000000" w:rsidR="00000000" w:rsidRPr="00000000">
        <w:rPr>
          <w:rtl w:val="0"/>
        </w:rPr>
        <w:t xml:space="preserve">: Previous recommendation trends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dv029ogeo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Recommendations: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any stock to view detailed analyst recommendations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 consensus rating (Strong Buy, Buy, Hold, Sell, Strong Sell)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distribution of analyst opinions in the chart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historical recommendation data to identify trends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mvb3a0s4k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Deposit Funds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funds to your account: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"Deposit" button in the top-right corner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amount you wish to deposit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preferred payment method (Bank Transfer or Credit Card)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the transaction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nyb6grsae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Settings and Preferences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Profile section allows you to customize your experience: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mjk6djd35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Investment Preferences: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Goal</w:t>
      </w:r>
      <w:r w:rsidDel="00000000" w:rsidR="00000000" w:rsidRPr="00000000">
        <w:rPr>
          <w:rtl w:val="0"/>
        </w:rPr>
        <w:t xml:space="preserve">: Choose between Retirement Planning, Wealth Growth, or Income Generation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Tolerance</w:t>
      </w:r>
      <w:r w:rsidDel="00000000" w:rsidR="00000000" w:rsidRPr="00000000">
        <w:rPr>
          <w:rtl w:val="0"/>
        </w:rPr>
        <w:t xml:space="preserve">: Set as Conservative, Moderate, or Aggressive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Horizon</w:t>
      </w:r>
      <w:r w:rsidDel="00000000" w:rsidR="00000000" w:rsidRPr="00000000">
        <w:rPr>
          <w:rtl w:val="0"/>
        </w:rPr>
        <w:t xml:space="preserve">: Choose Short-term, Medium-term, or Long-term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Bracket</w:t>
      </w:r>
      <w:r w:rsidDel="00000000" w:rsidR="00000000" w:rsidRPr="00000000">
        <w:rPr>
          <w:rtl w:val="0"/>
        </w:rPr>
        <w:t xml:space="preserve">: Select your current tax bracket for tax-optimized recommendations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jm3i7ekfx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Tips for Getting the Most from InvestIQ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Your Profile</w:t>
      </w:r>
      <w:r w:rsidDel="00000000" w:rsidR="00000000" w:rsidRPr="00000000">
        <w:rPr>
          <w:rtl w:val="0"/>
        </w:rPr>
        <w:t xml:space="preserve">: Ensure your investment preferences are up-to-date for the most relevant recommendations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Update Your Portfolio</w:t>
      </w:r>
      <w:r w:rsidDel="00000000" w:rsidR="00000000" w:rsidRPr="00000000">
        <w:rPr>
          <w:rtl w:val="0"/>
        </w:rPr>
        <w:t xml:space="preserve">: Keep your holdings accurate for better performance tracking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Your Watchlist</w:t>
      </w:r>
      <w:r w:rsidDel="00000000" w:rsidR="00000000" w:rsidRPr="00000000">
        <w:rPr>
          <w:rtl w:val="0"/>
        </w:rPr>
        <w:t xml:space="preserve">: Use the watchlist to track potential investments before committing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Informed</w:t>
      </w:r>
      <w:r w:rsidDel="00000000" w:rsidR="00000000" w:rsidRPr="00000000">
        <w:rPr>
          <w:rtl w:val="0"/>
        </w:rPr>
        <w:t xml:space="preserve">: Check the news section regularly for market updates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Recommendations</w:t>
      </w:r>
      <w:r w:rsidDel="00000000" w:rsidR="00000000" w:rsidRPr="00000000">
        <w:rPr>
          <w:rtl w:val="0"/>
        </w:rPr>
        <w:t xml:space="preserve">: Consider analyst insights when making investment decisions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eklly3ls0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Not Loading</w:t>
      </w:r>
      <w:r w:rsidDel="00000000" w:rsidR="00000000" w:rsidRPr="00000000">
        <w:rPr>
          <w:rtl w:val="0"/>
        </w:rPr>
        <w:t xml:space="preserve">: Click the refresh button to reload data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Not Updating</w:t>
      </w:r>
      <w:r w:rsidDel="00000000" w:rsidR="00000000" w:rsidRPr="00000000">
        <w:rPr>
          <w:rtl w:val="0"/>
        </w:rPr>
        <w:t xml:space="preserve">: Ensure you've saved your changes after adding or removing positions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Not Working</w:t>
      </w:r>
      <w:r w:rsidDel="00000000" w:rsidR="00000000" w:rsidRPr="00000000">
        <w:rPr>
          <w:rtl w:val="0"/>
        </w:rPr>
        <w:t xml:space="preserve">: Check your internet connection and try again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Issues</w:t>
      </w:r>
      <w:r w:rsidDel="00000000" w:rsidR="00000000" w:rsidRPr="00000000">
        <w:rPr>
          <w:rtl w:val="0"/>
        </w:rPr>
        <w:t xml:space="preserve">: Try clearing your browser cache or using a different browser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pict>
        <v:shape id="WordPictureWatermark1" style="position:absolute;width:558.0pt;height:663.3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