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68"/>
        <w:gridCol w:w="3292"/>
      </w:tblGrid>
      <w:tr w:rsidR="00D97360" w14:paraId="580ED980" w14:textId="77777777"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02AABBE9" w14:textId="77777777" w:rsidR="000068A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SPRINT 2 PLANNING MEETING</w:t>
            </w:r>
          </w:p>
          <w:p w14:paraId="6AF785C6" w14:textId="1EE3DB63" w:rsidR="000068A0" w:rsidRDefault="00B05C15">
            <w:r>
              <w:rPr>
                <w:rFonts w:ascii="Arial" w:eastAsia="Arial" w:hAnsi="Arial" w:cs="Arial"/>
                <w:color w:val="A8C8D8"/>
                <w:sz w:val="18"/>
                <w:szCs w:val="18"/>
              </w:rPr>
              <w:t>Notify Engine | Algo-Rhythms | CS 691 Capstone | Pace University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38ECB02" w14:textId="7D6C4B92" w:rsidR="000068A0" w:rsidRDefault="00D9736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9C1AEC" wp14:editId="0689890B">
                  <wp:extent cx="1912620" cy="1075849"/>
                  <wp:effectExtent l="0" t="0" r="0" b="0"/>
                  <wp:docPr id="209291310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2913108" name="Picture 209291310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231" cy="1095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BAF22B" w14:textId="77777777" w:rsidR="000068A0" w:rsidRDefault="000068A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80"/>
        <w:gridCol w:w="1800"/>
        <w:gridCol w:w="2880"/>
      </w:tblGrid>
      <w:tr w:rsidR="000068A0" w14:paraId="48156A8A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E94053" w14:textId="77777777" w:rsidR="000068A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Team / Application</w:t>
            </w:r>
          </w:p>
        </w:tc>
        <w:tc>
          <w:tcPr>
            <w:tcW w:w="268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558ECA" w14:textId="46BE48AC" w:rsidR="000068A0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Algo-Rhythms 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539EAB" w14:textId="77777777" w:rsidR="000068A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Sprint Duration</w:t>
            </w:r>
          </w:p>
        </w:tc>
        <w:tc>
          <w:tcPr>
            <w:tcW w:w="288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AE44F" w14:textId="1E87F6DB" w:rsidR="000068A0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Mar 26 – Apr 16, 2026 (3 weeks)</w:t>
            </w:r>
          </w:p>
        </w:tc>
      </w:tr>
      <w:tr w:rsidR="000068A0" w14:paraId="2E11C90C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0DAE93" w14:textId="776836CD" w:rsidR="000068A0" w:rsidRDefault="00B05C15">
            <w:r>
              <w:t>Application</w:t>
            </w:r>
          </w:p>
        </w:tc>
        <w:tc>
          <w:tcPr>
            <w:tcW w:w="268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EEFD18" w14:textId="4E663018" w:rsidR="000068A0" w:rsidRDefault="00B05C15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Notify Engine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704455" w14:textId="77777777" w:rsidR="000068A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Sprint Goal</w:t>
            </w:r>
          </w:p>
        </w:tc>
        <w:tc>
          <w:tcPr>
            <w:tcW w:w="288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A36B7" w14:textId="77777777" w:rsidR="000068A0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ML routing that outperforms static baseline</w:t>
            </w:r>
          </w:p>
        </w:tc>
      </w:tr>
    </w:tbl>
    <w:p w14:paraId="7B5A9E88" w14:textId="77777777" w:rsidR="000068A0" w:rsidRDefault="000068A0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068A0" w14:paraId="0DFAB77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80CB0E" w14:textId="5081FC0E" w:rsidR="000068A0" w:rsidRDefault="00000000">
            <w:r>
              <w:rPr>
                <w:rFonts w:ascii="Arial" w:eastAsia="Arial" w:hAnsi="Arial" w:cs="Arial"/>
                <w:b/>
                <w:bCs/>
                <w:color w:val="14A085"/>
                <w:sz w:val="22"/>
                <w:szCs w:val="22"/>
              </w:rPr>
              <w:t xml:space="preserve">1. 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Sprint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2 Objective &amp; Meeting Agenda</w:t>
            </w:r>
          </w:p>
        </w:tc>
      </w:tr>
    </w:tbl>
    <w:p w14:paraId="665D5933" w14:textId="77777777" w:rsidR="000068A0" w:rsidRDefault="000068A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068A0" w14:paraId="2D7A0C3C" w14:textId="77777777">
        <w:tc>
          <w:tcPr>
            <w:tcW w:w="9360" w:type="dxa"/>
            <w:tcBorders>
              <w:top w:val="none" w:sz="0" w:space="0" w:color="FFFFFF"/>
              <w:left w:val="single" w:sz="16" w:space="0" w:color="0D7377"/>
              <w:bottom w:val="none" w:sz="0" w:space="0" w:color="FFFFFF"/>
              <w:right w:val="none" w:sz="0" w:space="0" w:color="FFFFFF"/>
            </w:tcBorders>
            <w:shd w:val="clear" w:color="auto" w:fill="E0F4F4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633D4DE" w14:textId="33C8F660" w:rsidR="000068A0" w:rsidRDefault="00000000">
            <w:r>
              <w:rPr>
                <w:rFonts w:ascii="Arial" w:eastAsia="Arial" w:hAnsi="Arial" w:cs="Arial"/>
                <w:b/>
                <w:bCs/>
                <w:color w:val="0D7377"/>
              </w:rPr>
              <w:t xml:space="preserve">Goal: </w:t>
            </w:r>
            <w:r w:rsidR="00B934A9" w:rsidRPr="00B934A9">
              <w:rPr>
                <w:rFonts w:ascii="Arial" w:eastAsia="Arial" w:hAnsi="Arial" w:cs="Arial"/>
                <w:color w:val="1A1A1A"/>
              </w:rPr>
              <w:t xml:space="preserve">Integrate </w:t>
            </w:r>
            <w:proofErr w:type="spellStart"/>
            <w:r w:rsidR="00B934A9" w:rsidRPr="00B934A9">
              <w:rPr>
                <w:rFonts w:ascii="Arial" w:eastAsia="Arial" w:hAnsi="Arial" w:cs="Arial"/>
                <w:color w:val="1A1A1A"/>
              </w:rPr>
              <w:t>XGBoost</w:t>
            </w:r>
            <w:proofErr w:type="spellEnd"/>
            <w:r w:rsidR="00B934A9" w:rsidRPr="00B934A9">
              <w:rPr>
                <w:rFonts w:ascii="Arial" w:eastAsia="Arial" w:hAnsi="Arial" w:cs="Arial"/>
                <w:color w:val="1A1A1A"/>
              </w:rPr>
              <w:t>-based ML routing into the notification pipeline to personalize channels by user engagement and demonstrate measurable improvement over the Sprint 1 static baseline.</w:t>
            </w:r>
          </w:p>
        </w:tc>
      </w:tr>
    </w:tbl>
    <w:p w14:paraId="3E342D7E" w14:textId="77777777" w:rsidR="000068A0" w:rsidRDefault="000068A0">
      <w:pPr>
        <w:spacing w:before="80"/>
      </w:pPr>
    </w:p>
    <w:p w14:paraId="45B82B7D" w14:textId="28C0A586" w:rsidR="00B934A9" w:rsidRPr="00B934A9" w:rsidRDefault="00B934A9" w:rsidP="00B934A9">
      <w:pPr>
        <w:pStyle w:val="ListParagraph"/>
        <w:numPr>
          <w:ilvl w:val="0"/>
          <w:numId w:val="2"/>
        </w:numPr>
        <w:rPr>
          <w:rFonts w:ascii="Arial" w:eastAsia="Arial" w:hAnsi="Arial" w:cs="Arial"/>
          <w:color w:val="1A1A1A"/>
        </w:rPr>
      </w:pPr>
      <w:r w:rsidRPr="00B934A9">
        <w:rPr>
          <w:rFonts w:ascii="Arial" w:eastAsia="Arial" w:hAnsi="Arial" w:cs="Arial"/>
          <w:color w:val="1A1A1A"/>
        </w:rPr>
        <w:t>Recap Sprint 1 deliverables and confirm carry-over items</w:t>
      </w:r>
    </w:p>
    <w:p w14:paraId="45693C91" w14:textId="77777777" w:rsidR="00B934A9" w:rsidRPr="00B934A9" w:rsidRDefault="00B934A9" w:rsidP="00B934A9">
      <w:pPr>
        <w:pStyle w:val="ListParagraph"/>
        <w:numPr>
          <w:ilvl w:val="0"/>
          <w:numId w:val="2"/>
        </w:numPr>
        <w:rPr>
          <w:rFonts w:ascii="Arial" w:eastAsia="Arial" w:hAnsi="Arial" w:cs="Arial"/>
          <w:color w:val="1A1A1A"/>
        </w:rPr>
      </w:pPr>
      <w:r w:rsidRPr="00B934A9">
        <w:rPr>
          <w:rFonts w:ascii="Arial" w:eastAsia="Arial" w:hAnsi="Arial" w:cs="Arial"/>
          <w:color w:val="1A1A1A"/>
        </w:rPr>
        <w:t>Review backlog and select Sprint 2 stories with story points and acceptance criteria</w:t>
      </w:r>
    </w:p>
    <w:p w14:paraId="71455E90" w14:textId="77777777" w:rsidR="00B934A9" w:rsidRPr="00B934A9" w:rsidRDefault="00B934A9" w:rsidP="00B934A9">
      <w:pPr>
        <w:pStyle w:val="ListParagraph"/>
        <w:numPr>
          <w:ilvl w:val="0"/>
          <w:numId w:val="2"/>
        </w:numPr>
        <w:rPr>
          <w:rFonts w:ascii="Arial" w:eastAsia="Arial" w:hAnsi="Arial" w:cs="Arial"/>
          <w:color w:val="1A1A1A"/>
        </w:rPr>
      </w:pPr>
      <w:r w:rsidRPr="00B934A9">
        <w:rPr>
          <w:rFonts w:ascii="Arial" w:eastAsia="Arial" w:hAnsi="Arial" w:cs="Arial"/>
          <w:color w:val="1A1A1A"/>
        </w:rPr>
        <w:t>Assign tasks through team self-selection based on interest and availability</w:t>
      </w:r>
    </w:p>
    <w:p w14:paraId="0D49BCFE" w14:textId="77777777" w:rsidR="00B934A9" w:rsidRPr="00B934A9" w:rsidRDefault="00B934A9" w:rsidP="00B934A9">
      <w:pPr>
        <w:pStyle w:val="ListParagraph"/>
        <w:numPr>
          <w:ilvl w:val="0"/>
          <w:numId w:val="2"/>
        </w:numPr>
        <w:rPr>
          <w:rFonts w:ascii="Arial" w:eastAsia="Arial" w:hAnsi="Arial" w:cs="Arial"/>
          <w:color w:val="1A1A1A"/>
        </w:rPr>
      </w:pPr>
      <w:r w:rsidRPr="00B934A9">
        <w:rPr>
          <w:rFonts w:ascii="Arial" w:eastAsia="Arial" w:hAnsi="Arial" w:cs="Arial"/>
          <w:color w:val="1A1A1A"/>
        </w:rPr>
        <w:t>Identify inter-story dependencies before starting work</w:t>
      </w:r>
    </w:p>
    <w:p w14:paraId="54CFFE3C" w14:textId="60E4075B" w:rsidR="000068A0" w:rsidRPr="00B934A9" w:rsidRDefault="00B934A9" w:rsidP="00B934A9">
      <w:pPr>
        <w:pStyle w:val="ListParagraph"/>
        <w:numPr>
          <w:ilvl w:val="0"/>
          <w:numId w:val="2"/>
        </w:numPr>
      </w:pPr>
      <w:r w:rsidRPr="00B934A9">
        <w:rPr>
          <w:rFonts w:ascii="Arial" w:eastAsia="Arial" w:hAnsi="Arial" w:cs="Arial"/>
          <w:color w:val="1A1A1A"/>
        </w:rPr>
        <w:t>Confirm definition of done and sprint close date</w:t>
      </w:r>
    </w:p>
    <w:p w14:paraId="0C5F3BC4" w14:textId="77777777" w:rsidR="00B934A9" w:rsidRDefault="00B934A9" w:rsidP="00B934A9">
      <w:pPr>
        <w:pStyle w:val="ListParagraph"/>
        <w:ind w:left="5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068A0" w14:paraId="58E6BB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5924D4" w14:textId="77777777" w:rsidR="000068A0" w:rsidRDefault="00000000">
            <w:r>
              <w:rPr>
                <w:rFonts w:ascii="Arial" w:eastAsia="Arial" w:hAnsi="Arial" w:cs="Arial"/>
                <w:b/>
                <w:bCs/>
                <w:color w:val="14A085"/>
                <w:sz w:val="22"/>
                <w:szCs w:val="22"/>
              </w:rPr>
              <w:t xml:space="preserve">2. 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Attendees</w:t>
            </w:r>
          </w:p>
        </w:tc>
      </w:tr>
    </w:tbl>
    <w:p w14:paraId="26B2DE5C" w14:textId="77777777" w:rsidR="000068A0" w:rsidRDefault="000068A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9"/>
        <w:gridCol w:w="3243"/>
        <w:gridCol w:w="1230"/>
        <w:gridCol w:w="1138"/>
      </w:tblGrid>
      <w:tr w:rsidR="000068A0" w14:paraId="05CB8124" w14:textId="77777777" w:rsidTr="00B934A9">
        <w:tc>
          <w:tcPr>
            <w:tcW w:w="37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093B40" w14:textId="77777777" w:rsidR="000068A0" w:rsidRDefault="00000000" w:rsidP="00B934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32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32D931" w14:textId="77777777" w:rsidR="000068A0" w:rsidRDefault="00000000" w:rsidP="00B934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1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C32FED" w14:textId="77777777" w:rsidR="000068A0" w:rsidRDefault="00000000" w:rsidP="00B934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Present</w:t>
            </w:r>
          </w:p>
        </w:tc>
        <w:tc>
          <w:tcPr>
            <w:tcW w:w="1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126C24" w14:textId="77777777" w:rsidR="000068A0" w:rsidRDefault="00000000" w:rsidP="00B934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Absent</w:t>
            </w:r>
          </w:p>
        </w:tc>
      </w:tr>
      <w:tr w:rsidR="000068A0" w14:paraId="58E305CC" w14:textId="77777777" w:rsidTr="00B934A9">
        <w:tc>
          <w:tcPr>
            <w:tcW w:w="3749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25F04E" w14:textId="77777777" w:rsidR="000068A0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Mohammed N. Yusif</w:t>
            </w:r>
          </w:p>
        </w:tc>
        <w:tc>
          <w:tcPr>
            <w:tcW w:w="3243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80E350" w14:textId="77777777" w:rsidR="000068A0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Security Engineer / Developer</w:t>
            </w:r>
          </w:p>
        </w:tc>
        <w:tc>
          <w:tcPr>
            <w:tcW w:w="123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9D3B05" w14:textId="77777777" w:rsidR="000068A0" w:rsidRDefault="00000000" w:rsidP="00B934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4A085"/>
                <w:sz w:val="19"/>
                <w:szCs w:val="19"/>
              </w:rPr>
              <w:t>✓</w:t>
            </w:r>
          </w:p>
        </w:tc>
        <w:tc>
          <w:tcPr>
            <w:tcW w:w="1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EE092E" w14:textId="77777777" w:rsidR="000068A0" w:rsidRDefault="000068A0"/>
        </w:tc>
      </w:tr>
      <w:tr w:rsidR="000068A0" w14:paraId="10F3A1BC" w14:textId="77777777" w:rsidTr="00B934A9">
        <w:tc>
          <w:tcPr>
            <w:tcW w:w="3749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624604" w14:textId="77777777" w:rsidR="000068A0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Krish Dhorajiya</w:t>
            </w:r>
          </w:p>
        </w:tc>
        <w:tc>
          <w:tcPr>
            <w:tcW w:w="3243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24D84E" w14:textId="77777777" w:rsidR="000068A0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AI Engineer / Tester</w:t>
            </w:r>
          </w:p>
        </w:tc>
        <w:tc>
          <w:tcPr>
            <w:tcW w:w="123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8ADB70" w14:textId="77777777" w:rsidR="000068A0" w:rsidRDefault="00000000" w:rsidP="00B934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4A085"/>
                <w:sz w:val="19"/>
                <w:szCs w:val="19"/>
              </w:rPr>
              <w:t>✓</w:t>
            </w:r>
          </w:p>
        </w:tc>
        <w:tc>
          <w:tcPr>
            <w:tcW w:w="1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112CE2" w14:textId="77777777" w:rsidR="000068A0" w:rsidRDefault="000068A0"/>
        </w:tc>
      </w:tr>
      <w:tr w:rsidR="000068A0" w14:paraId="2967D8A3" w14:textId="77777777" w:rsidTr="00B934A9">
        <w:tc>
          <w:tcPr>
            <w:tcW w:w="3749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9075A5" w14:textId="77777777" w:rsidR="000068A0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Rhythm Patel</w:t>
            </w:r>
          </w:p>
        </w:tc>
        <w:tc>
          <w:tcPr>
            <w:tcW w:w="3243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FE3EAA" w14:textId="77777777" w:rsidR="000068A0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AI Engineer / Developer</w:t>
            </w:r>
          </w:p>
        </w:tc>
        <w:tc>
          <w:tcPr>
            <w:tcW w:w="123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B6E630" w14:textId="77777777" w:rsidR="000068A0" w:rsidRDefault="00000000" w:rsidP="00B934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4A085"/>
                <w:sz w:val="19"/>
                <w:szCs w:val="19"/>
              </w:rPr>
              <w:t>✓</w:t>
            </w:r>
          </w:p>
        </w:tc>
        <w:tc>
          <w:tcPr>
            <w:tcW w:w="1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A97E87" w14:textId="77777777" w:rsidR="000068A0" w:rsidRDefault="000068A0"/>
        </w:tc>
      </w:tr>
      <w:tr w:rsidR="000068A0" w14:paraId="22DFB90A" w14:textId="77777777" w:rsidTr="00B934A9">
        <w:tc>
          <w:tcPr>
            <w:tcW w:w="3749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EEA5A8" w14:textId="77777777" w:rsidR="000068A0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Salvatore </w:t>
            </w:r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Ardisi</w:t>
            </w:r>
            <w:proofErr w:type="spellEnd"/>
          </w:p>
        </w:tc>
        <w:tc>
          <w:tcPr>
            <w:tcW w:w="3243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55D999" w14:textId="77777777" w:rsidR="000068A0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Developer</w:t>
            </w:r>
          </w:p>
        </w:tc>
        <w:tc>
          <w:tcPr>
            <w:tcW w:w="123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89ABEE" w14:textId="77777777" w:rsidR="000068A0" w:rsidRDefault="00000000" w:rsidP="00B934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4A085"/>
                <w:sz w:val="19"/>
                <w:szCs w:val="19"/>
              </w:rPr>
              <w:t>✓</w:t>
            </w:r>
          </w:p>
        </w:tc>
        <w:tc>
          <w:tcPr>
            <w:tcW w:w="1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95B222" w14:textId="77777777" w:rsidR="000068A0" w:rsidRDefault="000068A0"/>
        </w:tc>
      </w:tr>
      <w:tr w:rsidR="000068A0" w14:paraId="35B8FD21" w14:textId="77777777" w:rsidTr="00B934A9">
        <w:tc>
          <w:tcPr>
            <w:tcW w:w="3749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CA83AE" w14:textId="77777777" w:rsidR="000068A0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Dhawalshree Mengane</w:t>
            </w:r>
          </w:p>
        </w:tc>
        <w:tc>
          <w:tcPr>
            <w:tcW w:w="3243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2A9C41" w14:textId="77777777" w:rsidR="000068A0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Data Analyst / Developer</w:t>
            </w:r>
          </w:p>
        </w:tc>
        <w:tc>
          <w:tcPr>
            <w:tcW w:w="123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B92EC6" w14:textId="77777777" w:rsidR="000068A0" w:rsidRDefault="00000000" w:rsidP="00B934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4A085"/>
                <w:sz w:val="19"/>
                <w:szCs w:val="19"/>
              </w:rPr>
              <w:t>✓</w:t>
            </w:r>
          </w:p>
        </w:tc>
        <w:tc>
          <w:tcPr>
            <w:tcW w:w="1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442E82" w14:textId="77777777" w:rsidR="000068A0" w:rsidRDefault="000068A0"/>
        </w:tc>
      </w:tr>
      <w:tr w:rsidR="000068A0" w14:paraId="3A0D1338" w14:textId="77777777" w:rsidTr="00B934A9">
        <w:tc>
          <w:tcPr>
            <w:tcW w:w="3749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D3B4E8" w14:textId="77777777" w:rsidR="000068A0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Zeeya Ramani</w:t>
            </w:r>
          </w:p>
        </w:tc>
        <w:tc>
          <w:tcPr>
            <w:tcW w:w="3243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CFDA90" w14:textId="77777777" w:rsidR="000068A0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Data Analyst / Developer</w:t>
            </w:r>
          </w:p>
        </w:tc>
        <w:tc>
          <w:tcPr>
            <w:tcW w:w="123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007537" w14:textId="77777777" w:rsidR="000068A0" w:rsidRDefault="00000000" w:rsidP="00B934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4A085"/>
                <w:sz w:val="19"/>
                <w:szCs w:val="19"/>
              </w:rPr>
              <w:t>✓</w:t>
            </w:r>
          </w:p>
        </w:tc>
        <w:tc>
          <w:tcPr>
            <w:tcW w:w="11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9DB3F2" w14:textId="77777777" w:rsidR="000068A0" w:rsidRDefault="000068A0"/>
        </w:tc>
      </w:tr>
    </w:tbl>
    <w:p w14:paraId="289330E8" w14:textId="77777777" w:rsidR="001D4974" w:rsidRDefault="001D4974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068A0" w14:paraId="10776BE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EB1AFF" w14:textId="0D23031B" w:rsidR="000068A0" w:rsidRDefault="00000000">
            <w:r>
              <w:rPr>
                <w:rFonts w:ascii="Arial" w:eastAsia="Arial" w:hAnsi="Arial" w:cs="Arial"/>
                <w:b/>
                <w:bCs/>
                <w:color w:val="14A085"/>
                <w:sz w:val="22"/>
                <w:szCs w:val="22"/>
              </w:rPr>
              <w:t xml:space="preserve">3. 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Sprint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1 Recap</w:t>
            </w:r>
          </w:p>
        </w:tc>
      </w:tr>
    </w:tbl>
    <w:p w14:paraId="50741AEC" w14:textId="77777777" w:rsidR="000068A0" w:rsidRDefault="000068A0">
      <w:pPr>
        <w:spacing w:before="80"/>
      </w:pPr>
    </w:p>
    <w:p w14:paraId="1139A694" w14:textId="77777777" w:rsidR="000068A0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</w:rPr>
        <w:t>Shipped: 10 stories, 36 story points, 0 carried over — 100% completion</w:t>
      </w:r>
    </w:p>
    <w:p w14:paraId="6BB8433F" w14:textId="77777777" w:rsidR="000068A0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</w:rPr>
        <w:t>7 working API endpoints: tenant register, send notification, status, list, summary, engagement tracking, tracking pixel</w:t>
      </w:r>
    </w:p>
    <w:p w14:paraId="16F8ACAB" w14:textId="77777777" w:rsidR="000068A0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</w:rPr>
        <w:t>React dashboard live with real API data — stats cards + notifications table with auto-refresh</w:t>
      </w:r>
    </w:p>
    <w:p w14:paraId="5D04DB6F" w14:textId="77777777" w:rsidR="000068A0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</w:rPr>
        <w:t>Full Docker Compose environment — one command starts all 6 services</w:t>
      </w:r>
    </w:p>
    <w:p w14:paraId="1E631DD3" w14:textId="77777777" w:rsidR="000068A0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</w:rPr>
        <w:t>14/14 acceptance tests passing — all criteria verified, not assumed</w:t>
      </w:r>
    </w:p>
    <w:p w14:paraId="39A951A0" w14:textId="043A3EBE" w:rsidR="000068A0" w:rsidRPr="00B934A9" w:rsidRDefault="00000000" w:rsidP="00B934A9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</w:rPr>
        <w:t>Carry-over into Sprint 2: None — entering with clean slate</w:t>
      </w:r>
    </w:p>
    <w:p w14:paraId="2876F1AD" w14:textId="77777777" w:rsidR="00B934A9" w:rsidRDefault="00B934A9" w:rsidP="00B934A9">
      <w:pPr>
        <w:pStyle w:val="ListParagraph"/>
        <w:ind w:left="5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068A0" w14:paraId="255FCCD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AD45E9" w14:textId="449C67EB" w:rsidR="000068A0" w:rsidRDefault="00000000">
            <w:r>
              <w:rPr>
                <w:rFonts w:ascii="Arial" w:eastAsia="Arial" w:hAnsi="Arial" w:cs="Arial"/>
                <w:b/>
                <w:bCs/>
                <w:color w:val="14A085"/>
                <w:sz w:val="22"/>
                <w:szCs w:val="22"/>
              </w:rPr>
              <w:lastRenderedPageBreak/>
              <w:t>4. Sprint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2 Committed Backlog</w:t>
            </w:r>
          </w:p>
        </w:tc>
      </w:tr>
    </w:tbl>
    <w:p w14:paraId="67433697" w14:textId="77777777" w:rsidR="000068A0" w:rsidRDefault="000068A0">
      <w:pPr>
        <w:spacing w:before="80"/>
      </w:pPr>
    </w:p>
    <w:tbl>
      <w:tblPr>
        <w:tblW w:w="10632" w:type="dxa"/>
        <w:tblInd w:w="-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6"/>
        <w:gridCol w:w="3126"/>
        <w:gridCol w:w="3660"/>
        <w:gridCol w:w="863"/>
        <w:gridCol w:w="1497"/>
      </w:tblGrid>
      <w:tr w:rsidR="0044328A" w14:paraId="1EBD4F98" w14:textId="77777777" w:rsidTr="00B7731B">
        <w:tc>
          <w:tcPr>
            <w:tcW w:w="14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9225CF" w14:textId="77777777" w:rsidR="0044328A" w:rsidRDefault="0044328A" w:rsidP="00B7731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C13FB4" w14:textId="77777777" w:rsidR="0044328A" w:rsidRDefault="0044328A" w:rsidP="00B7731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3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</w:tcPr>
          <w:p w14:paraId="4EACCE31" w14:textId="5B903C6F" w:rsidR="0044328A" w:rsidRDefault="0044328A" w:rsidP="00B7731B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w="8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B5BD7F" w14:textId="1A551FAC" w:rsidR="0044328A" w:rsidRDefault="0044328A" w:rsidP="00B7731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14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339A8F" w14:textId="77777777" w:rsidR="0044328A" w:rsidRDefault="0044328A" w:rsidP="00B7731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Owner</w:t>
            </w:r>
          </w:p>
        </w:tc>
      </w:tr>
      <w:tr w:rsidR="0044328A" w14:paraId="2684DACA" w14:textId="77777777" w:rsidTr="00B7731B">
        <w:tc>
          <w:tcPr>
            <w:tcW w:w="1486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A3466B" w14:textId="77777777" w:rsidR="0044328A" w:rsidRDefault="0044328A" w:rsidP="00B7731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7377"/>
                <w:sz w:val="18"/>
                <w:szCs w:val="18"/>
              </w:rPr>
              <w:t>PB-13</w:t>
            </w:r>
          </w:p>
        </w:tc>
        <w:tc>
          <w:tcPr>
            <w:tcW w:w="3126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D16CA9" w14:textId="77777777" w:rsidR="0044328A" w:rsidRDefault="0044328A" w:rsidP="00B7731B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ML-powered routing —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XGBoost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prediction + worker integration</w:t>
            </w:r>
          </w:p>
        </w:tc>
        <w:tc>
          <w:tcPr>
            <w:tcW w:w="36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</w:tcPr>
          <w:p w14:paraId="10318FD8" w14:textId="77777777" w:rsidR="00A9363A" w:rsidRPr="00A9363A" w:rsidRDefault="003717F5" w:rsidP="00B7731B">
            <w:pPr>
              <w:rPr>
                <w:rFonts w:ascii="Arial" w:eastAsia="Arial" w:hAnsi="Arial" w:cs="Arial"/>
                <w:color w:val="1B3A6B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1B3A6B"/>
                <w:sz w:val="18"/>
                <w:szCs w:val="18"/>
              </w:rPr>
              <w:t>-</w:t>
            </w:r>
            <w:r w:rsidR="00A9363A" w:rsidRPr="00A9363A">
              <w:rPr>
                <w:rFonts w:ascii="Arial" w:eastAsia="Arial" w:hAnsi="Arial" w:cs="Arial"/>
                <w:b/>
                <w:bCs/>
                <w:color w:val="1B3A6B"/>
                <w:sz w:val="18"/>
                <w:szCs w:val="18"/>
              </w:rPr>
              <w:t xml:space="preserve"> </w:t>
            </w:r>
            <w:r w:rsidR="00A9363A" w:rsidRPr="00A9363A">
              <w:rPr>
                <w:rFonts w:ascii="Arial" w:eastAsia="Arial" w:hAnsi="Arial" w:cs="Arial"/>
                <w:color w:val="1B3A6B"/>
                <w:sz w:val="18"/>
                <w:szCs w:val="18"/>
              </w:rPr>
              <w:t xml:space="preserve">POST /predict: </w:t>
            </w:r>
            <w:proofErr w:type="spellStart"/>
            <w:r w:rsidR="00A9363A" w:rsidRPr="00A9363A">
              <w:rPr>
                <w:rFonts w:ascii="Arial" w:eastAsia="Arial" w:hAnsi="Arial" w:cs="Arial"/>
                <w:color w:val="1B3A6B"/>
                <w:sz w:val="18"/>
                <w:szCs w:val="18"/>
              </w:rPr>
              <w:t>XGBoost</w:t>
            </w:r>
            <w:proofErr w:type="spellEnd"/>
            <w:r w:rsidR="00A9363A" w:rsidRPr="00A9363A">
              <w:rPr>
                <w:rFonts w:ascii="Arial" w:eastAsia="Arial" w:hAnsi="Arial" w:cs="Arial"/>
                <w:color w:val="1B3A6B"/>
                <w:sz w:val="18"/>
                <w:szCs w:val="18"/>
              </w:rPr>
              <w:t xml:space="preserve"> returns probability scores per channel</w:t>
            </w:r>
          </w:p>
          <w:p w14:paraId="586817C0" w14:textId="77777777" w:rsidR="00A9363A" w:rsidRPr="00A9363A" w:rsidRDefault="00A9363A" w:rsidP="00B7731B">
            <w:pPr>
              <w:rPr>
                <w:rFonts w:ascii="Arial" w:eastAsia="Arial" w:hAnsi="Arial" w:cs="Arial"/>
                <w:color w:val="1B3A6B"/>
                <w:sz w:val="18"/>
                <w:szCs w:val="18"/>
              </w:rPr>
            </w:pPr>
            <w:r w:rsidRPr="00A9363A">
              <w:rPr>
                <w:rFonts w:ascii="Arial" w:eastAsia="Arial" w:hAnsi="Arial" w:cs="Arial"/>
                <w:color w:val="1B3A6B"/>
                <w:sz w:val="18"/>
                <w:szCs w:val="18"/>
              </w:rPr>
              <w:t>- POST /train: retrain on delivery outcomes, evaluate AUC-ROC</w:t>
            </w:r>
          </w:p>
          <w:p w14:paraId="2C640920" w14:textId="77777777" w:rsidR="00A9363A" w:rsidRPr="00A9363A" w:rsidRDefault="00A9363A" w:rsidP="00B7731B">
            <w:pPr>
              <w:rPr>
                <w:rFonts w:ascii="Arial" w:eastAsia="Arial" w:hAnsi="Arial" w:cs="Arial"/>
                <w:color w:val="1B3A6B"/>
                <w:sz w:val="18"/>
                <w:szCs w:val="18"/>
              </w:rPr>
            </w:pPr>
            <w:r w:rsidRPr="00A9363A">
              <w:rPr>
                <w:rFonts w:ascii="Arial" w:eastAsia="Arial" w:hAnsi="Arial" w:cs="Arial"/>
                <w:color w:val="1B3A6B"/>
                <w:sz w:val="18"/>
                <w:szCs w:val="18"/>
              </w:rPr>
              <w:t>- GET /model/info: version, metrics, feature importance</w:t>
            </w:r>
          </w:p>
          <w:p w14:paraId="14BEEB71" w14:textId="77777777" w:rsidR="00A9363A" w:rsidRPr="00A9363A" w:rsidRDefault="00A9363A" w:rsidP="00B7731B">
            <w:pPr>
              <w:rPr>
                <w:rFonts w:ascii="Arial" w:eastAsia="Arial" w:hAnsi="Arial" w:cs="Arial"/>
                <w:color w:val="1B3A6B"/>
                <w:sz w:val="18"/>
                <w:szCs w:val="18"/>
              </w:rPr>
            </w:pPr>
            <w:r w:rsidRPr="00A9363A">
              <w:rPr>
                <w:rFonts w:ascii="Arial" w:eastAsia="Arial" w:hAnsi="Arial" w:cs="Arial"/>
                <w:color w:val="1B3A6B"/>
                <w:sz w:val="18"/>
                <w:szCs w:val="18"/>
              </w:rPr>
              <w:t>- 15-feature vector</w:t>
            </w:r>
          </w:p>
          <w:p w14:paraId="7FC3AADF" w14:textId="7B5B0738" w:rsidR="0044328A" w:rsidRDefault="00A9363A" w:rsidP="00B7731B">
            <w:pPr>
              <w:rPr>
                <w:rFonts w:ascii="Arial" w:eastAsia="Arial" w:hAnsi="Arial" w:cs="Arial"/>
                <w:b/>
                <w:bCs/>
                <w:color w:val="1B3A6B"/>
                <w:sz w:val="18"/>
                <w:szCs w:val="18"/>
              </w:rPr>
            </w:pPr>
            <w:r w:rsidRPr="00A9363A">
              <w:rPr>
                <w:rFonts w:ascii="Arial" w:eastAsia="Arial" w:hAnsi="Arial" w:cs="Arial"/>
                <w:color w:val="1B3A6B"/>
                <w:sz w:val="18"/>
                <w:szCs w:val="18"/>
              </w:rPr>
              <w:t>- Different users get different routing</w:t>
            </w:r>
          </w:p>
        </w:tc>
        <w:tc>
          <w:tcPr>
            <w:tcW w:w="863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42578E" w14:textId="566F1D4B" w:rsidR="0044328A" w:rsidRDefault="0044328A" w:rsidP="00B7731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3A6B"/>
                <w:sz w:val="18"/>
                <w:szCs w:val="18"/>
              </w:rPr>
              <w:t>8 SP</w:t>
            </w:r>
          </w:p>
        </w:tc>
        <w:tc>
          <w:tcPr>
            <w:tcW w:w="1497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2592FD" w14:textId="0654AE81" w:rsidR="0044328A" w:rsidRDefault="005F7812" w:rsidP="00B7731B">
            <w:pPr>
              <w:jc w:val="center"/>
            </w:pPr>
            <w:r>
              <w:t>Salvatore</w:t>
            </w:r>
          </w:p>
        </w:tc>
      </w:tr>
      <w:tr w:rsidR="0044328A" w14:paraId="6209C0D8" w14:textId="77777777" w:rsidTr="00B7731B">
        <w:tc>
          <w:tcPr>
            <w:tcW w:w="1486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CA39FE" w14:textId="77777777" w:rsidR="0044328A" w:rsidRDefault="0044328A" w:rsidP="00B7731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7377"/>
                <w:sz w:val="18"/>
                <w:szCs w:val="18"/>
              </w:rPr>
              <w:t>PB-14</w:t>
            </w:r>
          </w:p>
        </w:tc>
        <w:tc>
          <w:tcPr>
            <w:tcW w:w="3126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1FB178" w14:textId="77777777" w:rsidR="0044328A" w:rsidRDefault="0044328A" w:rsidP="00B7731B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Real-time dashboard via Socket.IO — live event feed</w:t>
            </w:r>
          </w:p>
        </w:tc>
        <w:tc>
          <w:tcPr>
            <w:tcW w:w="36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14:paraId="4887E9C3" w14:textId="4E75522F" w:rsidR="005F7812" w:rsidRPr="005F7812" w:rsidRDefault="005F7812" w:rsidP="00B7731B">
            <w:pPr>
              <w:rPr>
                <w:rFonts w:ascii="Arial" w:eastAsia="Arial" w:hAnsi="Arial" w:cs="Arial"/>
                <w:color w:val="1B3A6B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1B3A6B"/>
                <w:sz w:val="18"/>
                <w:szCs w:val="18"/>
              </w:rPr>
              <w:t>-</w:t>
            </w:r>
            <w:proofErr w:type="spellStart"/>
            <w:r w:rsidRPr="005F7812">
              <w:rPr>
                <w:rFonts w:ascii="Arial" w:eastAsia="Arial" w:hAnsi="Arial" w:cs="Arial"/>
                <w:color w:val="1B3A6B"/>
                <w:sz w:val="18"/>
                <w:szCs w:val="18"/>
              </w:rPr>
              <w:t>routing_mode</w:t>
            </w:r>
            <w:proofErr w:type="spellEnd"/>
            <w:r w:rsidRPr="005F7812">
              <w:rPr>
                <w:rFonts w:ascii="Arial" w:eastAsia="Arial" w:hAnsi="Arial" w:cs="Arial"/>
                <w:color w:val="1B3A6B"/>
                <w:sz w:val="18"/>
                <w:szCs w:val="18"/>
              </w:rPr>
              <w:t xml:space="preserve"> 'adaptive' triggers POST /predict</w:t>
            </w:r>
          </w:p>
          <w:p w14:paraId="211FB1D6" w14:textId="77777777" w:rsidR="005F7812" w:rsidRPr="005F7812" w:rsidRDefault="005F7812" w:rsidP="00B7731B">
            <w:pPr>
              <w:rPr>
                <w:rFonts w:ascii="Arial" w:eastAsia="Arial" w:hAnsi="Arial" w:cs="Arial"/>
                <w:color w:val="1B3A6B"/>
                <w:sz w:val="18"/>
                <w:szCs w:val="18"/>
              </w:rPr>
            </w:pPr>
            <w:r w:rsidRPr="005F7812">
              <w:rPr>
                <w:rFonts w:ascii="Arial" w:eastAsia="Arial" w:hAnsi="Arial" w:cs="Arial"/>
                <w:color w:val="1B3A6B"/>
                <w:sz w:val="18"/>
                <w:szCs w:val="18"/>
              </w:rPr>
              <w:t>- ML failure gracefully degrades to static routing</w:t>
            </w:r>
          </w:p>
          <w:p w14:paraId="57F629F8" w14:textId="77777777" w:rsidR="005F7812" w:rsidRPr="005F7812" w:rsidRDefault="005F7812" w:rsidP="00B7731B">
            <w:pPr>
              <w:rPr>
                <w:rFonts w:ascii="Arial" w:eastAsia="Arial" w:hAnsi="Arial" w:cs="Arial"/>
                <w:color w:val="1B3A6B"/>
                <w:sz w:val="18"/>
                <w:szCs w:val="18"/>
              </w:rPr>
            </w:pPr>
            <w:r w:rsidRPr="005F7812">
              <w:rPr>
                <w:rFonts w:ascii="Arial" w:eastAsia="Arial" w:hAnsi="Arial" w:cs="Arial"/>
                <w:color w:val="1B3A6B"/>
                <w:sz w:val="18"/>
                <w:szCs w:val="18"/>
              </w:rPr>
              <w:t xml:space="preserve">- </w:t>
            </w:r>
            <w:proofErr w:type="spellStart"/>
            <w:r w:rsidRPr="005F7812">
              <w:rPr>
                <w:rFonts w:ascii="Arial" w:eastAsia="Arial" w:hAnsi="Arial" w:cs="Arial"/>
                <w:color w:val="1B3A6B"/>
                <w:sz w:val="18"/>
                <w:szCs w:val="18"/>
              </w:rPr>
              <w:t>routing_decision</w:t>
            </w:r>
            <w:proofErr w:type="spellEnd"/>
            <w:r w:rsidRPr="005F7812">
              <w:rPr>
                <w:rFonts w:ascii="Arial" w:eastAsia="Arial" w:hAnsi="Arial" w:cs="Arial"/>
                <w:color w:val="1B3A6B"/>
                <w:sz w:val="18"/>
                <w:szCs w:val="18"/>
              </w:rPr>
              <w:t xml:space="preserve"> populated on notifications table</w:t>
            </w:r>
          </w:p>
          <w:p w14:paraId="79A30C8D" w14:textId="19B4F706" w:rsidR="0044328A" w:rsidRDefault="005F7812" w:rsidP="00B7731B">
            <w:pPr>
              <w:rPr>
                <w:rFonts w:ascii="Arial" w:eastAsia="Arial" w:hAnsi="Arial" w:cs="Arial"/>
                <w:b/>
                <w:bCs/>
                <w:color w:val="1B3A6B"/>
                <w:sz w:val="18"/>
                <w:szCs w:val="18"/>
              </w:rPr>
            </w:pPr>
            <w:r w:rsidRPr="005F7812">
              <w:rPr>
                <w:rFonts w:ascii="Arial" w:eastAsia="Arial" w:hAnsi="Arial" w:cs="Arial"/>
                <w:color w:val="1B3A6B"/>
                <w:sz w:val="18"/>
                <w:szCs w:val="18"/>
              </w:rPr>
              <w:t>- Feature vector recorded with each attempt</w:t>
            </w:r>
          </w:p>
        </w:tc>
        <w:tc>
          <w:tcPr>
            <w:tcW w:w="863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E82D86" w14:textId="107F2B0B" w:rsidR="0044328A" w:rsidRDefault="0044328A" w:rsidP="00B7731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3A6B"/>
                <w:sz w:val="18"/>
                <w:szCs w:val="18"/>
              </w:rPr>
              <w:t>5 SP</w:t>
            </w:r>
          </w:p>
        </w:tc>
        <w:tc>
          <w:tcPr>
            <w:tcW w:w="1497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273ADC" w14:textId="2DCDEC91" w:rsidR="0044328A" w:rsidRDefault="005F7812" w:rsidP="00B7731B">
            <w:pPr>
              <w:jc w:val="center"/>
            </w:pPr>
            <w:r>
              <w:t>Zeeya, Dhawalshree</w:t>
            </w:r>
          </w:p>
        </w:tc>
      </w:tr>
      <w:tr w:rsidR="0044328A" w14:paraId="6B2B3A21" w14:textId="77777777" w:rsidTr="00B7731B">
        <w:tc>
          <w:tcPr>
            <w:tcW w:w="1486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37FDC7" w14:textId="77777777" w:rsidR="0044328A" w:rsidRDefault="0044328A" w:rsidP="00B7731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7377"/>
                <w:sz w:val="18"/>
                <w:szCs w:val="18"/>
              </w:rPr>
              <w:t>PB-15</w:t>
            </w:r>
          </w:p>
        </w:tc>
        <w:tc>
          <w:tcPr>
            <w:tcW w:w="3126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0F96EF" w14:textId="77777777" w:rsidR="0044328A" w:rsidRDefault="0044328A" w:rsidP="00B7731B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Engagement tracking feedback loop — pixel data feeds ML training</w:t>
            </w:r>
          </w:p>
        </w:tc>
        <w:tc>
          <w:tcPr>
            <w:tcW w:w="36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</w:tcPr>
          <w:p w14:paraId="0DAAACBA" w14:textId="77777777" w:rsidR="005F7812" w:rsidRPr="005F7812" w:rsidRDefault="005F7812" w:rsidP="00B7731B">
            <w:pPr>
              <w:rPr>
                <w:rFonts w:ascii="Arial" w:eastAsia="Arial" w:hAnsi="Arial" w:cs="Arial"/>
                <w:color w:val="1B3A6B"/>
                <w:sz w:val="18"/>
                <w:szCs w:val="18"/>
              </w:rPr>
            </w:pPr>
            <w:r w:rsidRPr="005F7812">
              <w:rPr>
                <w:rFonts w:ascii="Arial" w:eastAsia="Arial" w:hAnsi="Arial" w:cs="Arial"/>
                <w:color w:val="1B3A6B"/>
                <w:sz w:val="18"/>
                <w:szCs w:val="18"/>
              </w:rPr>
              <w:t>Worker publishes to Redis pub/sub on delivery events</w:t>
            </w:r>
          </w:p>
          <w:p w14:paraId="67B122C0" w14:textId="77777777" w:rsidR="005F7812" w:rsidRPr="005F7812" w:rsidRDefault="005F7812" w:rsidP="00B7731B">
            <w:pPr>
              <w:rPr>
                <w:rFonts w:ascii="Arial" w:eastAsia="Arial" w:hAnsi="Arial" w:cs="Arial"/>
                <w:color w:val="1B3A6B"/>
                <w:sz w:val="18"/>
                <w:szCs w:val="18"/>
              </w:rPr>
            </w:pPr>
            <w:r w:rsidRPr="005F7812">
              <w:rPr>
                <w:rFonts w:ascii="Arial" w:eastAsia="Arial" w:hAnsi="Arial" w:cs="Arial"/>
                <w:color w:val="1B3A6B"/>
                <w:sz w:val="18"/>
                <w:szCs w:val="18"/>
              </w:rPr>
              <w:t>- API subscribes and broadcasts via Socket.IO</w:t>
            </w:r>
          </w:p>
          <w:p w14:paraId="118F0F06" w14:textId="77777777" w:rsidR="005F7812" w:rsidRPr="005F7812" w:rsidRDefault="005F7812" w:rsidP="00B7731B">
            <w:pPr>
              <w:rPr>
                <w:rFonts w:ascii="Arial" w:eastAsia="Arial" w:hAnsi="Arial" w:cs="Arial"/>
                <w:color w:val="1B3A6B"/>
                <w:sz w:val="18"/>
                <w:szCs w:val="18"/>
              </w:rPr>
            </w:pPr>
            <w:r w:rsidRPr="005F7812">
              <w:rPr>
                <w:rFonts w:ascii="Arial" w:eastAsia="Arial" w:hAnsi="Arial" w:cs="Arial"/>
                <w:color w:val="1B3A6B"/>
                <w:sz w:val="18"/>
                <w:szCs w:val="18"/>
              </w:rPr>
              <w:t>- Dashboard shows live event feed</w:t>
            </w:r>
          </w:p>
          <w:p w14:paraId="3840028A" w14:textId="77777777" w:rsidR="005F7812" w:rsidRPr="005F7812" w:rsidRDefault="005F7812" w:rsidP="00B7731B">
            <w:pPr>
              <w:rPr>
                <w:rFonts w:ascii="Arial" w:eastAsia="Arial" w:hAnsi="Arial" w:cs="Arial"/>
                <w:color w:val="1B3A6B"/>
                <w:sz w:val="18"/>
                <w:szCs w:val="18"/>
              </w:rPr>
            </w:pPr>
            <w:r w:rsidRPr="005F7812">
              <w:rPr>
                <w:rFonts w:ascii="Arial" w:eastAsia="Arial" w:hAnsi="Arial" w:cs="Arial"/>
                <w:color w:val="1B3A6B"/>
                <w:sz w:val="18"/>
                <w:szCs w:val="18"/>
              </w:rPr>
              <w:t>- Stats cards update in real-time</w:t>
            </w:r>
          </w:p>
          <w:p w14:paraId="5938D3B9" w14:textId="5BACAD8A" w:rsidR="0044328A" w:rsidRDefault="005F7812" w:rsidP="00B7731B">
            <w:pPr>
              <w:rPr>
                <w:rFonts w:ascii="Arial" w:eastAsia="Arial" w:hAnsi="Arial" w:cs="Arial"/>
                <w:b/>
                <w:bCs/>
                <w:color w:val="1B3A6B"/>
                <w:sz w:val="18"/>
                <w:szCs w:val="18"/>
              </w:rPr>
            </w:pPr>
            <w:r w:rsidRPr="005F7812">
              <w:rPr>
                <w:rFonts w:ascii="Arial" w:eastAsia="Arial" w:hAnsi="Arial" w:cs="Arial"/>
                <w:color w:val="1B3A6B"/>
                <w:sz w:val="18"/>
                <w:szCs w:val="18"/>
              </w:rPr>
              <w:t>- Auto-reconnect on disconnect</w:t>
            </w:r>
          </w:p>
        </w:tc>
        <w:tc>
          <w:tcPr>
            <w:tcW w:w="863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1E07EB" w14:textId="7F2568F7" w:rsidR="0044328A" w:rsidRDefault="0044328A" w:rsidP="00B7731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3A6B"/>
                <w:sz w:val="18"/>
                <w:szCs w:val="18"/>
              </w:rPr>
              <w:t>3 SP</w:t>
            </w:r>
          </w:p>
        </w:tc>
        <w:tc>
          <w:tcPr>
            <w:tcW w:w="1497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22ABF2" w14:textId="64EC8ED0" w:rsidR="0044328A" w:rsidRDefault="002E70E8" w:rsidP="00B7731B">
            <w:pPr>
              <w:jc w:val="center"/>
            </w:pPr>
            <w:r>
              <w:t>Rhythm, Krish</w:t>
            </w:r>
          </w:p>
        </w:tc>
      </w:tr>
      <w:tr w:rsidR="0044328A" w14:paraId="2CC963EC" w14:textId="77777777" w:rsidTr="00B7731B">
        <w:tc>
          <w:tcPr>
            <w:tcW w:w="1486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61EE4F" w14:textId="77777777" w:rsidR="0044328A" w:rsidRDefault="0044328A" w:rsidP="00B7731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7377"/>
                <w:sz w:val="18"/>
                <w:szCs w:val="18"/>
              </w:rPr>
              <w:t>PB-16</w:t>
            </w:r>
          </w:p>
        </w:tc>
        <w:tc>
          <w:tcPr>
            <w:tcW w:w="3126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00434F" w14:textId="77777777" w:rsidR="0044328A" w:rsidRDefault="0044328A" w:rsidP="00B7731B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Notification fatigue detection — per-user frequency tracking</w:t>
            </w:r>
          </w:p>
        </w:tc>
        <w:tc>
          <w:tcPr>
            <w:tcW w:w="36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14:paraId="08DDB6FD" w14:textId="053AB493" w:rsidR="005F7812" w:rsidRPr="005F7812" w:rsidRDefault="005F7812" w:rsidP="00B7731B">
            <w:pPr>
              <w:rPr>
                <w:rFonts w:ascii="Arial" w:eastAsia="Arial" w:hAnsi="Arial" w:cs="Arial"/>
                <w:color w:val="1B3A6B"/>
                <w:sz w:val="18"/>
                <w:szCs w:val="18"/>
              </w:rPr>
            </w:pPr>
            <w:r w:rsidRPr="005F7812">
              <w:rPr>
                <w:rFonts w:ascii="Arial" w:eastAsia="Arial" w:hAnsi="Arial" w:cs="Arial"/>
                <w:color w:val="1B3A6B"/>
                <w:sz w:val="18"/>
                <w:szCs w:val="18"/>
              </w:rPr>
              <w:t>-</w:t>
            </w:r>
            <w:proofErr w:type="spellStart"/>
            <w:r w:rsidRPr="005F7812">
              <w:rPr>
                <w:rFonts w:ascii="Arial" w:eastAsia="Arial" w:hAnsi="Arial" w:cs="Arial"/>
                <w:color w:val="1B3A6B"/>
                <w:sz w:val="18"/>
                <w:szCs w:val="18"/>
              </w:rPr>
              <w:t>recipient_channel_stats</w:t>
            </w:r>
            <w:proofErr w:type="spellEnd"/>
            <w:r w:rsidRPr="005F7812">
              <w:rPr>
                <w:rFonts w:ascii="Arial" w:eastAsia="Arial" w:hAnsi="Arial" w:cs="Arial"/>
                <w:color w:val="1B3A6B"/>
                <w:sz w:val="18"/>
                <w:szCs w:val="18"/>
              </w:rPr>
              <w:t xml:space="preserve"> updated after delivery and engagement</w:t>
            </w:r>
          </w:p>
          <w:p w14:paraId="3CC1D011" w14:textId="77777777" w:rsidR="005F7812" w:rsidRPr="005F7812" w:rsidRDefault="005F7812" w:rsidP="00B7731B">
            <w:pPr>
              <w:rPr>
                <w:rFonts w:ascii="Arial" w:eastAsia="Arial" w:hAnsi="Arial" w:cs="Arial"/>
                <w:color w:val="1B3A6B"/>
                <w:sz w:val="18"/>
                <w:szCs w:val="18"/>
              </w:rPr>
            </w:pPr>
            <w:r w:rsidRPr="005F7812">
              <w:rPr>
                <w:rFonts w:ascii="Arial" w:eastAsia="Arial" w:hAnsi="Arial" w:cs="Arial"/>
                <w:color w:val="1B3A6B"/>
                <w:sz w:val="18"/>
                <w:szCs w:val="18"/>
              </w:rPr>
              <w:t>- Rolling 30d stats: attempts, successes, engagements, avg latency</w:t>
            </w:r>
          </w:p>
          <w:p w14:paraId="7257F2F1" w14:textId="77777777" w:rsidR="005F7812" w:rsidRPr="005F7812" w:rsidRDefault="005F7812" w:rsidP="00B7731B">
            <w:pPr>
              <w:rPr>
                <w:rFonts w:ascii="Arial" w:eastAsia="Arial" w:hAnsi="Arial" w:cs="Arial"/>
                <w:color w:val="1B3A6B"/>
                <w:sz w:val="18"/>
                <w:szCs w:val="18"/>
              </w:rPr>
            </w:pPr>
            <w:r w:rsidRPr="005F7812">
              <w:rPr>
                <w:rFonts w:ascii="Arial" w:eastAsia="Arial" w:hAnsi="Arial" w:cs="Arial"/>
                <w:color w:val="1B3A6B"/>
                <w:sz w:val="18"/>
                <w:szCs w:val="18"/>
              </w:rPr>
              <w:t>- ML training uses engaged flag as label</w:t>
            </w:r>
          </w:p>
          <w:p w14:paraId="70EB0306" w14:textId="330FEE6E" w:rsidR="0044328A" w:rsidRPr="005F7812" w:rsidRDefault="005F7812" w:rsidP="00B7731B">
            <w:pPr>
              <w:rPr>
                <w:rFonts w:ascii="Arial" w:eastAsia="Arial" w:hAnsi="Arial" w:cs="Arial"/>
                <w:color w:val="1B3A6B"/>
                <w:sz w:val="18"/>
                <w:szCs w:val="18"/>
              </w:rPr>
            </w:pPr>
            <w:r w:rsidRPr="005F7812">
              <w:rPr>
                <w:rFonts w:ascii="Arial" w:eastAsia="Arial" w:hAnsi="Arial" w:cs="Arial"/>
                <w:color w:val="1B3A6B"/>
                <w:sz w:val="18"/>
                <w:szCs w:val="18"/>
              </w:rPr>
              <w:t>- Predictions change as data accumulates</w:t>
            </w:r>
          </w:p>
        </w:tc>
        <w:tc>
          <w:tcPr>
            <w:tcW w:w="863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231C37" w14:textId="741F541E" w:rsidR="0044328A" w:rsidRDefault="0044328A" w:rsidP="00B7731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3A6B"/>
                <w:sz w:val="18"/>
                <w:szCs w:val="18"/>
              </w:rPr>
              <w:t>3 SP</w:t>
            </w:r>
          </w:p>
        </w:tc>
        <w:tc>
          <w:tcPr>
            <w:tcW w:w="1497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FE6730" w14:textId="5C20D9C6" w:rsidR="0044328A" w:rsidRDefault="002E70E8" w:rsidP="00B7731B">
            <w:pPr>
              <w:jc w:val="center"/>
            </w:pPr>
            <w:r>
              <w:t>Krish,</w:t>
            </w:r>
            <w:r w:rsidR="005F7812">
              <w:t xml:space="preserve"> Rhythm</w:t>
            </w:r>
          </w:p>
        </w:tc>
      </w:tr>
      <w:tr w:rsidR="0044328A" w14:paraId="681E90A8" w14:textId="77777777" w:rsidTr="00B7731B">
        <w:tc>
          <w:tcPr>
            <w:tcW w:w="1486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0B1326" w14:textId="77777777" w:rsidR="0044328A" w:rsidRDefault="0044328A" w:rsidP="00B7731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7377"/>
                <w:sz w:val="18"/>
                <w:szCs w:val="18"/>
              </w:rPr>
              <w:t>PB-11</w:t>
            </w:r>
          </w:p>
        </w:tc>
        <w:tc>
          <w:tcPr>
            <w:tcW w:w="3126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EA7E68" w14:textId="77777777" w:rsidR="0044328A" w:rsidRDefault="0044328A" w:rsidP="00B7731B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Rate limiting — Redis token bucket, 429 responses</w:t>
            </w:r>
          </w:p>
        </w:tc>
        <w:tc>
          <w:tcPr>
            <w:tcW w:w="36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</w:tcPr>
          <w:p w14:paraId="7818D5EC" w14:textId="4BC06BF7" w:rsidR="009B2343" w:rsidRPr="009B2343" w:rsidRDefault="009B2343" w:rsidP="00B7731B">
            <w:pPr>
              <w:rPr>
                <w:rFonts w:ascii="Arial" w:eastAsia="Arial" w:hAnsi="Arial" w:cs="Arial"/>
                <w:color w:val="1B3A6B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1B3A6B"/>
                <w:sz w:val="18"/>
                <w:szCs w:val="18"/>
              </w:rPr>
              <w:t>-</w:t>
            </w:r>
            <w:r w:rsidRPr="009B2343">
              <w:rPr>
                <w:rFonts w:ascii="Arial" w:eastAsia="Arial" w:hAnsi="Arial" w:cs="Arial"/>
                <w:color w:val="1B3A6B"/>
                <w:sz w:val="18"/>
                <w:szCs w:val="18"/>
              </w:rPr>
              <w:t xml:space="preserve">Redis token bucket per </w:t>
            </w:r>
            <w:proofErr w:type="spellStart"/>
            <w:r w:rsidRPr="009B2343">
              <w:rPr>
                <w:rFonts w:ascii="Arial" w:eastAsia="Arial" w:hAnsi="Arial" w:cs="Arial"/>
                <w:color w:val="1B3A6B"/>
                <w:sz w:val="18"/>
                <w:szCs w:val="18"/>
              </w:rPr>
              <w:t>tenant_id</w:t>
            </w:r>
            <w:proofErr w:type="spellEnd"/>
          </w:p>
          <w:p w14:paraId="6BD3A96E" w14:textId="77777777" w:rsidR="009B2343" w:rsidRPr="009B2343" w:rsidRDefault="009B2343" w:rsidP="00B7731B">
            <w:pPr>
              <w:rPr>
                <w:rFonts w:ascii="Arial" w:eastAsia="Arial" w:hAnsi="Arial" w:cs="Arial"/>
                <w:color w:val="1B3A6B"/>
                <w:sz w:val="18"/>
                <w:szCs w:val="18"/>
              </w:rPr>
            </w:pPr>
            <w:r w:rsidRPr="009B2343">
              <w:rPr>
                <w:rFonts w:ascii="Arial" w:eastAsia="Arial" w:hAnsi="Arial" w:cs="Arial"/>
                <w:color w:val="1B3A6B"/>
                <w:sz w:val="18"/>
                <w:szCs w:val="18"/>
              </w:rPr>
              <w:t>- Default: 1000 req/min</w:t>
            </w:r>
          </w:p>
          <w:p w14:paraId="3217D3FA" w14:textId="77777777" w:rsidR="009B2343" w:rsidRPr="009B2343" w:rsidRDefault="009B2343" w:rsidP="00B7731B">
            <w:pPr>
              <w:rPr>
                <w:rFonts w:ascii="Arial" w:eastAsia="Arial" w:hAnsi="Arial" w:cs="Arial"/>
                <w:color w:val="1B3A6B"/>
                <w:sz w:val="18"/>
                <w:szCs w:val="18"/>
              </w:rPr>
            </w:pPr>
            <w:r w:rsidRPr="009B2343">
              <w:rPr>
                <w:rFonts w:ascii="Arial" w:eastAsia="Arial" w:hAnsi="Arial" w:cs="Arial"/>
                <w:color w:val="1B3A6B"/>
                <w:sz w:val="18"/>
                <w:szCs w:val="18"/>
              </w:rPr>
              <w:t>- 429 Too Many Requests on exceed</w:t>
            </w:r>
          </w:p>
          <w:p w14:paraId="63C98436" w14:textId="572BF0C4" w:rsidR="0044328A" w:rsidRDefault="009B2343" w:rsidP="00B7731B">
            <w:pPr>
              <w:rPr>
                <w:rFonts w:ascii="Arial" w:eastAsia="Arial" w:hAnsi="Arial" w:cs="Arial"/>
                <w:b/>
                <w:bCs/>
                <w:color w:val="1B3A6B"/>
                <w:sz w:val="18"/>
                <w:szCs w:val="18"/>
              </w:rPr>
            </w:pPr>
            <w:r w:rsidRPr="009B2343">
              <w:rPr>
                <w:rFonts w:ascii="Arial" w:eastAsia="Arial" w:hAnsi="Arial" w:cs="Arial"/>
                <w:color w:val="1B3A6B"/>
                <w:sz w:val="18"/>
                <w:szCs w:val="18"/>
              </w:rPr>
              <w:t>- X-</w:t>
            </w:r>
            <w:proofErr w:type="spellStart"/>
            <w:r w:rsidRPr="009B2343">
              <w:rPr>
                <w:rFonts w:ascii="Arial" w:eastAsia="Arial" w:hAnsi="Arial" w:cs="Arial"/>
                <w:color w:val="1B3A6B"/>
                <w:sz w:val="18"/>
                <w:szCs w:val="18"/>
              </w:rPr>
              <w:t>RateLimit</w:t>
            </w:r>
            <w:proofErr w:type="spellEnd"/>
            <w:r w:rsidRPr="009B2343">
              <w:rPr>
                <w:rFonts w:ascii="Arial" w:eastAsia="Arial" w:hAnsi="Arial" w:cs="Arial"/>
                <w:color w:val="1B3A6B"/>
                <w:sz w:val="18"/>
                <w:szCs w:val="18"/>
              </w:rPr>
              <w:t>-Limit, Remaining, Reset headers</w:t>
            </w:r>
          </w:p>
        </w:tc>
        <w:tc>
          <w:tcPr>
            <w:tcW w:w="863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00414F" w14:textId="02DFEE67" w:rsidR="0044328A" w:rsidRDefault="0044328A" w:rsidP="00B7731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3A6B"/>
                <w:sz w:val="18"/>
                <w:szCs w:val="18"/>
              </w:rPr>
              <w:t>3 SP</w:t>
            </w:r>
          </w:p>
        </w:tc>
        <w:tc>
          <w:tcPr>
            <w:tcW w:w="1497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D65241" w14:textId="03AF798B" w:rsidR="0044328A" w:rsidRDefault="009B2343" w:rsidP="00B7731B">
            <w:pPr>
              <w:jc w:val="center"/>
            </w:pPr>
            <w:r>
              <w:t>Yusif</w:t>
            </w:r>
          </w:p>
        </w:tc>
      </w:tr>
      <w:tr w:rsidR="0044328A" w14:paraId="742EDBD2" w14:textId="77777777" w:rsidTr="00B7731B">
        <w:tc>
          <w:tcPr>
            <w:tcW w:w="1486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A05F69" w14:textId="77777777" w:rsidR="0044328A" w:rsidRDefault="0044328A" w:rsidP="00B7731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7377"/>
                <w:sz w:val="18"/>
                <w:szCs w:val="18"/>
              </w:rPr>
              <w:t>PB-12</w:t>
            </w:r>
          </w:p>
        </w:tc>
        <w:tc>
          <w:tcPr>
            <w:tcW w:w="3126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792BF0" w14:textId="77777777" w:rsidR="0044328A" w:rsidRDefault="0044328A" w:rsidP="00B7731B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CI/CD pipeline — GitHub Actions, Jest + pytest, TruffleHog</w:t>
            </w:r>
          </w:p>
        </w:tc>
        <w:tc>
          <w:tcPr>
            <w:tcW w:w="36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14:paraId="34E4CAA1" w14:textId="3B598DAF" w:rsidR="009B2343" w:rsidRPr="009B2343" w:rsidRDefault="009B2343" w:rsidP="00B7731B">
            <w:pPr>
              <w:rPr>
                <w:rFonts w:ascii="Arial" w:eastAsia="Arial" w:hAnsi="Arial" w:cs="Arial"/>
                <w:color w:val="1B3A6B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1B3A6B"/>
                <w:sz w:val="18"/>
                <w:szCs w:val="18"/>
              </w:rPr>
              <w:t>-</w:t>
            </w:r>
            <w:r w:rsidRPr="009B2343">
              <w:rPr>
                <w:rFonts w:ascii="Arial" w:eastAsia="Arial" w:hAnsi="Arial" w:cs="Arial"/>
                <w:color w:val="1B3A6B"/>
                <w:sz w:val="18"/>
                <w:szCs w:val="18"/>
              </w:rPr>
              <w:t xml:space="preserve">GitHub Actions: Jest + </w:t>
            </w:r>
            <w:proofErr w:type="spellStart"/>
            <w:r w:rsidRPr="009B2343">
              <w:rPr>
                <w:rFonts w:ascii="Arial" w:eastAsia="Arial" w:hAnsi="Arial" w:cs="Arial"/>
                <w:color w:val="1B3A6B"/>
                <w:sz w:val="18"/>
                <w:szCs w:val="18"/>
              </w:rPr>
              <w:t>pytest</w:t>
            </w:r>
            <w:proofErr w:type="spellEnd"/>
            <w:r w:rsidRPr="009B2343">
              <w:rPr>
                <w:rFonts w:ascii="Arial" w:eastAsia="Arial" w:hAnsi="Arial" w:cs="Arial"/>
                <w:color w:val="1B3A6B"/>
                <w:sz w:val="18"/>
                <w:szCs w:val="18"/>
              </w:rPr>
              <w:t xml:space="preserve"> + </w:t>
            </w:r>
            <w:proofErr w:type="spellStart"/>
            <w:r w:rsidRPr="009B2343">
              <w:rPr>
                <w:rFonts w:ascii="Arial" w:eastAsia="Arial" w:hAnsi="Arial" w:cs="Arial"/>
                <w:color w:val="1B3A6B"/>
                <w:sz w:val="18"/>
                <w:szCs w:val="18"/>
              </w:rPr>
              <w:t>TruffleHog</w:t>
            </w:r>
            <w:proofErr w:type="spellEnd"/>
          </w:p>
          <w:p w14:paraId="483E5642" w14:textId="77777777" w:rsidR="009B2343" w:rsidRPr="009B2343" w:rsidRDefault="009B2343" w:rsidP="00B7731B">
            <w:pPr>
              <w:rPr>
                <w:rFonts w:ascii="Arial" w:eastAsia="Arial" w:hAnsi="Arial" w:cs="Arial"/>
                <w:color w:val="1B3A6B"/>
                <w:sz w:val="18"/>
                <w:szCs w:val="18"/>
              </w:rPr>
            </w:pPr>
            <w:r w:rsidRPr="009B2343">
              <w:rPr>
                <w:rFonts w:ascii="Arial" w:eastAsia="Arial" w:hAnsi="Arial" w:cs="Arial"/>
                <w:color w:val="1B3A6B"/>
                <w:sz w:val="18"/>
                <w:szCs w:val="18"/>
              </w:rPr>
              <w:t>- Failing tests block merge</w:t>
            </w:r>
          </w:p>
          <w:p w14:paraId="2CEF96DB" w14:textId="1A7FFEAA" w:rsidR="0044328A" w:rsidRDefault="009B2343" w:rsidP="00B7731B">
            <w:pPr>
              <w:rPr>
                <w:rFonts w:ascii="Arial" w:eastAsia="Arial" w:hAnsi="Arial" w:cs="Arial"/>
                <w:b/>
                <w:bCs/>
                <w:color w:val="1B3A6B"/>
                <w:sz w:val="18"/>
                <w:szCs w:val="18"/>
              </w:rPr>
            </w:pPr>
            <w:r w:rsidRPr="009B2343">
              <w:rPr>
                <w:rFonts w:ascii="Arial" w:eastAsia="Arial" w:hAnsi="Arial" w:cs="Arial"/>
                <w:color w:val="1B3A6B"/>
                <w:sz w:val="18"/>
                <w:szCs w:val="18"/>
              </w:rPr>
              <w:t>- E2E on develop/main merges only</w:t>
            </w:r>
          </w:p>
        </w:tc>
        <w:tc>
          <w:tcPr>
            <w:tcW w:w="863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978C7F" w14:textId="44E1FE8F" w:rsidR="0044328A" w:rsidRDefault="0044328A" w:rsidP="00B7731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3A6B"/>
                <w:sz w:val="18"/>
                <w:szCs w:val="18"/>
              </w:rPr>
              <w:t>2 SP</w:t>
            </w:r>
          </w:p>
        </w:tc>
        <w:tc>
          <w:tcPr>
            <w:tcW w:w="1497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F5DD11" w14:textId="61EAD5B7" w:rsidR="0044328A" w:rsidRDefault="002E70E8" w:rsidP="00B7731B">
            <w:pPr>
              <w:jc w:val="center"/>
            </w:pPr>
            <w:r>
              <w:t>Yusif</w:t>
            </w:r>
          </w:p>
        </w:tc>
      </w:tr>
      <w:tr w:rsidR="0044328A" w14:paraId="56A05D54" w14:textId="77777777" w:rsidTr="00B7731B">
        <w:tc>
          <w:tcPr>
            <w:tcW w:w="1486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B3F0DD" w14:textId="77777777" w:rsidR="0044328A" w:rsidRDefault="0044328A" w:rsidP="00B7731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7377"/>
                <w:sz w:val="18"/>
                <w:szCs w:val="18"/>
              </w:rPr>
              <w:t>PB-20 (SCRUM-189)</w:t>
            </w:r>
          </w:p>
        </w:tc>
        <w:tc>
          <w:tcPr>
            <w:tcW w:w="3126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2C2594" w14:textId="77777777" w:rsidR="0044328A" w:rsidRDefault="0044328A" w:rsidP="00B7731B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Retro action: PR self-review checklist task</w:t>
            </w:r>
          </w:p>
        </w:tc>
        <w:tc>
          <w:tcPr>
            <w:tcW w:w="36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</w:tcPr>
          <w:p w14:paraId="30451015" w14:textId="77777777" w:rsidR="009B2343" w:rsidRPr="009B2343" w:rsidRDefault="009B2343" w:rsidP="00B7731B">
            <w:pPr>
              <w:rPr>
                <w:rFonts w:ascii="Arial" w:eastAsia="Arial" w:hAnsi="Arial" w:cs="Arial"/>
                <w:color w:val="1B3A6B"/>
                <w:sz w:val="18"/>
                <w:szCs w:val="18"/>
              </w:rPr>
            </w:pPr>
            <w:r w:rsidRPr="009B2343">
              <w:rPr>
                <w:rFonts w:ascii="Arial" w:eastAsia="Arial" w:hAnsi="Arial" w:cs="Arial"/>
                <w:color w:val="1B3A6B"/>
                <w:sz w:val="18"/>
                <w:szCs w:val="18"/>
              </w:rPr>
              <w:t>PULL_REQUEST_TEMPLATE.md in repo</w:t>
            </w:r>
          </w:p>
          <w:p w14:paraId="54970F3F" w14:textId="225945B3" w:rsidR="0044328A" w:rsidRDefault="009B2343" w:rsidP="00B7731B">
            <w:pPr>
              <w:rPr>
                <w:rFonts w:ascii="Arial" w:eastAsia="Arial" w:hAnsi="Arial" w:cs="Arial"/>
                <w:b/>
                <w:bCs/>
                <w:color w:val="1B3A6B"/>
                <w:sz w:val="18"/>
                <w:szCs w:val="18"/>
              </w:rPr>
            </w:pPr>
            <w:r w:rsidRPr="009B2343">
              <w:rPr>
                <w:rFonts w:ascii="Arial" w:eastAsia="Arial" w:hAnsi="Arial" w:cs="Arial"/>
                <w:color w:val="1B3A6B"/>
                <w:sz w:val="18"/>
                <w:szCs w:val="18"/>
              </w:rPr>
              <w:t xml:space="preserve">- Checklist: no </w:t>
            </w:r>
            <w:proofErr w:type="spellStart"/>
            <w:r w:rsidRPr="009B2343">
              <w:rPr>
                <w:rFonts w:ascii="Arial" w:eastAsia="Arial" w:hAnsi="Arial" w:cs="Arial"/>
                <w:color w:val="1B3A6B"/>
                <w:sz w:val="18"/>
                <w:szCs w:val="18"/>
              </w:rPr>
              <w:t>dotenv</w:t>
            </w:r>
            <w:proofErr w:type="spellEnd"/>
            <w:r w:rsidRPr="009B2343">
              <w:rPr>
                <w:rFonts w:ascii="Arial" w:eastAsia="Arial" w:hAnsi="Arial" w:cs="Arial"/>
                <w:color w:val="1B3A6B"/>
                <w:sz w:val="18"/>
                <w:szCs w:val="18"/>
              </w:rPr>
              <w:t>, no any, no hardcoded creds, field names match contract"</w:t>
            </w:r>
          </w:p>
        </w:tc>
        <w:tc>
          <w:tcPr>
            <w:tcW w:w="863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AA69B2" w14:textId="7E7B2067" w:rsidR="0044328A" w:rsidRDefault="0044328A" w:rsidP="00B7731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3A6B"/>
                <w:sz w:val="18"/>
                <w:szCs w:val="18"/>
              </w:rPr>
              <w:t>1 SP</w:t>
            </w:r>
          </w:p>
        </w:tc>
        <w:tc>
          <w:tcPr>
            <w:tcW w:w="1497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A59DB7" w14:textId="094F2D08" w:rsidR="0044328A" w:rsidRDefault="009B2343" w:rsidP="00B7731B">
            <w:pPr>
              <w:jc w:val="center"/>
            </w:pPr>
            <w:r>
              <w:t>Team</w:t>
            </w:r>
          </w:p>
        </w:tc>
      </w:tr>
      <w:tr w:rsidR="0044328A" w14:paraId="75B62A28" w14:textId="77777777" w:rsidTr="00B7731B">
        <w:tc>
          <w:tcPr>
            <w:tcW w:w="1486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29566D" w14:textId="77777777" w:rsidR="0044328A" w:rsidRDefault="0044328A" w:rsidP="00B7731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7377"/>
                <w:sz w:val="18"/>
                <w:szCs w:val="18"/>
              </w:rPr>
              <w:t>PB-21 (SCRUM-191)</w:t>
            </w:r>
          </w:p>
        </w:tc>
        <w:tc>
          <w:tcPr>
            <w:tcW w:w="3126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E5778E" w14:textId="77777777" w:rsidR="0044328A" w:rsidRDefault="0044328A" w:rsidP="00B7731B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Retro action: Sprint 2 kickoff code walkthrough task</w:t>
            </w:r>
          </w:p>
        </w:tc>
        <w:tc>
          <w:tcPr>
            <w:tcW w:w="36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</w:tcPr>
          <w:p w14:paraId="1954DB56" w14:textId="77777777" w:rsidR="009B2343" w:rsidRPr="009B2343" w:rsidRDefault="009B2343" w:rsidP="00B7731B">
            <w:pPr>
              <w:rPr>
                <w:rFonts w:ascii="Arial" w:eastAsia="Arial" w:hAnsi="Arial" w:cs="Arial"/>
                <w:color w:val="1B3A6B"/>
                <w:sz w:val="18"/>
                <w:szCs w:val="18"/>
              </w:rPr>
            </w:pPr>
            <w:r w:rsidRPr="009B2343">
              <w:rPr>
                <w:rFonts w:ascii="Arial" w:eastAsia="Arial" w:hAnsi="Arial" w:cs="Arial"/>
                <w:color w:val="1B3A6B"/>
                <w:sz w:val="18"/>
                <w:szCs w:val="18"/>
              </w:rPr>
              <w:t>- 30-min session in week 1</w:t>
            </w:r>
          </w:p>
          <w:p w14:paraId="676F3C6B" w14:textId="77777777" w:rsidR="009B2343" w:rsidRPr="009B2343" w:rsidRDefault="009B2343" w:rsidP="00B7731B">
            <w:pPr>
              <w:rPr>
                <w:rFonts w:ascii="Arial" w:eastAsia="Arial" w:hAnsi="Arial" w:cs="Arial"/>
                <w:color w:val="1B3A6B"/>
                <w:sz w:val="18"/>
                <w:szCs w:val="18"/>
              </w:rPr>
            </w:pPr>
            <w:r w:rsidRPr="009B2343">
              <w:rPr>
                <w:rFonts w:ascii="Arial" w:eastAsia="Arial" w:hAnsi="Arial" w:cs="Arial"/>
                <w:color w:val="1B3A6B"/>
                <w:sz w:val="18"/>
                <w:szCs w:val="18"/>
              </w:rPr>
              <w:t>- Cover: env loading, worker flow, dashboard API, shared types</w:t>
            </w:r>
          </w:p>
          <w:p w14:paraId="623EE200" w14:textId="316DCE55" w:rsidR="0044328A" w:rsidRDefault="009B2343" w:rsidP="00B7731B">
            <w:pPr>
              <w:rPr>
                <w:rFonts w:ascii="Arial" w:eastAsia="Arial" w:hAnsi="Arial" w:cs="Arial"/>
                <w:b/>
                <w:bCs/>
                <w:color w:val="1B3A6B"/>
                <w:sz w:val="18"/>
                <w:szCs w:val="18"/>
              </w:rPr>
            </w:pPr>
            <w:r w:rsidRPr="009B2343">
              <w:rPr>
                <w:rFonts w:ascii="Arial" w:eastAsia="Arial" w:hAnsi="Arial" w:cs="Arial"/>
                <w:color w:val="1B3A6B"/>
                <w:sz w:val="18"/>
                <w:szCs w:val="18"/>
              </w:rPr>
              <w:t>- All members attend</w:t>
            </w:r>
          </w:p>
        </w:tc>
        <w:tc>
          <w:tcPr>
            <w:tcW w:w="863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2841E7" w14:textId="4230B93B" w:rsidR="0044328A" w:rsidRDefault="0044328A" w:rsidP="00B7731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3A6B"/>
                <w:sz w:val="18"/>
                <w:szCs w:val="18"/>
              </w:rPr>
              <w:t>1 SP</w:t>
            </w:r>
          </w:p>
        </w:tc>
        <w:tc>
          <w:tcPr>
            <w:tcW w:w="1497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75010C" w14:textId="4B0E3100" w:rsidR="0044328A" w:rsidRDefault="009B2343" w:rsidP="00B7731B">
            <w:pPr>
              <w:jc w:val="center"/>
            </w:pPr>
            <w:r>
              <w:t>Team</w:t>
            </w:r>
          </w:p>
        </w:tc>
      </w:tr>
      <w:tr w:rsidR="0044328A" w14:paraId="1A123456" w14:textId="77777777" w:rsidTr="00B7731B">
        <w:tc>
          <w:tcPr>
            <w:tcW w:w="1486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123457" w14:textId="77777777" w:rsidR="0044328A" w:rsidRDefault="0044328A" w:rsidP="00B7731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7377"/>
                <w:sz w:val="18"/>
                <w:szCs w:val="18"/>
              </w:rPr>
              <w:t>PB-19</w:t>
            </w:r>
          </w:p>
        </w:tc>
        <w:tc>
          <w:tcPr>
            <w:tcW w:w="3126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123458" w14:textId="77777777" w:rsidR="0044328A" w:rsidRDefault="0044328A" w:rsidP="00B7731B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Worker integration — adaptive routing, feature vectors, routing_decision</w:t>
            </w:r>
          </w:p>
        </w:tc>
        <w:tc>
          <w:tcPr>
            <w:tcW w:w="36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</w:tcPr>
          <w:p w14:paraId="5AA1B931" w14:textId="77777777" w:rsidR="009B2343" w:rsidRPr="009B2343" w:rsidRDefault="009B2343" w:rsidP="00B7731B">
            <w:pPr>
              <w:rPr>
                <w:rFonts w:ascii="Arial" w:eastAsia="Arial" w:hAnsi="Arial" w:cs="Arial"/>
                <w:color w:val="1B3A6B"/>
                <w:sz w:val="18"/>
                <w:szCs w:val="18"/>
              </w:rPr>
            </w:pPr>
            <w:r w:rsidRPr="009B2343">
              <w:rPr>
                <w:rFonts w:ascii="Arial" w:eastAsia="Arial" w:hAnsi="Arial" w:cs="Arial"/>
                <w:color w:val="1B3A6B"/>
                <w:sz w:val="18"/>
                <w:szCs w:val="18"/>
              </w:rPr>
              <w:t xml:space="preserve">- </w:t>
            </w:r>
            <w:proofErr w:type="spellStart"/>
            <w:r w:rsidRPr="009B2343">
              <w:rPr>
                <w:rFonts w:ascii="Arial" w:eastAsia="Arial" w:hAnsi="Arial" w:cs="Arial"/>
                <w:color w:val="1B3A6B"/>
                <w:sz w:val="18"/>
                <w:szCs w:val="18"/>
              </w:rPr>
              <w:t>routing_mode</w:t>
            </w:r>
            <w:proofErr w:type="spellEnd"/>
            <w:r w:rsidRPr="009B2343">
              <w:rPr>
                <w:rFonts w:ascii="Arial" w:eastAsia="Arial" w:hAnsi="Arial" w:cs="Arial"/>
                <w:color w:val="1B3A6B"/>
                <w:sz w:val="18"/>
                <w:szCs w:val="18"/>
              </w:rPr>
              <w:t xml:space="preserve"> 'adaptive' triggers POST /predict</w:t>
            </w:r>
          </w:p>
          <w:p w14:paraId="094A63DF" w14:textId="77777777" w:rsidR="009B2343" w:rsidRPr="009B2343" w:rsidRDefault="009B2343" w:rsidP="00B7731B">
            <w:pPr>
              <w:rPr>
                <w:rFonts w:ascii="Arial" w:eastAsia="Arial" w:hAnsi="Arial" w:cs="Arial"/>
                <w:color w:val="1B3A6B"/>
                <w:sz w:val="18"/>
                <w:szCs w:val="18"/>
              </w:rPr>
            </w:pPr>
            <w:r w:rsidRPr="009B2343">
              <w:rPr>
                <w:rFonts w:ascii="Arial" w:eastAsia="Arial" w:hAnsi="Arial" w:cs="Arial"/>
                <w:color w:val="1B3A6B"/>
                <w:sz w:val="18"/>
                <w:szCs w:val="18"/>
              </w:rPr>
              <w:t>- ML failure gracefully degrades to static routing</w:t>
            </w:r>
          </w:p>
          <w:p w14:paraId="05E6180A" w14:textId="77777777" w:rsidR="009B2343" w:rsidRPr="009B2343" w:rsidRDefault="009B2343" w:rsidP="00B7731B">
            <w:pPr>
              <w:rPr>
                <w:rFonts w:ascii="Arial" w:eastAsia="Arial" w:hAnsi="Arial" w:cs="Arial"/>
                <w:color w:val="1B3A6B"/>
                <w:sz w:val="18"/>
                <w:szCs w:val="18"/>
              </w:rPr>
            </w:pPr>
            <w:r w:rsidRPr="009B2343">
              <w:rPr>
                <w:rFonts w:ascii="Arial" w:eastAsia="Arial" w:hAnsi="Arial" w:cs="Arial"/>
                <w:color w:val="1B3A6B"/>
                <w:sz w:val="18"/>
                <w:szCs w:val="18"/>
              </w:rPr>
              <w:t xml:space="preserve">- </w:t>
            </w:r>
            <w:proofErr w:type="spellStart"/>
            <w:r w:rsidRPr="009B2343">
              <w:rPr>
                <w:rFonts w:ascii="Arial" w:eastAsia="Arial" w:hAnsi="Arial" w:cs="Arial"/>
                <w:color w:val="1B3A6B"/>
                <w:sz w:val="18"/>
                <w:szCs w:val="18"/>
              </w:rPr>
              <w:t>routing_decision</w:t>
            </w:r>
            <w:proofErr w:type="spellEnd"/>
            <w:r w:rsidRPr="009B2343">
              <w:rPr>
                <w:rFonts w:ascii="Arial" w:eastAsia="Arial" w:hAnsi="Arial" w:cs="Arial"/>
                <w:color w:val="1B3A6B"/>
                <w:sz w:val="18"/>
                <w:szCs w:val="18"/>
              </w:rPr>
              <w:t xml:space="preserve"> populated on notifications table</w:t>
            </w:r>
          </w:p>
          <w:p w14:paraId="07C57412" w14:textId="6734E9AF" w:rsidR="0044328A" w:rsidRDefault="009B2343" w:rsidP="00B7731B">
            <w:pPr>
              <w:rPr>
                <w:rFonts w:ascii="Arial" w:eastAsia="Arial" w:hAnsi="Arial" w:cs="Arial"/>
                <w:b/>
                <w:bCs/>
                <w:color w:val="1B3A6B"/>
                <w:sz w:val="18"/>
                <w:szCs w:val="18"/>
              </w:rPr>
            </w:pPr>
            <w:r w:rsidRPr="009B2343">
              <w:rPr>
                <w:rFonts w:ascii="Arial" w:eastAsia="Arial" w:hAnsi="Arial" w:cs="Arial"/>
                <w:color w:val="1B3A6B"/>
                <w:sz w:val="18"/>
                <w:szCs w:val="18"/>
              </w:rPr>
              <w:t>- Feature vector recorded with each attempt</w:t>
            </w:r>
          </w:p>
        </w:tc>
        <w:tc>
          <w:tcPr>
            <w:tcW w:w="863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123459" w14:textId="2171047A" w:rsidR="0044328A" w:rsidRDefault="0044328A" w:rsidP="00B7731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3A6B"/>
                <w:sz w:val="18"/>
                <w:szCs w:val="18"/>
              </w:rPr>
              <w:t>3 SP</w:t>
            </w:r>
          </w:p>
        </w:tc>
        <w:tc>
          <w:tcPr>
            <w:tcW w:w="1497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2345A" w14:textId="53C3CAD5" w:rsidR="0044328A" w:rsidRDefault="009B2343" w:rsidP="00B7731B">
            <w:pPr>
              <w:jc w:val="center"/>
            </w:pPr>
            <w:r>
              <w:t>Salvatore</w:t>
            </w:r>
          </w:p>
        </w:tc>
      </w:tr>
      <w:tr w:rsidR="0044328A" w14:paraId="3A858525" w14:textId="77777777" w:rsidTr="00B7731B">
        <w:tc>
          <w:tcPr>
            <w:tcW w:w="14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C4A06" w14:textId="77777777" w:rsidR="0044328A" w:rsidRDefault="0044328A" w:rsidP="00B7731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TOTAL</w:t>
            </w:r>
          </w:p>
        </w:tc>
        <w:tc>
          <w:tcPr>
            <w:tcW w:w="3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0AE03" w14:textId="77777777" w:rsidR="0044328A" w:rsidRDefault="0044328A" w:rsidP="00B7731B">
            <w:pPr>
              <w:jc w:val="center"/>
            </w:pPr>
            <w:r>
              <w:rPr>
                <w:rFonts w:ascii="Arial" w:eastAsia="Arial" w:hAnsi="Arial" w:cs="Arial"/>
                <w:color w:val="A8C8D8"/>
              </w:rPr>
              <w:t>9 stories committed</w:t>
            </w:r>
          </w:p>
        </w:tc>
        <w:tc>
          <w:tcPr>
            <w:tcW w:w="3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</w:tcPr>
          <w:p w14:paraId="264483D1" w14:textId="77777777" w:rsidR="0044328A" w:rsidRDefault="0044328A" w:rsidP="00B7731B">
            <w:pPr>
              <w:rPr>
                <w:rFonts w:ascii="Arial" w:eastAsia="Arial" w:hAnsi="Arial" w:cs="Arial"/>
                <w:b/>
                <w:bCs/>
                <w:color w:val="14A085"/>
              </w:rPr>
            </w:pPr>
          </w:p>
        </w:tc>
        <w:tc>
          <w:tcPr>
            <w:tcW w:w="8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056CB" w14:textId="3D028F69" w:rsidR="0044328A" w:rsidRDefault="0044328A" w:rsidP="00B7731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4A085"/>
              </w:rPr>
              <w:t>29 SP</w:t>
            </w:r>
          </w:p>
        </w:tc>
        <w:tc>
          <w:tcPr>
            <w:tcW w:w="14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5EA24F" w14:textId="77777777" w:rsidR="0044328A" w:rsidRDefault="0044328A" w:rsidP="00B7731B">
            <w:pPr>
              <w:jc w:val="center"/>
            </w:pPr>
          </w:p>
        </w:tc>
      </w:tr>
    </w:tbl>
    <w:p w14:paraId="2F51AB1E" w14:textId="77777777" w:rsidR="000068A0" w:rsidRDefault="000068A0">
      <w:pPr>
        <w:spacing w:before="140"/>
      </w:pPr>
    </w:p>
    <w:p w14:paraId="0524EE53" w14:textId="77777777" w:rsidR="00B934A9" w:rsidRDefault="00B934A9">
      <w:pPr>
        <w:spacing w:before="140"/>
      </w:pPr>
    </w:p>
    <w:p w14:paraId="25BAF9DD" w14:textId="77777777" w:rsidR="0004483E" w:rsidRDefault="0004483E">
      <w:pPr>
        <w:spacing w:before="140"/>
      </w:pPr>
    </w:p>
    <w:p w14:paraId="3C1ACE9C" w14:textId="77777777" w:rsidR="0004483E" w:rsidRDefault="0004483E">
      <w:pPr>
        <w:spacing w:before="140"/>
      </w:pPr>
    </w:p>
    <w:p w14:paraId="0D980DE3" w14:textId="77777777" w:rsidR="00B934A9" w:rsidRDefault="00B934A9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068A0" w14:paraId="094C31B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1E6D18" w14:textId="6445E2D8" w:rsidR="000068A0" w:rsidRDefault="00000000">
            <w:r>
              <w:rPr>
                <w:rFonts w:ascii="Arial" w:eastAsia="Arial" w:hAnsi="Arial" w:cs="Arial"/>
                <w:b/>
                <w:bCs/>
                <w:color w:val="14A085"/>
                <w:sz w:val="22"/>
                <w:szCs w:val="22"/>
              </w:rPr>
              <w:t xml:space="preserve">5. 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Story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Dependencies &amp; Task Assignment</w:t>
            </w:r>
          </w:p>
        </w:tc>
      </w:tr>
    </w:tbl>
    <w:p w14:paraId="4B1B5CCB" w14:textId="77777777" w:rsidR="000068A0" w:rsidRDefault="000068A0">
      <w:pPr>
        <w:spacing w:before="80"/>
      </w:pPr>
    </w:p>
    <w:p w14:paraId="73C3BD7F" w14:textId="77777777" w:rsidR="000068A0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</w:rPr>
        <w:t>PB-13 (XGBoost) depends on synthetic training data generated in Sprint 1 via PR #23 — data is ready</w:t>
      </w:r>
    </w:p>
    <w:p w14:paraId="3749A49A" w14:textId="77777777" w:rsidR="000068A0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</w:rPr>
        <w:t>Worker adaptive routing (PB-19) cannot start until ML service prediction endpoint (PB-13) is live — team to prioritize ML service integration first</w:t>
      </w:r>
    </w:p>
    <w:p w14:paraId="1F3C7E57" w14:textId="77777777" w:rsidR="000068A0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</w:rPr>
        <w:t>PB-14 (Socket.IO dashboard) depends on the Socket.IO server (SCRUM-182) being live — dashboard streams all delivery events, not just routing decisions</w:t>
      </w:r>
    </w:p>
    <w:p w14:paraId="6EC793A3" w14:textId="299F6316" w:rsidR="000068A0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</w:rPr>
        <w:t>PB-15 (engagement tracking) feeds back into PB-13 training loop- both teams must coordinate the data schema</w:t>
      </w:r>
    </w:p>
    <w:p w14:paraId="7977D1B7" w14:textId="77777777" w:rsidR="000068A0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</w:rPr>
        <w:t>PB-11 (rate limiting) and PB-12 (CI/CD) are independent — can be picked up in parallel from day one</w:t>
      </w:r>
    </w:p>
    <w:p w14:paraId="04B56347" w14:textId="77777777" w:rsidR="000068A0" w:rsidRDefault="000068A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0068A0" w14:paraId="388FEF01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AE4FC5" w14:textId="77777777" w:rsidR="000068A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36FC26" w14:textId="77777777" w:rsidR="000068A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Tasks</w:t>
            </w:r>
          </w:p>
        </w:tc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7437DD" w14:textId="77777777" w:rsidR="000068A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Owners</w:t>
            </w:r>
          </w:p>
        </w:tc>
      </w:tr>
      <w:tr w:rsidR="000068A0" w14:paraId="401D6687" w14:textId="77777777"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D0CB6A" w14:textId="23F3EC83" w:rsidR="000068A0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18"/>
                <w:szCs w:val="18"/>
              </w:rPr>
              <w:t>ML Service (Python/Fast API)</w:t>
            </w:r>
          </w:p>
        </w:tc>
        <w:tc>
          <w:tcPr>
            <w:tcW w:w="348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185103" w14:textId="77777777" w:rsidR="000068A0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POST /predict, POST /train, XGBoost model, epsilon-greedy routing</w:t>
            </w:r>
          </w:p>
        </w:tc>
        <w:tc>
          <w:tcPr>
            <w:tcW w:w="348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E8C013" w14:textId="3AC0A78A" w:rsidR="000068A0" w:rsidRDefault="009B2343">
            <w:r>
              <w:t>Salvatore</w:t>
            </w:r>
          </w:p>
        </w:tc>
      </w:tr>
      <w:tr w:rsidR="000068A0" w14:paraId="1FE04CAC" w14:textId="77777777"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F329C7" w14:textId="77777777" w:rsidR="000068A0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18"/>
                <w:szCs w:val="18"/>
              </w:rPr>
              <w:t>Dashboard (React)</w:t>
            </w:r>
          </w:p>
        </w:tc>
        <w:tc>
          <w:tcPr>
            <w:tcW w:w="348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967DE1" w14:textId="77777777" w:rsidR="000068A0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Socket.IO live feed, routing intelligence page, fatigue indicators</w:t>
            </w:r>
          </w:p>
        </w:tc>
        <w:tc>
          <w:tcPr>
            <w:tcW w:w="348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67D842" w14:textId="6468DE2F" w:rsidR="000068A0" w:rsidRDefault="009B2343">
            <w:r>
              <w:t>Zeeya, Dhawalshree</w:t>
            </w:r>
          </w:p>
        </w:tc>
      </w:tr>
      <w:tr w:rsidR="000068A0" w14:paraId="7C4DAC9C" w14:textId="77777777"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EA1D26" w14:textId="77777777" w:rsidR="000068A0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18"/>
                <w:szCs w:val="18"/>
              </w:rPr>
              <w:t>API + Infrastructure</w:t>
            </w:r>
          </w:p>
        </w:tc>
        <w:tc>
          <w:tcPr>
            <w:tcW w:w="348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6D43A1" w14:textId="77777777" w:rsidR="000068A0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Rate limiting middleware, CI/CD pipeline, PR checklist template</w:t>
            </w:r>
          </w:p>
        </w:tc>
        <w:tc>
          <w:tcPr>
            <w:tcW w:w="348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C81EAD" w14:textId="0A61006D" w:rsidR="000068A0" w:rsidRDefault="009B2343">
            <w:r>
              <w:t>Yusif, Krish, Rhythm</w:t>
            </w:r>
          </w:p>
        </w:tc>
      </w:tr>
    </w:tbl>
    <w:p w14:paraId="24E6B19C" w14:textId="77777777" w:rsidR="001D4974" w:rsidRDefault="001D4974">
      <w:pPr>
        <w:spacing w:before="140"/>
      </w:pPr>
    </w:p>
    <w:p w14:paraId="2D01C8D0" w14:textId="77777777" w:rsidR="001D4974" w:rsidRDefault="001D4974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068A0" w14:paraId="42CFC7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CB2178" w14:textId="3B7974D5" w:rsidR="000068A0" w:rsidRDefault="00000000">
            <w:r>
              <w:rPr>
                <w:rFonts w:ascii="Arial" w:eastAsia="Arial" w:hAnsi="Arial" w:cs="Arial"/>
                <w:b/>
                <w:bCs/>
                <w:color w:val="14A085"/>
                <w:sz w:val="22"/>
                <w:szCs w:val="22"/>
              </w:rPr>
              <w:t xml:space="preserve">6. 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Definition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of Done — Sprint 2</w:t>
            </w:r>
          </w:p>
        </w:tc>
      </w:tr>
    </w:tbl>
    <w:p w14:paraId="381C7144" w14:textId="77777777" w:rsidR="000068A0" w:rsidRDefault="000068A0">
      <w:pPr>
        <w:spacing w:before="80"/>
      </w:pPr>
    </w:p>
    <w:p w14:paraId="36321751" w14:textId="090F9596" w:rsidR="000068A0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</w:rPr>
        <w:t>XGBoost model trained in synthetic data and returning channel probability scores via POST /predict</w:t>
      </w:r>
    </w:p>
    <w:p w14:paraId="3AB5618E" w14:textId="77777777" w:rsidR="000068A0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</w:rPr>
        <w:t>Adaptive routing live: 90% exploit highest-probability channel, 10% explore random channel</w:t>
      </w:r>
    </w:p>
    <w:p w14:paraId="5B6C6A56" w14:textId="77777777" w:rsidR="000068A0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</w:rPr>
        <w:t>Different users demonstrably receive different channels based on their individual engagement history</w:t>
      </w:r>
    </w:p>
    <w:p w14:paraId="693858B4" w14:textId="77777777" w:rsidR="000068A0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</w:rPr>
        <w:t>Dashboard routing intelligence page shows channel selected, model probability, and reason</w:t>
      </w:r>
    </w:p>
    <w:p w14:paraId="31AFEE13" w14:textId="77777777" w:rsidR="000068A0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</w:rPr>
        <w:t>Rate limiting enforced — requests beyond threshold return 429 with retry-after headers</w:t>
      </w:r>
    </w:p>
    <w:p w14:paraId="454D0BF8" w14:textId="77777777" w:rsidR="000068A0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</w:rPr>
        <w:t>CI/CD pipeline green on every PR — Jest, pytest, and TruffleHog all passing</w:t>
      </w:r>
    </w:p>
    <w:p w14:paraId="37D1045B" w14:textId="77777777" w:rsidR="000068A0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</w:rPr>
        <w:t>PR self-review checklist template committed to repo and used on first PR</w:t>
      </w:r>
    </w:p>
    <w:p w14:paraId="68A0FA09" w14:textId="77777777" w:rsidR="000068A0" w:rsidRDefault="000068A0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068A0" w14:paraId="1533F62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A52974" w14:textId="053E92EB" w:rsidR="000068A0" w:rsidRDefault="00000000">
            <w:r>
              <w:rPr>
                <w:rFonts w:ascii="Arial" w:eastAsia="Arial" w:hAnsi="Arial" w:cs="Arial"/>
                <w:b/>
                <w:bCs/>
                <w:color w:val="14A085"/>
                <w:sz w:val="22"/>
                <w:szCs w:val="22"/>
              </w:rPr>
              <w:t xml:space="preserve">7. 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Risks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&amp; Mitigations</w:t>
            </w:r>
          </w:p>
        </w:tc>
      </w:tr>
    </w:tbl>
    <w:p w14:paraId="0575D8D6" w14:textId="77777777" w:rsidR="000068A0" w:rsidRDefault="000068A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0"/>
        <w:gridCol w:w="1600"/>
        <w:gridCol w:w="4280"/>
      </w:tblGrid>
      <w:tr w:rsidR="000068A0" w14:paraId="1C778125" w14:textId="77777777"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0C3E7F" w14:textId="77777777" w:rsidR="000068A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C63CD2" w14:textId="77777777" w:rsidR="000068A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Severity</w:t>
            </w:r>
          </w:p>
        </w:tc>
        <w:tc>
          <w:tcPr>
            <w:tcW w:w="4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17FDFB" w14:textId="77777777" w:rsidR="000068A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Mitigation</w:t>
            </w:r>
          </w:p>
        </w:tc>
      </w:tr>
      <w:tr w:rsidR="000068A0" w14:paraId="6E2C46F8" w14:textId="77777777">
        <w:tc>
          <w:tcPr>
            <w:tcW w:w="348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A21EC4" w14:textId="77777777" w:rsidR="000068A0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ML service Python container — new integration, untested in stack</w:t>
            </w:r>
          </w:p>
        </w:tc>
        <w:tc>
          <w:tcPr>
            <w:tcW w:w="1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831320" w14:textId="77777777" w:rsidR="000068A0" w:rsidRDefault="00000000">
            <w:r>
              <w:rPr>
                <w:rFonts w:ascii="Arial" w:eastAsia="Arial" w:hAnsi="Arial" w:cs="Arial"/>
                <w:b/>
                <w:bCs/>
                <w:color w:val="CC3300"/>
                <w:sz w:val="18"/>
                <w:szCs w:val="18"/>
              </w:rPr>
              <w:t>High</w:t>
            </w:r>
          </w:p>
        </w:tc>
        <w:tc>
          <w:tcPr>
            <w:tcW w:w="428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1AF3B" w14:textId="77777777" w:rsidR="000068A0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Integration test against API in week 1 before other stories depend on it</w:t>
            </w:r>
          </w:p>
        </w:tc>
      </w:tr>
      <w:tr w:rsidR="000068A0" w14:paraId="68DB52E9" w14:textId="77777777">
        <w:tc>
          <w:tcPr>
            <w:tcW w:w="348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AB7E72" w14:textId="77777777" w:rsidR="000068A0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Model quality depends on training data volume</w:t>
            </w:r>
          </w:p>
        </w:tc>
        <w:tc>
          <w:tcPr>
            <w:tcW w:w="1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1EBA0C" w14:textId="77777777" w:rsidR="000068A0" w:rsidRDefault="00000000">
            <w:r>
              <w:rPr>
                <w:rFonts w:ascii="Arial" w:eastAsia="Arial" w:hAnsi="Arial" w:cs="Arial"/>
                <w:b/>
                <w:bCs/>
                <w:color w:val="CC7700"/>
                <w:sz w:val="18"/>
                <w:szCs w:val="18"/>
              </w:rPr>
              <w:t>Medium</w:t>
            </w:r>
          </w:p>
        </w:tc>
        <w:tc>
          <w:tcPr>
            <w:tcW w:w="428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D44803" w14:textId="77777777" w:rsidR="000068A0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Synthetic data already generated (PR #23) — validate size and diversity before training</w:t>
            </w:r>
          </w:p>
        </w:tc>
      </w:tr>
      <w:tr w:rsidR="000068A0" w14:paraId="2B0C957B" w14:textId="77777777">
        <w:tc>
          <w:tcPr>
            <w:tcW w:w="348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089AD9" w14:textId="77777777" w:rsidR="000068A0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Socket.IO adds real-time complexity to dashboard</w:t>
            </w:r>
          </w:p>
        </w:tc>
        <w:tc>
          <w:tcPr>
            <w:tcW w:w="1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294762" w14:textId="77777777" w:rsidR="000068A0" w:rsidRDefault="00000000">
            <w:r>
              <w:rPr>
                <w:rFonts w:ascii="Arial" w:eastAsia="Arial" w:hAnsi="Arial" w:cs="Arial"/>
                <w:b/>
                <w:bCs/>
                <w:color w:val="CC7700"/>
                <w:sz w:val="18"/>
                <w:szCs w:val="18"/>
              </w:rPr>
              <w:t>Medium</w:t>
            </w:r>
          </w:p>
        </w:tc>
        <w:tc>
          <w:tcPr>
            <w:tcW w:w="428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A43832" w14:textId="77777777" w:rsidR="000068A0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Implement Socket.IO in isolation first, integrate with routing data after stable</w:t>
            </w:r>
          </w:p>
        </w:tc>
      </w:tr>
      <w:tr w:rsidR="000068A0" w14:paraId="009A0751" w14:textId="77777777">
        <w:tc>
          <w:tcPr>
            <w:tcW w:w="348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CF6CD0" w14:textId="77777777" w:rsidR="000068A0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Duplicate work from not reading existing codebase (retro lesson)</w:t>
            </w:r>
          </w:p>
        </w:tc>
        <w:tc>
          <w:tcPr>
            <w:tcW w:w="1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8E29AF" w14:textId="77777777" w:rsidR="000068A0" w:rsidRDefault="00000000">
            <w:r>
              <w:rPr>
                <w:rFonts w:ascii="Arial" w:eastAsia="Arial" w:hAnsi="Arial" w:cs="Arial"/>
                <w:b/>
                <w:bCs/>
                <w:color w:val="14A085"/>
                <w:sz w:val="18"/>
                <w:szCs w:val="18"/>
              </w:rPr>
              <w:t>Low</w:t>
            </w:r>
          </w:p>
        </w:tc>
        <w:tc>
          <w:tcPr>
            <w:tcW w:w="428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E21705" w14:textId="77777777" w:rsidR="000068A0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30-min code walkthrough session before any Sprint 2 task is picked up</w:t>
            </w:r>
          </w:p>
        </w:tc>
      </w:tr>
    </w:tbl>
    <w:p w14:paraId="30176281" w14:textId="77777777" w:rsidR="000068A0" w:rsidRDefault="000068A0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068A0" w14:paraId="5C0450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2AAB8F" w14:textId="6D935FA8" w:rsidR="000068A0" w:rsidRDefault="00000000">
            <w:r>
              <w:rPr>
                <w:rFonts w:ascii="Arial" w:eastAsia="Arial" w:hAnsi="Arial" w:cs="Arial"/>
                <w:b/>
                <w:bCs/>
                <w:color w:val="14A085"/>
                <w:sz w:val="22"/>
                <w:szCs w:val="22"/>
              </w:rPr>
              <w:lastRenderedPageBreak/>
              <w:t xml:space="preserve">8. 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Meeting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Close &amp; Next Steps</w:t>
            </w:r>
          </w:p>
        </w:tc>
      </w:tr>
    </w:tbl>
    <w:p w14:paraId="2C9F5AE2" w14:textId="77777777" w:rsidR="000068A0" w:rsidRDefault="000068A0">
      <w:pPr>
        <w:spacing w:before="80"/>
      </w:pPr>
    </w:p>
    <w:p w14:paraId="786E666A" w14:textId="77777777" w:rsidR="000068A0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</w:rPr>
        <w:t>Sprint 2 goal confirmed: ML routing measurably outperforms static baseline</w:t>
      </w:r>
    </w:p>
    <w:p w14:paraId="3E5BFA4D" w14:textId="77777777" w:rsidR="000068A0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</w:rPr>
        <w:t>Total committed: 29 story points across 9 stories</w:t>
      </w:r>
    </w:p>
    <w:p w14:paraId="699E374F" w14:textId="77777777" w:rsidR="000068A0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</w:rPr>
        <w:t>Code walkthrough session: scheduled before first task pickup</w:t>
      </w:r>
    </w:p>
    <w:p w14:paraId="75BCBBA5" w14:textId="77777777" w:rsidR="000068A0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</w:rPr>
        <w:t>First standup: day after planning meeting — all blockers surfaced immediately</w:t>
      </w:r>
    </w:p>
    <w:p w14:paraId="6477A2FF" w14:textId="77777777" w:rsidR="000068A0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</w:rPr>
        <w:t>Sprint review date: April 16, 2026</w:t>
      </w:r>
    </w:p>
    <w:p w14:paraId="5CB50CCB" w14:textId="77777777" w:rsidR="000068A0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1A1A1A"/>
        </w:rPr>
        <w:t>All stories added to Jira Sprint 2 board with owners assigned</w:t>
      </w:r>
    </w:p>
    <w:p w14:paraId="28B8A0C3" w14:textId="77777777" w:rsidR="000068A0" w:rsidRDefault="000068A0">
      <w:pPr>
        <w:spacing w:before="120"/>
      </w:pPr>
    </w:p>
    <w:p w14:paraId="4DFC2A96" w14:textId="77777777" w:rsidR="000068A0" w:rsidRDefault="000068A0">
      <w:pPr>
        <w:pBdr>
          <w:top w:val="single" w:sz="6" w:space="1" w:color="0D7377"/>
        </w:pBdr>
        <w:spacing w:before="80"/>
      </w:pPr>
    </w:p>
    <w:p w14:paraId="5DFA9CD9" w14:textId="1E5E9167" w:rsidR="000068A0" w:rsidRDefault="00B05C15">
      <w:pPr>
        <w:jc w:val="center"/>
      </w:pPr>
      <w:r>
        <w:rPr>
          <w:rFonts w:ascii="Arial" w:eastAsia="Arial" w:hAnsi="Arial" w:cs="Arial"/>
          <w:color w:val="888888"/>
          <w:sz w:val="16"/>
          <w:szCs w:val="16"/>
        </w:rPr>
        <w:t>Notify Engine | Sprint 2 Planning | Algo-Rhythms | CS 691 Capstone | Pace University | March 26, 2026</w:t>
      </w:r>
    </w:p>
    <w:sectPr w:rsidR="000068A0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D0A8B"/>
    <w:multiLevelType w:val="hybridMultilevel"/>
    <w:tmpl w:val="3D348012"/>
    <w:lvl w:ilvl="0" w:tplc="A41AE9C0">
      <w:start w:val="1"/>
      <w:numFmt w:val="bullet"/>
      <w:lvlText w:val="▶"/>
      <w:lvlJc w:val="left"/>
      <w:pPr>
        <w:ind w:left="900" w:hanging="340"/>
      </w:pPr>
      <w:rPr>
        <w:color w:val="14A085"/>
        <w:sz w:val="18"/>
        <w:szCs w:val="18"/>
      </w:rPr>
    </w:lvl>
    <w:lvl w:ilvl="1" w:tplc="30EE99F2">
      <w:numFmt w:val="decimal"/>
      <w:lvlText w:val=""/>
      <w:lvlJc w:val="left"/>
    </w:lvl>
    <w:lvl w:ilvl="2" w:tplc="5E24EC0C">
      <w:numFmt w:val="decimal"/>
      <w:lvlText w:val=""/>
      <w:lvlJc w:val="left"/>
    </w:lvl>
    <w:lvl w:ilvl="3" w:tplc="29528550">
      <w:numFmt w:val="decimal"/>
      <w:lvlText w:val=""/>
      <w:lvlJc w:val="left"/>
    </w:lvl>
    <w:lvl w:ilvl="4" w:tplc="D820E0CA">
      <w:numFmt w:val="decimal"/>
      <w:lvlText w:val=""/>
      <w:lvlJc w:val="left"/>
    </w:lvl>
    <w:lvl w:ilvl="5" w:tplc="338848E0">
      <w:numFmt w:val="decimal"/>
      <w:lvlText w:val=""/>
      <w:lvlJc w:val="left"/>
    </w:lvl>
    <w:lvl w:ilvl="6" w:tplc="1172C73A">
      <w:numFmt w:val="decimal"/>
      <w:lvlText w:val=""/>
      <w:lvlJc w:val="left"/>
    </w:lvl>
    <w:lvl w:ilvl="7" w:tplc="85C0B2DE">
      <w:numFmt w:val="decimal"/>
      <w:lvlText w:val=""/>
      <w:lvlJc w:val="left"/>
    </w:lvl>
    <w:lvl w:ilvl="8" w:tplc="844267A4">
      <w:numFmt w:val="decimal"/>
      <w:lvlText w:val=""/>
      <w:lvlJc w:val="left"/>
    </w:lvl>
  </w:abstractNum>
  <w:abstractNum w:abstractNumId="1" w15:restartNumberingAfterBreak="0">
    <w:nsid w:val="19631CD3"/>
    <w:multiLevelType w:val="hybridMultilevel"/>
    <w:tmpl w:val="FFCAAC3C"/>
    <w:lvl w:ilvl="0" w:tplc="E9782BC6">
      <w:start w:val="1"/>
      <w:numFmt w:val="bullet"/>
      <w:lvlText w:val="●"/>
      <w:lvlJc w:val="left"/>
      <w:pPr>
        <w:ind w:left="560" w:hanging="280"/>
      </w:pPr>
      <w:rPr>
        <w:color w:val="0D7377"/>
        <w:sz w:val="20"/>
        <w:szCs w:val="20"/>
      </w:rPr>
    </w:lvl>
    <w:lvl w:ilvl="1" w:tplc="AE4046FC">
      <w:numFmt w:val="decimal"/>
      <w:lvlText w:val=""/>
      <w:lvlJc w:val="left"/>
    </w:lvl>
    <w:lvl w:ilvl="2" w:tplc="9058F9A4">
      <w:numFmt w:val="decimal"/>
      <w:lvlText w:val=""/>
      <w:lvlJc w:val="left"/>
    </w:lvl>
    <w:lvl w:ilvl="3" w:tplc="BBF6784E">
      <w:numFmt w:val="decimal"/>
      <w:lvlText w:val=""/>
      <w:lvlJc w:val="left"/>
    </w:lvl>
    <w:lvl w:ilvl="4" w:tplc="C396F0AE">
      <w:numFmt w:val="decimal"/>
      <w:lvlText w:val=""/>
      <w:lvlJc w:val="left"/>
    </w:lvl>
    <w:lvl w:ilvl="5" w:tplc="F33AB4FA">
      <w:numFmt w:val="decimal"/>
      <w:lvlText w:val=""/>
      <w:lvlJc w:val="left"/>
    </w:lvl>
    <w:lvl w:ilvl="6" w:tplc="7486D44C">
      <w:numFmt w:val="decimal"/>
      <w:lvlText w:val=""/>
      <w:lvlJc w:val="left"/>
    </w:lvl>
    <w:lvl w:ilvl="7" w:tplc="F33CD950">
      <w:numFmt w:val="decimal"/>
      <w:lvlText w:val=""/>
      <w:lvlJc w:val="left"/>
    </w:lvl>
    <w:lvl w:ilvl="8" w:tplc="6974EEC8">
      <w:numFmt w:val="decimal"/>
      <w:lvlText w:val=""/>
      <w:lvlJc w:val="left"/>
    </w:lvl>
  </w:abstractNum>
  <w:abstractNum w:abstractNumId="2" w15:restartNumberingAfterBreak="0">
    <w:nsid w:val="2EED7A09"/>
    <w:multiLevelType w:val="hybridMultilevel"/>
    <w:tmpl w:val="A31268BE"/>
    <w:lvl w:ilvl="0" w:tplc="D884D888">
      <w:start w:val="1"/>
      <w:numFmt w:val="bullet"/>
      <w:lvlText w:val="●"/>
      <w:lvlJc w:val="left"/>
      <w:pPr>
        <w:ind w:left="720" w:hanging="360"/>
      </w:pPr>
    </w:lvl>
    <w:lvl w:ilvl="1" w:tplc="96E6839A">
      <w:start w:val="1"/>
      <w:numFmt w:val="bullet"/>
      <w:lvlText w:val="○"/>
      <w:lvlJc w:val="left"/>
      <w:pPr>
        <w:ind w:left="1440" w:hanging="360"/>
      </w:pPr>
    </w:lvl>
    <w:lvl w:ilvl="2" w:tplc="4B5EAD24">
      <w:start w:val="1"/>
      <w:numFmt w:val="bullet"/>
      <w:lvlText w:val="■"/>
      <w:lvlJc w:val="left"/>
      <w:pPr>
        <w:ind w:left="2160" w:hanging="360"/>
      </w:pPr>
    </w:lvl>
    <w:lvl w:ilvl="3" w:tplc="CCCA1DE0">
      <w:start w:val="1"/>
      <w:numFmt w:val="bullet"/>
      <w:lvlText w:val="●"/>
      <w:lvlJc w:val="left"/>
      <w:pPr>
        <w:ind w:left="2880" w:hanging="360"/>
      </w:pPr>
    </w:lvl>
    <w:lvl w:ilvl="4" w:tplc="74FAF4FE">
      <w:start w:val="1"/>
      <w:numFmt w:val="bullet"/>
      <w:lvlText w:val="○"/>
      <w:lvlJc w:val="left"/>
      <w:pPr>
        <w:ind w:left="3600" w:hanging="360"/>
      </w:pPr>
    </w:lvl>
    <w:lvl w:ilvl="5" w:tplc="767A85E8">
      <w:start w:val="1"/>
      <w:numFmt w:val="bullet"/>
      <w:lvlText w:val="■"/>
      <w:lvlJc w:val="left"/>
      <w:pPr>
        <w:ind w:left="4320" w:hanging="360"/>
      </w:pPr>
    </w:lvl>
    <w:lvl w:ilvl="6" w:tplc="9A7C20BE">
      <w:start w:val="1"/>
      <w:numFmt w:val="bullet"/>
      <w:lvlText w:val="●"/>
      <w:lvlJc w:val="left"/>
      <w:pPr>
        <w:ind w:left="5040" w:hanging="360"/>
      </w:pPr>
    </w:lvl>
    <w:lvl w:ilvl="7" w:tplc="8C181E20">
      <w:start w:val="1"/>
      <w:numFmt w:val="bullet"/>
      <w:lvlText w:val="●"/>
      <w:lvlJc w:val="left"/>
      <w:pPr>
        <w:ind w:left="5760" w:hanging="360"/>
      </w:pPr>
    </w:lvl>
    <w:lvl w:ilvl="8" w:tplc="F91AF0FA">
      <w:start w:val="1"/>
      <w:numFmt w:val="bullet"/>
      <w:lvlText w:val="●"/>
      <w:lvlJc w:val="left"/>
      <w:pPr>
        <w:ind w:left="6480" w:hanging="360"/>
      </w:pPr>
    </w:lvl>
  </w:abstractNum>
  <w:num w:numId="1" w16cid:durableId="909927045">
    <w:abstractNumId w:val="2"/>
    <w:lvlOverride w:ilvl="0">
      <w:startOverride w:val="1"/>
    </w:lvlOverride>
  </w:num>
  <w:num w:numId="2" w16cid:durableId="11209969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8A0"/>
    <w:rsid w:val="000068A0"/>
    <w:rsid w:val="00041E4B"/>
    <w:rsid w:val="0004483E"/>
    <w:rsid w:val="001D4974"/>
    <w:rsid w:val="002E70E8"/>
    <w:rsid w:val="003717F5"/>
    <w:rsid w:val="0044328A"/>
    <w:rsid w:val="005165EA"/>
    <w:rsid w:val="005D1966"/>
    <w:rsid w:val="005F7812"/>
    <w:rsid w:val="006B5C5E"/>
    <w:rsid w:val="00824BC6"/>
    <w:rsid w:val="009B2343"/>
    <w:rsid w:val="00A9363A"/>
    <w:rsid w:val="00AA114A"/>
    <w:rsid w:val="00B05C15"/>
    <w:rsid w:val="00B7731B"/>
    <w:rsid w:val="00B934A9"/>
    <w:rsid w:val="00C25813"/>
    <w:rsid w:val="00D9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E6E45"/>
  <w15:docId w15:val="{BDAB2043-9676-433F-9C44-447DEF88E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1007</Words>
  <Characters>5740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Krish Dhorajiya</cp:lastModifiedBy>
  <cp:revision>11</cp:revision>
  <cp:lastPrinted>2026-04-17T01:30:00Z</cp:lastPrinted>
  <dcterms:created xsi:type="dcterms:W3CDTF">2026-04-17T01:29:00Z</dcterms:created>
  <dcterms:modified xsi:type="dcterms:W3CDTF">2026-04-17T01:36:00Z</dcterms:modified>
</cp:coreProperties>
</file>