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2"/>
      </w:pPr>
      <w:r>
        <w:rPr>
          <w:color w:val="33495D"/>
          <w:w w:val="85"/>
        </w:rPr>
        <w:t>Team</w:t>
      </w:r>
      <w:r>
        <w:rPr>
          <w:color w:val="33495D"/>
          <w:spacing w:val="-22"/>
          <w:w w:val="85"/>
        </w:rPr>
        <w:t> </w:t>
      </w:r>
      <w:r>
        <w:rPr>
          <w:color w:val="33495D"/>
          <w:w w:val="85"/>
        </w:rPr>
        <w:t>Cache</w:t>
      </w:r>
      <w:r>
        <w:rPr>
          <w:color w:val="33495D"/>
          <w:spacing w:val="-21"/>
          <w:w w:val="85"/>
        </w:rPr>
        <w:t> </w:t>
      </w:r>
      <w:r>
        <w:rPr>
          <w:color w:val="33495D"/>
          <w:w w:val="85"/>
        </w:rPr>
        <w:t>Me</w:t>
      </w:r>
      <w:r>
        <w:rPr>
          <w:color w:val="33495D"/>
          <w:spacing w:val="-21"/>
          <w:w w:val="85"/>
        </w:rPr>
        <w:t> </w:t>
      </w:r>
      <w:r>
        <w:rPr>
          <w:color w:val="33495D"/>
          <w:w w:val="85"/>
        </w:rPr>
        <w:t>If</w:t>
      </w:r>
      <w:r>
        <w:rPr>
          <w:color w:val="33495D"/>
          <w:spacing w:val="-21"/>
          <w:w w:val="85"/>
        </w:rPr>
        <w:t> </w:t>
      </w:r>
      <w:r>
        <w:rPr>
          <w:color w:val="33495D"/>
          <w:w w:val="85"/>
        </w:rPr>
        <w:t>You</w:t>
      </w:r>
      <w:r>
        <w:rPr>
          <w:color w:val="33495D"/>
          <w:spacing w:val="-21"/>
          <w:w w:val="85"/>
        </w:rPr>
        <w:t> </w:t>
      </w:r>
      <w:r>
        <w:rPr>
          <w:color w:val="33495D"/>
          <w:spacing w:val="-5"/>
          <w:w w:val="85"/>
        </w:rPr>
        <w:t>Can</w:t>
      </w:r>
    </w:p>
    <w:p>
      <w:pPr>
        <w:spacing w:before="560"/>
        <w:ind w:left="34" w:right="0" w:firstLine="0"/>
        <w:jc w:val="left"/>
        <w:rPr>
          <w:b/>
          <w:sz w:val="53"/>
        </w:rPr>
      </w:pPr>
      <w:r>
        <w:rPr>
          <w:b/>
          <w:sz w:val="53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381084</wp:posOffset>
                </wp:positionH>
                <wp:positionV relativeFrom="paragraph">
                  <wp:posOffset>911941</wp:posOffset>
                </wp:positionV>
                <wp:extent cx="6794500" cy="1968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945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 h="19685">
                              <a:moveTo>
                                <a:pt x="6794330" y="19058"/>
                              </a:moveTo>
                              <a:lnTo>
                                <a:pt x="0" y="19058"/>
                              </a:lnTo>
                              <a:lnTo>
                                <a:pt x="0" y="0"/>
                              </a:lnTo>
                              <a:lnTo>
                                <a:pt x="6794330" y="0"/>
                              </a:lnTo>
                              <a:lnTo>
                                <a:pt x="6794330" y="1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006638pt;margin-top:71.806427pt;width:534.986672pt;height:1.500664pt;mso-position-horizontal-relative:page;mso-position-vertical-relative:paragraph;z-index:15728640" id="docshape1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B3D4F"/>
          <w:w w:val="85"/>
          <w:sz w:val="53"/>
        </w:rPr>
        <w:t>Curated</w:t>
      </w:r>
      <w:r>
        <w:rPr>
          <w:b/>
          <w:color w:val="2B3D4F"/>
          <w:spacing w:val="-3"/>
          <w:w w:val="85"/>
          <w:sz w:val="53"/>
        </w:rPr>
        <w:t> </w:t>
      </w:r>
      <w:r>
        <w:rPr>
          <w:b/>
          <w:color w:val="2B3D4F"/>
          <w:w w:val="85"/>
          <w:sz w:val="53"/>
        </w:rPr>
        <w:t>For</w:t>
      </w:r>
      <w:r>
        <w:rPr>
          <w:b/>
          <w:color w:val="2B3D4F"/>
          <w:spacing w:val="-2"/>
          <w:w w:val="85"/>
          <w:sz w:val="53"/>
        </w:rPr>
        <w:t> </w:t>
      </w:r>
      <w:r>
        <w:rPr>
          <w:b/>
          <w:color w:val="2B3D4F"/>
          <w:w w:val="85"/>
          <w:sz w:val="53"/>
        </w:rPr>
        <w:t>You</w:t>
      </w:r>
      <w:r>
        <w:rPr>
          <w:b/>
          <w:color w:val="2B3D4F"/>
          <w:spacing w:val="-2"/>
          <w:w w:val="85"/>
          <w:sz w:val="53"/>
        </w:rPr>
        <w:t> </w:t>
      </w:r>
      <w:r>
        <w:rPr>
          <w:b/>
          <w:color w:val="2B3D4F"/>
          <w:w w:val="85"/>
          <w:sz w:val="53"/>
        </w:rPr>
        <w:t>By</w:t>
      </w:r>
      <w:r>
        <w:rPr>
          <w:b/>
          <w:color w:val="2B3D4F"/>
          <w:spacing w:val="-2"/>
          <w:w w:val="85"/>
          <w:sz w:val="53"/>
        </w:rPr>
        <w:t> </w:t>
      </w:r>
      <w:r>
        <w:rPr>
          <w:b/>
          <w:color w:val="2B3D4F"/>
          <w:w w:val="85"/>
          <w:sz w:val="53"/>
        </w:rPr>
        <w:t>You:</w:t>
      </w:r>
      <w:r>
        <w:rPr>
          <w:b/>
          <w:color w:val="2B3D4F"/>
          <w:spacing w:val="-2"/>
          <w:w w:val="85"/>
          <w:sz w:val="53"/>
        </w:rPr>
        <w:t> </w:t>
      </w:r>
      <w:r>
        <w:rPr>
          <w:b/>
          <w:color w:val="2B3D4F"/>
          <w:w w:val="85"/>
          <w:sz w:val="53"/>
        </w:rPr>
        <w:t>Deployment</w:t>
      </w:r>
      <w:r>
        <w:rPr>
          <w:b/>
          <w:color w:val="2B3D4F"/>
          <w:spacing w:val="-2"/>
          <w:w w:val="85"/>
          <w:sz w:val="53"/>
        </w:rPr>
        <w:t> Manual</w:t>
      </w:r>
    </w:p>
    <w:p>
      <w:pPr>
        <w:pStyle w:val="BodyText"/>
        <w:spacing w:before="31"/>
        <w:rPr>
          <w:b/>
          <w:sz w:val="53"/>
        </w:rPr>
      </w:pPr>
    </w:p>
    <w:p>
      <w:pPr>
        <w:pStyle w:val="BodyText"/>
        <w:spacing w:before="1"/>
        <w:ind w:left="34"/>
      </w:pPr>
      <w:r>
        <w:rPr>
          <w:spacing w:val="-2"/>
        </w:rPr>
        <w:t>This</w:t>
      </w:r>
      <w:r>
        <w:rPr>
          <w:spacing w:val="-23"/>
        </w:rPr>
        <w:t> </w:t>
      </w:r>
      <w:r>
        <w:rPr>
          <w:spacing w:val="-2"/>
        </w:rPr>
        <w:t>manual</w:t>
      </w:r>
      <w:r>
        <w:rPr>
          <w:spacing w:val="-23"/>
        </w:rPr>
        <w:t> </w:t>
      </w:r>
      <w:r>
        <w:rPr>
          <w:spacing w:val="-2"/>
        </w:rPr>
        <w:t>will</w:t>
      </w:r>
      <w:r>
        <w:rPr>
          <w:spacing w:val="-23"/>
        </w:rPr>
        <w:t> </w:t>
      </w:r>
      <w:r>
        <w:rPr>
          <w:spacing w:val="-2"/>
        </w:rPr>
        <w:t>guide</w:t>
      </w:r>
      <w:r>
        <w:rPr>
          <w:spacing w:val="-23"/>
        </w:rPr>
        <w:t> </w:t>
      </w:r>
      <w:r>
        <w:rPr>
          <w:spacing w:val="-2"/>
        </w:rPr>
        <w:t>you</w:t>
      </w:r>
      <w:r>
        <w:rPr>
          <w:spacing w:val="-23"/>
        </w:rPr>
        <w:t> </w:t>
      </w:r>
      <w:r>
        <w:rPr>
          <w:spacing w:val="-2"/>
        </w:rPr>
        <w:t>through</w:t>
      </w:r>
      <w:r>
        <w:rPr>
          <w:spacing w:val="-23"/>
        </w:rPr>
        <w:t> </w:t>
      </w:r>
      <w:r>
        <w:rPr>
          <w:spacing w:val="-2"/>
        </w:rPr>
        <w:t>using</w:t>
      </w:r>
      <w:r>
        <w:rPr>
          <w:spacing w:val="-23"/>
        </w:rPr>
        <w:t> </w:t>
      </w:r>
      <w:r>
        <w:rPr>
          <w:spacing w:val="-2"/>
        </w:rPr>
        <w:t>Docker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build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locally</w:t>
      </w:r>
      <w:r>
        <w:rPr>
          <w:spacing w:val="-23"/>
        </w:rPr>
        <w:t> </w:t>
      </w:r>
      <w:r>
        <w:rPr>
          <w:spacing w:val="-2"/>
        </w:rPr>
        <w:t>host</w:t>
      </w:r>
      <w:r>
        <w:rPr>
          <w:spacing w:val="-23"/>
        </w:rPr>
        <w:t> </w:t>
      </w:r>
      <w:r>
        <w:rPr>
          <w:spacing w:val="-2"/>
        </w:rPr>
        <w:t>all</w:t>
      </w:r>
      <w:r>
        <w:rPr>
          <w:spacing w:val="-23"/>
        </w:rPr>
        <w:t> </w:t>
      </w:r>
      <w:r>
        <w:rPr>
          <w:spacing w:val="-2"/>
        </w:rPr>
        <w:t>modules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application.</w:t>
      </w:r>
    </w:p>
    <w:p>
      <w:pPr>
        <w:pStyle w:val="BodyText"/>
        <w:spacing w:before="210"/>
      </w:pPr>
    </w:p>
    <w:p>
      <w:pPr>
        <w:pStyle w:val="Heading1"/>
      </w:pPr>
      <w:r>
        <w:rPr>
          <w:color w:val="33495D"/>
          <w:w w:val="85"/>
        </w:rPr>
        <w:t>Getting</w:t>
      </w:r>
      <w:r>
        <w:rPr>
          <w:color w:val="33495D"/>
          <w:spacing w:val="-4"/>
        </w:rPr>
        <w:t> </w:t>
      </w:r>
      <w:r>
        <w:rPr>
          <w:color w:val="33495D"/>
          <w:w w:val="85"/>
        </w:rPr>
        <w:t>Started</w:t>
      </w:r>
      <w:r>
        <w:rPr>
          <w:color w:val="33495D"/>
          <w:spacing w:val="-4"/>
        </w:rPr>
        <w:t> </w:t>
      </w:r>
      <w:r>
        <w:rPr>
          <w:color w:val="33495D"/>
          <w:w w:val="85"/>
        </w:rPr>
        <w:t>with</w:t>
      </w:r>
      <w:r>
        <w:rPr>
          <w:color w:val="33495D"/>
          <w:spacing w:val="-3"/>
        </w:rPr>
        <w:t> </w:t>
      </w:r>
      <w:r>
        <w:rPr>
          <w:color w:val="33495D"/>
          <w:w w:val="85"/>
        </w:rPr>
        <w:t>Docker</w:t>
      </w:r>
      <w:r>
        <w:rPr>
          <w:color w:val="33495D"/>
          <w:spacing w:val="-4"/>
        </w:rPr>
        <w:t> </w:t>
      </w:r>
      <w:r>
        <w:rPr>
          <w:color w:val="33495D"/>
          <w:spacing w:val="-2"/>
          <w:w w:val="85"/>
        </w:rPr>
        <w:t>(Recommended)</w:t>
      </w:r>
    </w:p>
    <w:p>
      <w:pPr>
        <w:pStyle w:val="BodyText"/>
        <w:spacing w:line="324" w:lineRule="auto" w:before="505"/>
        <w:ind w:left="34"/>
      </w:pPr>
      <w:r>
        <w:rPr/>
        <w:t>The</w:t>
      </w:r>
      <w:r>
        <w:rPr>
          <w:spacing w:val="-24"/>
        </w:rPr>
        <w:t> </w:t>
      </w:r>
      <w:r>
        <w:rPr/>
        <w:t>easiest</w:t>
      </w:r>
      <w:r>
        <w:rPr>
          <w:spacing w:val="-24"/>
        </w:rPr>
        <w:t> </w:t>
      </w:r>
      <w:r>
        <w:rPr/>
        <w:t>way</w:t>
      </w:r>
      <w:r>
        <w:rPr>
          <w:spacing w:val="-24"/>
        </w:rPr>
        <w:t> </w:t>
      </w:r>
      <w:r>
        <w:rPr/>
        <w:t>to</w:t>
      </w:r>
      <w:r>
        <w:rPr>
          <w:spacing w:val="-24"/>
        </w:rPr>
        <w:t> </w:t>
      </w:r>
      <w:r>
        <w:rPr/>
        <w:t>run</w:t>
      </w:r>
      <w:r>
        <w:rPr>
          <w:spacing w:val="-24"/>
        </w:rPr>
        <w:t> </w:t>
      </w:r>
      <w:r>
        <w:rPr/>
        <w:t>"Curated</w:t>
      </w:r>
      <w:r>
        <w:rPr>
          <w:spacing w:val="-24"/>
        </w:rPr>
        <w:t> </w:t>
      </w:r>
      <w:r>
        <w:rPr/>
        <w:t>For</w:t>
      </w:r>
      <w:r>
        <w:rPr>
          <w:spacing w:val="-24"/>
        </w:rPr>
        <w:t> </w:t>
      </w:r>
      <w:r>
        <w:rPr/>
        <w:t>You</w:t>
      </w:r>
      <w:r>
        <w:rPr>
          <w:spacing w:val="-24"/>
        </w:rPr>
        <w:t> </w:t>
      </w:r>
      <w:r>
        <w:rPr/>
        <w:t>By</w:t>
      </w:r>
      <w:r>
        <w:rPr>
          <w:spacing w:val="-24"/>
        </w:rPr>
        <w:t> </w:t>
      </w:r>
      <w:r>
        <w:rPr/>
        <w:t>You"</w:t>
      </w:r>
      <w:r>
        <w:rPr>
          <w:spacing w:val="-24"/>
        </w:rPr>
        <w:t> </w:t>
      </w:r>
      <w:r>
        <w:rPr/>
        <w:t>is</w:t>
      </w:r>
      <w:r>
        <w:rPr>
          <w:spacing w:val="-24"/>
        </w:rPr>
        <w:t> </w:t>
      </w:r>
      <w:r>
        <w:rPr/>
        <w:t>with</w:t>
      </w:r>
      <w:r>
        <w:rPr>
          <w:spacing w:val="-24"/>
        </w:rPr>
        <w:t> </w:t>
      </w:r>
      <w:r>
        <w:rPr/>
        <w:t>Docker</w:t>
      </w:r>
      <w:r>
        <w:rPr>
          <w:spacing w:val="-24"/>
        </w:rPr>
        <w:t> </w:t>
      </w:r>
      <w:r>
        <w:rPr/>
        <w:t>Compose.</w:t>
      </w:r>
      <w:r>
        <w:rPr>
          <w:spacing w:val="-24"/>
        </w:rPr>
        <w:t> </w:t>
      </w:r>
      <w:r>
        <w:rPr/>
        <w:t>This</w:t>
      </w:r>
      <w:r>
        <w:rPr>
          <w:spacing w:val="-24"/>
        </w:rPr>
        <w:t> </w:t>
      </w:r>
      <w:r>
        <w:rPr/>
        <w:t>ensures</w:t>
      </w:r>
      <w:r>
        <w:rPr>
          <w:spacing w:val="-24"/>
        </w:rPr>
        <w:t> </w:t>
      </w:r>
      <w:r>
        <w:rPr/>
        <w:t>that</w:t>
      </w:r>
      <w:r>
        <w:rPr>
          <w:spacing w:val="-24"/>
        </w:rPr>
        <w:t> </w:t>
      </w:r>
      <w:r>
        <w:rPr/>
        <w:t>the </w:t>
      </w:r>
      <w:r>
        <w:rPr>
          <w:spacing w:val="-2"/>
        </w:rPr>
        <w:t>application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its</w:t>
      </w:r>
      <w:r>
        <w:rPr>
          <w:spacing w:val="-20"/>
        </w:rPr>
        <w:t> </w:t>
      </w:r>
      <w:r>
        <w:rPr>
          <w:spacing w:val="-2"/>
        </w:rPr>
        <w:t>database</w:t>
      </w:r>
      <w:r>
        <w:rPr>
          <w:spacing w:val="-20"/>
        </w:rPr>
        <w:t> </w:t>
      </w:r>
      <w:r>
        <w:rPr>
          <w:spacing w:val="-2"/>
        </w:rPr>
        <w:t>run</w:t>
      </w:r>
      <w:r>
        <w:rPr>
          <w:spacing w:val="-20"/>
        </w:rPr>
        <w:t> </w:t>
      </w:r>
      <w:r>
        <w:rPr>
          <w:spacing w:val="-2"/>
        </w:rPr>
        <w:t>in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consistent</w:t>
      </w:r>
      <w:r>
        <w:rPr>
          <w:spacing w:val="-20"/>
        </w:rPr>
        <w:t> </w:t>
      </w:r>
      <w:r>
        <w:rPr>
          <w:spacing w:val="-2"/>
        </w:rPr>
        <w:t>environment</w:t>
      </w:r>
      <w:r>
        <w:rPr>
          <w:spacing w:val="-20"/>
        </w:rPr>
        <w:t> </w:t>
      </w:r>
      <w:r>
        <w:rPr>
          <w:spacing w:val="-2"/>
        </w:rPr>
        <w:t>on</w:t>
      </w:r>
      <w:r>
        <w:rPr>
          <w:spacing w:val="-20"/>
        </w:rPr>
        <w:t> </w:t>
      </w:r>
      <w:r>
        <w:rPr>
          <w:spacing w:val="-2"/>
        </w:rPr>
        <w:t>any</w:t>
      </w:r>
      <w:r>
        <w:rPr>
          <w:spacing w:val="-20"/>
        </w:rPr>
        <w:t> </w:t>
      </w:r>
      <w:r>
        <w:rPr>
          <w:spacing w:val="-2"/>
        </w:rPr>
        <w:t>computer</w:t>
      </w:r>
      <w:r>
        <w:rPr>
          <w:spacing w:val="-20"/>
        </w:rPr>
        <w:t> </w:t>
      </w:r>
      <w:r>
        <w:rPr>
          <w:spacing w:val="-2"/>
        </w:rPr>
        <w:t>(Windows,</w:t>
      </w:r>
      <w:r>
        <w:rPr>
          <w:spacing w:val="-20"/>
        </w:rPr>
        <w:t> </w:t>
      </w:r>
      <w:r>
        <w:rPr>
          <w:spacing w:val="-2"/>
        </w:rPr>
        <w:t>macOS,</w:t>
      </w:r>
      <w:r>
        <w:rPr>
          <w:spacing w:val="-20"/>
        </w:rPr>
        <w:t> </w:t>
      </w:r>
      <w:r>
        <w:rPr>
          <w:spacing w:val="-2"/>
        </w:rPr>
        <w:t>or Linux).</w:t>
      </w:r>
    </w:p>
    <w:p>
      <w:pPr>
        <w:pStyle w:val="BodyText"/>
        <w:spacing w:before="53"/>
      </w:pPr>
    </w:p>
    <w:p>
      <w:pPr>
        <w:pStyle w:val="Heading2"/>
      </w:pPr>
      <w:r>
        <w:rPr>
          <w:color w:val="455964"/>
          <w:spacing w:val="-2"/>
        </w:rPr>
        <w:t>Prerequisites</w:t>
      </w:r>
    </w:p>
    <w:p>
      <w:pPr>
        <w:pStyle w:val="BodyText"/>
        <w:spacing w:before="167"/>
        <w:rPr>
          <w:b/>
        </w:rPr>
      </w:pPr>
    </w:p>
    <w:p>
      <w:pPr>
        <w:pStyle w:val="BodyText"/>
        <w:ind w:left="3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2187895</wp:posOffset>
                </wp:positionH>
                <wp:positionV relativeFrom="paragraph">
                  <wp:posOffset>162468</wp:posOffset>
                </wp:positionV>
                <wp:extent cx="45085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50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9525">
                              <a:moveTo>
                                <a:pt x="4468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44685" y="0"/>
                              </a:lnTo>
                              <a:lnTo>
                                <a:pt x="4468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2.275223pt;margin-top:12.792779pt;width:3.518571pt;height:.750332pt;mso-position-horizontal-relative:page;mso-position-vertical-relative:paragraph;z-index:15729152" id="docshape2" filled="true" fillcolor="#0000ed" stroked="false">
                <v:fill type="solid"/>
                <w10:wrap type="none"/>
              </v:rect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46" cy="4764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spacing w:val="-2"/>
        </w:rPr>
        <w:t>Install</w:t>
      </w:r>
      <w:r>
        <w:rPr>
          <w:spacing w:val="-16"/>
        </w:rPr>
        <w:t> </w:t>
      </w:r>
      <w:hyperlink r:id="rId6">
        <w:r>
          <w:rPr>
            <w:color w:val="0000ED"/>
            <w:spacing w:val="-2"/>
            <w:u w:val="single" w:color="0000ED"/>
          </w:rPr>
          <w:t>Docker</w:t>
        </w:r>
        <w:r>
          <w:rPr>
            <w:color w:val="0000ED"/>
            <w:spacing w:val="-15"/>
            <w:u w:val="single" w:color="0000ED"/>
          </w:rPr>
          <w:t> </w:t>
        </w:r>
        <w:r>
          <w:rPr>
            <w:color w:val="0000ED"/>
            <w:spacing w:val="-2"/>
            <w:u w:val="single" w:color="0000ED"/>
          </w:rPr>
          <w:t>Desktop</w:t>
        </w:r>
      </w:hyperlink>
      <w:r>
        <w:rPr>
          <w:color w:val="0000ED"/>
          <w:spacing w:val="-16"/>
        </w:rPr>
        <w:t> </w:t>
      </w: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your</w:t>
      </w:r>
      <w:r>
        <w:rPr>
          <w:spacing w:val="-15"/>
        </w:rPr>
        <w:t> </w:t>
      </w:r>
      <w:r>
        <w:rPr>
          <w:spacing w:val="-2"/>
        </w:rPr>
        <w:t>operating</w:t>
      </w:r>
      <w:r>
        <w:rPr>
          <w:spacing w:val="-15"/>
        </w:rPr>
        <w:t> </w:t>
      </w:r>
      <w:r>
        <w:rPr>
          <w:spacing w:val="-2"/>
        </w:rPr>
        <w:t>system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ensure</w:t>
      </w:r>
      <w:r>
        <w:rPr>
          <w:spacing w:val="-15"/>
        </w:rPr>
        <w:t> </w:t>
      </w:r>
      <w:r>
        <w:rPr>
          <w:spacing w:val="-2"/>
        </w:rPr>
        <w:t>it</w:t>
      </w:r>
      <w:r>
        <w:rPr>
          <w:spacing w:val="-15"/>
        </w:rPr>
        <w:t> </w:t>
      </w:r>
      <w:r>
        <w:rPr>
          <w:spacing w:val="-2"/>
        </w:rPr>
        <w:t>is</w:t>
      </w:r>
      <w:r>
        <w:rPr>
          <w:spacing w:val="-15"/>
        </w:rPr>
        <w:t> </w:t>
      </w:r>
      <w:r>
        <w:rPr>
          <w:spacing w:val="-2"/>
        </w:rPr>
        <w:t>running.</w:t>
      </w:r>
    </w:p>
    <w:p>
      <w:pPr>
        <w:pStyle w:val="BodyText"/>
        <w:spacing w:before="156"/>
      </w:pPr>
    </w:p>
    <w:p>
      <w:pPr>
        <w:pStyle w:val="Heading2"/>
      </w:pPr>
      <w:r>
        <w:rPr>
          <w:color w:val="455964"/>
          <w:w w:val="85"/>
        </w:rPr>
        <w:t>Running</w:t>
      </w:r>
      <w:r>
        <w:rPr>
          <w:color w:val="455964"/>
          <w:spacing w:val="-6"/>
        </w:rPr>
        <w:t> </w:t>
      </w:r>
      <w:r>
        <w:rPr>
          <w:color w:val="455964"/>
          <w:w w:val="85"/>
        </w:rPr>
        <w:t>the</w:t>
      </w:r>
      <w:r>
        <w:rPr>
          <w:color w:val="455964"/>
          <w:spacing w:val="-6"/>
        </w:rPr>
        <w:t> </w:t>
      </w:r>
      <w:r>
        <w:rPr>
          <w:color w:val="455964"/>
          <w:spacing w:val="-2"/>
          <w:w w:val="85"/>
        </w:rPr>
        <w:t>Application</w:t>
      </w:r>
    </w:p>
    <w:p>
      <w:pPr>
        <w:pStyle w:val="BodyText"/>
        <w:spacing w:before="59"/>
        <w:rPr>
          <w:b/>
          <w:sz w:val="33"/>
        </w:rPr>
      </w:pP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0" w:lineRule="auto" w:before="0" w:after="0"/>
        <w:ind w:left="633" w:right="0" w:hanging="239"/>
        <w:jc w:val="left"/>
        <w:rPr>
          <w:b/>
          <w:sz w:val="24"/>
        </w:rPr>
      </w:pPr>
      <w:r>
        <w:rPr>
          <w:b/>
          <w:w w:val="85"/>
          <w:sz w:val="24"/>
        </w:rPr>
        <w:t>Open</w:t>
      </w:r>
      <w:r>
        <w:rPr>
          <w:b/>
          <w:spacing w:val="-6"/>
          <w:sz w:val="24"/>
        </w:rPr>
        <w:t> </w:t>
      </w:r>
      <w:r>
        <w:rPr>
          <w:b/>
          <w:w w:val="85"/>
          <w:sz w:val="24"/>
        </w:rPr>
        <w:t>your</w:t>
      </w:r>
      <w:r>
        <w:rPr>
          <w:b/>
          <w:spacing w:val="-6"/>
          <w:sz w:val="24"/>
        </w:rPr>
        <w:t> </w:t>
      </w:r>
      <w:r>
        <w:rPr>
          <w:b/>
          <w:w w:val="85"/>
          <w:sz w:val="24"/>
        </w:rPr>
        <w:t>terminal</w:t>
      </w:r>
      <w:r>
        <w:rPr>
          <w:b/>
          <w:spacing w:val="-6"/>
          <w:sz w:val="24"/>
        </w:rPr>
        <w:t> </w:t>
      </w:r>
      <w:r>
        <w:rPr>
          <w:b/>
          <w:w w:val="85"/>
          <w:sz w:val="24"/>
        </w:rPr>
        <w:t>or</w:t>
      </w:r>
      <w:r>
        <w:rPr>
          <w:b/>
          <w:spacing w:val="-6"/>
          <w:sz w:val="24"/>
        </w:rPr>
        <w:t> </w:t>
      </w:r>
      <w:r>
        <w:rPr>
          <w:b/>
          <w:w w:val="85"/>
          <w:sz w:val="24"/>
        </w:rPr>
        <w:t>command</w:t>
      </w:r>
      <w:r>
        <w:rPr>
          <w:b/>
          <w:spacing w:val="-5"/>
          <w:sz w:val="24"/>
        </w:rPr>
        <w:t> </w:t>
      </w:r>
      <w:r>
        <w:rPr>
          <w:b/>
          <w:spacing w:val="-2"/>
          <w:w w:val="85"/>
          <w:sz w:val="24"/>
        </w:rPr>
        <w:t>prompt.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0" w:lineRule="auto" w:before="101" w:after="0"/>
        <w:ind w:left="633" w:right="0" w:hanging="239"/>
        <w:jc w:val="left"/>
        <w:rPr>
          <w:b/>
          <w:sz w:val="24"/>
        </w:rPr>
      </w:pPr>
      <w:r>
        <w:rPr>
          <w:b/>
          <w:w w:val="85"/>
          <w:sz w:val="24"/>
        </w:rPr>
        <w:t>Navigate</w:t>
      </w:r>
      <w:r>
        <w:rPr>
          <w:b/>
          <w:spacing w:val="-2"/>
          <w:sz w:val="24"/>
        </w:rPr>
        <w:t> </w:t>
      </w:r>
      <w:r>
        <w:rPr>
          <w:b/>
          <w:w w:val="85"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w w:val="85"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root</w:t>
      </w:r>
      <w:r>
        <w:rPr>
          <w:b/>
          <w:spacing w:val="-2"/>
          <w:sz w:val="24"/>
        </w:rPr>
        <w:t> </w:t>
      </w:r>
      <w:r>
        <w:rPr>
          <w:b/>
          <w:w w:val="85"/>
          <w:sz w:val="24"/>
        </w:rPr>
        <w:t>directory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w w:val="85"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pacing w:val="-2"/>
          <w:w w:val="85"/>
          <w:sz w:val="24"/>
        </w:rPr>
        <w:t>project.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0" w:lineRule="auto" w:before="85" w:after="0"/>
        <w:ind w:left="633" w:right="0" w:hanging="239"/>
        <w:jc w:val="left"/>
        <w:rPr>
          <w:b/>
          <w:sz w:val="24"/>
        </w:rPr>
      </w:pPr>
      <w:r>
        <w:rPr>
          <w:b/>
          <w:w w:val="85"/>
          <w:sz w:val="24"/>
        </w:rPr>
        <w:t>Start</w:t>
      </w:r>
      <w:r>
        <w:rPr>
          <w:b/>
          <w:sz w:val="24"/>
        </w:rPr>
        <w:t> </w:t>
      </w:r>
      <w:r>
        <w:rPr>
          <w:b/>
          <w:w w:val="85"/>
          <w:sz w:val="24"/>
        </w:rPr>
        <w:t>the</w:t>
      </w:r>
      <w:r>
        <w:rPr>
          <w:b/>
          <w:sz w:val="24"/>
        </w:rPr>
        <w:t> </w:t>
      </w:r>
      <w:r>
        <w:rPr>
          <w:b/>
          <w:spacing w:val="-2"/>
          <w:w w:val="85"/>
          <w:sz w:val="24"/>
        </w:rPr>
        <w:t>application:</w:t>
      </w:r>
    </w:p>
    <w:p>
      <w:pPr>
        <w:pStyle w:val="BodyText"/>
        <w:spacing w:before="101"/>
        <w:ind w:left="634"/>
      </w:pPr>
      <w:r>
        <w:rPr>
          <w:spacing w:val="-2"/>
        </w:rPr>
        <w:t>Run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following</w:t>
      </w:r>
      <w:r>
        <w:rPr>
          <w:spacing w:val="-23"/>
        </w:rPr>
        <w:t> </w:t>
      </w:r>
      <w:r>
        <w:rPr>
          <w:spacing w:val="-2"/>
        </w:rPr>
        <w:t>command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build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start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frontend,</w:t>
      </w:r>
      <w:r>
        <w:rPr>
          <w:spacing w:val="-23"/>
        </w:rPr>
        <w:t> </w:t>
      </w:r>
      <w:r>
        <w:rPr>
          <w:spacing w:val="-2"/>
        </w:rPr>
        <w:t>backend,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database</w:t>
      </w:r>
      <w:r>
        <w:rPr>
          <w:spacing w:val="-23"/>
        </w:rPr>
        <w:t> </w:t>
      </w:r>
      <w:r>
        <w:rPr>
          <w:spacing w:val="-2"/>
        </w:rPr>
        <w:t>services:</w:t>
      </w:r>
    </w:p>
    <w:p>
      <w:pPr>
        <w:pStyle w:val="BodyText"/>
        <w:spacing w:before="151"/>
      </w:pPr>
    </w:p>
    <w:p>
      <w:pPr>
        <w:pStyle w:val="BodyText"/>
        <w:ind w:left="874"/>
        <w:rPr>
          <w:rFonts w:ascii="Courier New"/>
        </w:rPr>
      </w:pPr>
      <w:r>
        <w:rPr>
          <w:rFonts w:ascii="Courier New"/>
          <w:color w:val="9C5B2E"/>
        </w:rPr>
        <w:t>docker-compose </w:t>
      </w:r>
      <w:r>
        <w:rPr>
          <w:rFonts w:ascii="Courier New"/>
          <w:color w:val="787878"/>
        </w:rPr>
        <w:t>up </w:t>
      </w:r>
      <w:r>
        <w:rPr>
          <w:rFonts w:ascii="Courier New"/>
          <w:color w:val="487258"/>
        </w:rPr>
        <w:t>--build</w:t>
      </w:r>
      <w:r>
        <w:rPr>
          <w:rFonts w:ascii="Courier New"/>
          <w:color w:val="487258"/>
          <w:spacing w:val="-1"/>
        </w:rPr>
        <w:t> </w:t>
      </w:r>
      <w:r>
        <w:rPr>
          <w:rFonts w:ascii="Courier New"/>
          <w:color w:val="487258"/>
        </w:rPr>
        <w:t>-</w:t>
      </w:r>
      <w:r>
        <w:rPr>
          <w:rFonts w:ascii="Courier New"/>
          <w:color w:val="487258"/>
          <w:spacing w:val="-10"/>
        </w:rPr>
        <w:t>d</w:t>
      </w:r>
    </w:p>
    <w:p>
      <w:pPr>
        <w:pStyle w:val="BodyText"/>
        <w:spacing w:before="181"/>
        <w:rPr>
          <w:rFonts w:ascii="Courier New"/>
        </w:rPr>
      </w:pPr>
    </w:p>
    <w:p>
      <w:pPr>
        <w:spacing w:before="0"/>
        <w:ind w:left="394" w:right="0" w:firstLine="0"/>
        <w:jc w:val="left"/>
        <w:rPr>
          <w:b/>
          <w:sz w:val="24"/>
        </w:rPr>
      </w:pPr>
      <w:r>
        <w:rPr>
          <w:w w:val="85"/>
          <w:sz w:val="24"/>
        </w:rPr>
        <w:t>N.</w:t>
      </w:r>
      <w:r>
        <w:rPr>
          <w:spacing w:val="-10"/>
          <w:sz w:val="24"/>
        </w:rPr>
        <w:t> </w:t>
      </w:r>
      <w:r>
        <w:rPr>
          <w:b/>
          <w:w w:val="85"/>
          <w:sz w:val="24"/>
        </w:rPr>
        <w:t>Seed</w:t>
      </w:r>
      <w:r>
        <w:rPr>
          <w:b/>
          <w:spacing w:val="-1"/>
          <w:w w:val="85"/>
          <w:sz w:val="24"/>
        </w:rPr>
        <w:t> </w:t>
      </w:r>
      <w:r>
        <w:rPr>
          <w:b/>
          <w:w w:val="85"/>
          <w:sz w:val="24"/>
        </w:rPr>
        <w:t>the</w:t>
      </w:r>
      <w:r>
        <w:rPr>
          <w:b/>
          <w:spacing w:val="-1"/>
          <w:w w:val="85"/>
          <w:sz w:val="24"/>
        </w:rPr>
        <w:t> </w:t>
      </w:r>
      <w:r>
        <w:rPr>
          <w:b/>
          <w:spacing w:val="-2"/>
          <w:w w:val="85"/>
          <w:sz w:val="24"/>
        </w:rPr>
        <w:t>database:</w:t>
      </w:r>
    </w:p>
    <w:p>
      <w:pPr>
        <w:pStyle w:val="BodyText"/>
        <w:spacing w:line="324" w:lineRule="auto" w:before="101"/>
        <w:ind w:left="634" w:right="604"/>
      </w:pPr>
      <w:r>
        <w:rPr/>
        <w:t>Once</w:t>
      </w:r>
      <w:r>
        <w:rPr>
          <w:spacing w:val="-27"/>
        </w:rPr>
        <w:t> </w:t>
      </w:r>
      <w:r>
        <w:rPr/>
        <w:t>the</w:t>
      </w:r>
      <w:r>
        <w:rPr>
          <w:spacing w:val="-27"/>
        </w:rPr>
        <w:t> </w:t>
      </w:r>
      <w:r>
        <w:rPr/>
        <w:t>services</w:t>
      </w:r>
      <w:r>
        <w:rPr>
          <w:spacing w:val="-27"/>
        </w:rPr>
        <w:t> </w:t>
      </w:r>
      <w:r>
        <w:rPr/>
        <w:t>are</w:t>
      </w:r>
      <w:r>
        <w:rPr>
          <w:spacing w:val="-27"/>
        </w:rPr>
        <w:t> </w:t>
      </w:r>
      <w:r>
        <w:rPr/>
        <w:t>running,</w:t>
      </w:r>
      <w:r>
        <w:rPr>
          <w:spacing w:val="-27"/>
        </w:rPr>
        <w:t> </w:t>
      </w:r>
      <w:r>
        <w:rPr/>
        <w:t>you</w:t>
      </w:r>
      <w:r>
        <w:rPr>
          <w:spacing w:val="-27"/>
        </w:rPr>
        <w:t> </w:t>
      </w:r>
      <w:r>
        <w:rPr/>
        <w:t>need</w:t>
      </w:r>
      <w:r>
        <w:rPr>
          <w:spacing w:val="-27"/>
        </w:rPr>
        <w:t> </w:t>
      </w:r>
      <w:r>
        <w:rPr/>
        <w:t>to</w:t>
      </w:r>
      <w:r>
        <w:rPr>
          <w:spacing w:val="-27"/>
        </w:rPr>
        <w:t> </w:t>
      </w:r>
      <w:r>
        <w:rPr/>
        <w:t>populate</w:t>
      </w:r>
      <w:r>
        <w:rPr>
          <w:spacing w:val="-27"/>
        </w:rPr>
        <w:t> </w:t>
      </w:r>
      <w:r>
        <w:rPr/>
        <w:t>the</w:t>
      </w:r>
      <w:r>
        <w:rPr>
          <w:spacing w:val="-27"/>
        </w:rPr>
        <w:t> </w:t>
      </w:r>
      <w:r>
        <w:rPr/>
        <w:t>database</w:t>
      </w:r>
      <w:r>
        <w:rPr>
          <w:spacing w:val="-27"/>
        </w:rPr>
        <w:t> </w:t>
      </w:r>
      <w:r>
        <w:rPr/>
        <w:t>with</w:t>
      </w:r>
      <w:r>
        <w:rPr>
          <w:spacing w:val="-27"/>
        </w:rPr>
        <w:t> </w:t>
      </w:r>
      <w:r>
        <w:rPr/>
        <w:t>music</w:t>
      </w:r>
      <w:r>
        <w:rPr>
          <w:spacing w:val="-27"/>
        </w:rPr>
        <w:t> </w:t>
      </w:r>
      <w:r>
        <w:rPr/>
        <w:t>data.</w:t>
      </w:r>
      <w:r>
        <w:rPr>
          <w:spacing w:val="-27"/>
        </w:rPr>
        <w:t> </w:t>
      </w:r>
      <w:r>
        <w:rPr/>
        <w:t>Run</w:t>
      </w:r>
      <w:r>
        <w:rPr>
          <w:spacing w:val="-27"/>
        </w:rPr>
        <w:t> </w:t>
      </w:r>
      <w:r>
        <w:rPr/>
        <w:t>this command from the root project directory:</w:t>
      </w:r>
    </w:p>
    <w:p>
      <w:pPr>
        <w:pStyle w:val="BodyText"/>
        <w:spacing w:before="48"/>
      </w:pPr>
    </w:p>
    <w:p>
      <w:pPr>
        <w:pStyle w:val="BodyText"/>
        <w:spacing w:before="1"/>
        <w:ind w:left="874"/>
        <w:rPr>
          <w:rFonts w:ascii="Courier New"/>
        </w:rPr>
      </w:pPr>
      <w:r>
        <w:rPr>
          <w:rFonts w:ascii="Courier New"/>
          <w:color w:val="9C5B2E"/>
        </w:rPr>
        <w:t>docker-compose</w:t>
      </w:r>
      <w:r>
        <w:rPr>
          <w:rFonts w:ascii="Courier New"/>
          <w:color w:val="9C5B2E"/>
          <w:spacing w:val="-1"/>
        </w:rPr>
        <w:t> </w:t>
      </w:r>
      <w:r>
        <w:rPr>
          <w:rFonts w:ascii="Courier New"/>
          <w:color w:val="785978"/>
        </w:rPr>
        <w:t>exec </w:t>
      </w:r>
      <w:r>
        <w:rPr>
          <w:rFonts w:ascii="Courier New"/>
          <w:color w:val="787878"/>
        </w:rPr>
        <w:t>backend python </w:t>
      </w:r>
      <w:r>
        <w:rPr>
          <w:rFonts w:ascii="Courier New"/>
          <w:color w:val="787878"/>
          <w:spacing w:val="-2"/>
        </w:rPr>
        <w:t>seed_db.py</w:t>
      </w:r>
    </w:p>
    <w:p>
      <w:pPr>
        <w:pStyle w:val="BodyText"/>
        <w:spacing w:before="181"/>
        <w:rPr>
          <w:rFonts w:ascii="Courier New"/>
        </w:rPr>
      </w:pPr>
    </w:p>
    <w:p>
      <w:pPr>
        <w:spacing w:before="0"/>
        <w:ind w:left="394" w:right="0" w:firstLine="0"/>
        <w:jc w:val="left"/>
        <w:rPr>
          <w:b/>
          <w:sz w:val="24"/>
        </w:rPr>
      </w:pPr>
      <w:r>
        <w:rPr>
          <w:w w:val="90"/>
          <w:sz w:val="24"/>
        </w:rPr>
        <w:t>U.</w:t>
      </w:r>
      <w:r>
        <w:rPr>
          <w:spacing w:val="-10"/>
          <w:w w:val="90"/>
          <w:sz w:val="24"/>
        </w:rPr>
        <w:t> </w:t>
      </w:r>
      <w:r>
        <w:rPr>
          <w:b/>
          <w:w w:val="90"/>
          <w:sz w:val="24"/>
        </w:rPr>
        <w:t>Access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the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w w:val="90"/>
          <w:sz w:val="24"/>
        </w:rPr>
        <w:t>application:</w:t>
      </w:r>
    </w:p>
    <w:p>
      <w:pPr>
        <w:spacing w:before="100"/>
        <w:ind w:left="634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3249753</wp:posOffset>
                </wp:positionH>
                <wp:positionV relativeFrom="paragraph">
                  <wp:posOffset>225872</wp:posOffset>
                </wp:positionV>
                <wp:extent cx="1259840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2598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9840" h="9525">
                              <a:moveTo>
                                <a:pt x="1259416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1259416" y="0"/>
                              </a:lnTo>
                              <a:lnTo>
                                <a:pt x="1259416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5.886124pt;margin-top:17.785240pt;width:99.166676pt;height:.750332pt;mso-position-horizontal-relative:page;mso-position-vertical-relative:paragraph;z-index:15729664" id="docshape3" filled="true" fillcolor="#0000ed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  <w:sz w:val="24"/>
        </w:rPr>
        <w:t>Open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your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web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browser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go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to:</w:t>
      </w:r>
      <w:r>
        <w:rPr>
          <w:spacing w:val="-25"/>
          <w:sz w:val="24"/>
        </w:rPr>
        <w:t> </w:t>
      </w:r>
      <w:hyperlink r:id="rId7">
        <w:r>
          <w:rPr>
            <w:b/>
            <w:color w:val="0000ED"/>
            <w:spacing w:val="-5"/>
            <w:sz w:val="24"/>
            <w:u w:val="single" w:color="0000ED"/>
          </w:rPr>
          <w:t>http</w:t>
        </w:r>
        <w:r>
          <w:rPr>
            <w:b/>
            <w:color w:val="0000ED"/>
            <w:spacing w:val="-5"/>
            <w:sz w:val="24"/>
          </w:rPr>
          <w:t>://localhost:8080</w:t>
        </w:r>
      </w:hyperlink>
    </w:p>
    <w:sectPr>
      <w:type w:val="continuous"/>
      <w:pgSz w:w="11900" w:h="16840"/>
      <w:pgMar w:top="960" w:bottom="28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34" w:hanging="24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7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7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5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4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2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1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9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8" w:hanging="24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4"/>
      <w:outlineLvl w:val="1"/>
    </w:pPr>
    <w:rPr>
      <w:rFonts w:ascii="Tahoma" w:hAnsi="Tahoma" w:eastAsia="Tahoma" w:cs="Tahoma"/>
      <w:b/>
      <w:bCs/>
      <w:sz w:val="53"/>
      <w:szCs w:val="5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"/>
      <w:outlineLvl w:val="2"/>
    </w:pPr>
    <w:rPr>
      <w:rFonts w:ascii="Tahoma" w:hAnsi="Tahoma" w:eastAsia="Tahoma" w:cs="Tahoma"/>
      <w:b/>
      <w:bCs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33" w:hanging="23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www.docker.com/products/docker-desktop/" TargetMode="External"/><Relationship Id="rId7" Type="http://schemas.openxmlformats.org/officeDocument/2006/relationships/hyperlink" Target="http://localhost:8080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2025-12-18T15:33:23Z</dcterms:created>
  <dcterms:modified xsi:type="dcterms:W3CDTF">2025-12-18T15:33:23Z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2025-12-18T00:00:00Z</vt:filetime>
  </property>
  <property fmtid="{D5CDD505-2E9C-101B-9397-08002B2CF9AE}" pid="5" name="Producer">
    <vt:lpwstr>Skia/PDF m97</vt:lpwstr>
  </property>
</Properties>
</file>