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I will bring you to you sister and I will forget you... - Rebecca grabbed the steering wheel, ready to start the engine again, when she turned the head towards the other girl... - Just one thing, can I ask you a question? - she said.</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The other girl nodded and she shyly faced her, formulating the question... - Do you love someone? - she said, in a low voice. - I mean... for real. Is there a person who can make your heart beat fast?</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The other girl, sleeking her own sandy hair, gave to Rebecca a bitter smile. - Jiyoon... It has always been Jiyoon. But, unfortunately, I will never breakthrough with her...</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Starting the engine, Rebecca stared at Gayoon. - Why so? You look meant for each other, in my opinion... - she stated. - But I see, this is none of my business, ain't so?</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At the end of the day, sooner or later I had to tell someone... - she said, leaning on the seat and trying to get herself in a more comfortable position. - The days in which I met her had been really hard for me... I was being banged by my pusher and I had accumulated frustration... - she began.</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She was so small and frightened, and I crushed on her immediately. I protected her from being raped... I protected her from being beaten, and I got beaten myself to save her... but when I finally managed to gain her trust, I did the worst thing I could have done...</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Rebecca followed her speech, word by word, trying to piece together the story. - ...I tried to fuck her... I tried to bring to bed a girl that had amost been raped... - she said, leaving the other girl shocked.</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Full of remorse, she bit her own fingers, trying to relieve the anger. - ...we became friends, with each passing day, but whenever I tried to approach her with something... about sex... she would always change subject...</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She thought back at the first day with Jiyoon, who showed mixed feelings towards her. So shocked to be scared even to touch her, so admired to watch her with adoring gaze.</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Images formed into her brain, making her smile. Inside of her memories, she ran with Jiyoon on the tall grass of a meadow. She remembered her dark eyes, her smile, her face.</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We have now made progress... I can hug her, I can touch her face without making her shiver... - she said, still immersed in the memories. In slow motion, those big eyes of Jiyoon shimmered again.</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I realise only now how much I love her.</w:t>
      </w:r>
    </w:p>
    <w:p w:rsidR="00383726" w:rsidRDefault="00383726" w:rsidP="00383726">
      <w:pPr>
        <w:pStyle w:val="NormaleWeb"/>
        <w:rPr>
          <w:rFonts w:ascii="Arial" w:hAnsi="Arial" w:cs="Arial"/>
          <w:color w:val="222222"/>
          <w:sz w:val="18"/>
          <w:szCs w:val="18"/>
        </w:rPr>
      </w:pPr>
      <w:r>
        <w:rPr>
          <w:rStyle w:val="Enfasigrassetto"/>
          <w:rFonts w:ascii="Arial" w:hAnsi="Arial" w:cs="Arial"/>
          <w:color w:val="222222"/>
          <w:sz w:val="18"/>
          <w:szCs w:val="18"/>
        </w:rPr>
        <w:t>4Minute's Home, one hour later</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In the late morning, Jiyoon woke up in the middle of her bed, stretching her own arm. As soon as she opened the eyes, she noticed the absence of her lover at her side, which make her pout.</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She grabbed a pair of shorts, and she slowly came down the stairs, still dazed from the long sleep. Just then, somebody opened the door and made her way along the living room.</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The sight of those red hairs made her smile... - Where have you been, honey? - she asked.</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Hyuna turned the head towards her, smiling when she recognized the voice of her girlfriend who was calling her, leaning on the handrail of the stairs... - I gave Sohyun a ride, she went to meet Kaylie for her new work...</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Jiyoon nodded, coming down to lean a soft kiss on the girl's lips. She carried her lover with a laughter, transposing her to the couch, on which she laid her body, kissing her neck.</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She stopped, noticing the troubled gaze of the younger girl. - What is it? - she asked softly.</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I'm a little worried for Gayoon - she pouted. - This morning the bell rang and you know who was? you know who was? It was none other than Rebecca Jackson, who was looking for our Gayoonie - she said, angrily.</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Jiyoon was gently sliding her fingers on her brests, when she stopped, hearing the blond girl's name. - And what did she want from Gayoon? - she asked.</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lastRenderedPageBreak/>
        <w:t>- She wanted to talk with her, but then they left... I thought she was leaving once and for all, but when I had come here to talk with Gayoon, I noticed she had gone with her into her car! - she shouted.</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The dark-haired girl mused for a few moments. - Gayoon knows what she want to do, I'm sure she's fine... Right now, I'm ought to take care of another girl... - she smirked.</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Aw... and who's that lucky girl who deserves all this attention from you? - she seductively smiled back at her girlfriend, who was already being busy pulling her shirt. Unclipping the bra, she approached at Hyuna's left ear, licking her own lips.</w:t>
      </w:r>
    </w:p>
    <w:p w:rsidR="00383726" w:rsidRDefault="00383726" w:rsidP="00383726">
      <w:pPr>
        <w:pStyle w:val="NormaleWeb"/>
        <w:rPr>
          <w:rFonts w:ascii="Arial" w:hAnsi="Arial" w:cs="Arial"/>
          <w:color w:val="222222"/>
          <w:sz w:val="18"/>
          <w:szCs w:val="18"/>
        </w:rPr>
      </w:pPr>
      <w:r>
        <w:rPr>
          <w:rFonts w:ascii="Arial" w:hAnsi="Arial" w:cs="Arial"/>
          <w:color w:val="222222"/>
          <w:sz w:val="18"/>
          <w:szCs w:val="18"/>
        </w:rPr>
        <w:t>- You will find out...</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383726"/>
    <w:rsid w:val="00383726"/>
    <w:rsid w:val="005646FC"/>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8372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383726"/>
    <w:rPr>
      <w:b/>
      <w:bCs/>
    </w:rPr>
  </w:style>
</w:styles>
</file>

<file path=word/webSettings.xml><?xml version="1.0" encoding="utf-8"?>
<w:webSettings xmlns:r="http://schemas.openxmlformats.org/officeDocument/2006/relationships" xmlns:w="http://schemas.openxmlformats.org/wordprocessingml/2006/main">
  <w:divs>
    <w:div w:id="148604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2013-08-19T13:21:00Z</dcterms:created>
  <dcterms:modified xsi:type="dcterms:W3CDTF">2013-08-19T13:21:00Z</dcterms:modified>
</cp:coreProperties>
</file>