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15" w:rsidRDefault="00686E15" w:rsidP="00686E15">
      <w:pPr>
        <w:pStyle w:val="NormaleWeb"/>
        <w:rPr>
          <w:rFonts w:ascii="Arial" w:hAnsi="Arial" w:cs="Arial"/>
          <w:color w:val="222222"/>
          <w:sz w:val="18"/>
          <w:szCs w:val="18"/>
        </w:rPr>
      </w:pPr>
      <w:r>
        <w:rPr>
          <w:rStyle w:val="Enfasigrassetto"/>
          <w:rFonts w:ascii="Arial" w:hAnsi="Arial" w:cs="Arial"/>
          <w:color w:val="222222"/>
          <w:sz w:val="18"/>
          <w:szCs w:val="18"/>
        </w:rPr>
        <w:t>Prologue</w:t>
      </w:r>
    </w:p>
    <w:p w:rsidR="00686E15" w:rsidRDefault="00686E15" w:rsidP="00686E15">
      <w:pPr>
        <w:pStyle w:val="NormaleWeb"/>
        <w:rPr>
          <w:rFonts w:ascii="Arial" w:hAnsi="Arial" w:cs="Arial"/>
          <w:color w:val="222222"/>
          <w:sz w:val="18"/>
          <w:szCs w:val="18"/>
        </w:rPr>
      </w:pPr>
      <w:r>
        <w:rPr>
          <w:rStyle w:val="CitazioneHTML"/>
          <w:rFonts w:ascii="Arial" w:hAnsi="Arial" w:cs="Arial"/>
          <w:color w:val="222222"/>
          <w:sz w:val="18"/>
          <w:szCs w:val="18"/>
        </w:rPr>
        <w:t>Jiyoon stared at the girl with an ashamed look. - But I still think she's more beautiful...</w:t>
      </w:r>
      <w:r>
        <w:rPr>
          <w:rFonts w:ascii="Arial" w:hAnsi="Arial" w:cs="Arial"/>
          <w:i/>
          <w:iCs/>
          <w:color w:val="222222"/>
          <w:sz w:val="18"/>
          <w:szCs w:val="18"/>
        </w:rPr>
        <w:br/>
      </w:r>
      <w:r>
        <w:rPr>
          <w:rStyle w:val="CitazioneHTML"/>
          <w:rFonts w:ascii="Arial" w:hAnsi="Arial" w:cs="Arial"/>
          <w:color w:val="222222"/>
          <w:sz w:val="18"/>
          <w:szCs w:val="18"/>
        </w:rPr>
        <w:t>- Obviously she is more beautiful, Jiyoonie... does this mean that you love her?</w:t>
      </w:r>
    </w:p>
    <w:p w:rsidR="00686E15" w:rsidRDefault="00686E15" w:rsidP="00686E15">
      <w:pPr>
        <w:pStyle w:val="NormaleWeb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Being different in a straight world means pain, hate... it means that you will suffer in every way. In every corner of the walk of your life you make a decision. In every way you will somehow fail and somehow win. Making the wrong decision means death. Will Jiyoon make the right decision?</w:t>
      </w:r>
    </w:p>
    <w:p w:rsidR="00AE2322" w:rsidRDefault="00AE2322"/>
    <w:sectPr w:rsidR="00AE2322" w:rsidSect="00AE23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686E15"/>
    <w:rsid w:val="00686E15"/>
    <w:rsid w:val="00993451"/>
    <w:rsid w:val="00AE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E23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8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86E15"/>
    <w:rPr>
      <w:b/>
      <w:bCs/>
    </w:rPr>
  </w:style>
  <w:style w:type="character" w:styleId="CitazioneHTML">
    <w:name w:val="HTML Cite"/>
    <w:basedOn w:val="Carpredefinitoparagrafo"/>
    <w:uiPriority w:val="99"/>
    <w:semiHidden/>
    <w:unhideWhenUsed/>
    <w:rsid w:val="00686E1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</dc:creator>
  <cp:keywords/>
  <dc:description/>
  <cp:lastModifiedBy>Giacomo</cp:lastModifiedBy>
  <cp:revision>3</cp:revision>
  <dcterms:created xsi:type="dcterms:W3CDTF">2013-08-19T13:30:00Z</dcterms:created>
  <dcterms:modified xsi:type="dcterms:W3CDTF">2013-08-19T13:30:00Z</dcterms:modified>
</cp:coreProperties>
</file>