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508" w:rsidRDefault="00F07FEB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-52.4pt;margin-top:324pt;width:125.6pt;height:25.8pt;z-index:251667456;mso-width-relative:margin;mso-height-relative:margin">
            <v:textbox>
              <w:txbxContent>
                <w:p w:rsidR="00DA79D4" w:rsidRDefault="00DA79D4">
                  <w:r>
                    <w:t xml:space="preserve">Change to </w:t>
                  </w:r>
                  <w:r w:rsidR="00F07FEB">
                    <w:t xml:space="preserve">Title </w:t>
                  </w:r>
                  <w:r>
                    <w:t>Safety</w:t>
                  </w:r>
                </w:p>
              </w:txbxContent>
            </v:textbox>
          </v:shape>
        </w:pict>
      </w:r>
      <w:r w:rsidR="00F3034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135.6pt;margin-top:400.2pt;width:28.2pt;height:30.6pt;flip:x y;z-index:251673600" o:connectortype="straight">
            <v:stroke endarrow="block"/>
          </v:shape>
        </w:pict>
      </w:r>
      <w:r w:rsidR="00DA79D4">
        <w:rPr>
          <w:noProof/>
          <w:lang w:eastAsia="zh-TW"/>
        </w:rPr>
        <w:pict>
          <v:shape id="_x0000_s1041" type="#_x0000_t202" style="position:absolute;margin-left:170pt;margin-top:412.2pt;width:176.2pt;height:42.2pt;z-index:251672576;mso-width-relative:margin;mso-height-relative:margin">
            <v:textbox>
              <w:txbxContent>
                <w:p w:rsidR="00DA79D4" w:rsidRDefault="00DA79D4">
                  <w:r>
                    <w:t>Replace picture with one of PSS. Make it clickable to link to PSS page.</w:t>
                  </w:r>
                </w:p>
              </w:txbxContent>
            </v:textbox>
          </v:shape>
        </w:pict>
      </w:r>
      <w:r w:rsidR="00DA79D4">
        <w:rPr>
          <w:noProof/>
        </w:rPr>
        <w:pict>
          <v:shape id="_x0000_s1039" type="#_x0000_t32" style="position:absolute;margin-left:148.2pt;margin-top:400.2pt;width:0;height:1.8pt;flip:y;z-index:251670528" o:connectortype="straight">
            <v:stroke endarrow="block"/>
          </v:shape>
        </w:pict>
      </w:r>
      <w:r w:rsidR="00DA79D4">
        <w:rPr>
          <w:noProof/>
          <w:lang w:eastAsia="zh-TW"/>
        </w:rPr>
        <w:pict>
          <v:shape id="_x0000_s1033" type="#_x0000_t202" style="position:absolute;margin-left:174.2pt;margin-top:190pt;width:160.4pt;height:60.2pt;z-index:251664384;mso-width-relative:margin;mso-height-relative:margin">
            <v:textbox>
              <w:txbxContent>
                <w:p w:rsidR="00DA79D4" w:rsidRDefault="00DA79D4">
                  <w:r>
                    <w:t xml:space="preserve">Insert a Picture of </w:t>
                  </w:r>
                  <w:proofErr w:type="spellStart"/>
                  <w:r>
                    <w:t>FirstWearable</w:t>
                  </w:r>
                  <w:proofErr w:type="spellEnd"/>
                  <w:r>
                    <w:t xml:space="preserve">. Make it clickable to link to </w:t>
                  </w:r>
                  <w:proofErr w:type="spellStart"/>
                  <w:r>
                    <w:t>FirstWearable</w:t>
                  </w:r>
                  <w:proofErr w:type="spellEnd"/>
                  <w:r>
                    <w:t xml:space="preserve"> page. </w:t>
                  </w:r>
                </w:p>
              </w:txbxContent>
            </v:textbox>
          </v:shape>
        </w:pict>
      </w:r>
      <w:r w:rsidR="00DA79D4">
        <w:rPr>
          <w:noProof/>
        </w:rPr>
        <w:pict>
          <v:shape id="_x0000_s1038" type="#_x0000_t32" style="position:absolute;margin-left:148.2pt;margin-top:206.4pt;width:63pt;height:62.4pt;flip:x;z-index:251669504" o:connectortype="straight">
            <v:stroke endarrow="block"/>
          </v:shape>
        </w:pict>
      </w:r>
      <w:r w:rsidR="00DA79D4">
        <w:rPr>
          <w:noProof/>
        </w:rPr>
        <w:pict>
          <v:shape id="_x0000_s1037" type="#_x0000_t32" style="position:absolute;margin-left:9pt;margin-top:349.8pt;width:27.6pt;height:12.6pt;z-index:251668480" o:connectortype="straight">
            <v:stroke endarrow="block"/>
          </v:shape>
        </w:pict>
      </w:r>
      <w:r w:rsidR="00DA79D4">
        <w:rPr>
          <w:noProof/>
          <w:lang w:eastAsia="zh-TW"/>
        </w:rPr>
        <w:pict>
          <v:shape id="_x0000_s1029" type="#_x0000_t202" style="position:absolute;margin-left:-67.15pt;margin-top:10.8pt;width:140.35pt;height:23pt;z-index:251660288;mso-width-relative:margin;mso-height-relative:margin">
            <v:textbox>
              <w:txbxContent>
                <w:p w:rsidR="00DA79D4" w:rsidRDefault="00DA79D4">
                  <w:r>
                    <w:t xml:space="preserve">Change to </w:t>
                  </w:r>
                  <w:r w:rsidR="00F07FEB">
                    <w:t xml:space="preserve">Title to </w:t>
                  </w:r>
                  <w:r>
                    <w:t>Optical Product</w:t>
                  </w:r>
                </w:p>
              </w:txbxContent>
            </v:textbox>
          </v:shape>
        </w:pict>
      </w:r>
      <w:r w:rsidR="00DA79D4">
        <w:rPr>
          <w:noProof/>
        </w:rPr>
        <w:pict>
          <v:shape id="_x0000_s1034" type="#_x0000_t202" style="position:absolute;margin-left:-55.8pt;margin-top:157.2pt;width:194.85pt;height:24.6pt;z-index:251665408">
            <v:textbox>
              <w:txbxContent>
                <w:p w:rsidR="00DA79D4" w:rsidRDefault="00DA79D4">
                  <w:r>
                    <w:t xml:space="preserve">Change to </w:t>
                  </w:r>
                  <w:r w:rsidR="00F07FEB">
                    <w:t xml:space="preserve">Title to </w:t>
                  </w:r>
                  <w:r>
                    <w:t>Health Product</w:t>
                  </w:r>
                </w:p>
              </w:txbxContent>
            </v:textbox>
          </v:shape>
        </w:pict>
      </w:r>
      <w:r w:rsidR="00DA79D4">
        <w:rPr>
          <w:noProof/>
        </w:rPr>
        <w:pict>
          <v:shape id="_x0000_s1031" type="#_x0000_t32" style="position:absolute;margin-left:9pt;margin-top:189.6pt;width:30.6pt;height:16.8pt;z-index:251662336" o:connectortype="straight">
            <v:stroke endarrow="block"/>
          </v:shape>
        </w:pict>
      </w:r>
      <w:r w:rsidR="00DA79D4">
        <w:rPr>
          <w:noProof/>
        </w:rPr>
        <w:pict>
          <v:shape id="_x0000_s1030" type="#_x0000_t32" style="position:absolute;margin-left:9pt;margin-top:33.8pt;width:27.6pt;height:22.6pt;z-index:251661312" o:connectortype="straight">
            <v:stroke endarrow="block"/>
          </v:shape>
        </w:pict>
      </w:r>
      <w:r w:rsidR="00DA79D4">
        <w:rPr>
          <w:noProof/>
        </w:rPr>
        <w:drawing>
          <wp:inline distT="0" distB="0" distL="0" distR="0">
            <wp:extent cx="8229600" cy="5228590"/>
            <wp:effectExtent l="19050" t="0" r="0" b="0"/>
            <wp:docPr id="2" name="Picture 1" descr="ScreenHunter_06 Jul. 18 11.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06 Jul. 18 11.5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508" w:rsidSect="00B475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B47508"/>
    <w:rsid w:val="002E728C"/>
    <w:rsid w:val="003A5EBE"/>
    <w:rsid w:val="00B47508"/>
    <w:rsid w:val="00C232A0"/>
    <w:rsid w:val="00DA79D4"/>
    <w:rsid w:val="00F07FEB"/>
    <w:rsid w:val="00F30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8" type="connector" idref="#_x0000_s1030"/>
        <o:r id="V:Rule10" type="connector" idref="#_x0000_s1031"/>
        <o:r id="V:Rule16" type="connector" idref="#_x0000_s1037"/>
        <o:r id="V:Rule18" type="connector" idref="#_x0000_s1038"/>
        <o:r id="V:Rule20" type="connector" idref="#_x0000_s1039"/>
        <o:r id="V:Rule24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5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40F821-C4AA-4869-B91A-E01E979C6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 Nguyen</dc:creator>
  <cp:lastModifiedBy>Hoa Nguyen</cp:lastModifiedBy>
  <cp:revision>5</cp:revision>
  <dcterms:created xsi:type="dcterms:W3CDTF">2014-07-18T16:15:00Z</dcterms:created>
  <dcterms:modified xsi:type="dcterms:W3CDTF">2014-07-18T17:07:00Z</dcterms:modified>
</cp:coreProperties>
</file>