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7F5197" w:rsidP="005A2FED">
      <w:pPr>
        <w:jc w:val="center"/>
        <w:rPr>
          <w:b/>
          <w:sz w:val="30"/>
        </w:rPr>
      </w:pPr>
      <w:r>
        <w:rPr>
          <w:b/>
          <w:sz w:val="30"/>
        </w:rPr>
        <w:t>SOURCE CODE MANAGEMENT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5A2FED" w:rsidRDefault="005A2FED"/>
    <w:p w:rsidR="007B6476" w:rsidRPr="004358CE" w:rsidRDefault="000122FB" w:rsidP="000122FB">
      <w:pPr>
        <w:rPr>
          <w:b/>
          <w:u w:val="single"/>
        </w:rPr>
      </w:pPr>
      <w:r w:rsidRPr="004358CE">
        <w:rPr>
          <w:b/>
          <w:u w:val="single"/>
        </w:rPr>
        <w:t>Source code:</w:t>
      </w:r>
    </w:p>
    <w:tbl>
      <w:tblPr>
        <w:tblStyle w:val="TableGrid"/>
        <w:tblW w:w="5000" w:type="pct"/>
        <w:tblLayout w:type="fixed"/>
        <w:tblLook w:val="04A0"/>
      </w:tblPr>
      <w:tblGrid>
        <w:gridCol w:w="3602"/>
        <w:gridCol w:w="7525"/>
        <w:gridCol w:w="3768"/>
      </w:tblGrid>
      <w:tr w:rsidR="000122FB" w:rsidRPr="007227E0" w:rsidTr="004358CE">
        <w:trPr>
          <w:trHeight w:val="285"/>
        </w:trPr>
        <w:tc>
          <w:tcPr>
            <w:tcW w:w="1209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Source Management Tool:</w:t>
            </w:r>
          </w:p>
        </w:tc>
        <w:tc>
          <w:tcPr>
            <w:tcW w:w="2526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Server/Link</w:t>
            </w:r>
          </w:p>
        </w:tc>
        <w:tc>
          <w:tcPr>
            <w:tcW w:w="1265" w:type="pct"/>
          </w:tcPr>
          <w:p w:rsidR="000122FB" w:rsidRPr="007227E0" w:rsidRDefault="000122FB" w:rsidP="006B5DC3">
            <w:pPr>
              <w:rPr>
                <w:b/>
              </w:rPr>
            </w:pPr>
            <w:r w:rsidRPr="007227E0">
              <w:rPr>
                <w:b/>
              </w:rPr>
              <w:t>Note</w:t>
            </w:r>
          </w:p>
        </w:tc>
      </w:tr>
      <w:tr w:rsidR="000122FB" w:rsidTr="004358CE">
        <w:tc>
          <w:tcPr>
            <w:tcW w:w="1209" w:type="pct"/>
          </w:tcPr>
          <w:p w:rsidR="00A81274" w:rsidRPr="00A81274" w:rsidRDefault="00A81274" w:rsidP="006B5DC3">
            <w:pPr>
              <w:rPr>
                <w:b/>
              </w:rPr>
            </w:pPr>
            <w:r w:rsidRPr="00A81274">
              <w:rPr>
                <w:b/>
              </w:rPr>
              <w:t xml:space="preserve">Server: </w:t>
            </w:r>
            <w:r w:rsidRPr="00A81274">
              <w:rPr>
                <w:rFonts w:ascii="Calibri" w:hAnsi="Calibri" w:cs="Calibri"/>
                <w:b/>
              </w:rPr>
              <w:t>97.74.205.160</w:t>
            </w:r>
          </w:p>
          <w:p w:rsidR="000122FB" w:rsidRDefault="00A81274" w:rsidP="006B5DC3">
            <w:r>
              <w:t xml:space="preserve">+ </w:t>
            </w:r>
            <w:r w:rsidR="000122FB">
              <w:t>Subversion</w:t>
            </w:r>
            <w:r>
              <w:t xml:space="preserve"> Server v 2.7.0</w:t>
            </w:r>
          </w:p>
          <w:p w:rsidR="000122FB" w:rsidRDefault="000122FB" w:rsidP="006B5DC3">
            <w:r>
              <w:t>+ Client: TortoiseSVN</w:t>
            </w:r>
          </w:p>
        </w:tc>
        <w:tc>
          <w:tcPr>
            <w:tcW w:w="2526" w:type="pct"/>
          </w:tcPr>
          <w:p w:rsidR="000122FB" w:rsidRDefault="00B10BAB" w:rsidP="006B5DC3">
            <w:hyperlink r:id="rId7" w:history="1">
              <w:r w:rsidR="000122FB" w:rsidRPr="004B474E">
                <w:rPr>
                  <w:rStyle w:val="Hyperlink"/>
                </w:rPr>
                <w:t>https://97.74.205.163:8443/svn/SmartHomeCare/</w:t>
              </w:r>
            </w:hyperlink>
            <w:r w:rsidR="000122FB">
              <w:t xml:space="preserve"> </w:t>
            </w:r>
          </w:p>
        </w:tc>
        <w:tc>
          <w:tcPr>
            <w:tcW w:w="1265" w:type="pct"/>
          </w:tcPr>
          <w:p w:rsidR="004358CE" w:rsidRDefault="004358CE" w:rsidP="004358CE">
            <w:r>
              <w:t xml:space="preserve">For Account, please contact </w:t>
            </w:r>
            <w:hyperlink r:id="rId8" w:history="1">
              <w:r w:rsidRPr="004B474E">
                <w:rPr>
                  <w:rStyle w:val="Hyperlink"/>
                </w:rPr>
                <w:t>chi.bui@mint-corp.com</w:t>
              </w:r>
            </w:hyperlink>
          </w:p>
          <w:p w:rsidR="004D2CB2" w:rsidRDefault="004D2CB2" w:rsidP="004D2C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demo:</w:t>
            </w:r>
          </w:p>
          <w:p w:rsidR="004D2CB2" w:rsidRDefault="004D2CB2" w:rsidP="004D2C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Name SVN: guest</w:t>
            </w:r>
          </w:p>
          <w:p w:rsidR="004D2CB2" w:rsidRDefault="004D2CB2" w:rsidP="004D2C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SVN: guest</w:t>
            </w:r>
          </w:p>
          <w:p w:rsidR="000122FB" w:rsidRDefault="000122FB" w:rsidP="006B5DC3"/>
        </w:tc>
      </w:tr>
      <w:tr w:rsidR="004358CE" w:rsidTr="004358CE">
        <w:tc>
          <w:tcPr>
            <w:tcW w:w="1209" w:type="pct"/>
          </w:tcPr>
          <w:p w:rsidR="004358CE" w:rsidRDefault="004358CE" w:rsidP="006B5DC3">
            <w:r>
              <w:t>Pivotal Tracker</w:t>
            </w:r>
          </w:p>
        </w:tc>
        <w:tc>
          <w:tcPr>
            <w:tcW w:w="2526" w:type="pct"/>
          </w:tcPr>
          <w:p w:rsidR="004358CE" w:rsidRDefault="00B10BAB" w:rsidP="006B5DC3">
            <w:hyperlink r:id="rId9" w:history="1">
              <w:r w:rsidR="004358CE" w:rsidRPr="00547A28">
                <w:rPr>
                  <w:rStyle w:val="Hyperlink"/>
                </w:rPr>
                <w:t>https://www.pivotaltracker.com/s/projects/930906</w:t>
              </w:r>
            </w:hyperlink>
            <w:r w:rsidR="004358CE">
              <w:t xml:space="preserve"> </w:t>
            </w:r>
          </w:p>
        </w:tc>
        <w:tc>
          <w:tcPr>
            <w:tcW w:w="1265" w:type="pct"/>
          </w:tcPr>
          <w:p w:rsidR="004358CE" w:rsidRDefault="004358CE" w:rsidP="004358CE">
            <w:r>
              <w:t>Log-in with Mint email account</w:t>
            </w:r>
          </w:p>
          <w:p w:rsidR="004358CE" w:rsidRDefault="004358CE" w:rsidP="004358CE">
            <w:r>
              <w:t xml:space="preserve">Contact </w:t>
            </w:r>
            <w:hyperlink r:id="rId10" w:history="1">
              <w:r w:rsidRPr="00547A28">
                <w:rPr>
                  <w:rStyle w:val="Hyperlink"/>
                </w:rPr>
                <w:t>Phuong.pham@mint-corp.com</w:t>
              </w:r>
            </w:hyperlink>
            <w:r>
              <w:t xml:space="preserve"> </w:t>
            </w:r>
          </w:p>
        </w:tc>
      </w:tr>
    </w:tbl>
    <w:p w:rsidR="00A81274" w:rsidRDefault="00A81274" w:rsidP="000122FB"/>
    <w:p w:rsidR="000122FB" w:rsidRPr="004358CE" w:rsidRDefault="004358CE" w:rsidP="000122FB">
      <w:pPr>
        <w:rPr>
          <w:b/>
          <w:u w:val="single"/>
        </w:rPr>
      </w:pPr>
      <w:r w:rsidRPr="004358CE">
        <w:rPr>
          <w:b/>
          <w:u w:val="single"/>
        </w:rPr>
        <w:t>Version/Release:</w:t>
      </w:r>
    </w:p>
    <w:p w:rsidR="004358CE" w:rsidRDefault="004358CE" w:rsidP="000122FB">
      <w:r>
        <w:t>Release will be updated as a story</w:t>
      </w:r>
      <w:r w:rsidR="007B6476">
        <w:t xml:space="preserve"> in Pivotal Tracker</w:t>
      </w:r>
      <w:r>
        <w:t xml:space="preserve">, the version </w:t>
      </w:r>
      <w:r w:rsidR="007B6476">
        <w:t xml:space="preserve">of that release </w:t>
      </w:r>
      <w:r>
        <w:t xml:space="preserve">is </w:t>
      </w:r>
      <w:r w:rsidR="007B6476">
        <w:t xml:space="preserve">the </w:t>
      </w:r>
      <w:r>
        <w:t>version of Subversion.</w:t>
      </w:r>
    </w:p>
    <w:p w:rsidR="00304890" w:rsidRDefault="00304890" w:rsidP="004D2CB2"/>
    <w:p w:rsidR="00A81274" w:rsidRDefault="00A81274" w:rsidP="004D2CB2">
      <w:pPr>
        <w:rPr>
          <w:color w:val="1F497D"/>
        </w:rPr>
      </w:pPr>
      <w:r>
        <w:t>+ Stable version</w:t>
      </w:r>
      <w:r w:rsidR="00304890">
        <w:t xml:space="preserve"> is</w:t>
      </w:r>
      <w:r>
        <w:t xml:space="preserve"> on server: </w:t>
      </w:r>
      <w:r w:rsidRPr="00A81274">
        <w:t>96.43.202.96</w:t>
      </w:r>
      <w:r>
        <w:t xml:space="preserve"> (</w:t>
      </w:r>
      <w:r>
        <w:rPr>
          <w:color w:val="1F497D"/>
        </w:rPr>
        <w:t xml:space="preserve">tuan.nguyen/Pass: </w:t>
      </w:r>
      <w:r w:rsidRPr="00A81274">
        <w:rPr>
          <w:color w:val="1F497D"/>
        </w:rPr>
        <w:t>Admin097097--</w:t>
      </w:r>
      <w:r>
        <w:rPr>
          <w:color w:val="1F497D"/>
        </w:rPr>
        <w:t>)</w:t>
      </w:r>
    </w:p>
    <w:p w:rsidR="00A81274" w:rsidRDefault="00465D0A" w:rsidP="004D2CB2">
      <w:r>
        <w:t xml:space="preserve">Web directory (for IIS) </w:t>
      </w:r>
      <w:r w:rsidR="00304890">
        <w:t xml:space="preserve">is </w:t>
      </w:r>
      <w:r>
        <w:t xml:space="preserve">located at: </w:t>
      </w:r>
      <w:r w:rsidR="00304890" w:rsidRPr="00304890">
        <w:rPr>
          <w:b/>
        </w:rPr>
        <w:t>Data(M)\SmartMint-HCM\SmartHomeCare</w:t>
      </w:r>
    </w:p>
    <w:p w:rsidR="00465D0A" w:rsidRDefault="00465D0A" w:rsidP="004D2CB2">
      <w:r>
        <w:t>Backup</w:t>
      </w:r>
      <w:r w:rsidR="00304890">
        <w:t>s of</w:t>
      </w:r>
      <w:r>
        <w:t xml:space="preserve"> web directory </w:t>
      </w:r>
      <w:r w:rsidR="00304890">
        <w:t xml:space="preserve">are </w:t>
      </w:r>
      <w:r>
        <w:t xml:space="preserve">located at: </w:t>
      </w:r>
      <w:r w:rsidR="00304890" w:rsidRPr="00304890">
        <w:rPr>
          <w:b/>
        </w:rPr>
        <w:t>Data(M)\SmartMint-HCM</w:t>
      </w:r>
      <w:r w:rsidR="00304890">
        <w:rPr>
          <w:b/>
        </w:rPr>
        <w:t>\Backup\</w:t>
      </w:r>
      <w:r w:rsidR="00304890">
        <w:t xml:space="preserve"> </w:t>
      </w:r>
      <w:r>
        <w:t>(Database backup file</w:t>
      </w:r>
      <w:r w:rsidR="00304890">
        <w:t xml:space="preserve"> (.bak)</w:t>
      </w:r>
      <w:r>
        <w:t xml:space="preserve"> </w:t>
      </w:r>
      <w:r w:rsidR="00304890">
        <w:t>of</w:t>
      </w:r>
      <w:r>
        <w:t xml:space="preserve"> each release</w:t>
      </w:r>
      <w:r w:rsidR="00304890">
        <w:t xml:space="preserve"> is</w:t>
      </w:r>
      <w:r>
        <w:t xml:space="preserve"> located inside each </w:t>
      </w:r>
      <w:r w:rsidR="00304890">
        <w:t xml:space="preserve">backup </w:t>
      </w:r>
      <w:r>
        <w:t>directory</w:t>
      </w:r>
      <w:r w:rsidR="00304890">
        <w:t xml:space="preserve"> </w:t>
      </w:r>
      <w:r w:rsidR="00304890">
        <w:rPr>
          <w:b/>
        </w:rPr>
        <w:t>[YYMMDD]\</w:t>
      </w:r>
      <w:r w:rsidRPr="00304890">
        <w:rPr>
          <w:b/>
        </w:rPr>
        <w:t>Database</w:t>
      </w:r>
      <w:r>
        <w:t>)</w:t>
      </w:r>
    </w:p>
    <w:p w:rsidR="00A81274" w:rsidRDefault="00A81274" w:rsidP="004D2CB2"/>
    <w:sectPr w:rsidR="00A81274" w:rsidSect="004358CE">
      <w:headerReference w:type="default" r:id="rId11"/>
      <w:pgSz w:w="16839" w:h="11907" w:orient="landscape" w:code="9"/>
      <w:pgMar w:top="1440" w:right="1080" w:bottom="1440" w:left="108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B05" w:rsidRDefault="00462B05" w:rsidP="00767AE3">
      <w:r>
        <w:separator/>
      </w:r>
    </w:p>
  </w:endnote>
  <w:endnote w:type="continuationSeparator" w:id="1">
    <w:p w:rsidR="00462B05" w:rsidRDefault="00462B05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B05" w:rsidRDefault="00462B05" w:rsidP="00767AE3">
      <w:r>
        <w:separator/>
      </w:r>
    </w:p>
  </w:footnote>
  <w:footnote w:type="continuationSeparator" w:id="1">
    <w:p w:rsidR="00462B05" w:rsidRDefault="00462B05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B10BAB" w:rsidP="00F51425">
    <w:pPr>
      <w:pStyle w:val="Header"/>
      <w:tabs>
        <w:tab w:val="clear" w:pos="4680"/>
        <w:tab w:val="clear" w:pos="9360"/>
        <w:tab w:val="left" w:pos="4672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  <w:r w:rsidR="00F5142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122FB"/>
    <w:rsid w:val="000A5D08"/>
    <w:rsid w:val="001A3E30"/>
    <w:rsid w:val="00236654"/>
    <w:rsid w:val="002C1DBE"/>
    <w:rsid w:val="00304890"/>
    <w:rsid w:val="00330DFE"/>
    <w:rsid w:val="00352795"/>
    <w:rsid w:val="003D051C"/>
    <w:rsid w:val="004358CE"/>
    <w:rsid w:val="00462B05"/>
    <w:rsid w:val="00465D0A"/>
    <w:rsid w:val="004D2CB2"/>
    <w:rsid w:val="004D74F3"/>
    <w:rsid w:val="004F33EB"/>
    <w:rsid w:val="0053395E"/>
    <w:rsid w:val="00572492"/>
    <w:rsid w:val="005A2FED"/>
    <w:rsid w:val="005B1C4B"/>
    <w:rsid w:val="00620E96"/>
    <w:rsid w:val="006D6FF1"/>
    <w:rsid w:val="00767AE3"/>
    <w:rsid w:val="007B6476"/>
    <w:rsid w:val="007D0717"/>
    <w:rsid w:val="007F5197"/>
    <w:rsid w:val="008C3E8C"/>
    <w:rsid w:val="008D63C6"/>
    <w:rsid w:val="00A81274"/>
    <w:rsid w:val="00AC533B"/>
    <w:rsid w:val="00B067DD"/>
    <w:rsid w:val="00B10BAB"/>
    <w:rsid w:val="00B45168"/>
    <w:rsid w:val="00D1759B"/>
    <w:rsid w:val="00E97F93"/>
    <w:rsid w:val="00EC1B79"/>
    <w:rsid w:val="00EF0820"/>
    <w:rsid w:val="00F5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semiHidden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2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.bui@mint-cor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97.74.205.163:8443/svn/SmartHomeCar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huong.pham@mint-cor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votaltracker.com/s/projects/9309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1BB0BE-5600-4ED5-BFFD-4205B0E7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tinnguyen</cp:lastModifiedBy>
  <cp:revision>7</cp:revision>
  <dcterms:created xsi:type="dcterms:W3CDTF">2013-10-22T10:05:00Z</dcterms:created>
  <dcterms:modified xsi:type="dcterms:W3CDTF">2013-12-27T08:46:00Z</dcterms:modified>
</cp:coreProperties>
</file>