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BB3" w:rsidRPr="00E23A79" w:rsidRDefault="00B57BB3" w:rsidP="00EC2929">
      <w:pPr>
        <w:spacing w:after="0" w:line="240" w:lineRule="auto"/>
        <w:jc w:val="center"/>
        <w:rPr>
          <w:rFonts w:ascii="Times New Roman" w:hAnsi="Times New Roman" w:cs="Times New Roman"/>
          <w:b/>
          <w:bCs/>
          <w:sz w:val="36"/>
          <w:szCs w:val="36"/>
        </w:rPr>
      </w:pPr>
      <w:bookmarkStart w:id="0" w:name="_GoBack"/>
      <w:bookmarkEnd w:id="0"/>
      <w:r w:rsidRPr="00E23A79">
        <w:rPr>
          <w:rFonts w:ascii="Times New Roman" w:hAnsi="Times New Roman" w:cs="Times New Roman"/>
          <w:b/>
          <w:bCs/>
          <w:sz w:val="36"/>
          <w:szCs w:val="36"/>
        </w:rPr>
        <w:t>University of Asia Pacific</w:t>
      </w:r>
      <w:r w:rsidR="006F3823">
        <w:rPr>
          <w:rFonts w:ascii="Times New Roman" w:hAnsi="Times New Roman" w:cs="Times New Roman"/>
          <w:b/>
          <w:bCs/>
          <w:sz w:val="36"/>
          <w:szCs w:val="36"/>
        </w:rPr>
        <w:t xml:space="preserve"> (UAP)</w:t>
      </w:r>
    </w:p>
    <w:p w:rsidR="00B57BB3" w:rsidRPr="00E23A79" w:rsidRDefault="00B57BB3" w:rsidP="00EC2929">
      <w:pPr>
        <w:pBdr>
          <w:bottom w:val="single" w:sz="12" w:space="1" w:color="auto"/>
        </w:pBdr>
        <w:spacing w:after="0" w:line="240" w:lineRule="auto"/>
        <w:jc w:val="center"/>
        <w:rPr>
          <w:rFonts w:ascii="Times New Roman" w:hAnsi="Times New Roman" w:cs="Times New Roman"/>
          <w:b/>
          <w:bCs/>
          <w:sz w:val="28"/>
          <w:szCs w:val="28"/>
        </w:rPr>
      </w:pPr>
      <w:r w:rsidRPr="00E23A79">
        <w:rPr>
          <w:rFonts w:ascii="Times New Roman" w:hAnsi="Times New Roman" w:cs="Times New Roman"/>
          <w:b/>
          <w:bCs/>
          <w:sz w:val="28"/>
          <w:szCs w:val="28"/>
        </w:rPr>
        <w:t xml:space="preserve">Department of </w:t>
      </w:r>
      <w:r w:rsidR="005B145E" w:rsidRPr="005B145E">
        <w:rPr>
          <w:rFonts w:ascii="Times New Roman" w:hAnsi="Times New Roman" w:cs="Times New Roman"/>
          <w:b/>
          <w:bCs/>
          <w:sz w:val="28"/>
          <w:szCs w:val="28"/>
        </w:rPr>
        <w:t>Computer Science and Engineering (CSE)</w:t>
      </w:r>
    </w:p>
    <w:p w:rsidR="00B57BB3" w:rsidRPr="00E23A79" w:rsidRDefault="00B57BB3" w:rsidP="00EC2929">
      <w:pPr>
        <w:pBdr>
          <w:bottom w:val="single" w:sz="12" w:space="1" w:color="auto"/>
        </w:pBdr>
        <w:spacing w:after="0" w:line="240" w:lineRule="auto"/>
        <w:jc w:val="center"/>
        <w:rPr>
          <w:rFonts w:ascii="Times New Roman" w:hAnsi="Times New Roman" w:cs="Times New Roman"/>
          <w:b/>
          <w:bCs/>
          <w:sz w:val="14"/>
          <w:szCs w:val="14"/>
        </w:rPr>
      </w:pPr>
    </w:p>
    <w:p w:rsidR="00B57BB3" w:rsidRPr="00E23A79" w:rsidRDefault="00B57BB3" w:rsidP="00EC2929">
      <w:pPr>
        <w:spacing w:after="0" w:line="240" w:lineRule="auto"/>
        <w:jc w:val="center"/>
        <w:rPr>
          <w:rFonts w:ascii="Times New Roman" w:hAnsi="Times New Roman" w:cs="Times New Roman"/>
          <w:b/>
          <w:bCs/>
          <w:sz w:val="14"/>
          <w:szCs w:val="14"/>
        </w:rPr>
      </w:pPr>
    </w:p>
    <w:p w:rsidR="00B57BB3" w:rsidRPr="006C36C7" w:rsidRDefault="008D186A" w:rsidP="00EC292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Course Outline</w:t>
      </w:r>
      <w:r w:rsidR="00EE4D96">
        <w:rPr>
          <w:rFonts w:ascii="Times New Roman" w:hAnsi="Times New Roman" w:cs="Times New Roman"/>
          <w:b/>
          <w:bCs/>
          <w:sz w:val="28"/>
          <w:szCs w:val="28"/>
        </w:rPr>
        <w:t>: CSE 211 – Database Systems</w:t>
      </w:r>
      <w:r>
        <w:rPr>
          <w:rFonts w:ascii="Times New Roman" w:hAnsi="Times New Roman" w:cs="Times New Roman"/>
          <w:b/>
          <w:bCs/>
          <w:sz w:val="28"/>
          <w:szCs w:val="28"/>
        </w:rPr>
        <w:t xml:space="preserve"> </w:t>
      </w:r>
    </w:p>
    <w:p w:rsidR="00B57BB3" w:rsidRPr="00E23A79" w:rsidRDefault="00B57BB3" w:rsidP="00EC2929">
      <w:pPr>
        <w:spacing w:after="0" w:line="240" w:lineRule="auto"/>
        <w:jc w:val="center"/>
        <w:rPr>
          <w:rFonts w:ascii="Times New Roman" w:hAnsi="Times New Roman" w:cs="Times New Roman"/>
          <w:b/>
          <w:bCs/>
          <w:sz w:val="24"/>
          <w:szCs w:val="24"/>
        </w:rPr>
      </w:pPr>
    </w:p>
    <w:p w:rsidR="00B57BB3" w:rsidRDefault="00B57BB3" w:rsidP="00EC2929">
      <w:pPr>
        <w:spacing w:after="0" w:line="240" w:lineRule="auto"/>
        <w:jc w:val="center"/>
        <w:rPr>
          <w:rFonts w:ascii="Times New Roman" w:hAnsi="Times New Roman" w:cs="Times New Roman"/>
          <w:b/>
          <w:bCs/>
        </w:rPr>
      </w:pPr>
    </w:p>
    <w:p w:rsidR="006F3823" w:rsidRDefault="006F3823" w:rsidP="00EC2929">
      <w:pPr>
        <w:spacing w:after="0" w:line="240" w:lineRule="auto"/>
        <w:rPr>
          <w:rFonts w:ascii="Times New Roman" w:hAnsi="Times New Roman" w:cs="Times New Roman"/>
          <w:b/>
          <w:bCs/>
        </w:rPr>
      </w:pPr>
      <w:r>
        <w:rPr>
          <w:rFonts w:ascii="Times New Roman" w:hAnsi="Times New Roman" w:cs="Times New Roman"/>
          <w:b/>
          <w:bCs/>
        </w:rPr>
        <w:t xml:space="preserve">Program: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B4903">
        <w:rPr>
          <w:rFonts w:ascii="Times New Roman" w:hAnsi="Times New Roman" w:cs="Times New Roman"/>
          <w:bCs/>
        </w:rPr>
        <w:t>Computer Science and Engineering</w:t>
      </w:r>
      <w:r w:rsidRPr="006F3823">
        <w:rPr>
          <w:rFonts w:ascii="Times New Roman" w:hAnsi="Times New Roman" w:cs="Times New Roman"/>
          <w:bCs/>
        </w:rPr>
        <w:t xml:space="preserve"> (</w:t>
      </w:r>
      <w:r w:rsidR="003B4903">
        <w:rPr>
          <w:rFonts w:ascii="Times New Roman" w:hAnsi="Times New Roman" w:cs="Times New Roman"/>
          <w:bCs/>
        </w:rPr>
        <w:t>CSE</w:t>
      </w:r>
      <w:r w:rsidRPr="006F3823">
        <w:rPr>
          <w:rFonts w:ascii="Times New Roman" w:hAnsi="Times New Roman" w:cs="Times New Roman"/>
          <w:bCs/>
        </w:rPr>
        <w:t>)</w:t>
      </w:r>
      <w:r>
        <w:rPr>
          <w:rFonts w:ascii="Times New Roman" w:hAnsi="Times New Roman" w:cs="Times New Roman"/>
          <w:bCs/>
        </w:rPr>
        <w:t xml:space="preserve"> </w:t>
      </w:r>
    </w:p>
    <w:p w:rsidR="006F3823" w:rsidRDefault="006F3823" w:rsidP="00EC2929">
      <w:pPr>
        <w:spacing w:after="0" w:line="240" w:lineRule="auto"/>
        <w:rPr>
          <w:rFonts w:ascii="Times New Roman" w:hAnsi="Times New Roman" w:cs="Times New Roman"/>
          <w:b/>
          <w:bCs/>
        </w:rPr>
      </w:pPr>
    </w:p>
    <w:p w:rsidR="00B57BB3" w:rsidRDefault="00B57BB3" w:rsidP="00EC2929">
      <w:pPr>
        <w:spacing w:after="0" w:line="240" w:lineRule="auto"/>
        <w:rPr>
          <w:rFonts w:ascii="Times New Roman" w:hAnsi="Times New Roman" w:cs="Times New Roman"/>
        </w:rPr>
      </w:pPr>
      <w:r>
        <w:rPr>
          <w:rFonts w:ascii="Times New Roman" w:hAnsi="Times New Roman" w:cs="Times New Roman"/>
          <w:b/>
          <w:bCs/>
        </w:rPr>
        <w:t>Course Title:</w:t>
      </w:r>
      <w:r w:rsidR="006F3823">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B9581B">
        <w:rPr>
          <w:rFonts w:ascii="Times New Roman" w:hAnsi="Times New Roman" w:cs="Times New Roman"/>
        </w:rPr>
        <w:t>Database Systems</w:t>
      </w:r>
    </w:p>
    <w:p w:rsidR="006F3823" w:rsidRDefault="006F3823" w:rsidP="00EC2929">
      <w:pPr>
        <w:spacing w:after="0" w:line="240" w:lineRule="auto"/>
        <w:rPr>
          <w:rFonts w:ascii="Times New Roman" w:hAnsi="Times New Roman" w:cs="Times New Roman"/>
        </w:rPr>
      </w:pPr>
    </w:p>
    <w:p w:rsidR="006F3823" w:rsidRPr="006F3823" w:rsidRDefault="006F3823" w:rsidP="00EC2929">
      <w:pPr>
        <w:spacing w:after="0" w:line="240" w:lineRule="auto"/>
        <w:rPr>
          <w:rFonts w:ascii="Times New Roman" w:hAnsi="Times New Roman" w:cs="Times New Roman"/>
          <w:b/>
        </w:rPr>
      </w:pPr>
      <w:r w:rsidRPr="006F3823">
        <w:rPr>
          <w:rFonts w:ascii="Times New Roman" w:hAnsi="Times New Roman" w:cs="Times New Roman"/>
          <w:b/>
        </w:rPr>
        <w:t>Course Code</w:t>
      </w:r>
      <w:r>
        <w:rPr>
          <w:rFonts w:ascii="Times New Roman" w:hAnsi="Times New Roman" w:cs="Times New Roman"/>
          <w:b/>
        </w:rPr>
        <w: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3B4903">
        <w:rPr>
          <w:rFonts w:ascii="Times New Roman" w:hAnsi="Times New Roman" w:cs="Times New Roman"/>
        </w:rPr>
        <w:t>CSE</w:t>
      </w:r>
      <w:r w:rsidRPr="006F3823">
        <w:rPr>
          <w:rFonts w:ascii="Times New Roman" w:hAnsi="Times New Roman" w:cs="Times New Roman"/>
        </w:rPr>
        <w:t xml:space="preserve"> </w:t>
      </w:r>
      <w:r w:rsidR="00B9581B">
        <w:rPr>
          <w:rFonts w:ascii="Times New Roman" w:hAnsi="Times New Roman" w:cs="Times New Roman"/>
        </w:rPr>
        <w:t>21</w:t>
      </w:r>
      <w:r w:rsidR="0019789C">
        <w:rPr>
          <w:rFonts w:ascii="Times New Roman" w:hAnsi="Times New Roman" w:cs="Times New Roman"/>
        </w:rPr>
        <w:t>1</w:t>
      </w:r>
    </w:p>
    <w:p w:rsidR="00B57BB3" w:rsidRDefault="00B57BB3" w:rsidP="00EC2929">
      <w:pPr>
        <w:spacing w:after="0" w:line="240" w:lineRule="auto"/>
        <w:rPr>
          <w:rFonts w:ascii="Times New Roman" w:hAnsi="Times New Roman" w:cs="Times New Roman"/>
          <w:b/>
          <w:bCs/>
        </w:rPr>
      </w:pPr>
    </w:p>
    <w:p w:rsidR="00B57BB3" w:rsidRDefault="00B57BB3" w:rsidP="00EC2929">
      <w:pPr>
        <w:spacing w:after="0" w:line="240" w:lineRule="auto"/>
        <w:rPr>
          <w:rFonts w:ascii="Times New Roman" w:hAnsi="Times New Roman" w:cs="Times New Roman"/>
        </w:rPr>
      </w:pPr>
      <w:r>
        <w:rPr>
          <w:rFonts w:ascii="Times New Roman" w:hAnsi="Times New Roman" w:cs="Times New Roman"/>
          <w:b/>
          <w:bCs/>
        </w:rPr>
        <w:t>Semester:</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B9581B">
        <w:rPr>
          <w:rFonts w:ascii="Times New Roman" w:hAnsi="Times New Roman" w:cs="Times New Roman"/>
        </w:rPr>
        <w:t>Spring</w:t>
      </w:r>
      <w:r w:rsidR="00D716EB">
        <w:rPr>
          <w:rFonts w:ascii="Times New Roman" w:hAnsi="Times New Roman" w:cs="Times New Roman"/>
        </w:rPr>
        <w:t xml:space="preserve"> </w:t>
      </w:r>
      <w:r w:rsidRPr="00785CC8">
        <w:rPr>
          <w:rFonts w:ascii="Times New Roman" w:hAnsi="Times New Roman" w:cs="Times New Roman"/>
        </w:rPr>
        <w:t>201</w:t>
      </w:r>
      <w:r w:rsidR="00B9581B">
        <w:rPr>
          <w:rFonts w:ascii="Times New Roman" w:hAnsi="Times New Roman" w:cs="Times New Roman"/>
        </w:rPr>
        <w:t>8</w:t>
      </w:r>
    </w:p>
    <w:p w:rsidR="00D66BAA" w:rsidRDefault="00D66BAA" w:rsidP="00EC2929">
      <w:pPr>
        <w:spacing w:after="0" w:line="240" w:lineRule="auto"/>
        <w:rPr>
          <w:rFonts w:ascii="Times New Roman" w:hAnsi="Times New Roman" w:cs="Times New Roman"/>
        </w:rPr>
      </w:pPr>
    </w:p>
    <w:p w:rsidR="00D66BAA" w:rsidRPr="00D66BAA" w:rsidRDefault="00D66BAA" w:rsidP="00EC2929">
      <w:pPr>
        <w:spacing w:after="0" w:line="240" w:lineRule="auto"/>
        <w:rPr>
          <w:rFonts w:ascii="Times New Roman" w:hAnsi="Times New Roman" w:cs="Times New Roman"/>
          <w:b/>
        </w:rPr>
      </w:pPr>
      <w:r w:rsidRPr="00D66BAA">
        <w:rPr>
          <w:rFonts w:ascii="Times New Roman" w:hAnsi="Times New Roman" w:cs="Times New Roman"/>
          <w:b/>
        </w:rPr>
        <w:t>Level: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1E4737">
        <w:rPr>
          <w:rFonts w:ascii="Times New Roman" w:hAnsi="Times New Roman" w:cs="Times New Roman"/>
        </w:rPr>
        <w:t>4</w:t>
      </w:r>
      <w:r w:rsidR="004E43EA" w:rsidRPr="004E43EA">
        <w:rPr>
          <w:rFonts w:ascii="Times New Roman" w:hAnsi="Times New Roman" w:cs="Times New Roman"/>
          <w:vertAlign w:val="superscript"/>
        </w:rPr>
        <w:t>th</w:t>
      </w:r>
      <w:r w:rsidR="004E43EA">
        <w:rPr>
          <w:rFonts w:ascii="Times New Roman" w:hAnsi="Times New Roman" w:cs="Times New Roman"/>
        </w:rPr>
        <w:t xml:space="preserve"> </w:t>
      </w:r>
      <w:r w:rsidRPr="00D66BAA">
        <w:rPr>
          <w:rFonts w:ascii="Times New Roman" w:hAnsi="Times New Roman" w:cs="Times New Roman"/>
        </w:rPr>
        <w:t>Semester</w:t>
      </w:r>
      <w:r w:rsidR="00D716EB">
        <w:rPr>
          <w:rFonts w:ascii="Times New Roman" w:hAnsi="Times New Roman" w:cs="Times New Roman"/>
        </w:rPr>
        <w:t xml:space="preserve"> (</w:t>
      </w:r>
      <w:r w:rsidR="001E4737">
        <w:rPr>
          <w:rFonts w:ascii="Times New Roman" w:hAnsi="Times New Roman" w:cs="Times New Roman"/>
        </w:rPr>
        <w:t>2</w:t>
      </w:r>
      <w:r w:rsidR="001E4737">
        <w:rPr>
          <w:rFonts w:ascii="Times New Roman" w:hAnsi="Times New Roman" w:cs="Times New Roman"/>
          <w:vertAlign w:val="superscript"/>
        </w:rPr>
        <w:t>nd</w:t>
      </w:r>
      <w:r w:rsidR="00D716EB">
        <w:rPr>
          <w:rFonts w:ascii="Times New Roman" w:hAnsi="Times New Roman" w:cs="Times New Roman"/>
        </w:rPr>
        <w:t xml:space="preserve"> Year </w:t>
      </w:r>
      <w:r w:rsidR="001E4737">
        <w:rPr>
          <w:rFonts w:ascii="Times New Roman" w:hAnsi="Times New Roman" w:cs="Times New Roman"/>
        </w:rPr>
        <w:t>2</w:t>
      </w:r>
      <w:r w:rsidR="001E4737">
        <w:rPr>
          <w:rFonts w:ascii="Times New Roman" w:hAnsi="Times New Roman" w:cs="Times New Roman"/>
          <w:vertAlign w:val="superscript"/>
        </w:rPr>
        <w:t>nd</w:t>
      </w:r>
      <w:r w:rsidR="00D716EB">
        <w:rPr>
          <w:rFonts w:ascii="Times New Roman" w:hAnsi="Times New Roman" w:cs="Times New Roman"/>
        </w:rPr>
        <w:t xml:space="preserve"> Semester)</w:t>
      </w:r>
    </w:p>
    <w:p w:rsidR="00B57BB3" w:rsidRDefault="00B57BB3" w:rsidP="00EC2929">
      <w:pPr>
        <w:spacing w:after="0" w:line="240" w:lineRule="auto"/>
        <w:rPr>
          <w:rFonts w:ascii="Times New Roman" w:hAnsi="Times New Roman" w:cs="Times New Roman"/>
          <w:b/>
          <w:bCs/>
        </w:rPr>
      </w:pPr>
    </w:p>
    <w:p w:rsidR="00D66BAA" w:rsidRDefault="00D66BAA" w:rsidP="00EC2929">
      <w:pPr>
        <w:spacing w:after="0" w:line="240" w:lineRule="auto"/>
        <w:rPr>
          <w:rFonts w:ascii="Times New Roman" w:hAnsi="Times New Roman" w:cs="Times New Roman"/>
          <w:b/>
          <w:bCs/>
        </w:rPr>
      </w:pPr>
      <w:r>
        <w:rPr>
          <w:rFonts w:ascii="Times New Roman" w:hAnsi="Times New Roman" w:cs="Times New Roman"/>
          <w:b/>
          <w:bCs/>
        </w:rPr>
        <w:t xml:space="preserve">Credit </w:t>
      </w:r>
      <w:r w:rsidR="00216598">
        <w:rPr>
          <w:rFonts w:ascii="Times New Roman" w:hAnsi="Times New Roman" w:cs="Times New Roman"/>
          <w:b/>
          <w:bCs/>
        </w:rPr>
        <w:t>H</w:t>
      </w:r>
      <w:r>
        <w:rPr>
          <w:rFonts w:ascii="Times New Roman" w:hAnsi="Times New Roman" w:cs="Times New Roman"/>
          <w:b/>
          <w:bCs/>
        </w:rPr>
        <w:t>our:</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D66BAA">
        <w:rPr>
          <w:rFonts w:ascii="Times New Roman" w:hAnsi="Times New Roman" w:cs="Times New Roman"/>
          <w:bCs/>
        </w:rPr>
        <w:t>3.0</w:t>
      </w:r>
    </w:p>
    <w:p w:rsidR="00D66BAA" w:rsidRDefault="00D66BAA" w:rsidP="00EC2929">
      <w:pPr>
        <w:spacing w:after="0" w:line="240" w:lineRule="auto"/>
        <w:rPr>
          <w:rFonts w:ascii="Times New Roman" w:hAnsi="Times New Roman" w:cs="Times New Roman"/>
          <w:b/>
          <w:bCs/>
        </w:rPr>
      </w:pPr>
    </w:p>
    <w:p w:rsidR="00B57BB3" w:rsidRPr="000D7990" w:rsidRDefault="00271A5B" w:rsidP="00EC2929">
      <w:pPr>
        <w:spacing w:after="0" w:line="240" w:lineRule="auto"/>
        <w:rPr>
          <w:rFonts w:ascii="Times New Roman" w:hAnsi="Times New Roman" w:cs="Times New Roman"/>
        </w:rPr>
      </w:pPr>
      <w:r>
        <w:rPr>
          <w:rFonts w:ascii="Times New Roman" w:hAnsi="Times New Roman" w:cs="Times New Roman"/>
          <w:b/>
          <w:bCs/>
        </w:rPr>
        <w:t xml:space="preserve">Name </w:t>
      </w:r>
      <w:r w:rsidR="00216598">
        <w:rPr>
          <w:rFonts w:ascii="Times New Roman" w:hAnsi="Times New Roman" w:cs="Times New Roman"/>
          <w:b/>
          <w:bCs/>
        </w:rPr>
        <w:t xml:space="preserve">&amp; Designation </w:t>
      </w:r>
      <w:r>
        <w:rPr>
          <w:rFonts w:ascii="Times New Roman" w:hAnsi="Times New Roman" w:cs="Times New Roman"/>
          <w:b/>
          <w:bCs/>
        </w:rPr>
        <w:t xml:space="preserve">of </w:t>
      </w:r>
      <w:r w:rsidR="00B57BB3">
        <w:rPr>
          <w:rFonts w:ascii="Times New Roman" w:hAnsi="Times New Roman" w:cs="Times New Roman"/>
          <w:b/>
          <w:bCs/>
        </w:rPr>
        <w:t>Teacher:</w:t>
      </w:r>
      <w:r w:rsidR="00B57BB3">
        <w:rPr>
          <w:rFonts w:ascii="Times New Roman" w:hAnsi="Times New Roman" w:cs="Times New Roman"/>
          <w:b/>
          <w:bCs/>
        </w:rPr>
        <w:tab/>
      </w:r>
      <w:proofErr w:type="spellStart"/>
      <w:r w:rsidR="00D716EB">
        <w:rPr>
          <w:rFonts w:ascii="Times New Roman" w:hAnsi="Times New Roman" w:cs="Times New Roman"/>
        </w:rPr>
        <w:t>Molla</w:t>
      </w:r>
      <w:proofErr w:type="spellEnd"/>
      <w:r w:rsidR="00D716EB">
        <w:rPr>
          <w:rFonts w:ascii="Times New Roman" w:hAnsi="Times New Roman" w:cs="Times New Roman"/>
        </w:rPr>
        <w:t xml:space="preserve"> </w:t>
      </w:r>
      <w:proofErr w:type="spellStart"/>
      <w:r w:rsidR="00D716EB">
        <w:rPr>
          <w:rFonts w:ascii="Times New Roman" w:hAnsi="Times New Roman" w:cs="Times New Roman"/>
        </w:rPr>
        <w:t>Rashied</w:t>
      </w:r>
      <w:proofErr w:type="spellEnd"/>
      <w:r w:rsidR="00D716EB">
        <w:rPr>
          <w:rFonts w:ascii="Times New Roman" w:hAnsi="Times New Roman" w:cs="Times New Roman"/>
        </w:rPr>
        <w:t xml:space="preserve"> Hussein</w:t>
      </w:r>
      <w:r w:rsidR="00216598">
        <w:rPr>
          <w:rFonts w:ascii="Times New Roman" w:hAnsi="Times New Roman" w:cs="Times New Roman"/>
        </w:rPr>
        <w:t xml:space="preserve">, </w:t>
      </w:r>
      <w:r w:rsidR="00BF5994">
        <w:rPr>
          <w:rFonts w:ascii="Times New Roman" w:hAnsi="Times New Roman" w:cs="Times New Roman"/>
        </w:rPr>
        <w:t>Assistant Professor</w:t>
      </w:r>
      <w:r>
        <w:rPr>
          <w:rFonts w:ascii="Times New Roman" w:hAnsi="Times New Roman" w:cs="Times New Roman"/>
        </w:rPr>
        <w:t xml:space="preserve"> </w:t>
      </w:r>
    </w:p>
    <w:p w:rsidR="00B57BB3" w:rsidRDefault="00B57BB3" w:rsidP="00EC2929">
      <w:pPr>
        <w:spacing w:after="0" w:line="240" w:lineRule="auto"/>
        <w:rPr>
          <w:rFonts w:ascii="Times New Roman" w:hAnsi="Times New Roman" w:cs="Times New Roman"/>
          <w:b/>
          <w:bCs/>
        </w:rPr>
      </w:pPr>
    </w:p>
    <w:p w:rsidR="00B57BB3" w:rsidRPr="00B35285" w:rsidRDefault="00B57BB3" w:rsidP="00EC2929">
      <w:pPr>
        <w:spacing w:after="0" w:line="240" w:lineRule="auto"/>
        <w:rPr>
          <w:rFonts w:ascii="Times New Roman" w:hAnsi="Times New Roman" w:cs="Times New Roman"/>
        </w:rPr>
      </w:pPr>
      <w:r>
        <w:rPr>
          <w:rFonts w:ascii="Times New Roman" w:hAnsi="Times New Roman" w:cs="Times New Roman"/>
          <w:b/>
          <w:bCs/>
        </w:rPr>
        <w:t>Office/Room:</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4E43EA">
        <w:rPr>
          <w:rFonts w:ascii="Times New Roman" w:hAnsi="Times New Roman" w:cs="Times New Roman"/>
          <w:b/>
          <w:bCs/>
        </w:rPr>
        <w:t xml:space="preserve">701 (B), </w:t>
      </w:r>
      <w:r w:rsidR="00C632DC">
        <w:rPr>
          <w:rFonts w:ascii="Times New Roman" w:hAnsi="Times New Roman" w:cs="Times New Roman"/>
          <w:bCs/>
        </w:rPr>
        <w:t>7</w:t>
      </w:r>
      <w:r w:rsidR="00C632DC" w:rsidRPr="00616653">
        <w:rPr>
          <w:rFonts w:ascii="Times New Roman" w:hAnsi="Times New Roman" w:cs="Times New Roman"/>
          <w:bCs/>
          <w:vertAlign w:val="superscript"/>
        </w:rPr>
        <w:t>th</w:t>
      </w:r>
      <w:r w:rsidR="00616653">
        <w:rPr>
          <w:rFonts w:ascii="Times New Roman" w:hAnsi="Times New Roman" w:cs="Times New Roman"/>
          <w:bCs/>
        </w:rPr>
        <w:t xml:space="preserve"> </w:t>
      </w:r>
      <w:r w:rsidR="00C632DC">
        <w:rPr>
          <w:rFonts w:ascii="Times New Roman" w:hAnsi="Times New Roman" w:cs="Times New Roman"/>
          <w:bCs/>
        </w:rPr>
        <w:t>Floor, Teacher</w:t>
      </w:r>
      <w:r w:rsidR="003B4903" w:rsidRPr="003B4903">
        <w:rPr>
          <w:rFonts w:ascii="Times New Roman" w:hAnsi="Times New Roman" w:cs="Times New Roman"/>
          <w:bCs/>
        </w:rPr>
        <w:t>s</w:t>
      </w:r>
      <w:r w:rsidR="00C632DC">
        <w:rPr>
          <w:rFonts w:ascii="Times New Roman" w:hAnsi="Times New Roman" w:cs="Times New Roman"/>
          <w:bCs/>
        </w:rPr>
        <w:t>’</w:t>
      </w:r>
      <w:r w:rsidR="003B4903" w:rsidRPr="003B4903">
        <w:rPr>
          <w:rFonts w:ascii="Times New Roman" w:hAnsi="Times New Roman" w:cs="Times New Roman"/>
          <w:bCs/>
        </w:rPr>
        <w:t xml:space="preserve"> </w:t>
      </w:r>
      <w:r w:rsidR="00C632DC">
        <w:rPr>
          <w:rFonts w:ascii="Times New Roman" w:hAnsi="Times New Roman" w:cs="Times New Roman"/>
          <w:bCs/>
        </w:rPr>
        <w:t>Area</w:t>
      </w:r>
    </w:p>
    <w:p w:rsidR="00B57BB3" w:rsidRDefault="00B57BB3" w:rsidP="00EC2929">
      <w:pPr>
        <w:spacing w:after="0" w:line="240" w:lineRule="auto"/>
        <w:rPr>
          <w:rFonts w:ascii="Times New Roman" w:hAnsi="Times New Roman" w:cs="Times New Roman"/>
          <w:b/>
          <w:bCs/>
        </w:rPr>
      </w:pPr>
    </w:p>
    <w:p w:rsidR="00B57BB3" w:rsidRDefault="00B57BB3" w:rsidP="000251B7">
      <w:pPr>
        <w:spacing w:after="0" w:line="240" w:lineRule="auto"/>
        <w:ind w:left="3600" w:hanging="3600"/>
        <w:rPr>
          <w:rFonts w:ascii="Times New Roman" w:hAnsi="Times New Roman" w:cs="Times New Roman"/>
        </w:rPr>
      </w:pPr>
      <w:r>
        <w:rPr>
          <w:rFonts w:ascii="Times New Roman" w:hAnsi="Times New Roman" w:cs="Times New Roman"/>
          <w:b/>
          <w:bCs/>
        </w:rPr>
        <w:t>C</w:t>
      </w:r>
      <w:r w:rsidR="00B35285">
        <w:rPr>
          <w:rFonts w:ascii="Times New Roman" w:hAnsi="Times New Roman" w:cs="Times New Roman"/>
          <w:b/>
          <w:bCs/>
        </w:rPr>
        <w:t>lass Hours</w:t>
      </w:r>
      <w:r>
        <w:rPr>
          <w:rFonts w:ascii="Times New Roman" w:hAnsi="Times New Roman" w:cs="Times New Roman"/>
          <w:b/>
          <w:bCs/>
        </w:rPr>
        <w:t>:</w:t>
      </w:r>
      <w:r w:rsidR="00B35285">
        <w:rPr>
          <w:rFonts w:ascii="Times New Roman" w:hAnsi="Times New Roman" w:cs="Times New Roman"/>
          <w:b/>
          <w:bCs/>
        </w:rPr>
        <w:tab/>
      </w:r>
      <w:r w:rsidR="00E902E5">
        <w:rPr>
          <w:rFonts w:ascii="Times New Roman" w:hAnsi="Times New Roman" w:cs="Times New Roman"/>
        </w:rPr>
        <w:t>Tues</w:t>
      </w:r>
      <w:r w:rsidRPr="000D7990">
        <w:rPr>
          <w:rFonts w:ascii="Times New Roman" w:hAnsi="Times New Roman" w:cs="Times New Roman"/>
        </w:rPr>
        <w:t xml:space="preserve">day: </w:t>
      </w:r>
      <w:r w:rsidR="00E902E5">
        <w:rPr>
          <w:rFonts w:ascii="Times New Roman" w:hAnsi="Times New Roman" w:cs="Times New Roman"/>
        </w:rPr>
        <w:t>03</w:t>
      </w:r>
      <w:r w:rsidR="004E43EA">
        <w:rPr>
          <w:rFonts w:ascii="Times New Roman" w:hAnsi="Times New Roman" w:cs="Times New Roman"/>
        </w:rPr>
        <w:t>:</w:t>
      </w:r>
      <w:r w:rsidR="00D71877">
        <w:rPr>
          <w:rFonts w:ascii="Times New Roman" w:hAnsi="Times New Roman" w:cs="Times New Roman"/>
        </w:rPr>
        <w:t>3</w:t>
      </w:r>
      <w:r w:rsidR="004E43EA">
        <w:rPr>
          <w:rFonts w:ascii="Times New Roman" w:hAnsi="Times New Roman" w:cs="Times New Roman"/>
        </w:rPr>
        <w:t>0</w:t>
      </w:r>
      <w:r w:rsidRPr="000D7990">
        <w:rPr>
          <w:rFonts w:ascii="Times New Roman" w:hAnsi="Times New Roman" w:cs="Times New Roman"/>
        </w:rPr>
        <w:t>-0</w:t>
      </w:r>
      <w:r w:rsidR="00E902E5">
        <w:rPr>
          <w:rFonts w:ascii="Times New Roman" w:hAnsi="Times New Roman" w:cs="Times New Roman"/>
        </w:rPr>
        <w:t>4</w:t>
      </w:r>
      <w:r w:rsidRPr="000D7990">
        <w:rPr>
          <w:rFonts w:ascii="Times New Roman" w:hAnsi="Times New Roman" w:cs="Times New Roman"/>
        </w:rPr>
        <w:t>:</w:t>
      </w:r>
      <w:r w:rsidR="00D71877">
        <w:rPr>
          <w:rFonts w:ascii="Times New Roman" w:hAnsi="Times New Roman" w:cs="Times New Roman"/>
        </w:rPr>
        <w:t>50</w:t>
      </w:r>
      <w:r w:rsidRPr="000D7990">
        <w:rPr>
          <w:rFonts w:ascii="Times New Roman" w:hAnsi="Times New Roman" w:cs="Times New Roman"/>
        </w:rPr>
        <w:t xml:space="preserve"> p.m.</w:t>
      </w:r>
      <w:r w:rsidR="00B35285">
        <w:rPr>
          <w:rFonts w:ascii="Times New Roman" w:hAnsi="Times New Roman" w:cs="Times New Roman"/>
        </w:rPr>
        <w:t xml:space="preserve"> &amp; </w:t>
      </w:r>
      <w:r w:rsidR="00703D85">
        <w:rPr>
          <w:rFonts w:ascii="Times New Roman" w:hAnsi="Times New Roman" w:cs="Times New Roman"/>
        </w:rPr>
        <w:t>Thur</w:t>
      </w:r>
      <w:r>
        <w:rPr>
          <w:rFonts w:ascii="Times New Roman" w:hAnsi="Times New Roman" w:cs="Times New Roman"/>
        </w:rPr>
        <w:t xml:space="preserve">sday: </w:t>
      </w:r>
      <w:r w:rsidR="00703D85">
        <w:rPr>
          <w:rFonts w:ascii="Times New Roman" w:hAnsi="Times New Roman" w:cs="Times New Roman"/>
        </w:rPr>
        <w:t>09</w:t>
      </w:r>
      <w:r w:rsidR="004E43EA">
        <w:rPr>
          <w:rFonts w:ascii="Times New Roman" w:hAnsi="Times New Roman" w:cs="Times New Roman"/>
        </w:rPr>
        <w:t>:</w:t>
      </w:r>
      <w:r w:rsidR="00703D85">
        <w:rPr>
          <w:rFonts w:ascii="Times New Roman" w:hAnsi="Times New Roman" w:cs="Times New Roman"/>
        </w:rPr>
        <w:t>3</w:t>
      </w:r>
      <w:r w:rsidRPr="000D7990">
        <w:rPr>
          <w:rFonts w:ascii="Times New Roman" w:hAnsi="Times New Roman" w:cs="Times New Roman"/>
        </w:rPr>
        <w:t>0-</w:t>
      </w:r>
      <w:r w:rsidR="004E43EA">
        <w:rPr>
          <w:rFonts w:ascii="Times New Roman" w:hAnsi="Times New Roman" w:cs="Times New Roman"/>
        </w:rPr>
        <w:t>1</w:t>
      </w:r>
      <w:r w:rsidR="00703D85">
        <w:rPr>
          <w:rFonts w:ascii="Times New Roman" w:hAnsi="Times New Roman" w:cs="Times New Roman"/>
        </w:rPr>
        <w:t>0</w:t>
      </w:r>
      <w:r w:rsidRPr="000D7990">
        <w:rPr>
          <w:rFonts w:ascii="Times New Roman" w:hAnsi="Times New Roman" w:cs="Times New Roman"/>
        </w:rPr>
        <w:t>:</w:t>
      </w:r>
      <w:r w:rsidR="00703D85">
        <w:rPr>
          <w:rFonts w:ascii="Times New Roman" w:hAnsi="Times New Roman" w:cs="Times New Roman"/>
        </w:rPr>
        <w:t>5</w:t>
      </w:r>
      <w:r w:rsidR="0019789C">
        <w:rPr>
          <w:rFonts w:ascii="Times New Roman" w:hAnsi="Times New Roman" w:cs="Times New Roman"/>
        </w:rPr>
        <w:t>0</w:t>
      </w:r>
      <w:r w:rsidRPr="000D7990">
        <w:rPr>
          <w:rFonts w:ascii="Times New Roman" w:hAnsi="Times New Roman" w:cs="Times New Roman"/>
        </w:rPr>
        <w:t xml:space="preserve"> </w:t>
      </w:r>
      <w:r w:rsidR="00703D85">
        <w:rPr>
          <w:rFonts w:ascii="Times New Roman" w:hAnsi="Times New Roman" w:cs="Times New Roman"/>
        </w:rPr>
        <w:t>a</w:t>
      </w:r>
      <w:r w:rsidRPr="000D7990">
        <w:rPr>
          <w:rFonts w:ascii="Times New Roman" w:hAnsi="Times New Roman" w:cs="Times New Roman"/>
        </w:rPr>
        <w:t>.m.</w:t>
      </w:r>
      <w:r w:rsidR="000251B7">
        <w:rPr>
          <w:rFonts w:ascii="Times New Roman" w:hAnsi="Times New Roman" w:cs="Times New Roman"/>
        </w:rPr>
        <w:t xml:space="preserve"> (Section A)</w:t>
      </w:r>
    </w:p>
    <w:p w:rsidR="000251B7" w:rsidRDefault="000251B7" w:rsidP="000251B7">
      <w:pPr>
        <w:spacing w:after="0" w:line="240" w:lineRule="auto"/>
        <w:ind w:left="3600" w:hanging="3600"/>
        <w:rPr>
          <w:rFonts w:ascii="Times New Roman" w:hAnsi="Times New Roman" w:cs="Times New Roman"/>
        </w:rPr>
      </w:pPr>
    </w:p>
    <w:p w:rsidR="000251B7" w:rsidRPr="000251B7" w:rsidRDefault="008E1426" w:rsidP="000251B7">
      <w:pPr>
        <w:ind w:left="3600"/>
        <w:rPr>
          <w:rFonts w:ascii="Times New Roman" w:hAnsi="Times New Roman" w:cs="Times New Roman"/>
        </w:rPr>
      </w:pPr>
      <w:r>
        <w:rPr>
          <w:rFonts w:ascii="Times New Roman" w:hAnsi="Times New Roman" w:cs="Times New Roman"/>
        </w:rPr>
        <w:t>S</w:t>
      </w:r>
      <w:r w:rsidR="000251B7" w:rsidRPr="000251B7">
        <w:rPr>
          <w:rFonts w:ascii="Times New Roman" w:hAnsi="Times New Roman" w:cs="Times New Roman"/>
        </w:rPr>
        <w:t>u</w:t>
      </w:r>
      <w:r>
        <w:rPr>
          <w:rFonts w:ascii="Times New Roman" w:hAnsi="Times New Roman" w:cs="Times New Roman"/>
        </w:rPr>
        <w:t>n</w:t>
      </w:r>
      <w:r w:rsidR="000251B7" w:rsidRPr="000251B7">
        <w:rPr>
          <w:rFonts w:ascii="Times New Roman" w:hAnsi="Times New Roman" w:cs="Times New Roman"/>
        </w:rPr>
        <w:t>day: 0</w:t>
      </w:r>
      <w:r>
        <w:rPr>
          <w:rFonts w:ascii="Times New Roman" w:hAnsi="Times New Roman" w:cs="Times New Roman"/>
        </w:rPr>
        <w:t>2</w:t>
      </w:r>
      <w:r w:rsidR="000251B7" w:rsidRPr="000251B7">
        <w:rPr>
          <w:rFonts w:ascii="Times New Roman" w:hAnsi="Times New Roman" w:cs="Times New Roman"/>
        </w:rPr>
        <w:t>:</w:t>
      </w:r>
      <w:r>
        <w:rPr>
          <w:rFonts w:ascii="Times New Roman" w:hAnsi="Times New Roman" w:cs="Times New Roman"/>
        </w:rPr>
        <w:t>0</w:t>
      </w:r>
      <w:r w:rsidR="000251B7" w:rsidRPr="000251B7">
        <w:rPr>
          <w:rFonts w:ascii="Times New Roman" w:hAnsi="Times New Roman" w:cs="Times New Roman"/>
        </w:rPr>
        <w:t>0-0</w:t>
      </w:r>
      <w:r>
        <w:rPr>
          <w:rFonts w:ascii="Times New Roman" w:hAnsi="Times New Roman" w:cs="Times New Roman"/>
        </w:rPr>
        <w:t>3</w:t>
      </w:r>
      <w:r w:rsidR="000251B7" w:rsidRPr="000251B7">
        <w:rPr>
          <w:rFonts w:ascii="Times New Roman" w:hAnsi="Times New Roman" w:cs="Times New Roman"/>
        </w:rPr>
        <w:t>:</w:t>
      </w:r>
      <w:r>
        <w:rPr>
          <w:rFonts w:ascii="Times New Roman" w:hAnsi="Times New Roman" w:cs="Times New Roman"/>
        </w:rPr>
        <w:t>2</w:t>
      </w:r>
      <w:r w:rsidR="000251B7" w:rsidRPr="000251B7">
        <w:rPr>
          <w:rFonts w:ascii="Times New Roman" w:hAnsi="Times New Roman" w:cs="Times New Roman"/>
        </w:rPr>
        <w:t xml:space="preserve">0 p.m. &amp; </w:t>
      </w:r>
      <w:r>
        <w:rPr>
          <w:rFonts w:ascii="Times New Roman" w:hAnsi="Times New Roman" w:cs="Times New Roman"/>
        </w:rPr>
        <w:t>Wedne</w:t>
      </w:r>
      <w:r w:rsidR="000251B7" w:rsidRPr="000251B7">
        <w:rPr>
          <w:rFonts w:ascii="Times New Roman" w:hAnsi="Times New Roman" w:cs="Times New Roman"/>
        </w:rPr>
        <w:t xml:space="preserve">sday: </w:t>
      </w:r>
      <w:r>
        <w:rPr>
          <w:rFonts w:ascii="Times New Roman" w:hAnsi="Times New Roman" w:cs="Times New Roman"/>
        </w:rPr>
        <w:t>11</w:t>
      </w:r>
      <w:r w:rsidR="000251B7" w:rsidRPr="000251B7">
        <w:rPr>
          <w:rFonts w:ascii="Times New Roman" w:hAnsi="Times New Roman" w:cs="Times New Roman"/>
        </w:rPr>
        <w:t>:</w:t>
      </w:r>
      <w:r>
        <w:rPr>
          <w:rFonts w:ascii="Times New Roman" w:hAnsi="Times New Roman" w:cs="Times New Roman"/>
        </w:rPr>
        <w:t>0</w:t>
      </w:r>
      <w:r w:rsidR="000251B7" w:rsidRPr="000251B7">
        <w:rPr>
          <w:rFonts w:ascii="Times New Roman" w:hAnsi="Times New Roman" w:cs="Times New Roman"/>
        </w:rPr>
        <w:t>0-1</w:t>
      </w:r>
      <w:r>
        <w:rPr>
          <w:rFonts w:ascii="Times New Roman" w:hAnsi="Times New Roman" w:cs="Times New Roman"/>
        </w:rPr>
        <w:t>2</w:t>
      </w:r>
      <w:r w:rsidR="000251B7" w:rsidRPr="000251B7">
        <w:rPr>
          <w:rFonts w:ascii="Times New Roman" w:hAnsi="Times New Roman" w:cs="Times New Roman"/>
        </w:rPr>
        <w:t>:</w:t>
      </w:r>
      <w:r>
        <w:rPr>
          <w:rFonts w:ascii="Times New Roman" w:hAnsi="Times New Roman" w:cs="Times New Roman"/>
        </w:rPr>
        <w:t>2</w:t>
      </w:r>
      <w:r w:rsidR="000251B7" w:rsidRPr="000251B7">
        <w:rPr>
          <w:rFonts w:ascii="Times New Roman" w:hAnsi="Times New Roman" w:cs="Times New Roman"/>
        </w:rPr>
        <w:t xml:space="preserve">0 </w:t>
      </w:r>
      <w:r>
        <w:rPr>
          <w:rFonts w:ascii="Times New Roman" w:hAnsi="Times New Roman" w:cs="Times New Roman"/>
        </w:rPr>
        <w:t>p</w:t>
      </w:r>
      <w:r w:rsidR="000251B7" w:rsidRPr="000251B7">
        <w:rPr>
          <w:rFonts w:ascii="Times New Roman" w:hAnsi="Times New Roman" w:cs="Times New Roman"/>
        </w:rPr>
        <w:t xml:space="preserve">.m. (Section </w:t>
      </w:r>
      <w:r w:rsidR="00401C8E">
        <w:rPr>
          <w:rFonts w:ascii="Times New Roman" w:hAnsi="Times New Roman" w:cs="Times New Roman"/>
        </w:rPr>
        <w:t>B</w:t>
      </w:r>
      <w:r w:rsidR="000251B7" w:rsidRPr="000251B7">
        <w:rPr>
          <w:rFonts w:ascii="Times New Roman" w:hAnsi="Times New Roman" w:cs="Times New Roman"/>
        </w:rPr>
        <w:t>)</w:t>
      </w:r>
    </w:p>
    <w:p w:rsidR="00B35285" w:rsidRDefault="00B35285" w:rsidP="00B35285">
      <w:pPr>
        <w:spacing w:after="0" w:line="240" w:lineRule="auto"/>
        <w:rPr>
          <w:rFonts w:ascii="Times New Roman" w:hAnsi="Times New Roman" w:cs="Times New Roman"/>
          <w:bCs/>
        </w:rPr>
      </w:pPr>
      <w:r>
        <w:rPr>
          <w:rFonts w:ascii="Times New Roman" w:hAnsi="Times New Roman" w:cs="Times New Roman"/>
          <w:b/>
          <w:bCs/>
        </w:rPr>
        <w:t>Consultation Hours: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44482C">
        <w:rPr>
          <w:rFonts w:ascii="Times New Roman" w:hAnsi="Times New Roman" w:cs="Times New Roman"/>
          <w:bCs/>
        </w:rPr>
        <w:t>Mon</w:t>
      </w:r>
      <w:r w:rsidR="00A956D2">
        <w:rPr>
          <w:rFonts w:ascii="Times New Roman" w:hAnsi="Times New Roman" w:cs="Times New Roman"/>
          <w:bCs/>
        </w:rPr>
        <w:t>day</w:t>
      </w:r>
      <w:r w:rsidRPr="00B35285">
        <w:rPr>
          <w:rFonts w:ascii="Times New Roman" w:hAnsi="Times New Roman" w:cs="Times New Roman"/>
          <w:bCs/>
        </w:rPr>
        <w:t xml:space="preserve">: </w:t>
      </w:r>
      <w:r w:rsidR="0044482C">
        <w:rPr>
          <w:rFonts w:ascii="Times New Roman" w:hAnsi="Times New Roman" w:cs="Times New Roman"/>
          <w:bCs/>
        </w:rPr>
        <w:t>0</w:t>
      </w:r>
      <w:r w:rsidR="00A5041D">
        <w:rPr>
          <w:rFonts w:ascii="Times New Roman" w:hAnsi="Times New Roman" w:cs="Times New Roman"/>
          <w:bCs/>
        </w:rPr>
        <w:t>2</w:t>
      </w:r>
      <w:r w:rsidRPr="00B35285">
        <w:rPr>
          <w:rFonts w:ascii="Times New Roman" w:hAnsi="Times New Roman" w:cs="Times New Roman"/>
          <w:bCs/>
        </w:rPr>
        <w:t>:</w:t>
      </w:r>
      <w:r w:rsidR="0044482C">
        <w:rPr>
          <w:rFonts w:ascii="Times New Roman" w:hAnsi="Times New Roman" w:cs="Times New Roman"/>
          <w:bCs/>
        </w:rPr>
        <w:t>0</w:t>
      </w:r>
      <w:r w:rsidR="00A956D2">
        <w:rPr>
          <w:rFonts w:ascii="Times New Roman" w:hAnsi="Times New Roman" w:cs="Times New Roman"/>
          <w:bCs/>
        </w:rPr>
        <w:t>0</w:t>
      </w:r>
      <w:r w:rsidRPr="00B35285">
        <w:rPr>
          <w:rFonts w:ascii="Times New Roman" w:hAnsi="Times New Roman" w:cs="Times New Roman"/>
          <w:bCs/>
        </w:rPr>
        <w:t>-0</w:t>
      </w:r>
      <w:r w:rsidR="0044482C">
        <w:rPr>
          <w:rFonts w:ascii="Times New Roman" w:hAnsi="Times New Roman" w:cs="Times New Roman"/>
          <w:bCs/>
        </w:rPr>
        <w:t>3</w:t>
      </w:r>
      <w:r w:rsidRPr="00B35285">
        <w:rPr>
          <w:rFonts w:ascii="Times New Roman" w:hAnsi="Times New Roman" w:cs="Times New Roman"/>
          <w:bCs/>
        </w:rPr>
        <w:t>:</w:t>
      </w:r>
      <w:r w:rsidR="0044482C">
        <w:rPr>
          <w:rFonts w:ascii="Times New Roman" w:hAnsi="Times New Roman" w:cs="Times New Roman"/>
          <w:bCs/>
        </w:rPr>
        <w:t>2</w:t>
      </w:r>
      <w:r w:rsidRPr="00B35285">
        <w:rPr>
          <w:rFonts w:ascii="Times New Roman" w:hAnsi="Times New Roman" w:cs="Times New Roman"/>
          <w:bCs/>
        </w:rPr>
        <w:t>0 p.m.</w:t>
      </w:r>
      <w:r w:rsidR="0044482C">
        <w:rPr>
          <w:rFonts w:ascii="Times New Roman" w:hAnsi="Times New Roman" w:cs="Times New Roman"/>
          <w:bCs/>
        </w:rPr>
        <w:t xml:space="preserve"> (Section A)</w:t>
      </w:r>
    </w:p>
    <w:p w:rsidR="0044482C" w:rsidRPr="000D7990" w:rsidRDefault="0044482C" w:rsidP="00B35285">
      <w:pPr>
        <w:spacing w:after="0" w:line="240" w:lineRule="auto"/>
        <w:rPr>
          <w:rFonts w:ascii="Times New Roman" w:hAnsi="Times New Roman" w:cs="Times New Roman"/>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Tuesday: 12:20-01:50 p.m. (Section B)</w:t>
      </w:r>
    </w:p>
    <w:p w:rsidR="00B57BB3" w:rsidRDefault="00B57BB3" w:rsidP="00EC2929">
      <w:pPr>
        <w:spacing w:after="0" w:line="240" w:lineRule="auto"/>
        <w:rPr>
          <w:rFonts w:ascii="Times New Roman" w:hAnsi="Times New Roman" w:cs="Times New Roman"/>
          <w:b/>
          <w:bCs/>
        </w:rPr>
      </w:pPr>
    </w:p>
    <w:p w:rsidR="00B57BB3" w:rsidRPr="000D7990" w:rsidRDefault="005056A7" w:rsidP="00EC2929">
      <w:pPr>
        <w:spacing w:after="0" w:line="240" w:lineRule="auto"/>
        <w:rPr>
          <w:rFonts w:ascii="Times New Roman" w:hAnsi="Times New Roman" w:cs="Times New Roman"/>
        </w:rPr>
      </w:pPr>
      <w:r>
        <w:rPr>
          <w:rFonts w:ascii="Times New Roman" w:hAnsi="Times New Roman" w:cs="Times New Roman"/>
          <w:b/>
          <w:bCs/>
        </w:rPr>
        <w:t>E</w:t>
      </w:r>
      <w:r w:rsidR="00B57BB3" w:rsidRPr="000D7990">
        <w:rPr>
          <w:rFonts w:ascii="Times New Roman" w:hAnsi="Times New Roman" w:cs="Times New Roman"/>
          <w:b/>
          <w:bCs/>
        </w:rPr>
        <w:t>-mail:</w:t>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r w:rsidR="00730A99">
        <w:rPr>
          <w:rFonts w:ascii="Times New Roman" w:hAnsi="Times New Roman" w:cs="Times New Roman"/>
        </w:rPr>
        <w:t>mrh.cse</w:t>
      </w:r>
      <w:r w:rsidR="003B4903" w:rsidRPr="003B4903">
        <w:rPr>
          <w:rFonts w:ascii="Times New Roman" w:hAnsi="Times New Roman" w:cs="Times New Roman"/>
        </w:rPr>
        <w:t>@uap-bd.edu</w:t>
      </w:r>
      <w:r w:rsidR="00B57BB3" w:rsidRPr="000D7990">
        <w:rPr>
          <w:rFonts w:ascii="Times New Roman" w:hAnsi="Times New Roman" w:cs="Times New Roman"/>
        </w:rPr>
        <w:t xml:space="preserve"> </w:t>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p>
    <w:p w:rsidR="00B57BB3" w:rsidRDefault="00B57BB3" w:rsidP="00EC2929">
      <w:pPr>
        <w:spacing w:after="0" w:line="240" w:lineRule="auto"/>
        <w:rPr>
          <w:rFonts w:ascii="Times New Roman" w:hAnsi="Times New Roman" w:cs="Times New Roman"/>
          <w:b/>
          <w:bCs/>
        </w:rPr>
      </w:pPr>
    </w:p>
    <w:p w:rsidR="00B57BB3" w:rsidRDefault="00B57BB3" w:rsidP="00EC2929">
      <w:pPr>
        <w:spacing w:after="0" w:line="240" w:lineRule="auto"/>
        <w:rPr>
          <w:rFonts w:ascii="Times New Roman" w:hAnsi="Times New Roman" w:cs="Times New Roman"/>
        </w:rPr>
      </w:pPr>
      <w:r>
        <w:rPr>
          <w:rFonts w:ascii="Times New Roman" w:hAnsi="Times New Roman" w:cs="Times New Roman"/>
          <w:b/>
          <w:bCs/>
        </w:rPr>
        <w:t>Mobile: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B4903" w:rsidRPr="003B4903">
        <w:rPr>
          <w:rFonts w:ascii="Times New Roman" w:hAnsi="Times New Roman" w:cs="Times New Roman"/>
        </w:rPr>
        <w:t>+880</w:t>
      </w:r>
      <w:r w:rsidR="00A956D2">
        <w:rPr>
          <w:rFonts w:ascii="Times New Roman" w:hAnsi="Times New Roman" w:cs="Times New Roman"/>
        </w:rPr>
        <w:t>17</w:t>
      </w:r>
      <w:r w:rsidR="00730A99">
        <w:rPr>
          <w:rFonts w:ascii="Times New Roman" w:hAnsi="Times New Roman" w:cs="Times New Roman"/>
        </w:rPr>
        <w:t>77401970</w:t>
      </w:r>
    </w:p>
    <w:p w:rsidR="00F32962" w:rsidRDefault="0025239C" w:rsidP="00EC2929">
      <w:pPr>
        <w:spacing w:after="0" w:line="240" w:lineRule="auto"/>
        <w:rPr>
          <w:rFonts w:ascii="Times New Roman" w:hAnsi="Times New Roman" w:cs="Times New Roman"/>
        </w:rPr>
      </w:pPr>
      <w:r>
        <w:rPr>
          <w:rFonts w:ascii="Times New Roman" w:hAnsi="Times New Roman" w:cs="Times New Roman"/>
        </w:rPr>
        <w:t xml:space="preserve"> </w:t>
      </w:r>
    </w:p>
    <w:p w:rsidR="00D66BAA" w:rsidRDefault="00F32962" w:rsidP="006C224E">
      <w:pPr>
        <w:spacing w:after="0" w:line="240" w:lineRule="auto"/>
        <w:ind w:left="3600" w:hanging="3600"/>
        <w:jc w:val="both"/>
        <w:rPr>
          <w:rFonts w:ascii="Times New Roman" w:hAnsi="Times New Roman" w:cs="Times New Roman"/>
        </w:rPr>
      </w:pPr>
      <w:r w:rsidRPr="00F32962">
        <w:rPr>
          <w:rFonts w:ascii="Times New Roman" w:hAnsi="Times New Roman" w:cs="Times New Roman"/>
          <w:b/>
        </w:rPr>
        <w:t>Rationale:</w:t>
      </w:r>
      <w:r>
        <w:rPr>
          <w:rFonts w:ascii="Times New Roman" w:hAnsi="Times New Roman" w:cs="Times New Roman"/>
        </w:rPr>
        <w:tab/>
      </w:r>
      <w:r w:rsidR="0063542C" w:rsidRPr="0063542C">
        <w:rPr>
          <w:rFonts w:ascii="Times New Roman" w:hAnsi="Times New Roman" w:cs="Times New Roman"/>
        </w:rPr>
        <w:t xml:space="preserve">The </w:t>
      </w:r>
      <w:r w:rsidR="007F2E81">
        <w:rPr>
          <w:rFonts w:ascii="Times New Roman" w:hAnsi="Times New Roman" w:cs="Times New Roman"/>
        </w:rPr>
        <w:t>Database Systems</w:t>
      </w:r>
      <w:r w:rsidR="0063542C" w:rsidRPr="0063542C">
        <w:rPr>
          <w:rFonts w:ascii="Times New Roman" w:hAnsi="Times New Roman" w:cs="Times New Roman"/>
        </w:rPr>
        <w:t xml:space="preserve"> course prepares students for activities involving the design, development, and testing of </w:t>
      </w:r>
      <w:r w:rsidR="009E35BF">
        <w:rPr>
          <w:rFonts w:ascii="Times New Roman" w:hAnsi="Times New Roman" w:cs="Times New Roman"/>
        </w:rPr>
        <w:t>database</w:t>
      </w:r>
      <w:r w:rsidR="00EB2424">
        <w:rPr>
          <w:rFonts w:ascii="Times New Roman" w:hAnsi="Times New Roman" w:cs="Times New Roman"/>
        </w:rPr>
        <w:t xml:space="preserve"> </w:t>
      </w:r>
      <w:r w:rsidR="0063542C" w:rsidRPr="0063542C">
        <w:rPr>
          <w:rFonts w:ascii="Times New Roman" w:hAnsi="Times New Roman" w:cs="Times New Roman"/>
        </w:rPr>
        <w:t xml:space="preserve">solutions to a broad variety of </w:t>
      </w:r>
      <w:r w:rsidR="000E57A5">
        <w:rPr>
          <w:rFonts w:ascii="Times New Roman" w:hAnsi="Times New Roman" w:cs="Times New Roman"/>
        </w:rPr>
        <w:t>issues i</w:t>
      </w:r>
      <w:r w:rsidR="0063542C" w:rsidRPr="0063542C">
        <w:rPr>
          <w:rFonts w:ascii="Times New Roman" w:hAnsi="Times New Roman" w:cs="Times New Roman"/>
        </w:rPr>
        <w:t xml:space="preserve">n </w:t>
      </w:r>
      <w:r w:rsidR="005056A7">
        <w:rPr>
          <w:rFonts w:ascii="Times New Roman" w:hAnsi="Times New Roman" w:cs="Times New Roman"/>
        </w:rPr>
        <w:t>S</w:t>
      </w:r>
      <w:r w:rsidR="0063542C" w:rsidRPr="0063542C">
        <w:rPr>
          <w:rFonts w:ascii="Times New Roman" w:hAnsi="Times New Roman" w:cs="Times New Roman"/>
        </w:rPr>
        <w:t xml:space="preserve">cience, </w:t>
      </w:r>
      <w:r w:rsidR="005056A7">
        <w:rPr>
          <w:rFonts w:ascii="Times New Roman" w:hAnsi="Times New Roman" w:cs="Times New Roman"/>
        </w:rPr>
        <w:t>E</w:t>
      </w:r>
      <w:r w:rsidR="0063542C" w:rsidRPr="0063542C">
        <w:rPr>
          <w:rFonts w:ascii="Times New Roman" w:hAnsi="Times New Roman" w:cs="Times New Roman"/>
        </w:rPr>
        <w:t>ngineering</w:t>
      </w:r>
      <w:r w:rsidR="000E57A5">
        <w:rPr>
          <w:rFonts w:ascii="Times New Roman" w:hAnsi="Times New Roman" w:cs="Times New Roman"/>
        </w:rPr>
        <w:t>, Business</w:t>
      </w:r>
      <w:r w:rsidR="009E35BF">
        <w:rPr>
          <w:rFonts w:ascii="Times New Roman" w:hAnsi="Times New Roman" w:cs="Times New Roman"/>
        </w:rPr>
        <w:t xml:space="preserve"> and other discipline</w:t>
      </w:r>
      <w:r w:rsidR="0063542C" w:rsidRPr="0063542C">
        <w:rPr>
          <w:rFonts w:ascii="Times New Roman" w:hAnsi="Times New Roman" w:cs="Times New Roman"/>
        </w:rPr>
        <w:t>.</w:t>
      </w:r>
      <w:r w:rsidR="000E57A5">
        <w:rPr>
          <w:rFonts w:ascii="Times New Roman" w:hAnsi="Times New Roman" w:cs="Times New Roman"/>
        </w:rPr>
        <w:t xml:space="preserve"> It also prepares students for System Analysis and Design course as well as Visual and Web Programming </w:t>
      </w:r>
      <w:r w:rsidR="00444B2E">
        <w:rPr>
          <w:rFonts w:ascii="Times New Roman" w:hAnsi="Times New Roman" w:cs="Times New Roman"/>
        </w:rPr>
        <w:t xml:space="preserve">course </w:t>
      </w:r>
      <w:r w:rsidR="000E57A5">
        <w:rPr>
          <w:rFonts w:ascii="Times New Roman" w:hAnsi="Times New Roman" w:cs="Times New Roman"/>
        </w:rPr>
        <w:t>as a pre-requisite course.</w:t>
      </w:r>
      <w:r w:rsidR="0063542C" w:rsidRPr="0063542C">
        <w:rPr>
          <w:rFonts w:ascii="Times New Roman" w:hAnsi="Times New Roman" w:cs="Times New Roman"/>
        </w:rPr>
        <w:t xml:space="preserve"> </w:t>
      </w:r>
    </w:p>
    <w:p w:rsidR="00830E75" w:rsidRDefault="00830E75" w:rsidP="00EC2929">
      <w:pPr>
        <w:spacing w:after="0" w:line="240" w:lineRule="auto"/>
        <w:rPr>
          <w:rFonts w:ascii="Times New Roman" w:hAnsi="Times New Roman" w:cs="Times New Roman"/>
          <w:b/>
          <w:bCs/>
        </w:rPr>
      </w:pPr>
    </w:p>
    <w:p w:rsidR="00B15CE2" w:rsidRDefault="00231E2C" w:rsidP="00EC2929">
      <w:pPr>
        <w:spacing w:after="0" w:line="240" w:lineRule="auto"/>
        <w:rPr>
          <w:rFonts w:ascii="Times New Roman" w:hAnsi="Times New Roman" w:cs="Times New Roman"/>
          <w:bCs/>
        </w:rPr>
      </w:pPr>
      <w:r>
        <w:rPr>
          <w:rFonts w:ascii="Times New Roman" w:hAnsi="Times New Roman" w:cs="Times New Roman"/>
          <w:b/>
          <w:bCs/>
        </w:rPr>
        <w:t xml:space="preserve">Pre-requisite </w:t>
      </w:r>
      <w:r w:rsidRPr="00231E2C">
        <w:rPr>
          <w:rFonts w:ascii="Times New Roman" w:hAnsi="Times New Roman" w:cs="Times New Roman"/>
          <w:bCs/>
        </w:rPr>
        <w:t>(if any)</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4447A7">
        <w:rPr>
          <w:rFonts w:ascii="Times New Roman" w:hAnsi="Times New Roman" w:cs="Times New Roman"/>
        </w:rPr>
        <w:t>Nil</w:t>
      </w:r>
    </w:p>
    <w:p w:rsidR="00B15CE2" w:rsidRDefault="00B15CE2" w:rsidP="00B15CE2">
      <w:pPr>
        <w:spacing w:after="0" w:line="240" w:lineRule="auto"/>
        <w:ind w:left="3600" w:hanging="3600"/>
        <w:rPr>
          <w:rFonts w:ascii="Times New Roman" w:hAnsi="Times New Roman" w:cs="Times New Roman"/>
          <w:b/>
          <w:bCs/>
        </w:rPr>
      </w:pPr>
    </w:p>
    <w:p w:rsidR="00BF5994" w:rsidRPr="008D703B" w:rsidRDefault="00B15CE2" w:rsidP="00BF5994">
      <w:pPr>
        <w:jc w:val="both"/>
        <w:rPr>
          <w:rFonts w:ascii="Times New Roman" w:hAnsi="Times New Roman" w:cs="Times New Roman"/>
          <w:b/>
          <w:bCs/>
          <w:sz w:val="20"/>
        </w:rPr>
      </w:pPr>
      <w:r w:rsidRPr="00521B69">
        <w:rPr>
          <w:rFonts w:ascii="Times New Roman" w:hAnsi="Times New Roman" w:cs="Times New Roman"/>
          <w:b/>
          <w:bCs/>
        </w:rPr>
        <w:t xml:space="preserve">Course Synopsis: </w:t>
      </w:r>
      <w:r w:rsidR="00AA7714">
        <w:rPr>
          <w:rFonts w:ascii="Times New Roman" w:eastAsia="Times New Roman" w:hAnsi="Times New Roman" w:cs="Times New Roman"/>
          <w:color w:val="000000"/>
          <w:szCs w:val="24"/>
        </w:rPr>
        <w:t xml:space="preserve">Introduction, Purpose of DBMS (Database Management System), </w:t>
      </w:r>
      <w:r w:rsidR="00FA029F">
        <w:rPr>
          <w:rFonts w:ascii="Times New Roman" w:eastAsia="Times New Roman" w:hAnsi="Times New Roman" w:cs="Times New Roman"/>
          <w:color w:val="000000"/>
          <w:szCs w:val="24"/>
        </w:rPr>
        <w:t xml:space="preserve">ER (Entity-Relationship) Model, Relational Model, Integrity Constraints: </w:t>
      </w:r>
      <w:r w:rsidR="005C0146">
        <w:rPr>
          <w:rFonts w:ascii="Times New Roman" w:eastAsia="Times New Roman" w:hAnsi="Times New Roman" w:cs="Times New Roman"/>
          <w:color w:val="000000"/>
          <w:szCs w:val="24"/>
        </w:rPr>
        <w:t xml:space="preserve">Referential Integrity, </w:t>
      </w:r>
      <w:r w:rsidR="0078411A">
        <w:rPr>
          <w:rFonts w:ascii="Times New Roman" w:eastAsia="Times New Roman" w:hAnsi="Times New Roman" w:cs="Times New Roman"/>
          <w:color w:val="000000"/>
          <w:szCs w:val="24"/>
        </w:rPr>
        <w:t xml:space="preserve">Functional Dependency, Relational Database Design: Decomposition and Normalization, Storage and File Structure: Database Backup and Recovery in Disaster, Indexing and Hashing, SQL (Structured Query Language), PL </w:t>
      </w:r>
      <w:r w:rsidR="0078411A">
        <w:rPr>
          <w:rFonts w:ascii="Times New Roman" w:eastAsia="Times New Roman" w:hAnsi="Times New Roman" w:cs="Times New Roman"/>
          <w:color w:val="000000"/>
          <w:szCs w:val="24"/>
        </w:rPr>
        <w:lastRenderedPageBreak/>
        <w:t xml:space="preserve">(Procedural Language), SP (Stored Procedures), Trigger, Cursor, Function, Transactions, Job </w:t>
      </w:r>
      <w:r w:rsidR="00DE5DC8">
        <w:rPr>
          <w:rFonts w:ascii="Times New Roman" w:eastAsia="Times New Roman" w:hAnsi="Times New Roman" w:cs="Times New Roman"/>
          <w:color w:val="000000"/>
          <w:szCs w:val="24"/>
        </w:rPr>
        <w:t xml:space="preserve">Scheduling, Concurrency Control, Database Architecture: Parallel and Distributed Databases, Security System, Database Servers Configuration, DTS (Data Transmission Services), Performance Tuning and Optimization. </w:t>
      </w:r>
      <w:r w:rsidR="0078411A">
        <w:rPr>
          <w:rFonts w:ascii="Times New Roman" w:eastAsia="Times New Roman" w:hAnsi="Times New Roman" w:cs="Times New Roman"/>
          <w:color w:val="000000"/>
          <w:szCs w:val="24"/>
        </w:rPr>
        <w:t xml:space="preserve"> </w:t>
      </w:r>
    </w:p>
    <w:p w:rsidR="001F620B" w:rsidRDefault="00231E2C" w:rsidP="00A10B33">
      <w:pPr>
        <w:spacing w:after="0" w:line="240" w:lineRule="auto"/>
        <w:rPr>
          <w:rFonts w:ascii="Times New Roman" w:hAnsi="Times New Roman" w:cs="Times New Roman"/>
          <w:bCs/>
        </w:rPr>
      </w:pPr>
      <w:r>
        <w:rPr>
          <w:rFonts w:ascii="Times New Roman" w:hAnsi="Times New Roman" w:cs="Times New Roman"/>
          <w:b/>
          <w:bCs/>
        </w:rPr>
        <w:t>Course Objectives</w:t>
      </w:r>
      <w:r w:rsidR="00A427A6">
        <w:rPr>
          <w:rFonts w:ascii="Times New Roman" w:hAnsi="Times New Roman" w:cs="Times New Roman"/>
          <w:b/>
          <w:bCs/>
        </w:rPr>
        <w:t xml:space="preserve"> (CO)</w:t>
      </w:r>
      <w:r>
        <w:rPr>
          <w:rFonts w:ascii="Times New Roman" w:hAnsi="Times New Roman" w:cs="Times New Roman"/>
          <w:b/>
          <w:bCs/>
        </w:rPr>
        <w:t>:</w:t>
      </w:r>
      <w:r w:rsidR="0005416E">
        <w:rPr>
          <w:rFonts w:ascii="Times New Roman" w:hAnsi="Times New Roman" w:cs="Times New Roman"/>
          <w:b/>
          <w:bCs/>
        </w:rPr>
        <w:t xml:space="preserve"> </w:t>
      </w:r>
      <w:r w:rsidR="0005416E">
        <w:rPr>
          <w:rFonts w:ascii="Times New Roman" w:hAnsi="Times New Roman" w:cs="Times New Roman"/>
          <w:b/>
          <w:bCs/>
        </w:rPr>
        <w:tab/>
      </w:r>
      <w:r w:rsidR="0005416E">
        <w:rPr>
          <w:rFonts w:ascii="Times New Roman" w:hAnsi="Times New Roman" w:cs="Times New Roman"/>
          <w:b/>
          <w:bCs/>
        </w:rPr>
        <w:tab/>
      </w:r>
      <w:r w:rsidR="0005416E" w:rsidRPr="0005416E">
        <w:rPr>
          <w:rFonts w:ascii="Times New Roman" w:hAnsi="Times New Roman" w:cs="Times New Roman"/>
          <w:bCs/>
        </w:rPr>
        <w:t xml:space="preserve">The </w:t>
      </w:r>
      <w:r w:rsidR="00C76D49">
        <w:rPr>
          <w:rFonts w:ascii="Times New Roman" w:hAnsi="Times New Roman" w:cs="Times New Roman"/>
          <w:bCs/>
        </w:rPr>
        <w:t>objectives of this course are</w:t>
      </w:r>
      <w:r w:rsidR="0005416E" w:rsidRPr="0005416E">
        <w:rPr>
          <w:rFonts w:ascii="Times New Roman" w:hAnsi="Times New Roman" w:cs="Times New Roman"/>
          <w:bCs/>
        </w:rPr>
        <w:t>:</w:t>
      </w:r>
    </w:p>
    <w:p w:rsidR="00F01FC5" w:rsidRPr="000A2A60" w:rsidRDefault="00F01FC5" w:rsidP="00A10B33">
      <w:pPr>
        <w:spacing w:after="0" w:line="240" w:lineRule="auto"/>
        <w:rPr>
          <w:rFonts w:ascii="Times New Roman" w:hAnsi="Times New Roman" w:cs="Times New Roman"/>
          <w:bCs/>
          <w:color w:val="FF0000"/>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
    <w:p w:rsidR="006A7C9F" w:rsidRDefault="00C76D49" w:rsidP="00A97268">
      <w:pPr>
        <w:numPr>
          <w:ilvl w:val="0"/>
          <w:numId w:val="4"/>
        </w:numPr>
        <w:spacing w:after="0" w:line="240" w:lineRule="auto"/>
        <w:jc w:val="both"/>
        <w:rPr>
          <w:rFonts w:ascii="Times New Roman" w:hAnsi="Times New Roman" w:cs="Times New Roman"/>
          <w:bCs/>
        </w:rPr>
      </w:pPr>
      <w:r>
        <w:rPr>
          <w:rFonts w:ascii="Times New Roman" w:hAnsi="Times New Roman" w:cs="Times New Roman"/>
          <w:bCs/>
        </w:rPr>
        <w:t xml:space="preserve">To </w:t>
      </w:r>
      <w:r w:rsidRPr="00C76D49">
        <w:rPr>
          <w:rFonts w:ascii="Times New Roman" w:hAnsi="Times New Roman" w:cs="Times New Roman"/>
          <w:b/>
          <w:bCs/>
        </w:rPr>
        <w:t>provide</w:t>
      </w:r>
      <w:r w:rsidR="006A7C9F">
        <w:rPr>
          <w:rFonts w:ascii="Times New Roman" w:hAnsi="Times New Roman" w:cs="Times New Roman"/>
          <w:bCs/>
        </w:rPr>
        <w:t xml:space="preserve"> knowledge and understanding on principles of </w:t>
      </w:r>
      <w:r w:rsidR="00BD4DDA">
        <w:rPr>
          <w:rFonts w:ascii="Times New Roman" w:hAnsi="Times New Roman" w:cs="Times New Roman"/>
          <w:bCs/>
        </w:rPr>
        <w:t>database management system, database technology and applications</w:t>
      </w:r>
      <w:r>
        <w:rPr>
          <w:rFonts w:ascii="Times New Roman" w:hAnsi="Times New Roman" w:cs="Times New Roman"/>
          <w:bCs/>
        </w:rPr>
        <w:t>.</w:t>
      </w:r>
    </w:p>
    <w:p w:rsidR="003C00DB" w:rsidRDefault="003C00DB" w:rsidP="00A97268">
      <w:pPr>
        <w:numPr>
          <w:ilvl w:val="0"/>
          <w:numId w:val="4"/>
        </w:numPr>
        <w:spacing w:after="0" w:line="240" w:lineRule="auto"/>
        <w:jc w:val="both"/>
        <w:rPr>
          <w:rFonts w:ascii="Times New Roman" w:hAnsi="Times New Roman" w:cs="Times New Roman"/>
          <w:bCs/>
        </w:rPr>
      </w:pPr>
      <w:r>
        <w:rPr>
          <w:rFonts w:ascii="Times New Roman" w:hAnsi="Times New Roman" w:cs="Times New Roman"/>
          <w:bCs/>
        </w:rPr>
        <w:t xml:space="preserve">To </w:t>
      </w:r>
      <w:r w:rsidRPr="00F90C27">
        <w:rPr>
          <w:rFonts w:ascii="Times New Roman" w:hAnsi="Times New Roman" w:cs="Times New Roman"/>
          <w:b/>
          <w:bCs/>
        </w:rPr>
        <w:t>introduce</w:t>
      </w:r>
      <w:r>
        <w:rPr>
          <w:rFonts w:ascii="Times New Roman" w:hAnsi="Times New Roman" w:cs="Times New Roman"/>
          <w:bCs/>
        </w:rPr>
        <w:t xml:space="preserve"> how to represent </w:t>
      </w:r>
      <w:r w:rsidR="00BD4DDA">
        <w:rPr>
          <w:rFonts w:ascii="Times New Roman" w:hAnsi="Times New Roman" w:cs="Times New Roman"/>
          <w:bCs/>
        </w:rPr>
        <w:t>data in a database and how to manage for an organization</w:t>
      </w:r>
      <w:r w:rsidR="00CA6B3D">
        <w:rPr>
          <w:rFonts w:ascii="Times New Roman" w:hAnsi="Times New Roman" w:cs="Times New Roman"/>
          <w:bCs/>
        </w:rPr>
        <w:t>.</w:t>
      </w:r>
    </w:p>
    <w:p w:rsidR="00CD3FF7" w:rsidRDefault="00F01FC5" w:rsidP="00BD7439">
      <w:pPr>
        <w:numPr>
          <w:ilvl w:val="0"/>
          <w:numId w:val="4"/>
        </w:numPr>
        <w:spacing w:after="0" w:line="240" w:lineRule="auto"/>
        <w:jc w:val="both"/>
        <w:rPr>
          <w:rFonts w:ascii="Times New Roman" w:hAnsi="Times New Roman" w:cs="Times New Roman"/>
          <w:bCs/>
        </w:rPr>
      </w:pPr>
      <w:r>
        <w:rPr>
          <w:rFonts w:ascii="Times New Roman" w:hAnsi="Times New Roman" w:cs="Times New Roman"/>
          <w:bCs/>
        </w:rPr>
        <w:t xml:space="preserve">To </w:t>
      </w:r>
      <w:r w:rsidR="00A97268" w:rsidRPr="00F90C27">
        <w:rPr>
          <w:rFonts w:ascii="Times New Roman" w:hAnsi="Times New Roman" w:cs="Times New Roman"/>
          <w:b/>
          <w:bCs/>
        </w:rPr>
        <w:t>Learn</w:t>
      </w:r>
      <w:r w:rsidR="00A97268" w:rsidRPr="00A97268">
        <w:rPr>
          <w:rFonts w:ascii="Times New Roman" w:hAnsi="Times New Roman" w:cs="Times New Roman"/>
          <w:bCs/>
        </w:rPr>
        <w:t xml:space="preserve"> </w:t>
      </w:r>
      <w:r w:rsidR="008C48CC">
        <w:rPr>
          <w:rFonts w:ascii="Times New Roman" w:hAnsi="Times New Roman" w:cs="Times New Roman"/>
        </w:rPr>
        <w:t>conceptual database modeling, professional relational database design and database language SQL.</w:t>
      </w:r>
    </w:p>
    <w:p w:rsidR="00A10B33" w:rsidRPr="00D72D75" w:rsidRDefault="006A7C9F" w:rsidP="00A10B33">
      <w:pPr>
        <w:numPr>
          <w:ilvl w:val="0"/>
          <w:numId w:val="4"/>
        </w:numPr>
        <w:spacing w:after="0" w:line="240" w:lineRule="auto"/>
        <w:jc w:val="both"/>
        <w:rPr>
          <w:rFonts w:ascii="Times New Roman" w:hAnsi="Times New Roman" w:cs="Times New Roman"/>
          <w:bCs/>
        </w:rPr>
      </w:pPr>
      <w:r>
        <w:rPr>
          <w:rFonts w:ascii="Times New Roman" w:hAnsi="Times New Roman" w:cs="Times New Roman"/>
          <w:bCs/>
        </w:rPr>
        <w:t xml:space="preserve">To </w:t>
      </w:r>
      <w:r w:rsidRPr="00BD7439">
        <w:rPr>
          <w:rFonts w:ascii="Times New Roman" w:hAnsi="Times New Roman" w:cs="Times New Roman"/>
          <w:b/>
          <w:bCs/>
        </w:rPr>
        <w:t>enable</w:t>
      </w:r>
      <w:r>
        <w:rPr>
          <w:rFonts w:ascii="Times New Roman" w:hAnsi="Times New Roman" w:cs="Times New Roman"/>
          <w:bCs/>
        </w:rPr>
        <w:t xml:space="preserve"> </w:t>
      </w:r>
      <w:r w:rsidR="00BB0443">
        <w:rPr>
          <w:rFonts w:ascii="Times New Roman" w:hAnsi="Times New Roman" w:cs="Times New Roman"/>
        </w:rPr>
        <w:t>the students to acquire skills in solving business problem using the fundamentals of database modeling, enterprise analysis and design</w:t>
      </w:r>
      <w:r w:rsidR="00D72D75">
        <w:rPr>
          <w:rFonts w:ascii="Times New Roman" w:hAnsi="Times New Roman" w:cs="Times New Roman"/>
        </w:rPr>
        <w:t>.</w:t>
      </w:r>
    </w:p>
    <w:p w:rsidR="00D72D75" w:rsidRPr="00D72D75" w:rsidRDefault="00F01FC5" w:rsidP="00D72D75">
      <w:pPr>
        <w:numPr>
          <w:ilvl w:val="0"/>
          <w:numId w:val="4"/>
        </w:numPr>
        <w:spacing w:after="0" w:line="240" w:lineRule="auto"/>
        <w:jc w:val="both"/>
        <w:rPr>
          <w:rFonts w:ascii="Times New Roman" w:hAnsi="Times New Roman" w:cs="Times New Roman"/>
          <w:bCs/>
        </w:rPr>
      </w:pPr>
      <w:r w:rsidRPr="00D72D75">
        <w:rPr>
          <w:rFonts w:ascii="Times New Roman" w:hAnsi="Times New Roman" w:cs="Times New Roman"/>
          <w:bCs/>
        </w:rPr>
        <w:t xml:space="preserve">To </w:t>
      </w:r>
      <w:r w:rsidRPr="00D72D75">
        <w:rPr>
          <w:rFonts w:ascii="Times New Roman" w:hAnsi="Times New Roman" w:cs="Times New Roman"/>
          <w:b/>
          <w:bCs/>
        </w:rPr>
        <w:t>emphasize</w:t>
      </w:r>
      <w:r w:rsidR="00D72D75">
        <w:rPr>
          <w:rFonts w:ascii="Times New Roman" w:hAnsi="Times New Roman" w:cs="Times New Roman"/>
          <w:bCs/>
        </w:rPr>
        <w:t xml:space="preserve"> on </w:t>
      </w:r>
      <w:r w:rsidR="007004FA">
        <w:rPr>
          <w:rFonts w:ascii="Times New Roman" w:hAnsi="Times New Roman" w:cs="Times New Roman"/>
        </w:rPr>
        <w:t>efficient database modeling, quality enhancement of database transaction, concurrency control and security</w:t>
      </w:r>
      <w:r w:rsidR="00D72D75" w:rsidRPr="00D72D75">
        <w:rPr>
          <w:rFonts w:ascii="Times New Roman" w:hAnsi="Times New Roman" w:cs="Times New Roman"/>
        </w:rPr>
        <w:t>. </w:t>
      </w:r>
    </w:p>
    <w:p w:rsidR="00A96FBB" w:rsidRDefault="00A96FBB" w:rsidP="00262AD7">
      <w:pPr>
        <w:spacing w:after="0" w:line="240" w:lineRule="auto"/>
        <w:ind w:left="3600" w:hanging="3600"/>
        <w:jc w:val="both"/>
        <w:rPr>
          <w:rFonts w:ascii="Times New Roman" w:hAnsi="Times New Roman" w:cs="Times New Roman"/>
          <w:b/>
          <w:bCs/>
        </w:rPr>
      </w:pPr>
    </w:p>
    <w:p w:rsidR="00B57BB3" w:rsidRDefault="008511FA" w:rsidP="00262AD7">
      <w:pPr>
        <w:spacing w:after="0" w:line="240" w:lineRule="auto"/>
        <w:ind w:left="3600" w:hanging="3600"/>
        <w:jc w:val="both"/>
        <w:rPr>
          <w:rFonts w:ascii="Times New Roman" w:hAnsi="Times New Roman" w:cs="Times New Roman"/>
        </w:rPr>
      </w:pPr>
      <w:r>
        <w:rPr>
          <w:rFonts w:ascii="Times New Roman" w:hAnsi="Times New Roman" w:cs="Times New Roman"/>
          <w:b/>
          <w:bCs/>
        </w:rPr>
        <w:t>Learning Outcomes</w:t>
      </w:r>
      <w:r w:rsidR="00A427A6">
        <w:rPr>
          <w:rFonts w:ascii="Times New Roman" w:hAnsi="Times New Roman" w:cs="Times New Roman"/>
          <w:b/>
          <w:bCs/>
        </w:rPr>
        <w:t xml:space="preserve"> (LO)</w:t>
      </w:r>
      <w:r w:rsidR="00CB7BAC">
        <w:rPr>
          <w:rFonts w:ascii="Times New Roman" w:hAnsi="Times New Roman" w:cs="Times New Roman"/>
          <w:b/>
          <w:bCs/>
        </w:rPr>
        <w:t>:</w:t>
      </w:r>
      <w:r w:rsidR="00B57BB3">
        <w:rPr>
          <w:rFonts w:ascii="Times New Roman" w:hAnsi="Times New Roman" w:cs="Times New Roman"/>
          <w:b/>
          <w:bCs/>
        </w:rPr>
        <w:tab/>
      </w:r>
      <w:r w:rsidR="00101D7D" w:rsidRPr="00101D7D">
        <w:rPr>
          <w:rFonts w:ascii="Times New Roman" w:hAnsi="Times New Roman" w:cs="Times New Roman"/>
          <w:bCs/>
        </w:rPr>
        <w:t xml:space="preserve">Upon completion </w:t>
      </w:r>
      <w:r w:rsidR="00101D7D">
        <w:rPr>
          <w:rFonts w:ascii="Times New Roman" w:hAnsi="Times New Roman" w:cs="Times New Roman"/>
        </w:rPr>
        <w:t>of the course, the students will be able to:</w:t>
      </w:r>
    </w:p>
    <w:p w:rsidR="008D703B" w:rsidRDefault="008D703B" w:rsidP="00262AD7">
      <w:pPr>
        <w:spacing w:after="0" w:line="240" w:lineRule="auto"/>
        <w:ind w:left="3600" w:hanging="3600"/>
        <w:jc w:val="both"/>
        <w:rPr>
          <w:rFonts w:ascii="Times New Roman" w:hAnsi="Times New Roman" w:cs="Times New Roman"/>
        </w:rPr>
      </w:pPr>
    </w:p>
    <w:p w:rsidR="007C4524" w:rsidRDefault="001A5C4C" w:rsidP="001673BC">
      <w:pPr>
        <w:numPr>
          <w:ilvl w:val="0"/>
          <w:numId w:val="5"/>
        </w:numPr>
        <w:spacing w:after="0"/>
        <w:rPr>
          <w:rFonts w:ascii="Times New Roman" w:hAnsi="Times New Roman" w:cs="Times New Roman"/>
        </w:rPr>
      </w:pPr>
      <w:r w:rsidRPr="00E8247C">
        <w:rPr>
          <w:rFonts w:ascii="Times New Roman" w:hAnsi="Times New Roman" w:cs="Times New Roman"/>
          <w:b/>
        </w:rPr>
        <w:t>Describe</w:t>
      </w:r>
      <w:r w:rsidR="007C4524">
        <w:rPr>
          <w:rFonts w:ascii="Times New Roman" w:hAnsi="Times New Roman" w:cs="Times New Roman"/>
        </w:rPr>
        <w:t xml:space="preserve"> the objective of </w:t>
      </w:r>
      <w:r w:rsidR="00DB7573">
        <w:rPr>
          <w:rFonts w:ascii="Times New Roman" w:hAnsi="Times New Roman" w:cs="Times New Roman"/>
        </w:rPr>
        <w:t>DBMS</w:t>
      </w:r>
      <w:r w:rsidR="007C4524">
        <w:rPr>
          <w:rFonts w:ascii="Times New Roman" w:hAnsi="Times New Roman" w:cs="Times New Roman"/>
        </w:rPr>
        <w:t xml:space="preserve">, </w:t>
      </w:r>
      <w:r w:rsidR="00DB7573">
        <w:rPr>
          <w:rFonts w:ascii="Times New Roman" w:hAnsi="Times New Roman" w:cs="Times New Roman"/>
        </w:rPr>
        <w:t xml:space="preserve">database concept, structure </w:t>
      </w:r>
      <w:r w:rsidR="006321C7">
        <w:rPr>
          <w:rFonts w:ascii="Times New Roman" w:hAnsi="Times New Roman" w:cs="Times New Roman"/>
        </w:rPr>
        <w:t xml:space="preserve">and Applications. </w:t>
      </w:r>
    </w:p>
    <w:p w:rsidR="007C4524" w:rsidRDefault="007C4524" w:rsidP="001673BC">
      <w:pPr>
        <w:numPr>
          <w:ilvl w:val="0"/>
          <w:numId w:val="5"/>
        </w:numPr>
        <w:spacing w:after="0"/>
        <w:rPr>
          <w:rFonts w:ascii="Times New Roman" w:hAnsi="Times New Roman" w:cs="Times New Roman"/>
        </w:rPr>
      </w:pPr>
      <w:r w:rsidRPr="00E8247C">
        <w:rPr>
          <w:rFonts w:ascii="Times New Roman" w:hAnsi="Times New Roman" w:cs="Times New Roman"/>
          <w:b/>
        </w:rPr>
        <w:t>Explain</w:t>
      </w:r>
      <w:r>
        <w:rPr>
          <w:rFonts w:ascii="Times New Roman" w:hAnsi="Times New Roman" w:cs="Times New Roman"/>
        </w:rPr>
        <w:t xml:space="preserve"> terms related to </w:t>
      </w:r>
      <w:r w:rsidR="00DB7573">
        <w:rPr>
          <w:rFonts w:ascii="Times New Roman" w:hAnsi="Times New Roman" w:cs="Times New Roman"/>
        </w:rPr>
        <w:t>database design and management</w:t>
      </w:r>
      <w:r w:rsidR="006321C7">
        <w:rPr>
          <w:rFonts w:ascii="Times New Roman" w:hAnsi="Times New Roman" w:cs="Times New Roman"/>
        </w:rPr>
        <w:t>.</w:t>
      </w:r>
    </w:p>
    <w:p w:rsidR="007C4524" w:rsidRDefault="008E763A" w:rsidP="001673BC">
      <w:pPr>
        <w:numPr>
          <w:ilvl w:val="0"/>
          <w:numId w:val="5"/>
        </w:numPr>
        <w:spacing w:after="0"/>
        <w:rPr>
          <w:rFonts w:ascii="Times New Roman" w:hAnsi="Times New Roman" w:cs="Times New Roman"/>
        </w:rPr>
      </w:pPr>
      <w:r w:rsidRPr="00E8247C">
        <w:rPr>
          <w:rFonts w:ascii="Times New Roman" w:hAnsi="Times New Roman" w:cs="Times New Roman"/>
          <w:b/>
        </w:rPr>
        <w:t>Understand</w:t>
      </w:r>
      <w:r>
        <w:rPr>
          <w:rFonts w:ascii="Times New Roman" w:hAnsi="Times New Roman" w:cs="Times New Roman"/>
        </w:rPr>
        <w:t xml:space="preserve"> and </w:t>
      </w:r>
      <w:r w:rsidRPr="000A2A60">
        <w:rPr>
          <w:rFonts w:ascii="Times New Roman" w:hAnsi="Times New Roman" w:cs="Times New Roman"/>
          <w:b/>
        </w:rPr>
        <w:t>apply</w:t>
      </w:r>
      <w:r w:rsidR="00BF5994">
        <w:rPr>
          <w:rFonts w:ascii="Times New Roman" w:hAnsi="Times New Roman" w:cs="Times New Roman"/>
        </w:rPr>
        <w:t xml:space="preserve"> </w:t>
      </w:r>
      <w:r w:rsidR="00DB7573">
        <w:rPr>
          <w:rFonts w:ascii="Times New Roman" w:hAnsi="Times New Roman" w:cs="Times New Roman"/>
        </w:rPr>
        <w:t>normalized concept of data modeling and database</w:t>
      </w:r>
      <w:r w:rsidR="00895ECC">
        <w:rPr>
          <w:rFonts w:ascii="Times New Roman" w:hAnsi="Times New Roman" w:cs="Times New Roman"/>
        </w:rPr>
        <w:t xml:space="preserve"> development</w:t>
      </w:r>
      <w:r>
        <w:rPr>
          <w:rFonts w:ascii="Times New Roman" w:hAnsi="Times New Roman" w:cs="Times New Roman"/>
        </w:rPr>
        <w:t xml:space="preserve"> process knowledge.</w:t>
      </w:r>
    </w:p>
    <w:p w:rsidR="008E763A" w:rsidRDefault="008E763A" w:rsidP="001673BC">
      <w:pPr>
        <w:numPr>
          <w:ilvl w:val="0"/>
          <w:numId w:val="5"/>
        </w:numPr>
        <w:spacing w:after="0"/>
        <w:rPr>
          <w:rFonts w:ascii="Times New Roman" w:hAnsi="Times New Roman" w:cs="Times New Roman"/>
        </w:rPr>
      </w:pPr>
      <w:r w:rsidRPr="00E8247C">
        <w:rPr>
          <w:rFonts w:ascii="Times New Roman" w:hAnsi="Times New Roman" w:cs="Times New Roman"/>
          <w:b/>
        </w:rPr>
        <w:t>Use</w:t>
      </w:r>
      <w:r>
        <w:rPr>
          <w:rFonts w:ascii="Times New Roman" w:hAnsi="Times New Roman" w:cs="Times New Roman"/>
        </w:rPr>
        <w:t xml:space="preserve"> different </w:t>
      </w:r>
      <w:r w:rsidR="00DB7573">
        <w:rPr>
          <w:rFonts w:ascii="Times New Roman" w:hAnsi="Times New Roman" w:cs="Times New Roman"/>
        </w:rPr>
        <w:t>DBMS</w:t>
      </w:r>
      <w:r w:rsidR="00E45EBF">
        <w:rPr>
          <w:rFonts w:ascii="Times New Roman" w:hAnsi="Times New Roman" w:cs="Times New Roman"/>
        </w:rPr>
        <w:t xml:space="preserve"> and the database language SQL for managing database of </w:t>
      </w:r>
      <w:r w:rsidR="00EB4899">
        <w:rPr>
          <w:rFonts w:ascii="Times New Roman" w:hAnsi="Times New Roman" w:cs="Times New Roman"/>
        </w:rPr>
        <w:t>institutions/companies</w:t>
      </w:r>
      <w:r w:rsidR="00C76D49">
        <w:rPr>
          <w:rFonts w:ascii="Times New Roman" w:hAnsi="Times New Roman" w:cs="Times New Roman"/>
        </w:rPr>
        <w:t>.</w:t>
      </w:r>
    </w:p>
    <w:p w:rsidR="008E763A" w:rsidRDefault="008E763A" w:rsidP="001673BC">
      <w:pPr>
        <w:numPr>
          <w:ilvl w:val="0"/>
          <w:numId w:val="5"/>
        </w:numPr>
        <w:spacing w:after="0"/>
        <w:rPr>
          <w:rFonts w:ascii="Times New Roman" w:hAnsi="Times New Roman" w:cs="Times New Roman"/>
        </w:rPr>
      </w:pPr>
      <w:r w:rsidRPr="00E8247C">
        <w:rPr>
          <w:rFonts w:ascii="Times New Roman" w:hAnsi="Times New Roman" w:cs="Times New Roman"/>
          <w:b/>
        </w:rPr>
        <w:t>Analyze</w:t>
      </w:r>
      <w:r w:rsidR="006321C7">
        <w:rPr>
          <w:rFonts w:ascii="Times New Roman" w:hAnsi="Times New Roman" w:cs="Times New Roman"/>
        </w:rPr>
        <w:t xml:space="preserve"> and enhance </w:t>
      </w:r>
      <w:r w:rsidR="00784205">
        <w:rPr>
          <w:rFonts w:ascii="Times New Roman" w:hAnsi="Times New Roman" w:cs="Times New Roman"/>
        </w:rPr>
        <w:t>database</w:t>
      </w:r>
      <w:r>
        <w:rPr>
          <w:rFonts w:ascii="Times New Roman" w:hAnsi="Times New Roman" w:cs="Times New Roman"/>
        </w:rPr>
        <w:t xml:space="preserve"> design performance</w:t>
      </w:r>
      <w:r w:rsidR="00C76D49">
        <w:rPr>
          <w:rFonts w:ascii="Times New Roman" w:hAnsi="Times New Roman" w:cs="Times New Roman"/>
        </w:rPr>
        <w:t>.</w:t>
      </w:r>
    </w:p>
    <w:p w:rsidR="008E763A" w:rsidRDefault="008E763A" w:rsidP="001673BC">
      <w:pPr>
        <w:numPr>
          <w:ilvl w:val="0"/>
          <w:numId w:val="5"/>
        </w:numPr>
        <w:spacing w:after="0"/>
        <w:rPr>
          <w:rFonts w:ascii="Times New Roman" w:hAnsi="Times New Roman" w:cs="Times New Roman"/>
        </w:rPr>
      </w:pPr>
      <w:r w:rsidRPr="00E8247C">
        <w:rPr>
          <w:rFonts w:ascii="Times New Roman" w:hAnsi="Times New Roman" w:cs="Times New Roman"/>
          <w:b/>
        </w:rPr>
        <w:t>Design and develop</w:t>
      </w:r>
      <w:r>
        <w:rPr>
          <w:rFonts w:ascii="Times New Roman" w:hAnsi="Times New Roman" w:cs="Times New Roman"/>
        </w:rPr>
        <w:t xml:space="preserve"> </w:t>
      </w:r>
      <w:r w:rsidR="004F021F">
        <w:rPr>
          <w:rFonts w:ascii="Times New Roman" w:hAnsi="Times New Roman" w:cs="Times New Roman"/>
        </w:rPr>
        <w:t xml:space="preserve">different types of </w:t>
      </w:r>
      <w:r w:rsidR="00784205">
        <w:rPr>
          <w:rFonts w:ascii="Times New Roman" w:hAnsi="Times New Roman" w:cs="Times New Roman"/>
        </w:rPr>
        <w:t>logical database design for business process.</w:t>
      </w:r>
    </w:p>
    <w:p w:rsidR="00B35285" w:rsidRDefault="00B35285" w:rsidP="00CD4BEF">
      <w:pPr>
        <w:spacing w:after="0" w:line="240" w:lineRule="auto"/>
        <w:ind w:left="3600" w:hanging="3600"/>
        <w:jc w:val="both"/>
        <w:rPr>
          <w:rFonts w:ascii="Times New Roman" w:hAnsi="Times New Roman" w:cs="Times New Roman"/>
          <w:b/>
          <w:bCs/>
        </w:rPr>
      </w:pPr>
    </w:p>
    <w:p w:rsidR="00B57BB3" w:rsidRDefault="00B57BB3" w:rsidP="00CD4BEF">
      <w:pPr>
        <w:spacing w:after="0" w:line="240" w:lineRule="auto"/>
        <w:ind w:left="3600" w:hanging="3600"/>
        <w:jc w:val="both"/>
        <w:rPr>
          <w:rFonts w:ascii="Times New Roman" w:hAnsi="Times New Roman" w:cs="Times New Roman"/>
        </w:rPr>
      </w:pPr>
      <w:r w:rsidRPr="00CD4BEF">
        <w:rPr>
          <w:rFonts w:ascii="Times New Roman" w:hAnsi="Times New Roman" w:cs="Times New Roman"/>
          <w:b/>
          <w:bCs/>
        </w:rPr>
        <w:t>Teaching</w:t>
      </w:r>
      <w:r w:rsidR="000A1300">
        <w:rPr>
          <w:rFonts w:ascii="Times New Roman" w:hAnsi="Times New Roman" w:cs="Times New Roman"/>
          <w:b/>
          <w:bCs/>
        </w:rPr>
        <w:t>-learning and Assessment Strategy:</w:t>
      </w:r>
      <w:r w:rsidRPr="00CD4BEF">
        <w:rPr>
          <w:rFonts w:ascii="Times New Roman" w:hAnsi="Times New Roman" w:cs="Times New Roman"/>
          <w:b/>
          <w:bCs/>
        </w:rPr>
        <w:t xml:space="preserve"> </w:t>
      </w:r>
      <w:r>
        <w:rPr>
          <w:rFonts w:ascii="Times New Roman" w:hAnsi="Times New Roman" w:cs="Times New Roman"/>
          <w:b/>
          <w:bCs/>
        </w:rPr>
        <w:tab/>
      </w:r>
      <w:r w:rsidR="000A1300" w:rsidRPr="000A1300">
        <w:rPr>
          <w:rFonts w:ascii="Times New Roman" w:hAnsi="Times New Roman" w:cs="Times New Roman"/>
          <w:bCs/>
        </w:rPr>
        <w:t xml:space="preserve">Lectures, </w:t>
      </w:r>
      <w:r w:rsidR="000842C0">
        <w:rPr>
          <w:rFonts w:ascii="Times New Roman" w:hAnsi="Times New Roman" w:cs="Times New Roman"/>
          <w:bCs/>
        </w:rPr>
        <w:t>Q</w:t>
      </w:r>
      <w:r w:rsidR="000A1300">
        <w:rPr>
          <w:rFonts w:ascii="Times New Roman" w:hAnsi="Times New Roman" w:cs="Times New Roman"/>
        </w:rPr>
        <w:t xml:space="preserve">uizzes, </w:t>
      </w:r>
      <w:r w:rsidR="000842C0">
        <w:rPr>
          <w:rFonts w:ascii="Times New Roman" w:hAnsi="Times New Roman" w:cs="Times New Roman"/>
        </w:rPr>
        <w:t>E</w:t>
      </w:r>
      <w:r w:rsidR="000A1300">
        <w:rPr>
          <w:rFonts w:ascii="Times New Roman" w:hAnsi="Times New Roman" w:cs="Times New Roman"/>
        </w:rPr>
        <w:t>xams</w:t>
      </w:r>
    </w:p>
    <w:p w:rsidR="00B57BB3" w:rsidRDefault="000A1300" w:rsidP="00CD4BEF">
      <w:pPr>
        <w:spacing w:after="0" w:line="240" w:lineRule="auto"/>
        <w:ind w:left="3600" w:hanging="3600"/>
        <w:jc w:val="both"/>
        <w:rPr>
          <w:rFonts w:ascii="Times New Roman" w:hAnsi="Times New Roman" w:cs="Times New Roman"/>
        </w:rPr>
      </w:pPr>
      <w:r>
        <w:rPr>
          <w:rFonts w:ascii="Times New Roman" w:hAnsi="Times New Roman" w:cs="Times New Roman"/>
        </w:rPr>
        <w:t xml:space="preserve"> </w:t>
      </w:r>
    </w:p>
    <w:p w:rsidR="000A1300" w:rsidRDefault="00B35285" w:rsidP="00CD4BEF">
      <w:pPr>
        <w:spacing w:after="0" w:line="240" w:lineRule="auto"/>
        <w:ind w:left="3600" w:hanging="3600"/>
        <w:jc w:val="both"/>
        <w:rPr>
          <w:rFonts w:ascii="Times New Roman" w:hAnsi="Times New Roman" w:cs="Times New Roman"/>
          <w:b/>
          <w:bCs/>
        </w:rPr>
      </w:pPr>
      <w:r>
        <w:rPr>
          <w:rFonts w:ascii="Times New Roman" w:hAnsi="Times New Roman" w:cs="Times New Roman"/>
        </w:rPr>
        <w:t xml:space="preserve"> </w:t>
      </w:r>
      <w:r w:rsidR="000A1300">
        <w:rPr>
          <w:rFonts w:ascii="Times New Roman" w:hAnsi="Times New Roman" w:cs="Times New Roman"/>
          <w:b/>
          <w:bCs/>
        </w:rPr>
        <w:t xml:space="preserve">Linkage of LO with Assessment </w:t>
      </w:r>
      <w:r w:rsidR="00216598">
        <w:rPr>
          <w:rFonts w:ascii="Times New Roman" w:hAnsi="Times New Roman" w:cs="Times New Roman"/>
          <w:b/>
          <w:bCs/>
        </w:rPr>
        <w:t>M</w:t>
      </w:r>
      <w:r w:rsidR="000A1300">
        <w:rPr>
          <w:rFonts w:ascii="Times New Roman" w:hAnsi="Times New Roman" w:cs="Times New Roman"/>
          <w:b/>
          <w:bCs/>
        </w:rPr>
        <w:t>ethods</w:t>
      </w:r>
      <w:r w:rsidR="00DF0C6F">
        <w:rPr>
          <w:rFonts w:ascii="Times New Roman" w:hAnsi="Times New Roman" w:cs="Times New Roman"/>
          <w:b/>
          <w:bCs/>
        </w:rPr>
        <w:t xml:space="preserve"> &amp; their Weights</w:t>
      </w:r>
      <w:r w:rsidR="000A1300">
        <w:rPr>
          <w:rFonts w:ascii="Times New Roman" w:hAnsi="Times New Roman" w:cs="Times New Roman"/>
          <w:b/>
          <w:bCs/>
        </w:rPr>
        <w:t>:</w:t>
      </w:r>
      <w:r w:rsidR="00DF0C6F">
        <w:rPr>
          <w:rFonts w:ascii="Times New Roman" w:hAnsi="Times New Roman" w:cs="Times New Roman"/>
          <w:b/>
          <w:bCs/>
        </w:rPr>
        <w:t xml:space="preserve"> </w:t>
      </w:r>
    </w:p>
    <w:p w:rsidR="000A1300" w:rsidRDefault="000A1300" w:rsidP="00CD4BEF">
      <w:pPr>
        <w:spacing w:after="0" w:line="240" w:lineRule="auto"/>
        <w:ind w:left="3600" w:hanging="3600"/>
        <w:jc w:val="both"/>
        <w:rPr>
          <w:rFonts w:ascii="Times New Roman" w:hAnsi="Times New Roman" w:cs="Times New Roman"/>
          <w:b/>
          <w:bCs/>
        </w:rPr>
      </w:pPr>
    </w:p>
    <w:tbl>
      <w:tblPr>
        <w:tblW w:w="0" w:type="auto"/>
        <w:tblInd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026"/>
        <w:gridCol w:w="844"/>
      </w:tblGrid>
      <w:tr w:rsidR="000A1300" w:rsidRPr="00EB528A" w:rsidTr="00EB528A">
        <w:tc>
          <w:tcPr>
            <w:tcW w:w="1008" w:type="dxa"/>
          </w:tcPr>
          <w:p w:rsidR="000A1300" w:rsidRPr="00EB528A" w:rsidRDefault="000A1300" w:rsidP="00EB528A">
            <w:pPr>
              <w:spacing w:after="0" w:line="240" w:lineRule="auto"/>
              <w:jc w:val="center"/>
              <w:rPr>
                <w:rFonts w:ascii="Times New Roman" w:eastAsia="Times New Roman" w:hAnsi="Times New Roman" w:cs="Times New Roman"/>
                <w:b/>
              </w:rPr>
            </w:pPr>
            <w:r w:rsidRPr="00EB528A">
              <w:rPr>
                <w:rFonts w:ascii="Times New Roman" w:eastAsia="Times New Roman" w:hAnsi="Times New Roman" w:cs="Times New Roman"/>
                <w:b/>
              </w:rPr>
              <w:t>LO</w:t>
            </w:r>
          </w:p>
        </w:tc>
        <w:tc>
          <w:tcPr>
            <w:tcW w:w="3026" w:type="dxa"/>
          </w:tcPr>
          <w:p w:rsidR="000A1300" w:rsidRPr="00EB528A" w:rsidRDefault="000A1300" w:rsidP="00EB528A">
            <w:pPr>
              <w:spacing w:after="0" w:line="240" w:lineRule="auto"/>
              <w:jc w:val="center"/>
              <w:rPr>
                <w:rFonts w:ascii="Times New Roman" w:eastAsia="Times New Roman" w:hAnsi="Times New Roman" w:cs="Times New Roman"/>
                <w:b/>
              </w:rPr>
            </w:pPr>
            <w:r w:rsidRPr="00EB528A">
              <w:rPr>
                <w:rFonts w:ascii="Times New Roman" w:eastAsia="Times New Roman" w:hAnsi="Times New Roman" w:cs="Times New Roman"/>
                <w:b/>
              </w:rPr>
              <w:t>Assessment Method</w:t>
            </w:r>
          </w:p>
        </w:tc>
        <w:tc>
          <w:tcPr>
            <w:tcW w:w="844" w:type="dxa"/>
          </w:tcPr>
          <w:p w:rsidR="000A1300" w:rsidRPr="00EB528A" w:rsidRDefault="000A1300" w:rsidP="00EB528A">
            <w:pPr>
              <w:spacing w:after="0" w:line="240" w:lineRule="auto"/>
              <w:jc w:val="center"/>
              <w:rPr>
                <w:rFonts w:ascii="Times New Roman" w:eastAsia="Times New Roman" w:hAnsi="Times New Roman" w:cs="Times New Roman"/>
                <w:b/>
              </w:rPr>
            </w:pPr>
            <w:r w:rsidRPr="00EB528A">
              <w:rPr>
                <w:rFonts w:ascii="Times New Roman" w:eastAsia="Times New Roman" w:hAnsi="Times New Roman" w:cs="Times New Roman"/>
                <w:b/>
              </w:rPr>
              <w:t>(%)</w:t>
            </w:r>
          </w:p>
        </w:tc>
      </w:tr>
      <w:tr w:rsidR="000A1300" w:rsidRPr="00EB528A" w:rsidTr="00EB528A">
        <w:tc>
          <w:tcPr>
            <w:tcW w:w="1008" w:type="dxa"/>
          </w:tcPr>
          <w:p w:rsidR="000A1300" w:rsidRPr="00EB528A" w:rsidRDefault="00D919B8" w:rsidP="00E064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1 – </w:t>
            </w:r>
            <w:r w:rsidR="00E064E9">
              <w:rPr>
                <w:rFonts w:ascii="Times New Roman" w:eastAsia="Times New Roman" w:hAnsi="Times New Roman" w:cs="Times New Roman"/>
              </w:rPr>
              <w:t>4</w:t>
            </w:r>
          </w:p>
        </w:tc>
        <w:tc>
          <w:tcPr>
            <w:tcW w:w="3026" w:type="dxa"/>
          </w:tcPr>
          <w:p w:rsidR="000A1300"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Quiz</w:t>
            </w:r>
          </w:p>
        </w:tc>
        <w:tc>
          <w:tcPr>
            <w:tcW w:w="844" w:type="dxa"/>
          </w:tcPr>
          <w:p w:rsidR="000A1300" w:rsidRPr="00EB528A" w:rsidRDefault="00FC069F" w:rsidP="00EB528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r w:rsidR="00F86C6F">
              <w:rPr>
                <w:rFonts w:ascii="Times New Roman" w:eastAsia="Times New Roman" w:hAnsi="Times New Roman" w:cs="Times New Roman"/>
              </w:rPr>
              <w:t>0</w:t>
            </w:r>
          </w:p>
        </w:tc>
      </w:tr>
      <w:tr w:rsidR="000A1300" w:rsidRPr="00EB528A" w:rsidTr="00EB528A">
        <w:tc>
          <w:tcPr>
            <w:tcW w:w="1008" w:type="dxa"/>
          </w:tcPr>
          <w:p w:rsidR="000A1300" w:rsidRPr="00B35285" w:rsidRDefault="001673BC" w:rsidP="00B3528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 – 6</w:t>
            </w:r>
          </w:p>
        </w:tc>
        <w:tc>
          <w:tcPr>
            <w:tcW w:w="3026" w:type="dxa"/>
          </w:tcPr>
          <w:p w:rsidR="000A1300"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Class attendance</w:t>
            </w:r>
          </w:p>
        </w:tc>
        <w:tc>
          <w:tcPr>
            <w:tcW w:w="844" w:type="dxa"/>
          </w:tcPr>
          <w:p w:rsidR="000A1300" w:rsidRPr="00EB528A" w:rsidRDefault="00F86C6F" w:rsidP="00EB528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E902F8" w:rsidRPr="00EB528A" w:rsidTr="00EB528A">
        <w:tc>
          <w:tcPr>
            <w:tcW w:w="1008" w:type="dxa"/>
          </w:tcPr>
          <w:p w:rsidR="00E902F8" w:rsidRPr="00EB528A" w:rsidRDefault="006E30EB" w:rsidP="00B35285">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1</w:t>
            </w:r>
            <w:r w:rsidR="001673BC" w:rsidRPr="00EB528A">
              <w:rPr>
                <w:rFonts w:ascii="Times New Roman" w:eastAsia="Times New Roman" w:hAnsi="Times New Roman" w:cs="Times New Roman"/>
              </w:rPr>
              <w:t xml:space="preserve">– </w:t>
            </w:r>
            <w:r w:rsidR="00D919B8">
              <w:rPr>
                <w:rFonts w:ascii="Times New Roman" w:eastAsia="Times New Roman" w:hAnsi="Times New Roman" w:cs="Times New Roman"/>
              </w:rPr>
              <w:t>4</w:t>
            </w:r>
          </w:p>
        </w:tc>
        <w:tc>
          <w:tcPr>
            <w:tcW w:w="3026" w:type="dxa"/>
          </w:tcPr>
          <w:p w:rsidR="00E902F8"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Midterm Exam</w:t>
            </w:r>
          </w:p>
        </w:tc>
        <w:tc>
          <w:tcPr>
            <w:tcW w:w="844" w:type="dxa"/>
          </w:tcPr>
          <w:p w:rsidR="00E902F8"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20</w:t>
            </w:r>
          </w:p>
        </w:tc>
      </w:tr>
      <w:tr w:rsidR="00E902F8" w:rsidRPr="00EB528A" w:rsidTr="00EB528A">
        <w:tc>
          <w:tcPr>
            <w:tcW w:w="1008" w:type="dxa"/>
          </w:tcPr>
          <w:p w:rsidR="00E902F8" w:rsidRPr="00EB528A" w:rsidRDefault="001673BC" w:rsidP="00EB528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 – 6</w:t>
            </w:r>
            <w:r w:rsidR="005D2C46" w:rsidRPr="00EB528A">
              <w:rPr>
                <w:rFonts w:ascii="Times New Roman" w:eastAsia="Times New Roman" w:hAnsi="Times New Roman" w:cs="Times New Roman"/>
              </w:rPr>
              <w:t xml:space="preserve"> </w:t>
            </w:r>
          </w:p>
        </w:tc>
        <w:tc>
          <w:tcPr>
            <w:tcW w:w="3026" w:type="dxa"/>
          </w:tcPr>
          <w:p w:rsidR="00E902F8"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Final Exam</w:t>
            </w:r>
          </w:p>
        </w:tc>
        <w:tc>
          <w:tcPr>
            <w:tcW w:w="844" w:type="dxa"/>
          </w:tcPr>
          <w:p w:rsidR="00E902F8"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50</w:t>
            </w:r>
          </w:p>
        </w:tc>
      </w:tr>
    </w:tbl>
    <w:p w:rsidR="00B57BB3" w:rsidRDefault="00B57BB3" w:rsidP="000A1300">
      <w:pPr>
        <w:spacing w:after="0" w:line="240" w:lineRule="auto"/>
        <w:ind w:left="3600"/>
        <w:jc w:val="both"/>
        <w:rPr>
          <w:rFonts w:ascii="Times New Roman" w:hAnsi="Times New Roman" w:cs="Times New Roman"/>
        </w:rPr>
      </w:pPr>
      <w:r>
        <w:rPr>
          <w:rFonts w:ascii="Times New Roman" w:hAnsi="Times New Roman" w:cs="Times New Roman"/>
        </w:rPr>
        <w:tab/>
        <w:t xml:space="preserve"> </w:t>
      </w:r>
    </w:p>
    <w:p w:rsidR="008F7E8A" w:rsidRPr="00452603" w:rsidRDefault="007C04EE" w:rsidP="00DD6C29">
      <w:pPr>
        <w:spacing w:after="0"/>
        <w:ind w:left="2160" w:hanging="2160"/>
        <w:jc w:val="both"/>
        <w:rPr>
          <w:rFonts w:ascii="Times New Roman" w:hAnsi="Times New Roman" w:cs="Times New Roman"/>
        </w:rPr>
      </w:pPr>
      <w:r>
        <w:rPr>
          <w:rFonts w:ascii="Times New Roman" w:hAnsi="Times New Roman" w:cs="Times New Roman"/>
          <w:b/>
        </w:rPr>
        <w:t xml:space="preserve">Minimum attendance: </w:t>
      </w:r>
      <w:r w:rsidRPr="00452603">
        <w:rPr>
          <w:rFonts w:ascii="Times New Roman" w:hAnsi="Times New Roman" w:cs="Times New Roman"/>
        </w:rPr>
        <w:t xml:space="preserve">70% class attendance is mandatory </w:t>
      </w:r>
      <w:r w:rsidR="00452603">
        <w:rPr>
          <w:rFonts w:ascii="Times New Roman" w:hAnsi="Times New Roman" w:cs="Times New Roman"/>
        </w:rPr>
        <w:t xml:space="preserve">for a student </w:t>
      </w:r>
      <w:r w:rsidR="00DD6C29">
        <w:rPr>
          <w:rFonts w:ascii="Times New Roman" w:hAnsi="Times New Roman" w:cs="Times New Roman"/>
        </w:rPr>
        <w:t xml:space="preserve">in order </w:t>
      </w:r>
      <w:r w:rsidRPr="00452603">
        <w:rPr>
          <w:rFonts w:ascii="Times New Roman" w:hAnsi="Times New Roman" w:cs="Times New Roman"/>
        </w:rPr>
        <w:t>to appear at the final exam</w:t>
      </w:r>
      <w:r w:rsidR="00216598">
        <w:rPr>
          <w:rFonts w:ascii="Times New Roman" w:hAnsi="Times New Roman" w:cs="Times New Roman"/>
        </w:rPr>
        <w:t>ination.</w:t>
      </w:r>
      <w:r w:rsidR="00DF0C6F">
        <w:rPr>
          <w:rFonts w:ascii="Times New Roman" w:hAnsi="Times New Roman" w:cs="Times New Roman"/>
        </w:rPr>
        <w:t xml:space="preserve"> </w:t>
      </w:r>
    </w:p>
    <w:p w:rsidR="00DA0AD9" w:rsidRDefault="00DA0AD9" w:rsidP="005E4CB9">
      <w:pPr>
        <w:spacing w:after="0" w:line="360" w:lineRule="auto"/>
        <w:jc w:val="both"/>
        <w:rPr>
          <w:rFonts w:ascii="Times New Roman" w:hAnsi="Times New Roman" w:cs="Times New Roman"/>
          <w:b/>
        </w:rPr>
      </w:pPr>
    </w:p>
    <w:p w:rsidR="00EB3CEE" w:rsidRDefault="00EB3CEE" w:rsidP="005E4CB9">
      <w:pPr>
        <w:spacing w:after="0" w:line="360" w:lineRule="auto"/>
        <w:jc w:val="both"/>
        <w:rPr>
          <w:rFonts w:ascii="Times New Roman" w:hAnsi="Times New Roman" w:cs="Times New Roman"/>
          <w:b/>
        </w:rPr>
      </w:pPr>
    </w:p>
    <w:p w:rsidR="00B57BB3" w:rsidRDefault="007563FA" w:rsidP="005E4CB9">
      <w:pPr>
        <w:spacing w:after="0" w:line="360" w:lineRule="auto"/>
        <w:jc w:val="both"/>
        <w:rPr>
          <w:rFonts w:ascii="Times New Roman" w:hAnsi="Times New Roman" w:cs="Times New Roman"/>
          <w:b/>
        </w:rPr>
      </w:pPr>
      <w:r w:rsidRPr="007563FA">
        <w:rPr>
          <w:rFonts w:ascii="Times New Roman" w:hAnsi="Times New Roman" w:cs="Times New Roman"/>
          <w:b/>
        </w:rPr>
        <w:lastRenderedPageBreak/>
        <w:t xml:space="preserve">Mapping of Course LO and Generic Skills: </w:t>
      </w:r>
    </w:p>
    <w:tbl>
      <w:tblPr>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0"/>
        <w:gridCol w:w="416"/>
        <w:gridCol w:w="532"/>
        <w:gridCol w:w="532"/>
        <w:gridCol w:w="532"/>
        <w:gridCol w:w="532"/>
        <w:gridCol w:w="532"/>
        <w:gridCol w:w="532"/>
        <w:gridCol w:w="527"/>
        <w:gridCol w:w="527"/>
        <w:gridCol w:w="527"/>
        <w:gridCol w:w="527"/>
      </w:tblGrid>
      <w:tr w:rsidR="006A7A31" w:rsidRPr="00EB528A" w:rsidTr="0034005E">
        <w:tc>
          <w:tcPr>
            <w:tcW w:w="3960" w:type="dxa"/>
            <w:vMerge w:val="restart"/>
          </w:tcPr>
          <w:p w:rsidR="006A7A31" w:rsidRPr="000F03DD" w:rsidRDefault="006A7A31" w:rsidP="00EB528A">
            <w:pPr>
              <w:spacing w:after="0" w:line="360" w:lineRule="auto"/>
              <w:jc w:val="center"/>
              <w:rPr>
                <w:rFonts w:ascii="Times New Roman" w:eastAsia="Times New Roman" w:hAnsi="Times New Roman" w:cs="Times New Roman"/>
                <w:b/>
                <w:sz w:val="14"/>
              </w:rPr>
            </w:pPr>
          </w:p>
          <w:p w:rsidR="006A7A31" w:rsidRPr="000F03DD" w:rsidRDefault="006A7A31" w:rsidP="00EB528A">
            <w:pPr>
              <w:spacing w:after="0" w:line="360" w:lineRule="auto"/>
              <w:jc w:val="center"/>
              <w:rPr>
                <w:rFonts w:ascii="Times New Roman" w:eastAsia="Times New Roman" w:hAnsi="Times New Roman" w:cs="Times New Roman"/>
                <w:b/>
              </w:rPr>
            </w:pPr>
            <w:r w:rsidRPr="000F03DD">
              <w:rPr>
                <w:rFonts w:ascii="Times New Roman" w:eastAsia="Times New Roman" w:hAnsi="Times New Roman" w:cs="Times New Roman"/>
                <w:b/>
              </w:rPr>
              <w:t>Learning Outcome (LO) of the Course</w:t>
            </w:r>
          </w:p>
        </w:tc>
        <w:tc>
          <w:tcPr>
            <w:tcW w:w="6256" w:type="dxa"/>
            <w:gridSpan w:val="12"/>
          </w:tcPr>
          <w:p w:rsidR="006A7A31" w:rsidRPr="000F03DD" w:rsidRDefault="006A7A31" w:rsidP="00EB528A">
            <w:pPr>
              <w:spacing w:after="0" w:line="360" w:lineRule="auto"/>
              <w:jc w:val="center"/>
              <w:rPr>
                <w:rFonts w:ascii="Times New Roman" w:eastAsia="Times New Roman" w:hAnsi="Times New Roman" w:cs="Times New Roman"/>
                <w:b/>
              </w:rPr>
            </w:pPr>
            <w:r w:rsidRPr="000F03DD">
              <w:rPr>
                <w:rFonts w:ascii="Times New Roman" w:eastAsia="Times New Roman" w:hAnsi="Times New Roman" w:cs="Times New Roman"/>
                <w:b/>
              </w:rPr>
              <w:t>Generic Skills* (Appendix-1)</w:t>
            </w:r>
          </w:p>
        </w:tc>
      </w:tr>
      <w:tr w:rsidR="006A7A31" w:rsidRPr="00EB528A" w:rsidTr="006A7A31">
        <w:tc>
          <w:tcPr>
            <w:tcW w:w="3960" w:type="dxa"/>
            <w:vMerge/>
          </w:tcPr>
          <w:p w:rsidR="006A7A31" w:rsidRPr="00EB528A" w:rsidRDefault="006A7A31" w:rsidP="00EB528A">
            <w:pPr>
              <w:spacing w:after="0" w:line="360" w:lineRule="auto"/>
              <w:jc w:val="center"/>
              <w:rPr>
                <w:rFonts w:ascii="Times New Roman" w:eastAsia="Times New Roman" w:hAnsi="Times New Roman" w:cs="Times New Roman"/>
              </w:rPr>
            </w:pPr>
          </w:p>
        </w:tc>
        <w:tc>
          <w:tcPr>
            <w:tcW w:w="540"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1</w:t>
            </w:r>
          </w:p>
        </w:tc>
        <w:tc>
          <w:tcPr>
            <w:tcW w:w="416"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2</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3</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4</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5</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6</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7</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8</w:t>
            </w: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9</w:t>
            </w: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rsidR="006A7A31" w:rsidRDefault="006A7A31" w:rsidP="00EB528A">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rsidR="006A7A31" w:rsidRDefault="006A7A31" w:rsidP="00EB528A">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6A7A31" w:rsidRPr="00EB528A" w:rsidTr="006A7A31">
        <w:tc>
          <w:tcPr>
            <w:tcW w:w="3960" w:type="dxa"/>
            <w:shd w:val="clear" w:color="auto" w:fill="auto"/>
          </w:tcPr>
          <w:p w:rsidR="006A7A31" w:rsidRPr="00EB528A" w:rsidRDefault="00BF5994" w:rsidP="00EB528A">
            <w:pPr>
              <w:spacing w:after="0" w:line="360" w:lineRule="auto"/>
              <w:jc w:val="both"/>
              <w:rPr>
                <w:rFonts w:ascii="Times New Roman" w:eastAsia="Times New Roman" w:hAnsi="Times New Roman" w:cs="Times New Roman"/>
                <w:sz w:val="10"/>
              </w:rPr>
            </w:pPr>
            <w:r w:rsidRPr="00E8247C">
              <w:rPr>
                <w:rFonts w:ascii="Times New Roman" w:hAnsi="Times New Roman" w:cs="Times New Roman"/>
                <w:b/>
              </w:rPr>
              <w:t>Describe</w:t>
            </w:r>
            <w:r>
              <w:rPr>
                <w:rFonts w:ascii="Times New Roman" w:hAnsi="Times New Roman" w:cs="Times New Roman"/>
              </w:rPr>
              <w:t xml:space="preserve"> the objective of Graphic System, GUI and Applications.</w:t>
            </w:r>
          </w:p>
        </w:tc>
        <w:tc>
          <w:tcPr>
            <w:tcW w:w="540"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416"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r>
      <w:tr w:rsidR="006A7A31" w:rsidRPr="00EB528A" w:rsidTr="006A7A31">
        <w:tc>
          <w:tcPr>
            <w:tcW w:w="3960" w:type="dxa"/>
          </w:tcPr>
          <w:p w:rsidR="006A7A31" w:rsidRPr="00EB528A" w:rsidRDefault="00BF5994" w:rsidP="002540D7">
            <w:pPr>
              <w:spacing w:after="0" w:line="360" w:lineRule="auto"/>
              <w:rPr>
                <w:rFonts w:ascii="Times New Roman" w:eastAsia="Times New Roman" w:hAnsi="Times New Roman" w:cs="Times New Roman"/>
                <w:sz w:val="10"/>
              </w:rPr>
            </w:pPr>
            <w:r w:rsidRPr="00BF5994">
              <w:rPr>
                <w:rFonts w:ascii="Times New Roman" w:hAnsi="Times New Roman" w:cs="Times New Roman"/>
                <w:b/>
              </w:rPr>
              <w:t xml:space="preserve">Explain </w:t>
            </w:r>
            <w:r w:rsidRPr="00BF5994">
              <w:rPr>
                <w:rFonts w:ascii="Times New Roman" w:hAnsi="Times New Roman" w:cs="Times New Roman"/>
              </w:rPr>
              <w:t>terms related to Computer Graphics System</w:t>
            </w:r>
            <w:r w:rsidRPr="00BF5994">
              <w:rPr>
                <w:rFonts w:ascii="Times New Roman" w:hAnsi="Times New Roman" w:cs="Times New Roman"/>
                <w:b/>
              </w:rPr>
              <w:t>.</w:t>
            </w:r>
          </w:p>
        </w:tc>
        <w:tc>
          <w:tcPr>
            <w:tcW w:w="540"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416"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r>
      <w:tr w:rsidR="006A7A31" w:rsidRPr="00EB528A" w:rsidTr="006A7A31">
        <w:tc>
          <w:tcPr>
            <w:tcW w:w="3960" w:type="dxa"/>
          </w:tcPr>
          <w:p w:rsidR="006A7A31" w:rsidRPr="002540D7" w:rsidRDefault="00CB7846" w:rsidP="002540D7">
            <w:pPr>
              <w:spacing w:after="0" w:line="240" w:lineRule="auto"/>
              <w:jc w:val="both"/>
              <w:rPr>
                <w:rFonts w:ascii="Times New Roman" w:eastAsia="Times New Roman" w:hAnsi="Times New Roman" w:cs="Times New Roman"/>
              </w:rPr>
            </w:pPr>
            <w:r w:rsidRPr="00CB7846">
              <w:rPr>
                <w:rFonts w:ascii="Times New Roman" w:hAnsi="Times New Roman" w:cs="Times New Roman"/>
                <w:b/>
              </w:rPr>
              <w:t xml:space="preserve">Understand and apply </w:t>
            </w:r>
            <w:r w:rsidRPr="00CB7846">
              <w:rPr>
                <w:rFonts w:ascii="Times New Roman" w:hAnsi="Times New Roman" w:cs="Times New Roman"/>
              </w:rPr>
              <w:t>computer graphics related concept of Object modeling and representation development process knowledge</w:t>
            </w:r>
            <w:r w:rsidRPr="00CB7846">
              <w:rPr>
                <w:rFonts w:ascii="Times New Roman" w:hAnsi="Times New Roman" w:cs="Times New Roman"/>
                <w:b/>
              </w:rPr>
              <w:t>.</w:t>
            </w:r>
          </w:p>
        </w:tc>
        <w:tc>
          <w:tcPr>
            <w:tcW w:w="540"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416"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DC33FA"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DC33FA"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r>
      <w:tr w:rsidR="006A7A31" w:rsidRPr="00EB528A" w:rsidTr="006A7A31">
        <w:tc>
          <w:tcPr>
            <w:tcW w:w="3960" w:type="dxa"/>
          </w:tcPr>
          <w:p w:rsidR="006A7A31" w:rsidRPr="00EB528A" w:rsidRDefault="00CB7846" w:rsidP="002540D7">
            <w:pPr>
              <w:spacing w:after="0" w:line="360" w:lineRule="auto"/>
              <w:rPr>
                <w:rFonts w:ascii="Times New Roman" w:eastAsia="Times New Roman" w:hAnsi="Times New Roman" w:cs="Times New Roman"/>
                <w:sz w:val="10"/>
              </w:rPr>
            </w:pPr>
            <w:r w:rsidRPr="00CB7846">
              <w:rPr>
                <w:rFonts w:ascii="Times New Roman" w:hAnsi="Times New Roman" w:cs="Times New Roman"/>
                <w:b/>
              </w:rPr>
              <w:t xml:space="preserve">Use </w:t>
            </w:r>
            <w:r w:rsidRPr="00CB7846">
              <w:rPr>
                <w:rFonts w:ascii="Times New Roman" w:hAnsi="Times New Roman" w:cs="Times New Roman"/>
              </w:rPr>
              <w:t xml:space="preserve">different </w:t>
            </w:r>
            <w:r w:rsidR="00ED42AF" w:rsidRPr="00CB7846">
              <w:rPr>
                <w:rFonts w:ascii="Times New Roman" w:hAnsi="Times New Roman" w:cs="Times New Roman"/>
              </w:rPr>
              <w:t>techniques</w:t>
            </w:r>
            <w:r w:rsidRPr="00CB7846">
              <w:rPr>
                <w:rFonts w:ascii="Times New Roman" w:hAnsi="Times New Roman" w:cs="Times New Roman"/>
              </w:rPr>
              <w:t xml:space="preserve"> and modeling of object for different application area</w:t>
            </w:r>
          </w:p>
        </w:tc>
        <w:tc>
          <w:tcPr>
            <w:tcW w:w="540"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416"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DC33FA"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DC33FA"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r>
      <w:tr w:rsidR="006A7A31" w:rsidRPr="00EB528A" w:rsidTr="006A7A31">
        <w:tc>
          <w:tcPr>
            <w:tcW w:w="3960" w:type="dxa"/>
          </w:tcPr>
          <w:p w:rsidR="006A7A31" w:rsidRPr="00EB528A" w:rsidRDefault="00CB7846" w:rsidP="002540D7">
            <w:pPr>
              <w:spacing w:after="0" w:line="240" w:lineRule="auto"/>
              <w:jc w:val="both"/>
              <w:rPr>
                <w:rFonts w:ascii="Times New Roman" w:eastAsia="Times New Roman" w:hAnsi="Times New Roman" w:cs="Times New Roman"/>
              </w:rPr>
            </w:pPr>
            <w:r w:rsidRPr="00CB7846">
              <w:rPr>
                <w:rFonts w:ascii="Times New Roman" w:hAnsi="Times New Roman" w:cs="Times New Roman"/>
                <w:b/>
              </w:rPr>
              <w:t xml:space="preserve">Analyze </w:t>
            </w:r>
            <w:r w:rsidRPr="00CB7846">
              <w:rPr>
                <w:rFonts w:ascii="Times New Roman" w:hAnsi="Times New Roman" w:cs="Times New Roman"/>
              </w:rPr>
              <w:t>and enhance GUI design performance</w:t>
            </w:r>
            <w:r w:rsidR="00C76D49" w:rsidRPr="00CB7846">
              <w:rPr>
                <w:rFonts w:ascii="Times New Roman" w:hAnsi="Times New Roman" w:cs="Times New Roman"/>
              </w:rPr>
              <w:t>.</w:t>
            </w:r>
          </w:p>
        </w:tc>
        <w:tc>
          <w:tcPr>
            <w:tcW w:w="540"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416" w:type="dxa"/>
          </w:tcPr>
          <w:p w:rsidR="006A7A31" w:rsidRPr="00EB528A" w:rsidRDefault="00DC33FA"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DC33FA"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r>
      <w:tr w:rsidR="006A7A31" w:rsidRPr="00EB528A" w:rsidTr="006A7A31">
        <w:tc>
          <w:tcPr>
            <w:tcW w:w="3960" w:type="dxa"/>
          </w:tcPr>
          <w:p w:rsidR="006A7A31" w:rsidRPr="002540D7" w:rsidRDefault="00CB7846" w:rsidP="002540D7">
            <w:pPr>
              <w:spacing w:after="0" w:line="240" w:lineRule="auto"/>
              <w:jc w:val="both"/>
              <w:rPr>
                <w:rFonts w:ascii="Times New Roman" w:eastAsia="Times New Roman" w:hAnsi="Times New Roman" w:cs="Times New Roman"/>
              </w:rPr>
            </w:pPr>
            <w:r w:rsidRPr="00CB7846">
              <w:rPr>
                <w:rFonts w:ascii="Times New Roman" w:hAnsi="Times New Roman" w:cs="Times New Roman"/>
                <w:b/>
              </w:rPr>
              <w:t xml:space="preserve">Design </w:t>
            </w:r>
            <w:r w:rsidRPr="00CB7846">
              <w:rPr>
                <w:rFonts w:ascii="Times New Roman" w:hAnsi="Times New Roman" w:cs="Times New Roman"/>
              </w:rPr>
              <w:t>and develop different types of computer graphics related works</w:t>
            </w:r>
          </w:p>
        </w:tc>
        <w:tc>
          <w:tcPr>
            <w:tcW w:w="540"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416"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DC33FA"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DC33FA"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32"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DC33FA"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27" w:type="dxa"/>
          </w:tcPr>
          <w:p w:rsidR="006A7A31" w:rsidRPr="00EB528A" w:rsidRDefault="00DC33FA" w:rsidP="00EB528A">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c>
          <w:tcPr>
            <w:tcW w:w="527" w:type="dxa"/>
          </w:tcPr>
          <w:p w:rsidR="006A7A31" w:rsidRPr="00EB528A" w:rsidRDefault="006A7A31" w:rsidP="00EB528A">
            <w:pPr>
              <w:spacing w:after="0" w:line="360" w:lineRule="auto"/>
              <w:jc w:val="center"/>
              <w:rPr>
                <w:rFonts w:ascii="Times New Roman" w:eastAsia="Times New Roman" w:hAnsi="Times New Roman" w:cs="Times New Roman"/>
              </w:rPr>
            </w:pPr>
          </w:p>
        </w:tc>
      </w:tr>
    </w:tbl>
    <w:p w:rsidR="007563FA" w:rsidRDefault="007563FA" w:rsidP="005E4CB9">
      <w:pPr>
        <w:spacing w:after="0" w:line="360" w:lineRule="auto"/>
        <w:jc w:val="both"/>
        <w:rPr>
          <w:rFonts w:ascii="Times New Roman" w:hAnsi="Times New Roman" w:cs="Times New Roman"/>
        </w:rPr>
      </w:pPr>
    </w:p>
    <w:p w:rsidR="00B57BB3" w:rsidRDefault="00B57BB3" w:rsidP="00EC2929">
      <w:pPr>
        <w:spacing w:after="0" w:line="240" w:lineRule="auto"/>
        <w:jc w:val="both"/>
        <w:rPr>
          <w:rFonts w:ascii="Times New Roman" w:hAnsi="Times New Roman" w:cs="Times New Roman"/>
          <w:b/>
          <w:bCs/>
          <w:u w:val="single"/>
        </w:rPr>
      </w:pPr>
      <w:r>
        <w:rPr>
          <w:rFonts w:ascii="Times New Roman" w:hAnsi="Times New Roman" w:cs="Times New Roman"/>
          <w:b/>
          <w:bCs/>
          <w:u w:val="single"/>
        </w:rPr>
        <w:t>Lecture Schedule</w:t>
      </w:r>
    </w:p>
    <w:p w:rsidR="0052034D" w:rsidRDefault="0052034D" w:rsidP="00EC2929">
      <w:pPr>
        <w:spacing w:after="0" w:line="240" w:lineRule="auto"/>
        <w:jc w:val="both"/>
        <w:rPr>
          <w:rFonts w:ascii="Times New Roman" w:hAnsi="Times New Roman" w:cs="Times New Roman"/>
          <w:b/>
          <w:bCs/>
          <w:u w:val="single"/>
        </w:rPr>
      </w:pPr>
    </w:p>
    <w:tbl>
      <w:tblPr>
        <w:tblW w:w="8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9"/>
        <w:gridCol w:w="5848"/>
      </w:tblGrid>
      <w:tr w:rsidR="00DB4E04" w:rsidRPr="00ED42AF" w:rsidTr="00DA0AD9">
        <w:trPr>
          <w:trHeight w:val="70"/>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r w:rsidRPr="00ED42AF">
              <w:rPr>
                <w:rFonts w:ascii="Times New Roman" w:hAnsi="Times New Roman" w:cs="Times New Roman"/>
              </w:rPr>
              <w:t>Lecture No.:</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r w:rsidRPr="00ED42AF">
              <w:rPr>
                <w:rFonts w:ascii="Times New Roman" w:hAnsi="Times New Roman" w:cs="Times New Roman"/>
              </w:rPr>
              <w:t>Topics</w:t>
            </w:r>
          </w:p>
        </w:tc>
      </w:tr>
      <w:tr w:rsidR="00DB4E04" w:rsidRPr="00ED42AF" w:rsidTr="00DA0AD9">
        <w:trPr>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proofErr w:type="spellStart"/>
            <w:r w:rsidRPr="00ED42AF">
              <w:rPr>
                <w:rFonts w:ascii="Times New Roman" w:hAnsi="Times New Roman" w:cs="Times New Roman"/>
              </w:rPr>
              <w:t>Lec</w:t>
            </w:r>
            <w:proofErr w:type="spellEnd"/>
            <w:r w:rsidRPr="00ED42AF">
              <w:rPr>
                <w:rFonts w:ascii="Times New Roman" w:hAnsi="Times New Roman" w:cs="Times New Roman"/>
              </w:rPr>
              <w:t xml:space="preserve"> # 1,2</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780AE9" w:rsidP="00782F6B">
            <w:pPr>
              <w:rPr>
                <w:rFonts w:ascii="Times New Roman" w:hAnsi="Times New Roman" w:cs="Times New Roman"/>
              </w:rPr>
            </w:pPr>
            <w:r>
              <w:rPr>
                <w:rFonts w:ascii="Times New Roman" w:hAnsi="Times New Roman" w:cs="Times New Roman"/>
              </w:rPr>
              <w:t>Introduction to DBMS, File System vs. DBMS, Database Applications</w:t>
            </w:r>
          </w:p>
        </w:tc>
      </w:tr>
      <w:tr w:rsidR="00DB4E04" w:rsidRPr="00ED42AF" w:rsidTr="00DA0AD9">
        <w:trPr>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proofErr w:type="spellStart"/>
            <w:r w:rsidRPr="00ED42AF">
              <w:rPr>
                <w:rFonts w:ascii="Times New Roman" w:hAnsi="Times New Roman" w:cs="Times New Roman"/>
              </w:rPr>
              <w:t>Lec</w:t>
            </w:r>
            <w:proofErr w:type="spellEnd"/>
            <w:r w:rsidRPr="00ED42AF">
              <w:rPr>
                <w:rFonts w:ascii="Times New Roman" w:hAnsi="Times New Roman" w:cs="Times New Roman"/>
              </w:rPr>
              <w:t xml:space="preserve"> # 3,4</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5E2ECE" w:rsidP="00782F6B">
            <w:pPr>
              <w:rPr>
                <w:rFonts w:ascii="Times New Roman" w:hAnsi="Times New Roman" w:cs="Times New Roman"/>
              </w:rPr>
            </w:pPr>
            <w:r>
              <w:rPr>
                <w:rFonts w:ascii="Times New Roman" w:hAnsi="Times New Roman" w:cs="Times New Roman"/>
              </w:rPr>
              <w:t>Instance, Schema, Data Abstraction, DBMS Components, Language, User and Administrators</w:t>
            </w:r>
          </w:p>
        </w:tc>
      </w:tr>
      <w:tr w:rsidR="00DB4E04" w:rsidRPr="00ED42AF" w:rsidTr="00DA0AD9">
        <w:trPr>
          <w:trHeight w:val="323"/>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E10034" w:rsidP="00782F6B">
            <w:pPr>
              <w:rPr>
                <w:rFonts w:ascii="Times New Roman" w:hAnsi="Times New Roman" w:cs="Times New Roman"/>
              </w:rPr>
            </w:pPr>
            <w:proofErr w:type="spellStart"/>
            <w:r w:rsidRPr="00ED42AF">
              <w:rPr>
                <w:rFonts w:ascii="Times New Roman" w:hAnsi="Times New Roman" w:cs="Times New Roman"/>
              </w:rPr>
              <w:t>Lec</w:t>
            </w:r>
            <w:proofErr w:type="spellEnd"/>
            <w:r w:rsidRPr="00ED42AF">
              <w:rPr>
                <w:rFonts w:ascii="Times New Roman" w:hAnsi="Times New Roman" w:cs="Times New Roman"/>
              </w:rPr>
              <w:t xml:space="preserve"> # 5,6</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364DA3" w:rsidP="00782F6B">
            <w:pPr>
              <w:rPr>
                <w:rFonts w:ascii="Times New Roman" w:hAnsi="Times New Roman" w:cs="Times New Roman"/>
              </w:rPr>
            </w:pPr>
            <w:r>
              <w:rPr>
                <w:rFonts w:ascii="Times New Roman" w:hAnsi="Times New Roman" w:cs="Times New Roman"/>
              </w:rPr>
              <w:t>Data Model, Database Design and ER Model</w:t>
            </w:r>
          </w:p>
        </w:tc>
      </w:tr>
      <w:tr w:rsidR="00DB4E04" w:rsidRPr="00ED42AF" w:rsidTr="00DA0AD9">
        <w:trPr>
          <w:trHeight w:val="323"/>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E10034" w:rsidP="00782F6B">
            <w:pPr>
              <w:rPr>
                <w:rFonts w:ascii="Times New Roman" w:hAnsi="Times New Roman" w:cs="Times New Roman"/>
              </w:rPr>
            </w:pPr>
            <w:r w:rsidRPr="00ED42AF">
              <w:rPr>
                <w:rFonts w:ascii="Times New Roman" w:hAnsi="Times New Roman" w:cs="Times New Roman"/>
              </w:rPr>
              <w:t>Class Test 1</w:t>
            </w:r>
          </w:p>
        </w:tc>
      </w:tr>
      <w:tr w:rsidR="00DB4E04" w:rsidRPr="00ED42AF" w:rsidTr="00DA0AD9">
        <w:trPr>
          <w:trHeight w:val="323"/>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proofErr w:type="spellStart"/>
            <w:r w:rsidRPr="00ED42AF">
              <w:rPr>
                <w:rFonts w:ascii="Times New Roman" w:hAnsi="Times New Roman" w:cs="Times New Roman"/>
              </w:rPr>
              <w:t>Lec</w:t>
            </w:r>
            <w:proofErr w:type="spellEnd"/>
            <w:r w:rsidRPr="00ED42AF">
              <w:rPr>
                <w:rFonts w:ascii="Times New Roman" w:hAnsi="Times New Roman" w:cs="Times New Roman"/>
              </w:rPr>
              <w:t xml:space="preserve"> # 7,8</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DD6932" w:rsidP="00782F6B">
            <w:pPr>
              <w:rPr>
                <w:rFonts w:ascii="Times New Roman" w:hAnsi="Times New Roman" w:cs="Times New Roman"/>
              </w:rPr>
            </w:pPr>
            <w:r>
              <w:rPr>
                <w:rFonts w:ascii="Times New Roman" w:hAnsi="Times New Roman" w:cs="Times New Roman"/>
              </w:rPr>
              <w:t>ER Schema to Table, Relational Models, Relational Algebra</w:t>
            </w:r>
          </w:p>
        </w:tc>
      </w:tr>
      <w:tr w:rsidR="00DB4E04" w:rsidRPr="00ED42AF" w:rsidTr="00DA0AD9">
        <w:trPr>
          <w:trHeight w:val="323"/>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8F05E1" w:rsidP="00782F6B">
            <w:pPr>
              <w:rPr>
                <w:rFonts w:ascii="Times New Roman" w:hAnsi="Times New Roman" w:cs="Times New Roman"/>
              </w:rPr>
            </w:pPr>
            <w:proofErr w:type="spellStart"/>
            <w:r>
              <w:rPr>
                <w:rFonts w:ascii="Times New Roman" w:hAnsi="Times New Roman" w:cs="Times New Roman"/>
              </w:rPr>
              <w:t>Lec</w:t>
            </w:r>
            <w:proofErr w:type="spellEnd"/>
            <w:r>
              <w:rPr>
                <w:rFonts w:ascii="Times New Roman" w:hAnsi="Times New Roman" w:cs="Times New Roman"/>
              </w:rPr>
              <w:t xml:space="preserve"> #9-12</w:t>
            </w:r>
            <w:r w:rsidR="00DB4E04" w:rsidRPr="00ED42AF">
              <w:rPr>
                <w:rFonts w:ascii="Times New Roman" w:hAnsi="Times New Roman" w:cs="Times New Roman"/>
              </w:rPr>
              <w:t xml:space="preserve"> </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4931D2" w:rsidP="00782F6B">
            <w:pPr>
              <w:rPr>
                <w:rFonts w:ascii="Times New Roman" w:hAnsi="Times New Roman" w:cs="Times New Roman"/>
              </w:rPr>
            </w:pPr>
            <w:r>
              <w:rPr>
                <w:rFonts w:ascii="Times New Roman" w:hAnsi="Times New Roman" w:cs="Times New Roman"/>
              </w:rPr>
              <w:t>SQL</w:t>
            </w:r>
          </w:p>
        </w:tc>
      </w:tr>
      <w:tr w:rsidR="00DB4E04" w:rsidRPr="00ED42AF" w:rsidTr="00DA0AD9">
        <w:trPr>
          <w:trHeight w:val="323"/>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r w:rsidRPr="00ED42AF">
              <w:rPr>
                <w:rFonts w:ascii="Times New Roman" w:hAnsi="Times New Roman" w:cs="Times New Roman"/>
              </w:rPr>
              <w:t>Class Test 2</w:t>
            </w:r>
          </w:p>
        </w:tc>
      </w:tr>
      <w:tr w:rsidR="00DB4E04" w:rsidRPr="00ED42AF" w:rsidTr="00DA0AD9">
        <w:trPr>
          <w:trHeight w:val="323"/>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proofErr w:type="spellStart"/>
            <w:r w:rsidRPr="00ED42AF">
              <w:rPr>
                <w:rFonts w:ascii="Times New Roman" w:hAnsi="Times New Roman" w:cs="Times New Roman"/>
              </w:rPr>
              <w:t>Lec</w:t>
            </w:r>
            <w:proofErr w:type="spellEnd"/>
            <w:r w:rsidRPr="00ED42AF">
              <w:rPr>
                <w:rFonts w:ascii="Times New Roman" w:hAnsi="Times New Roman" w:cs="Times New Roman"/>
              </w:rPr>
              <w:t xml:space="preserve"> # 13,14</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AE0D32" w:rsidP="00782F6B">
            <w:pPr>
              <w:rPr>
                <w:rFonts w:ascii="Times New Roman" w:hAnsi="Times New Roman" w:cs="Times New Roman"/>
              </w:rPr>
            </w:pPr>
            <w:r>
              <w:rPr>
                <w:rFonts w:ascii="Times New Roman" w:hAnsi="Times New Roman" w:cs="Times New Roman"/>
              </w:rPr>
              <w:t>Advanced SQL, Integrity Constraints, Embedded SQL</w:t>
            </w:r>
          </w:p>
        </w:tc>
      </w:tr>
      <w:tr w:rsidR="00DB4E04" w:rsidRPr="00ED42AF" w:rsidTr="00DA0AD9">
        <w:trPr>
          <w:trHeight w:val="296"/>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r w:rsidRPr="00ED42AF">
              <w:rPr>
                <w:rFonts w:ascii="Times New Roman" w:hAnsi="Times New Roman" w:cs="Times New Roman"/>
              </w:rPr>
              <w:t>Mid-Term Examination</w:t>
            </w:r>
          </w:p>
        </w:tc>
      </w:tr>
      <w:tr w:rsidR="00DB4E04" w:rsidRPr="00ED42AF" w:rsidTr="00DA0AD9">
        <w:trPr>
          <w:trHeight w:val="143"/>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proofErr w:type="spellStart"/>
            <w:r w:rsidRPr="00ED42AF">
              <w:rPr>
                <w:rFonts w:ascii="Times New Roman" w:hAnsi="Times New Roman" w:cs="Times New Roman"/>
              </w:rPr>
              <w:t>Lec</w:t>
            </w:r>
            <w:proofErr w:type="spellEnd"/>
            <w:r w:rsidRPr="00ED42AF">
              <w:rPr>
                <w:rFonts w:ascii="Times New Roman" w:hAnsi="Times New Roman" w:cs="Times New Roman"/>
              </w:rPr>
              <w:t xml:space="preserve"> # 15,16</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856FBE" w:rsidP="00782F6B">
            <w:pPr>
              <w:rPr>
                <w:rFonts w:ascii="Times New Roman" w:hAnsi="Times New Roman" w:cs="Times New Roman"/>
              </w:rPr>
            </w:pPr>
            <w:r>
              <w:rPr>
                <w:rFonts w:ascii="Times New Roman" w:hAnsi="Times New Roman" w:cs="Times New Roman"/>
              </w:rPr>
              <w:t>Functional Dependency, Normalization</w:t>
            </w:r>
          </w:p>
        </w:tc>
      </w:tr>
      <w:tr w:rsidR="00DB4E04" w:rsidRPr="00ED42AF" w:rsidTr="00DA0AD9">
        <w:trPr>
          <w:trHeight w:val="296"/>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proofErr w:type="spellStart"/>
            <w:r w:rsidRPr="00ED42AF">
              <w:rPr>
                <w:rFonts w:ascii="Times New Roman" w:hAnsi="Times New Roman" w:cs="Times New Roman"/>
              </w:rPr>
              <w:lastRenderedPageBreak/>
              <w:t>Lec</w:t>
            </w:r>
            <w:proofErr w:type="spellEnd"/>
            <w:r w:rsidRPr="00ED42AF">
              <w:rPr>
                <w:rFonts w:ascii="Times New Roman" w:hAnsi="Times New Roman" w:cs="Times New Roman"/>
              </w:rPr>
              <w:t xml:space="preserve"> # </w:t>
            </w:r>
            <w:r w:rsidR="009F36FB">
              <w:rPr>
                <w:rFonts w:ascii="Times New Roman" w:hAnsi="Times New Roman" w:cs="Times New Roman"/>
              </w:rPr>
              <w:t>17-</w:t>
            </w:r>
            <w:r w:rsidR="00055FFB">
              <w:rPr>
                <w:rFonts w:ascii="Times New Roman" w:hAnsi="Times New Roman" w:cs="Times New Roman"/>
              </w:rPr>
              <w:t>19</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0D5F4D" w:rsidP="00782F6B">
            <w:pPr>
              <w:rPr>
                <w:rFonts w:ascii="Times New Roman" w:hAnsi="Times New Roman" w:cs="Times New Roman"/>
              </w:rPr>
            </w:pPr>
            <w:r>
              <w:rPr>
                <w:rFonts w:ascii="Times New Roman" w:hAnsi="Times New Roman" w:cs="Times New Roman"/>
              </w:rPr>
              <w:t>Application Design and Development</w:t>
            </w:r>
          </w:p>
        </w:tc>
      </w:tr>
      <w:tr w:rsidR="00DB4E04" w:rsidRPr="00ED42AF" w:rsidTr="00DA0AD9">
        <w:trPr>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r w:rsidRPr="00ED42AF">
              <w:rPr>
                <w:rFonts w:ascii="Times New Roman" w:hAnsi="Times New Roman" w:cs="Times New Roman"/>
              </w:rPr>
              <w:t>Class Test 3</w:t>
            </w:r>
          </w:p>
        </w:tc>
      </w:tr>
      <w:tr w:rsidR="00DB4E04" w:rsidRPr="00ED42AF" w:rsidTr="00DA0AD9">
        <w:trPr>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616BCB">
            <w:pPr>
              <w:rPr>
                <w:rFonts w:ascii="Times New Roman" w:hAnsi="Times New Roman" w:cs="Times New Roman"/>
              </w:rPr>
            </w:pPr>
            <w:proofErr w:type="spellStart"/>
            <w:r w:rsidRPr="00ED42AF">
              <w:rPr>
                <w:rFonts w:ascii="Times New Roman" w:hAnsi="Times New Roman" w:cs="Times New Roman"/>
              </w:rPr>
              <w:t>Lec</w:t>
            </w:r>
            <w:proofErr w:type="spellEnd"/>
            <w:r w:rsidRPr="00ED42AF">
              <w:rPr>
                <w:rFonts w:ascii="Times New Roman" w:hAnsi="Times New Roman" w:cs="Times New Roman"/>
              </w:rPr>
              <w:t xml:space="preserve"> # 2</w:t>
            </w:r>
            <w:r w:rsidR="00616BCB">
              <w:rPr>
                <w:rFonts w:ascii="Times New Roman" w:hAnsi="Times New Roman" w:cs="Times New Roman"/>
              </w:rPr>
              <w:t>0</w:t>
            </w:r>
            <w:r w:rsidR="00055FFB">
              <w:rPr>
                <w:rFonts w:ascii="Times New Roman" w:hAnsi="Times New Roman" w:cs="Times New Roman"/>
              </w:rPr>
              <w:t>, 21</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D02032" w:rsidP="00ED42AF">
            <w:pPr>
              <w:rPr>
                <w:rFonts w:ascii="Times New Roman" w:hAnsi="Times New Roman" w:cs="Times New Roman"/>
              </w:rPr>
            </w:pPr>
            <w:r>
              <w:rPr>
                <w:rFonts w:ascii="Times New Roman" w:hAnsi="Times New Roman" w:cs="Times New Roman"/>
              </w:rPr>
              <w:t>Storage and File Structure, Index and Hashing</w:t>
            </w:r>
          </w:p>
        </w:tc>
      </w:tr>
      <w:tr w:rsidR="00DB4E04" w:rsidRPr="00ED42AF" w:rsidTr="00DA0AD9">
        <w:trPr>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055FFB" w:rsidP="009F36FB">
            <w:pPr>
              <w:rPr>
                <w:rFonts w:ascii="Times New Roman" w:hAnsi="Times New Roman" w:cs="Times New Roman"/>
              </w:rPr>
            </w:pPr>
            <w:proofErr w:type="spellStart"/>
            <w:r w:rsidRPr="00ED42AF">
              <w:rPr>
                <w:rFonts w:ascii="Times New Roman" w:hAnsi="Times New Roman" w:cs="Times New Roman"/>
              </w:rPr>
              <w:t>Lec</w:t>
            </w:r>
            <w:proofErr w:type="spellEnd"/>
            <w:r w:rsidRPr="00ED42AF">
              <w:rPr>
                <w:rFonts w:ascii="Times New Roman" w:hAnsi="Times New Roman" w:cs="Times New Roman"/>
              </w:rPr>
              <w:t xml:space="preserve"> #</w:t>
            </w:r>
            <w:r>
              <w:rPr>
                <w:rFonts w:ascii="Times New Roman" w:hAnsi="Times New Roman" w:cs="Times New Roman"/>
              </w:rPr>
              <w:t xml:space="preserve"> </w:t>
            </w:r>
            <w:r w:rsidR="009F36FB">
              <w:rPr>
                <w:rFonts w:ascii="Times New Roman" w:hAnsi="Times New Roman" w:cs="Times New Roman"/>
              </w:rPr>
              <w:t>22-</w:t>
            </w:r>
            <w:r w:rsidR="009F36FB" w:rsidRPr="00ED42AF">
              <w:rPr>
                <w:rFonts w:ascii="Times New Roman" w:hAnsi="Times New Roman" w:cs="Times New Roman"/>
              </w:rPr>
              <w:t xml:space="preserve"> </w:t>
            </w:r>
            <w:r w:rsidRPr="00ED42AF">
              <w:rPr>
                <w:rFonts w:ascii="Times New Roman" w:hAnsi="Times New Roman" w:cs="Times New Roman"/>
              </w:rPr>
              <w:t>2</w:t>
            </w:r>
            <w:r>
              <w:rPr>
                <w:rFonts w:ascii="Times New Roman" w:hAnsi="Times New Roman" w:cs="Times New Roman"/>
              </w:rPr>
              <w:t>4</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055FFB" w:rsidP="00782F6B">
            <w:pPr>
              <w:rPr>
                <w:rFonts w:ascii="Times New Roman" w:hAnsi="Times New Roman" w:cs="Times New Roman"/>
              </w:rPr>
            </w:pPr>
            <w:r>
              <w:rPr>
                <w:rFonts w:ascii="Times New Roman" w:hAnsi="Times New Roman" w:cs="Times New Roman"/>
              </w:rPr>
              <w:t>Transaction, Concurrency Control</w:t>
            </w:r>
          </w:p>
        </w:tc>
      </w:tr>
      <w:tr w:rsidR="00DB4E04" w:rsidRPr="00ED42AF" w:rsidTr="00DA0AD9">
        <w:trPr>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AF1D32">
            <w:pPr>
              <w:rPr>
                <w:rFonts w:ascii="Times New Roman" w:hAnsi="Times New Roman" w:cs="Times New Roman"/>
              </w:rPr>
            </w:pP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055FFB" w:rsidP="00782F6B">
            <w:pPr>
              <w:rPr>
                <w:rFonts w:ascii="Times New Roman" w:hAnsi="Times New Roman" w:cs="Times New Roman"/>
              </w:rPr>
            </w:pPr>
            <w:r w:rsidRPr="00ED42AF">
              <w:rPr>
                <w:rFonts w:ascii="Times New Roman" w:hAnsi="Times New Roman" w:cs="Times New Roman"/>
              </w:rPr>
              <w:t>Class Test 4</w:t>
            </w:r>
          </w:p>
        </w:tc>
      </w:tr>
      <w:tr w:rsidR="00DB4E04" w:rsidRPr="00ED42AF" w:rsidTr="00DA0AD9">
        <w:trPr>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9F36FB">
            <w:pPr>
              <w:rPr>
                <w:rFonts w:ascii="Times New Roman" w:hAnsi="Times New Roman" w:cs="Times New Roman"/>
              </w:rPr>
            </w:pPr>
            <w:proofErr w:type="spellStart"/>
            <w:r w:rsidRPr="00ED42AF">
              <w:rPr>
                <w:rFonts w:ascii="Times New Roman" w:hAnsi="Times New Roman" w:cs="Times New Roman"/>
              </w:rPr>
              <w:t>Lec</w:t>
            </w:r>
            <w:proofErr w:type="spellEnd"/>
            <w:r w:rsidRPr="00ED42AF">
              <w:rPr>
                <w:rFonts w:ascii="Times New Roman" w:hAnsi="Times New Roman" w:cs="Times New Roman"/>
              </w:rPr>
              <w:t xml:space="preserve"> # 2</w:t>
            </w:r>
            <w:r w:rsidR="00AF1D32">
              <w:rPr>
                <w:rFonts w:ascii="Times New Roman" w:hAnsi="Times New Roman" w:cs="Times New Roman"/>
              </w:rPr>
              <w:t>5</w:t>
            </w:r>
            <w:r w:rsidR="009F36FB">
              <w:rPr>
                <w:rFonts w:ascii="Times New Roman" w:hAnsi="Times New Roman" w:cs="Times New Roman"/>
              </w:rPr>
              <w:t>-</w:t>
            </w:r>
            <w:r w:rsidR="00AF1D32">
              <w:rPr>
                <w:rFonts w:ascii="Times New Roman" w:hAnsi="Times New Roman" w:cs="Times New Roman"/>
              </w:rPr>
              <w:t xml:space="preserve"> 27</w:t>
            </w: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974D94" w:rsidP="00782F6B">
            <w:pPr>
              <w:rPr>
                <w:rFonts w:ascii="Times New Roman" w:hAnsi="Times New Roman" w:cs="Times New Roman"/>
              </w:rPr>
            </w:pPr>
            <w:r w:rsidRPr="00974D94">
              <w:rPr>
                <w:rFonts w:ascii="Times New Roman" w:hAnsi="Times New Roman" w:cs="Times New Roman"/>
              </w:rPr>
              <w:t>View, Trigger, Distributed Database</w:t>
            </w:r>
          </w:p>
        </w:tc>
      </w:tr>
      <w:tr w:rsidR="00AF1D32" w:rsidRPr="00ED42AF" w:rsidTr="00DA0AD9">
        <w:trPr>
          <w:jc w:val="center"/>
        </w:trPr>
        <w:tc>
          <w:tcPr>
            <w:tcW w:w="2679" w:type="dxa"/>
            <w:tcBorders>
              <w:top w:val="single" w:sz="4" w:space="0" w:color="auto"/>
              <w:left w:val="single" w:sz="4" w:space="0" w:color="auto"/>
              <w:bottom w:val="single" w:sz="4" w:space="0" w:color="auto"/>
              <w:right w:val="single" w:sz="4" w:space="0" w:color="auto"/>
            </w:tcBorders>
          </w:tcPr>
          <w:p w:rsidR="00AF1D32" w:rsidRPr="00ED42AF" w:rsidRDefault="00AF1D32" w:rsidP="00AF1D32">
            <w:pPr>
              <w:rPr>
                <w:rFonts w:ascii="Times New Roman" w:hAnsi="Times New Roman" w:cs="Times New Roman"/>
              </w:rPr>
            </w:pPr>
            <w:proofErr w:type="spellStart"/>
            <w:r w:rsidRPr="00AF1D32">
              <w:rPr>
                <w:rFonts w:ascii="Times New Roman" w:hAnsi="Times New Roman" w:cs="Times New Roman"/>
              </w:rPr>
              <w:t>Lec</w:t>
            </w:r>
            <w:proofErr w:type="spellEnd"/>
            <w:r w:rsidRPr="00AF1D32">
              <w:rPr>
                <w:rFonts w:ascii="Times New Roman" w:hAnsi="Times New Roman" w:cs="Times New Roman"/>
              </w:rPr>
              <w:t xml:space="preserve"> # 2</w:t>
            </w:r>
            <w:r>
              <w:rPr>
                <w:rFonts w:ascii="Times New Roman" w:hAnsi="Times New Roman" w:cs="Times New Roman"/>
              </w:rPr>
              <w:t>8</w:t>
            </w:r>
          </w:p>
        </w:tc>
        <w:tc>
          <w:tcPr>
            <w:tcW w:w="5848" w:type="dxa"/>
            <w:tcBorders>
              <w:top w:val="single" w:sz="4" w:space="0" w:color="auto"/>
              <w:left w:val="single" w:sz="4" w:space="0" w:color="auto"/>
              <w:bottom w:val="single" w:sz="4" w:space="0" w:color="auto"/>
              <w:right w:val="single" w:sz="4" w:space="0" w:color="auto"/>
            </w:tcBorders>
          </w:tcPr>
          <w:p w:rsidR="00AF1D32" w:rsidRPr="00ED42AF" w:rsidRDefault="00AF1D32" w:rsidP="00782F6B">
            <w:pPr>
              <w:rPr>
                <w:rFonts w:ascii="Times New Roman" w:hAnsi="Times New Roman" w:cs="Times New Roman"/>
              </w:rPr>
            </w:pPr>
            <w:r>
              <w:rPr>
                <w:rFonts w:ascii="Times New Roman" w:hAnsi="Times New Roman" w:cs="Times New Roman"/>
              </w:rPr>
              <w:t>Review</w:t>
            </w:r>
          </w:p>
        </w:tc>
      </w:tr>
      <w:tr w:rsidR="00DB4E04" w:rsidRPr="00ED42AF" w:rsidTr="00DA0AD9">
        <w:trPr>
          <w:jc w:val="center"/>
        </w:trPr>
        <w:tc>
          <w:tcPr>
            <w:tcW w:w="2679"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p>
        </w:tc>
        <w:tc>
          <w:tcPr>
            <w:tcW w:w="5848" w:type="dxa"/>
            <w:tcBorders>
              <w:top w:val="single" w:sz="4" w:space="0" w:color="auto"/>
              <w:left w:val="single" w:sz="4" w:space="0" w:color="auto"/>
              <w:bottom w:val="single" w:sz="4" w:space="0" w:color="auto"/>
              <w:right w:val="single" w:sz="4" w:space="0" w:color="auto"/>
            </w:tcBorders>
          </w:tcPr>
          <w:p w:rsidR="00DB4E04" w:rsidRPr="00ED42AF" w:rsidRDefault="00DB4E04" w:rsidP="00782F6B">
            <w:pPr>
              <w:rPr>
                <w:rFonts w:ascii="Times New Roman" w:hAnsi="Times New Roman" w:cs="Times New Roman"/>
              </w:rPr>
            </w:pPr>
            <w:r w:rsidRPr="00ED42AF">
              <w:rPr>
                <w:rFonts w:ascii="Times New Roman" w:hAnsi="Times New Roman" w:cs="Times New Roman"/>
              </w:rPr>
              <w:t>Final Examination</w:t>
            </w:r>
          </w:p>
        </w:tc>
      </w:tr>
    </w:tbl>
    <w:p w:rsidR="00C65900" w:rsidRDefault="00C65900" w:rsidP="0052034D">
      <w:pPr>
        <w:spacing w:after="0" w:line="240" w:lineRule="auto"/>
        <w:jc w:val="both"/>
        <w:rPr>
          <w:rFonts w:ascii="Times New Roman" w:hAnsi="Times New Roman" w:cs="Times New Roman"/>
          <w:b/>
          <w:bCs/>
        </w:rPr>
      </w:pPr>
    </w:p>
    <w:p w:rsidR="00C65900" w:rsidRDefault="00C65900" w:rsidP="00356379">
      <w:pPr>
        <w:spacing w:after="0" w:line="240" w:lineRule="auto"/>
        <w:ind w:left="2880" w:hanging="2880"/>
        <w:jc w:val="both"/>
        <w:rPr>
          <w:rFonts w:ascii="Times New Roman" w:hAnsi="Times New Roman" w:cs="Times New Roman"/>
          <w:b/>
          <w:bCs/>
        </w:rPr>
      </w:pPr>
    </w:p>
    <w:p w:rsidR="00DB4E04" w:rsidRDefault="00B57BB3" w:rsidP="001F65D9">
      <w:pPr>
        <w:spacing w:after="0" w:line="240" w:lineRule="auto"/>
        <w:ind w:left="2880" w:hanging="2880"/>
        <w:jc w:val="both"/>
        <w:rPr>
          <w:rFonts w:ascii="Times New Roman" w:hAnsi="Times New Roman" w:cs="Times New Roman"/>
        </w:rPr>
      </w:pPr>
      <w:r w:rsidRPr="001F65D9">
        <w:rPr>
          <w:rFonts w:ascii="Times New Roman" w:hAnsi="Times New Roman" w:cs="Times New Roman"/>
          <w:b/>
        </w:rPr>
        <w:t xml:space="preserve">Required </w:t>
      </w:r>
      <w:r w:rsidR="007A1E74" w:rsidRPr="001F65D9">
        <w:rPr>
          <w:rFonts w:ascii="Times New Roman" w:hAnsi="Times New Roman" w:cs="Times New Roman"/>
          <w:b/>
        </w:rPr>
        <w:t>References</w:t>
      </w:r>
      <w:r w:rsidRPr="001F65D9">
        <w:rPr>
          <w:rFonts w:ascii="Times New Roman" w:hAnsi="Times New Roman" w:cs="Times New Roman"/>
          <w:b/>
        </w:rPr>
        <w:t>:</w:t>
      </w:r>
      <w:r w:rsidR="009D5D82">
        <w:rPr>
          <w:rFonts w:ascii="Times New Roman" w:hAnsi="Times New Roman" w:cs="Times New Roman"/>
        </w:rPr>
        <w:tab/>
      </w:r>
      <w:r w:rsidR="001F65D9">
        <w:rPr>
          <w:rFonts w:ascii="Times New Roman" w:hAnsi="Times New Roman" w:cs="Times New Roman"/>
        </w:rPr>
        <w:t>Database System Concept (6</w:t>
      </w:r>
      <w:r w:rsidR="001F65D9" w:rsidRPr="001F65D9">
        <w:rPr>
          <w:rFonts w:ascii="Times New Roman" w:hAnsi="Times New Roman" w:cs="Times New Roman"/>
          <w:vertAlign w:val="superscript"/>
        </w:rPr>
        <w:t>th</w:t>
      </w:r>
      <w:r w:rsidR="001F65D9">
        <w:rPr>
          <w:rFonts w:ascii="Times New Roman" w:hAnsi="Times New Roman" w:cs="Times New Roman"/>
        </w:rPr>
        <w:t xml:space="preserve"> Edition)</w:t>
      </w:r>
    </w:p>
    <w:p w:rsidR="001F65D9" w:rsidRPr="001F65D9" w:rsidRDefault="001F65D9" w:rsidP="001F65D9">
      <w:pPr>
        <w:numPr>
          <w:ilvl w:val="0"/>
          <w:numId w:val="14"/>
        </w:numPr>
        <w:spacing w:after="0" w:line="240" w:lineRule="auto"/>
        <w:jc w:val="both"/>
        <w:rPr>
          <w:rFonts w:ascii="Times New Roman" w:hAnsi="Times New Roman" w:cs="Times New Roman"/>
          <w:b/>
        </w:rPr>
      </w:pPr>
      <w:proofErr w:type="spellStart"/>
      <w:r>
        <w:rPr>
          <w:rFonts w:ascii="Times New Roman" w:hAnsi="Times New Roman" w:cs="Times New Roman"/>
        </w:rPr>
        <w:t>Silberschatz</w:t>
      </w:r>
      <w:proofErr w:type="spellEnd"/>
      <w:r>
        <w:rPr>
          <w:rFonts w:ascii="Times New Roman" w:hAnsi="Times New Roman" w:cs="Times New Roman"/>
        </w:rPr>
        <w:t xml:space="preserve">, </w:t>
      </w:r>
      <w:proofErr w:type="spellStart"/>
      <w:r>
        <w:rPr>
          <w:rFonts w:ascii="Times New Roman" w:hAnsi="Times New Roman" w:cs="Times New Roman"/>
        </w:rPr>
        <w:t>Korth</w:t>
      </w:r>
      <w:proofErr w:type="spellEnd"/>
      <w:r>
        <w:rPr>
          <w:rFonts w:ascii="Times New Roman" w:hAnsi="Times New Roman" w:cs="Times New Roman"/>
        </w:rPr>
        <w:t xml:space="preserve"> and </w:t>
      </w:r>
      <w:proofErr w:type="spellStart"/>
      <w:r>
        <w:rPr>
          <w:rFonts w:ascii="Times New Roman" w:hAnsi="Times New Roman" w:cs="Times New Roman"/>
        </w:rPr>
        <w:t>Sudarshan</w:t>
      </w:r>
      <w:proofErr w:type="spellEnd"/>
    </w:p>
    <w:p w:rsidR="00DB4E04" w:rsidRPr="00DB4E04" w:rsidRDefault="00DB4E04" w:rsidP="00DB4E04">
      <w:pPr>
        <w:spacing w:after="0" w:line="240" w:lineRule="auto"/>
        <w:ind w:left="2880" w:hanging="2880"/>
        <w:jc w:val="both"/>
        <w:rPr>
          <w:rFonts w:ascii="Times New Roman" w:hAnsi="Times New Roman" w:cs="Times New Roman"/>
        </w:rPr>
      </w:pPr>
    </w:p>
    <w:p w:rsidR="00DB4E04" w:rsidRDefault="00573CEB" w:rsidP="001030C3">
      <w:pPr>
        <w:spacing w:after="0" w:line="240" w:lineRule="auto"/>
        <w:ind w:left="2880" w:hanging="2880"/>
        <w:rPr>
          <w:rFonts w:ascii="Times New Roman" w:hAnsi="Times New Roman" w:cs="Times New Roman"/>
          <w:bCs/>
        </w:rPr>
      </w:pPr>
      <w:r>
        <w:rPr>
          <w:rFonts w:ascii="Times New Roman" w:hAnsi="Times New Roman" w:cs="Times New Roman"/>
          <w:b/>
        </w:rPr>
        <w:t>Recommended References:</w:t>
      </w:r>
      <w:r w:rsidR="00DB4E04" w:rsidRPr="00DB4E04">
        <w:rPr>
          <w:rFonts w:ascii="Times New Roman" w:hAnsi="Times New Roman" w:cs="Times New Roman"/>
        </w:rPr>
        <w:t xml:space="preserve"> </w:t>
      </w:r>
      <w:r w:rsidR="001030C3">
        <w:rPr>
          <w:rFonts w:ascii="Times New Roman" w:hAnsi="Times New Roman" w:cs="Times New Roman"/>
        </w:rPr>
        <w:tab/>
      </w:r>
      <w:r w:rsidR="00655379">
        <w:rPr>
          <w:rFonts w:ascii="Times New Roman" w:hAnsi="Times New Roman" w:cs="Times New Roman"/>
          <w:bCs/>
        </w:rPr>
        <w:t>Database Management System (4</w:t>
      </w:r>
      <w:r w:rsidR="00655379" w:rsidRPr="00655379">
        <w:rPr>
          <w:rFonts w:ascii="Times New Roman" w:hAnsi="Times New Roman" w:cs="Times New Roman"/>
          <w:bCs/>
          <w:vertAlign w:val="superscript"/>
        </w:rPr>
        <w:t>th</w:t>
      </w:r>
      <w:r w:rsidR="00655379">
        <w:rPr>
          <w:rFonts w:ascii="Times New Roman" w:hAnsi="Times New Roman" w:cs="Times New Roman"/>
          <w:bCs/>
        </w:rPr>
        <w:t xml:space="preserve"> Edition)</w:t>
      </w:r>
    </w:p>
    <w:p w:rsidR="00655379" w:rsidRPr="00DB4E04" w:rsidRDefault="00655379" w:rsidP="00655379">
      <w:pPr>
        <w:numPr>
          <w:ilvl w:val="0"/>
          <w:numId w:val="14"/>
        </w:numPr>
        <w:spacing w:after="0" w:line="240" w:lineRule="auto"/>
        <w:rPr>
          <w:rFonts w:ascii="Times New Roman" w:hAnsi="Times New Roman" w:cs="Times New Roman"/>
          <w:bCs/>
        </w:rPr>
      </w:pPr>
      <w:proofErr w:type="spellStart"/>
      <w:r>
        <w:rPr>
          <w:rFonts w:ascii="Times New Roman" w:hAnsi="Times New Roman" w:cs="Times New Roman"/>
        </w:rPr>
        <w:t>Raghu</w:t>
      </w:r>
      <w:proofErr w:type="spellEnd"/>
      <w:r>
        <w:rPr>
          <w:rFonts w:ascii="Times New Roman" w:hAnsi="Times New Roman" w:cs="Times New Roman"/>
        </w:rPr>
        <w:t xml:space="preserve"> Ramakrishna, Johannes </w:t>
      </w:r>
      <w:proofErr w:type="spellStart"/>
      <w:r>
        <w:rPr>
          <w:rFonts w:ascii="Times New Roman" w:hAnsi="Times New Roman" w:cs="Times New Roman"/>
        </w:rPr>
        <w:t>Gehrke</w:t>
      </w:r>
      <w:proofErr w:type="spellEnd"/>
    </w:p>
    <w:p w:rsidR="00B57BB3" w:rsidRDefault="00B57BB3" w:rsidP="00337AE0">
      <w:pPr>
        <w:spacing w:after="0" w:line="240" w:lineRule="auto"/>
        <w:jc w:val="both"/>
        <w:rPr>
          <w:rFonts w:ascii="Times New Roman" w:hAnsi="Times New Roman" w:cs="Times New Roman"/>
          <w:b/>
          <w:bCs/>
          <w:u w:val="single"/>
        </w:rPr>
      </w:pPr>
    </w:p>
    <w:p w:rsidR="00B57BB3" w:rsidRDefault="00B57BB3" w:rsidP="007A1E74">
      <w:pPr>
        <w:spacing w:after="0" w:line="240" w:lineRule="auto"/>
        <w:ind w:left="2880" w:hanging="2880"/>
        <w:jc w:val="both"/>
        <w:rPr>
          <w:rFonts w:ascii="Times New Roman" w:hAnsi="Times New Roman" w:cs="Times New Roman"/>
        </w:rPr>
      </w:pPr>
      <w:r w:rsidRPr="007021C5">
        <w:rPr>
          <w:rFonts w:ascii="Times New Roman" w:hAnsi="Times New Roman" w:cs="Times New Roman"/>
          <w:b/>
          <w:bCs/>
        </w:rPr>
        <w:t>Grading System:</w:t>
      </w:r>
      <w:r>
        <w:rPr>
          <w:rFonts w:ascii="Times New Roman" w:hAnsi="Times New Roman" w:cs="Times New Roman"/>
          <w:b/>
          <w:bCs/>
        </w:rPr>
        <w:tab/>
      </w:r>
      <w:r w:rsidRPr="00161C8F">
        <w:rPr>
          <w:rFonts w:ascii="Times New Roman" w:hAnsi="Times New Roman" w:cs="Times New Roman"/>
        </w:rPr>
        <w:t>As per the approved grading scale of University of Asia Pacific</w:t>
      </w:r>
      <w:r w:rsidR="007A1E74">
        <w:rPr>
          <w:rFonts w:ascii="Times New Roman" w:hAnsi="Times New Roman" w:cs="Times New Roman"/>
        </w:rPr>
        <w:t xml:space="preserve"> (Appendix-2)</w:t>
      </w:r>
      <w:r>
        <w:rPr>
          <w:rFonts w:ascii="Times New Roman" w:hAnsi="Times New Roman" w:cs="Times New Roman"/>
        </w:rPr>
        <w:t>.</w:t>
      </w:r>
    </w:p>
    <w:p w:rsidR="00A13FD2" w:rsidRDefault="00A13FD2" w:rsidP="007A1E74">
      <w:pPr>
        <w:spacing w:after="0" w:line="240" w:lineRule="auto"/>
        <w:ind w:left="2880" w:hanging="2880"/>
        <w:jc w:val="both"/>
        <w:rPr>
          <w:rFonts w:ascii="Times New Roman" w:hAnsi="Times New Roman" w:cs="Times New Roman"/>
        </w:rPr>
      </w:pPr>
    </w:p>
    <w:p w:rsidR="00680E97" w:rsidRDefault="00B57BB3" w:rsidP="00680E97">
      <w:pPr>
        <w:spacing w:after="0" w:line="240" w:lineRule="auto"/>
        <w:ind w:left="2880" w:hanging="2880"/>
        <w:jc w:val="both"/>
        <w:rPr>
          <w:rFonts w:ascii="Times New Roman" w:hAnsi="Times New Roman" w:cs="Times New Roman"/>
        </w:rPr>
      </w:pPr>
      <w:r w:rsidRPr="00C8111C">
        <w:rPr>
          <w:rFonts w:ascii="Times New Roman" w:hAnsi="Times New Roman" w:cs="Times New Roman"/>
          <w:b/>
          <w:bCs/>
        </w:rPr>
        <w:t>Student’s responsibilities:</w:t>
      </w:r>
      <w:r w:rsidRPr="00C8111C">
        <w:rPr>
          <w:rFonts w:ascii="Times New Roman" w:hAnsi="Times New Roman" w:cs="Times New Roman"/>
          <w:b/>
          <w:bCs/>
        </w:rPr>
        <w:tab/>
      </w:r>
      <w:r w:rsidR="00680E97" w:rsidRPr="00680E97">
        <w:rPr>
          <w:rFonts w:ascii="Times New Roman" w:hAnsi="Times New Roman" w:cs="Times New Roman"/>
          <w:bCs/>
        </w:rPr>
        <w:t>Students must come to the class p</w:t>
      </w:r>
      <w:r w:rsidR="00680E97">
        <w:rPr>
          <w:rFonts w:ascii="Times New Roman" w:hAnsi="Times New Roman" w:cs="Times New Roman"/>
        </w:rPr>
        <w:t xml:space="preserve">repared for the course material covered in the previous </w:t>
      </w:r>
      <w:r w:rsidR="00A65B22">
        <w:rPr>
          <w:rFonts w:ascii="Times New Roman" w:hAnsi="Times New Roman" w:cs="Times New Roman"/>
        </w:rPr>
        <w:t>class</w:t>
      </w:r>
      <w:r w:rsidR="002540D7">
        <w:rPr>
          <w:rFonts w:ascii="Times New Roman" w:hAnsi="Times New Roman" w:cs="Times New Roman"/>
        </w:rPr>
        <w:t>(</w:t>
      </w:r>
      <w:proofErr w:type="spellStart"/>
      <w:r w:rsidR="00680E97">
        <w:rPr>
          <w:rFonts w:ascii="Times New Roman" w:hAnsi="Times New Roman" w:cs="Times New Roman"/>
        </w:rPr>
        <w:t>es</w:t>
      </w:r>
      <w:proofErr w:type="spellEnd"/>
      <w:r w:rsidR="00680E97">
        <w:rPr>
          <w:rFonts w:ascii="Times New Roman" w:hAnsi="Times New Roman" w:cs="Times New Roman"/>
        </w:rPr>
        <w:t xml:space="preserve">).  </w:t>
      </w:r>
    </w:p>
    <w:p w:rsidR="005F4E15" w:rsidRPr="002540D7" w:rsidRDefault="00B57BB3" w:rsidP="002540D7">
      <w:pPr>
        <w:spacing w:after="0" w:line="240" w:lineRule="auto"/>
        <w:ind w:left="2880"/>
        <w:jc w:val="both"/>
        <w:rPr>
          <w:rFonts w:ascii="Times New Roman" w:hAnsi="Times New Roman" w:cs="Times New Roman"/>
        </w:rPr>
      </w:pPr>
      <w:r w:rsidRPr="00C8111C">
        <w:rPr>
          <w:rFonts w:ascii="Times New Roman" w:hAnsi="Times New Roman" w:cs="Times New Roman"/>
        </w:rPr>
        <w:t>The</w:t>
      </w:r>
      <w:r w:rsidR="002540D7">
        <w:rPr>
          <w:rFonts w:ascii="Times New Roman" w:hAnsi="Times New Roman" w:cs="Times New Roman"/>
        </w:rPr>
        <w:t>re will be no make-up quizzes.</w:t>
      </w:r>
    </w:p>
    <w:p w:rsidR="00A125D1" w:rsidRDefault="00A125D1" w:rsidP="008F7E8A">
      <w:pPr>
        <w:spacing w:after="0" w:line="240" w:lineRule="auto"/>
        <w:jc w:val="both"/>
        <w:rPr>
          <w:rFonts w:ascii="Times New Roman" w:hAnsi="Times New Roman" w:cs="Times New Roman"/>
          <w:b/>
          <w:bCs/>
          <w:u w:val="single"/>
        </w:rPr>
      </w:pPr>
    </w:p>
    <w:p w:rsidR="007A1E74" w:rsidRDefault="007A1E74" w:rsidP="008F7E8A">
      <w:pPr>
        <w:spacing w:after="0" w:line="240" w:lineRule="auto"/>
        <w:jc w:val="both"/>
        <w:rPr>
          <w:rFonts w:ascii="Times New Roman" w:hAnsi="Times New Roman" w:cs="Times New Roman"/>
          <w:b/>
          <w:bCs/>
        </w:rPr>
      </w:pPr>
      <w:r>
        <w:rPr>
          <w:rFonts w:ascii="Times New Roman" w:hAnsi="Times New Roman" w:cs="Times New Roman"/>
          <w:b/>
          <w:bCs/>
          <w:u w:val="single"/>
        </w:rPr>
        <w:t>Appendix-1</w:t>
      </w:r>
      <w:r w:rsidR="00C8111C">
        <w:rPr>
          <w:rFonts w:ascii="Times New Roman" w:hAnsi="Times New Roman" w:cs="Times New Roman"/>
          <w:b/>
          <w:bCs/>
          <w:u w:val="single"/>
        </w:rPr>
        <w:t>:</w:t>
      </w:r>
      <w:r w:rsidR="00265519" w:rsidRPr="00C8111C">
        <w:rPr>
          <w:rFonts w:ascii="Times New Roman" w:hAnsi="Times New Roman" w:cs="Times New Roman"/>
          <w:b/>
          <w:bCs/>
        </w:rPr>
        <w:t xml:space="preserve"> </w:t>
      </w:r>
      <w:r w:rsidR="00265519" w:rsidRPr="00265519">
        <w:rPr>
          <w:rFonts w:ascii="Times New Roman" w:hAnsi="Times New Roman" w:cs="Times New Roman"/>
          <w:b/>
          <w:bCs/>
        </w:rPr>
        <w:t>Generic Skills</w:t>
      </w:r>
    </w:p>
    <w:p w:rsidR="00265519" w:rsidRDefault="00265519" w:rsidP="008F7E8A">
      <w:pPr>
        <w:spacing w:after="0" w:line="240" w:lineRule="auto"/>
        <w:jc w:val="both"/>
        <w:rPr>
          <w:rFonts w:ascii="Times New Roman" w:hAnsi="Times New Roman" w:cs="Times New Roman"/>
          <w:b/>
          <w:bC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5040"/>
      </w:tblGrid>
      <w:tr w:rsidR="00BC4B1F" w:rsidRPr="00063464" w:rsidTr="00063464">
        <w:tc>
          <w:tcPr>
            <w:tcW w:w="2250" w:type="dxa"/>
          </w:tcPr>
          <w:p w:rsidR="00BC4B1F" w:rsidRPr="00063464" w:rsidRDefault="00A43FE8"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No.</w:t>
            </w:r>
          </w:p>
        </w:tc>
        <w:tc>
          <w:tcPr>
            <w:tcW w:w="5040" w:type="dxa"/>
          </w:tcPr>
          <w:p w:rsidR="00BC4B1F" w:rsidRPr="00063464" w:rsidRDefault="00A43FE8"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Generic Skills</w:t>
            </w:r>
          </w:p>
        </w:tc>
      </w:tr>
      <w:tr w:rsidR="00BC4B1F" w:rsidRPr="00063464" w:rsidTr="00063464">
        <w:tc>
          <w:tcPr>
            <w:tcW w:w="2250" w:type="dxa"/>
          </w:tcPr>
          <w:p w:rsidR="00BC4B1F" w:rsidRPr="00063464" w:rsidRDefault="00A43FE8"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1.</w:t>
            </w:r>
          </w:p>
        </w:tc>
        <w:tc>
          <w:tcPr>
            <w:tcW w:w="5040" w:type="dxa"/>
          </w:tcPr>
          <w:p w:rsidR="00A43FE8" w:rsidRPr="00063464" w:rsidRDefault="006B2656" w:rsidP="006B2656">
            <w:pPr>
              <w:spacing w:after="0" w:line="240" w:lineRule="auto"/>
              <w:jc w:val="both"/>
              <w:rPr>
                <w:rFonts w:ascii="Times New Roman" w:eastAsia="Times New Roman" w:hAnsi="Times New Roman" w:cs="Times New Roman"/>
                <w:bCs/>
              </w:rPr>
            </w:pPr>
            <w:r w:rsidRPr="00702610">
              <w:rPr>
                <w:rFonts w:ascii="Times New Roman" w:hAnsi="Times New Roman" w:cs="Times New Roman"/>
                <w:b/>
                <w:bCs/>
              </w:rPr>
              <w:t xml:space="preserve">Engineering Knowledge </w:t>
            </w:r>
          </w:p>
        </w:tc>
      </w:tr>
      <w:tr w:rsidR="00BC4B1F" w:rsidRPr="00063464" w:rsidTr="00063464">
        <w:tc>
          <w:tcPr>
            <w:tcW w:w="2250" w:type="dxa"/>
          </w:tcPr>
          <w:p w:rsidR="00BC4B1F" w:rsidRPr="00063464" w:rsidRDefault="00A43FE8"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w:t>
            </w:r>
          </w:p>
        </w:tc>
        <w:tc>
          <w:tcPr>
            <w:tcW w:w="5040" w:type="dxa"/>
          </w:tcPr>
          <w:p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Problem Analysis</w:t>
            </w:r>
            <w:r w:rsidRPr="00063464">
              <w:rPr>
                <w:rFonts w:ascii="Times New Roman" w:eastAsia="Times New Roman" w:hAnsi="Times New Roman" w:cs="Times New Roman"/>
                <w:bCs/>
              </w:rPr>
              <w:t xml:space="preserve"> </w:t>
            </w:r>
          </w:p>
        </w:tc>
      </w:tr>
      <w:tr w:rsidR="00BC4B1F" w:rsidRPr="00063464" w:rsidTr="00063464">
        <w:tc>
          <w:tcPr>
            <w:tcW w:w="2250" w:type="dxa"/>
          </w:tcPr>
          <w:p w:rsidR="00BC4B1F" w:rsidRPr="00063464" w:rsidRDefault="00A43FE8"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w:t>
            </w:r>
          </w:p>
        </w:tc>
        <w:tc>
          <w:tcPr>
            <w:tcW w:w="5040" w:type="dxa"/>
          </w:tcPr>
          <w:p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Design/Development of Solutions</w:t>
            </w:r>
            <w:r w:rsidRPr="00063464">
              <w:rPr>
                <w:rFonts w:ascii="Times New Roman" w:eastAsia="Times New Roman" w:hAnsi="Times New Roman" w:cs="Times New Roman"/>
                <w:bCs/>
              </w:rPr>
              <w:t xml:space="preserve"> </w:t>
            </w:r>
          </w:p>
        </w:tc>
      </w:tr>
      <w:tr w:rsidR="00BC4B1F" w:rsidRPr="00063464" w:rsidTr="00063464">
        <w:tc>
          <w:tcPr>
            <w:tcW w:w="2250" w:type="dxa"/>
          </w:tcPr>
          <w:p w:rsidR="00BC4B1F" w:rsidRPr="00063464" w:rsidRDefault="00A43FE8"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w:t>
            </w:r>
          </w:p>
        </w:tc>
        <w:tc>
          <w:tcPr>
            <w:tcW w:w="5040" w:type="dxa"/>
          </w:tcPr>
          <w:p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Investigation</w:t>
            </w:r>
            <w:r w:rsidRPr="00063464">
              <w:rPr>
                <w:rFonts w:ascii="Times New Roman" w:eastAsia="Times New Roman" w:hAnsi="Times New Roman" w:cs="Times New Roman"/>
                <w:bCs/>
              </w:rPr>
              <w:t xml:space="preserve"> </w:t>
            </w:r>
          </w:p>
        </w:tc>
      </w:tr>
      <w:tr w:rsidR="00724B43" w:rsidRPr="00063464" w:rsidTr="00063464">
        <w:tc>
          <w:tcPr>
            <w:tcW w:w="2250" w:type="dxa"/>
          </w:tcPr>
          <w:p w:rsidR="00724B43" w:rsidRPr="00063464" w:rsidRDefault="00E11EA0"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5.</w:t>
            </w:r>
          </w:p>
        </w:tc>
        <w:tc>
          <w:tcPr>
            <w:tcW w:w="5040" w:type="dxa"/>
          </w:tcPr>
          <w:p w:rsidR="00E11EA0" w:rsidRPr="00063464" w:rsidRDefault="006B2656" w:rsidP="006B2656">
            <w:pPr>
              <w:spacing w:after="0" w:line="240" w:lineRule="auto"/>
              <w:jc w:val="both"/>
              <w:rPr>
                <w:rFonts w:ascii="Times New Roman" w:eastAsia="Times New Roman" w:hAnsi="Times New Roman" w:cs="Times New Roman"/>
                <w:bCs/>
              </w:rPr>
            </w:pPr>
            <w:r w:rsidRPr="00702610">
              <w:rPr>
                <w:rFonts w:ascii="Times New Roman" w:hAnsi="Times New Roman" w:cs="Times New Roman"/>
                <w:b/>
                <w:bCs/>
              </w:rPr>
              <w:t>Modern Tool Usage</w:t>
            </w:r>
            <w:r w:rsidRPr="00063464">
              <w:rPr>
                <w:rFonts w:ascii="Times New Roman" w:eastAsia="Times New Roman" w:hAnsi="Times New Roman" w:cs="Times New Roman"/>
                <w:bCs/>
              </w:rPr>
              <w:t xml:space="preserve"> </w:t>
            </w:r>
          </w:p>
        </w:tc>
      </w:tr>
      <w:tr w:rsidR="00BC4B1F" w:rsidRPr="00063464" w:rsidTr="00063464">
        <w:tc>
          <w:tcPr>
            <w:tcW w:w="2250" w:type="dxa"/>
          </w:tcPr>
          <w:p w:rsidR="00BC4B1F"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6</w:t>
            </w:r>
            <w:r w:rsidR="00A43FE8" w:rsidRPr="00063464">
              <w:rPr>
                <w:rFonts w:ascii="Times New Roman" w:eastAsia="Times New Roman" w:hAnsi="Times New Roman" w:cs="Times New Roman"/>
                <w:bCs/>
              </w:rPr>
              <w:t>.</w:t>
            </w:r>
          </w:p>
        </w:tc>
        <w:tc>
          <w:tcPr>
            <w:tcW w:w="5040" w:type="dxa"/>
          </w:tcPr>
          <w:p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The Engineer and Society</w:t>
            </w:r>
            <w:r w:rsidRPr="00063464">
              <w:rPr>
                <w:rFonts w:ascii="Times New Roman" w:eastAsia="Times New Roman" w:hAnsi="Times New Roman" w:cs="Times New Roman"/>
                <w:bCs/>
              </w:rPr>
              <w:t xml:space="preserve"> </w:t>
            </w:r>
          </w:p>
        </w:tc>
      </w:tr>
      <w:tr w:rsidR="00BC4B1F" w:rsidRPr="00063464" w:rsidTr="00063464">
        <w:tc>
          <w:tcPr>
            <w:tcW w:w="2250" w:type="dxa"/>
          </w:tcPr>
          <w:p w:rsidR="00BC4B1F"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7</w:t>
            </w:r>
            <w:r w:rsidR="00A43FE8" w:rsidRPr="00063464">
              <w:rPr>
                <w:rFonts w:ascii="Times New Roman" w:eastAsia="Times New Roman" w:hAnsi="Times New Roman" w:cs="Times New Roman"/>
                <w:bCs/>
              </w:rPr>
              <w:t>.</w:t>
            </w:r>
          </w:p>
        </w:tc>
        <w:tc>
          <w:tcPr>
            <w:tcW w:w="5040" w:type="dxa"/>
          </w:tcPr>
          <w:p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Environment and Sustainability</w:t>
            </w:r>
            <w:r w:rsidRPr="00063464">
              <w:rPr>
                <w:rFonts w:ascii="Times New Roman" w:eastAsia="Times New Roman" w:hAnsi="Times New Roman" w:cs="Times New Roman"/>
                <w:bCs/>
              </w:rPr>
              <w:t xml:space="preserve"> </w:t>
            </w:r>
          </w:p>
        </w:tc>
      </w:tr>
      <w:tr w:rsidR="00BC4B1F" w:rsidRPr="00063464" w:rsidTr="00063464">
        <w:tc>
          <w:tcPr>
            <w:tcW w:w="2250" w:type="dxa"/>
          </w:tcPr>
          <w:p w:rsidR="00BC4B1F"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8</w:t>
            </w:r>
            <w:r w:rsidR="00A43FE8" w:rsidRPr="00063464">
              <w:rPr>
                <w:rFonts w:ascii="Times New Roman" w:eastAsia="Times New Roman" w:hAnsi="Times New Roman" w:cs="Times New Roman"/>
                <w:bCs/>
              </w:rPr>
              <w:t>.</w:t>
            </w:r>
          </w:p>
        </w:tc>
        <w:tc>
          <w:tcPr>
            <w:tcW w:w="5040" w:type="dxa"/>
          </w:tcPr>
          <w:p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 xml:space="preserve">Ethics </w:t>
            </w:r>
          </w:p>
        </w:tc>
      </w:tr>
      <w:tr w:rsidR="00BC4B1F" w:rsidRPr="00063464" w:rsidTr="00063464">
        <w:tc>
          <w:tcPr>
            <w:tcW w:w="2250" w:type="dxa"/>
          </w:tcPr>
          <w:p w:rsidR="00BC4B1F"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9</w:t>
            </w:r>
            <w:r w:rsidR="00A43FE8" w:rsidRPr="00063464">
              <w:rPr>
                <w:rFonts w:ascii="Times New Roman" w:eastAsia="Times New Roman" w:hAnsi="Times New Roman" w:cs="Times New Roman"/>
                <w:bCs/>
              </w:rPr>
              <w:t>.</w:t>
            </w:r>
          </w:p>
        </w:tc>
        <w:tc>
          <w:tcPr>
            <w:tcW w:w="5040" w:type="dxa"/>
          </w:tcPr>
          <w:p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 xml:space="preserve">Communication </w:t>
            </w:r>
          </w:p>
        </w:tc>
      </w:tr>
      <w:tr w:rsidR="00BC4B1F" w:rsidRPr="00063464" w:rsidTr="00063464">
        <w:tc>
          <w:tcPr>
            <w:tcW w:w="2250" w:type="dxa"/>
          </w:tcPr>
          <w:p w:rsidR="00BC4B1F"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10</w:t>
            </w:r>
            <w:r w:rsidR="00A43FE8" w:rsidRPr="00063464">
              <w:rPr>
                <w:rFonts w:ascii="Times New Roman" w:eastAsia="Times New Roman" w:hAnsi="Times New Roman" w:cs="Times New Roman"/>
                <w:bCs/>
              </w:rPr>
              <w:t>.</w:t>
            </w:r>
          </w:p>
        </w:tc>
        <w:tc>
          <w:tcPr>
            <w:tcW w:w="5040" w:type="dxa"/>
          </w:tcPr>
          <w:p w:rsidR="00BC4B1F" w:rsidRPr="00063464" w:rsidRDefault="006B2656" w:rsidP="006B2656">
            <w:pPr>
              <w:spacing w:after="0" w:line="240" w:lineRule="auto"/>
              <w:jc w:val="both"/>
              <w:rPr>
                <w:rFonts w:ascii="Times New Roman" w:eastAsia="Times New Roman" w:hAnsi="Times New Roman" w:cs="Times New Roman"/>
                <w:bCs/>
              </w:rPr>
            </w:pPr>
            <w:r w:rsidRPr="00702610">
              <w:rPr>
                <w:rFonts w:ascii="Times New Roman" w:hAnsi="Times New Roman" w:cs="Times New Roman"/>
                <w:b/>
                <w:bCs/>
              </w:rPr>
              <w:t>Individual and Team Work</w:t>
            </w:r>
          </w:p>
        </w:tc>
      </w:tr>
      <w:tr w:rsidR="0034005E" w:rsidRPr="00063464" w:rsidTr="00063464">
        <w:tc>
          <w:tcPr>
            <w:tcW w:w="2250" w:type="dxa"/>
          </w:tcPr>
          <w:p w:rsidR="0034005E"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11.</w:t>
            </w:r>
          </w:p>
        </w:tc>
        <w:tc>
          <w:tcPr>
            <w:tcW w:w="5040" w:type="dxa"/>
          </w:tcPr>
          <w:p w:rsidR="0034005E" w:rsidRPr="00063464" w:rsidRDefault="006B2656" w:rsidP="006B2656">
            <w:pPr>
              <w:spacing w:after="0" w:line="240" w:lineRule="auto"/>
              <w:jc w:val="both"/>
              <w:rPr>
                <w:rFonts w:ascii="Times New Roman" w:eastAsia="Times New Roman" w:hAnsi="Times New Roman" w:cs="Times New Roman"/>
                <w:bCs/>
              </w:rPr>
            </w:pPr>
            <w:r w:rsidRPr="00702610">
              <w:rPr>
                <w:rFonts w:ascii="Times New Roman" w:hAnsi="Times New Roman" w:cs="Times New Roman"/>
                <w:b/>
                <w:bCs/>
              </w:rPr>
              <w:t>Life Long Learning</w:t>
            </w:r>
          </w:p>
        </w:tc>
      </w:tr>
      <w:tr w:rsidR="0034005E" w:rsidRPr="00063464" w:rsidTr="00063464">
        <w:tc>
          <w:tcPr>
            <w:tcW w:w="2250" w:type="dxa"/>
          </w:tcPr>
          <w:p w:rsidR="0034005E"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12.</w:t>
            </w:r>
          </w:p>
        </w:tc>
        <w:tc>
          <w:tcPr>
            <w:tcW w:w="5040" w:type="dxa"/>
          </w:tcPr>
          <w:p w:rsidR="0034005E" w:rsidRPr="00063464" w:rsidRDefault="006B2656" w:rsidP="006B2656">
            <w:pPr>
              <w:spacing w:after="0" w:line="240" w:lineRule="auto"/>
              <w:jc w:val="both"/>
              <w:rPr>
                <w:rFonts w:ascii="Times New Roman" w:eastAsia="Times New Roman" w:hAnsi="Times New Roman" w:cs="Times New Roman"/>
                <w:bCs/>
              </w:rPr>
            </w:pPr>
            <w:r w:rsidRPr="00702610">
              <w:rPr>
                <w:rFonts w:ascii="Times New Roman" w:hAnsi="Times New Roman" w:cs="Times New Roman"/>
                <w:b/>
                <w:bCs/>
                <w:lang w:val="en-MY"/>
              </w:rPr>
              <w:t>Project Management and Finance</w:t>
            </w:r>
          </w:p>
        </w:tc>
      </w:tr>
    </w:tbl>
    <w:p w:rsidR="00BC4B1F" w:rsidRDefault="00BC4B1F" w:rsidP="008F7E8A">
      <w:pPr>
        <w:spacing w:after="0" w:line="240" w:lineRule="auto"/>
        <w:jc w:val="both"/>
        <w:rPr>
          <w:rFonts w:ascii="Times New Roman" w:hAnsi="Times New Roman" w:cs="Times New Roman"/>
          <w:b/>
          <w:bCs/>
        </w:rPr>
      </w:pPr>
    </w:p>
    <w:p w:rsidR="00B14156" w:rsidRDefault="00B14156" w:rsidP="008F7E8A">
      <w:pPr>
        <w:spacing w:after="0" w:line="240" w:lineRule="auto"/>
        <w:jc w:val="both"/>
        <w:rPr>
          <w:rFonts w:ascii="Times New Roman" w:hAnsi="Times New Roman" w:cs="Times New Roman"/>
          <w:b/>
          <w:bCs/>
        </w:rPr>
      </w:pPr>
    </w:p>
    <w:p w:rsidR="00C30B27" w:rsidRDefault="00C30B27" w:rsidP="008F7E8A">
      <w:pPr>
        <w:spacing w:after="0" w:line="240" w:lineRule="auto"/>
        <w:jc w:val="both"/>
        <w:rPr>
          <w:rFonts w:ascii="Times New Roman" w:hAnsi="Times New Roman" w:cs="Times New Roman"/>
          <w:b/>
          <w:bCs/>
        </w:rPr>
      </w:pPr>
    </w:p>
    <w:p w:rsidR="00C30B27" w:rsidRDefault="00C30B27" w:rsidP="008F7E8A">
      <w:pPr>
        <w:spacing w:after="0" w:line="240" w:lineRule="auto"/>
        <w:jc w:val="both"/>
        <w:rPr>
          <w:rFonts w:ascii="Times New Roman" w:hAnsi="Times New Roman" w:cs="Times New Roman"/>
          <w:b/>
          <w:bCs/>
        </w:rPr>
      </w:pPr>
    </w:p>
    <w:p w:rsidR="00BC4B1F" w:rsidRDefault="006B2656" w:rsidP="008F7E8A">
      <w:pPr>
        <w:spacing w:after="0" w:line="240" w:lineRule="auto"/>
        <w:jc w:val="both"/>
        <w:rPr>
          <w:rFonts w:ascii="Times New Roman" w:hAnsi="Times New Roman" w:cs="Times New Roman"/>
          <w:b/>
          <w:bCs/>
          <w:u w:val="single"/>
        </w:rPr>
      </w:pPr>
      <w:r w:rsidRPr="00265519">
        <w:rPr>
          <w:rFonts w:ascii="Times New Roman" w:hAnsi="Times New Roman" w:cs="Times New Roman"/>
          <w:b/>
          <w:bCs/>
        </w:rPr>
        <w:lastRenderedPageBreak/>
        <w:t>Generic Skills</w:t>
      </w:r>
      <w:r>
        <w:rPr>
          <w:rFonts w:ascii="Times New Roman" w:hAnsi="Times New Roman" w:cs="Times New Roman"/>
          <w:b/>
          <w:bCs/>
        </w:rPr>
        <w:t xml:space="preserve"> (Detailed):</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Engineering Knowledge (T)</w:t>
      </w:r>
      <w:r w:rsidRPr="00702610">
        <w:rPr>
          <w:rFonts w:ascii="Times New Roman" w:hAnsi="Times New Roman" w:cs="Times New Roman"/>
          <w:bCs/>
        </w:rPr>
        <w:t xml:space="preserve"> -Apply knowledge of mathematics, sciences, engineering fundamentals and manufacturing engineering to the solution of complex engineering problems;</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Problem Analysis (T)</w:t>
      </w:r>
      <w:r w:rsidRPr="00702610">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Design/Development of Solutions (A)</w:t>
      </w:r>
      <w:r w:rsidRPr="00702610">
        <w:rPr>
          <w:rFonts w:ascii="Times New Roman" w:hAnsi="Times New Roman" w:cs="Times New Roman"/>
          <w:bCs/>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Investigation (D)</w:t>
      </w:r>
      <w:r w:rsidRPr="00702610">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Modern Tool Usage (A &amp; D)</w:t>
      </w:r>
      <w:r w:rsidRPr="00702610">
        <w:rPr>
          <w:rFonts w:ascii="Times New Roman" w:hAnsi="Times New Roman" w:cs="Times New Roman"/>
          <w:bCs/>
        </w:rPr>
        <w:t xml:space="preserve"> -Create, select and apply appropriate techniques, resources, and modern engineering and IT tools, including prediction and modelling, to complex engineering activities, with an understanding of the limitations;</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The Engineer and Society (ESSE)</w:t>
      </w:r>
      <w:r w:rsidRPr="00702610">
        <w:rPr>
          <w:rFonts w:ascii="Times New Roman" w:hAnsi="Times New Roman" w:cs="Times New Roman"/>
          <w:bCs/>
        </w:rPr>
        <w:t xml:space="preserve"> -Apply reasoning based on contextual knowledge to assess societal, health, safety, legal, cultural, contemporary issues, and the consequent responsibilities relevant to professional engineering practices.</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Environment and Sustainability (ESSE)</w:t>
      </w:r>
      <w:r w:rsidRPr="00702610">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Ethics (ESSE)</w:t>
      </w:r>
      <w:r w:rsidRPr="00702610">
        <w:rPr>
          <w:rFonts w:ascii="Times New Roman" w:hAnsi="Times New Roman" w:cs="Times New Roman"/>
          <w:bCs/>
        </w:rPr>
        <w:t xml:space="preserve"> –Apply professional ethics with Islamic values and commit to responsibilities and norms of professional engineering code of practices. </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Communication (S)</w:t>
      </w:r>
      <w:r w:rsidRPr="00702610">
        <w:rPr>
          <w:rFonts w:ascii="Times New Roman" w:hAnsi="Times New Roman" w:cs="Times New Roman"/>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Individual and Team Work (S)</w:t>
      </w:r>
      <w:r w:rsidRPr="00702610">
        <w:rPr>
          <w:rFonts w:ascii="Times New Roman" w:hAnsi="Times New Roman" w:cs="Times New Roman"/>
          <w:bCs/>
        </w:rPr>
        <w:t xml:space="preserve"> -Function effectively as an individual, and as a member or leader in diverse teams and in multi-disciplinary settings.</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Life Long Learning (S)</w:t>
      </w:r>
      <w:r w:rsidRPr="00702610">
        <w:rPr>
          <w:rFonts w:ascii="Times New Roman" w:hAnsi="Times New Roman" w:cs="Times New Roman"/>
          <w:bCs/>
        </w:rPr>
        <w:t xml:space="preserve"> -Recognize the need for, and have the preparation and ability to engage in independent and life-long learning in the broadest context of technological change.</w:t>
      </w:r>
    </w:p>
    <w:p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lang w:val="en-MY"/>
        </w:rPr>
        <w:t>Project Management and Finance (S)</w:t>
      </w:r>
      <w:r w:rsidRPr="00702610">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A43FE8" w:rsidRDefault="00A43FE8"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C30B27" w:rsidRDefault="00C30B27" w:rsidP="008F7E8A">
      <w:pPr>
        <w:spacing w:after="0" w:line="240" w:lineRule="auto"/>
        <w:jc w:val="both"/>
        <w:rPr>
          <w:rFonts w:ascii="Times New Roman" w:hAnsi="Times New Roman" w:cs="Times New Roman"/>
          <w:b/>
          <w:bCs/>
          <w:u w:val="single"/>
        </w:rPr>
      </w:pPr>
    </w:p>
    <w:p w:rsidR="00265519" w:rsidRDefault="00265519" w:rsidP="008F7E8A">
      <w:pPr>
        <w:spacing w:after="0" w:line="240" w:lineRule="auto"/>
        <w:jc w:val="both"/>
        <w:rPr>
          <w:rFonts w:ascii="Times New Roman" w:hAnsi="Times New Roman" w:cs="Times New Roman"/>
          <w:b/>
          <w:bCs/>
        </w:rPr>
      </w:pPr>
      <w:r>
        <w:rPr>
          <w:rFonts w:ascii="Times New Roman" w:hAnsi="Times New Roman" w:cs="Times New Roman"/>
          <w:b/>
          <w:bCs/>
          <w:u w:val="single"/>
        </w:rPr>
        <w:lastRenderedPageBreak/>
        <w:t>Appendix-2</w:t>
      </w:r>
      <w:r w:rsidR="00C8111C">
        <w:rPr>
          <w:rFonts w:ascii="Times New Roman" w:hAnsi="Times New Roman" w:cs="Times New Roman"/>
          <w:b/>
          <w:bCs/>
          <w:u w:val="single"/>
        </w:rPr>
        <w:t>:</w:t>
      </w:r>
      <w:r w:rsidR="00C8111C" w:rsidRPr="00C8111C">
        <w:rPr>
          <w:rFonts w:ascii="Times New Roman" w:hAnsi="Times New Roman" w:cs="Times New Roman"/>
          <w:b/>
          <w:bCs/>
        </w:rPr>
        <w:t xml:space="preserve"> </w:t>
      </w:r>
      <w:r w:rsidRPr="00265519">
        <w:rPr>
          <w:rFonts w:ascii="Times New Roman" w:hAnsi="Times New Roman" w:cs="Times New Roman"/>
          <w:b/>
          <w:bCs/>
        </w:rPr>
        <w:t>Grading Policy</w:t>
      </w:r>
      <w:r w:rsidR="00C8111C">
        <w:rPr>
          <w:rFonts w:ascii="Times New Roman" w:hAnsi="Times New Roman" w:cs="Times New Roman"/>
          <w:b/>
          <w:bCs/>
        </w:rPr>
        <w:t xml:space="preserve"> </w:t>
      </w:r>
    </w:p>
    <w:p w:rsidR="00772D92" w:rsidRDefault="00772D92" w:rsidP="008F7E8A">
      <w:pPr>
        <w:spacing w:after="0" w:line="240" w:lineRule="auto"/>
        <w:jc w:val="both"/>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72D92" w:rsidRPr="00063464" w:rsidTr="00063464">
        <w:tc>
          <w:tcPr>
            <w:tcW w:w="3192" w:type="dxa"/>
          </w:tcPr>
          <w:p w:rsidR="00772D92" w:rsidRPr="00063464" w:rsidRDefault="00772D92"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Numeric Grade</w:t>
            </w:r>
          </w:p>
        </w:tc>
        <w:tc>
          <w:tcPr>
            <w:tcW w:w="3192" w:type="dxa"/>
          </w:tcPr>
          <w:p w:rsidR="00772D92" w:rsidRPr="00063464" w:rsidRDefault="00772D92"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Letter Grade</w:t>
            </w:r>
          </w:p>
        </w:tc>
        <w:tc>
          <w:tcPr>
            <w:tcW w:w="3192" w:type="dxa"/>
          </w:tcPr>
          <w:p w:rsidR="00772D92" w:rsidRPr="00063464" w:rsidRDefault="00772D92"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Grade Point</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80% and above</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A+</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4.00</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75% to less than 80%</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A</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3.75</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70% to less than 75%</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A-</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3.50</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65% to less than 70%</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B+</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3.25</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60% to less than 65%</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B</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3.00</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55% to less than 60%</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B-</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2.75</w:t>
            </w:r>
          </w:p>
        </w:tc>
      </w:tr>
      <w:tr w:rsidR="002E4905" w:rsidRPr="00063464" w:rsidTr="00063464">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50% to less than 55%</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C+</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2.50</w:t>
            </w:r>
          </w:p>
        </w:tc>
      </w:tr>
      <w:tr w:rsidR="002E4905" w:rsidRPr="00063464" w:rsidTr="00063464">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45% to less than 50%</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C</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2.25</w:t>
            </w:r>
          </w:p>
        </w:tc>
      </w:tr>
      <w:tr w:rsidR="002E4905" w:rsidRPr="00063464" w:rsidTr="00063464">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40% to less than 45%</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D</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2.00</w:t>
            </w:r>
          </w:p>
        </w:tc>
      </w:tr>
      <w:tr w:rsidR="006A29C4" w:rsidRPr="00063464" w:rsidTr="00063464">
        <w:tc>
          <w:tcPr>
            <w:tcW w:w="3192" w:type="dxa"/>
          </w:tcPr>
          <w:p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Less than 40%</w:t>
            </w:r>
          </w:p>
        </w:tc>
        <w:tc>
          <w:tcPr>
            <w:tcW w:w="3192" w:type="dxa"/>
          </w:tcPr>
          <w:p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F</w:t>
            </w:r>
          </w:p>
        </w:tc>
        <w:tc>
          <w:tcPr>
            <w:tcW w:w="3192" w:type="dxa"/>
          </w:tcPr>
          <w:p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0.00</w:t>
            </w:r>
          </w:p>
        </w:tc>
      </w:tr>
    </w:tbl>
    <w:p w:rsidR="00772D92" w:rsidRDefault="00772D92" w:rsidP="008F7E8A">
      <w:pPr>
        <w:spacing w:after="0" w:line="240" w:lineRule="auto"/>
        <w:jc w:val="both"/>
        <w:rPr>
          <w:rFonts w:ascii="Times New Roman" w:hAnsi="Times New Roman" w:cs="Times New Roman"/>
          <w:b/>
          <w:bCs/>
          <w:u w:val="single"/>
        </w:rPr>
      </w:pPr>
    </w:p>
    <w:p w:rsidR="009D3F96" w:rsidRDefault="009D3F96" w:rsidP="008F7E8A">
      <w:pPr>
        <w:spacing w:after="0" w:line="240" w:lineRule="auto"/>
        <w:jc w:val="both"/>
        <w:rPr>
          <w:rFonts w:ascii="Times New Roman" w:hAnsi="Times New Roman" w:cs="Times New Roman"/>
          <w:b/>
          <w:bCs/>
          <w:u w:val="single"/>
        </w:rPr>
      </w:pPr>
    </w:p>
    <w:p w:rsidR="009D3F96" w:rsidRDefault="009D3F96" w:rsidP="008F7E8A">
      <w:pPr>
        <w:spacing w:after="0" w:line="240" w:lineRule="auto"/>
        <w:jc w:val="both"/>
        <w:rPr>
          <w:rFonts w:ascii="Times New Roman" w:hAnsi="Times New Roman" w:cs="Times New Roman"/>
          <w:b/>
          <w:bCs/>
          <w:u w:val="single"/>
        </w:rPr>
      </w:pPr>
    </w:p>
    <w:tbl>
      <w:tblPr>
        <w:tblW w:w="0" w:type="auto"/>
        <w:tblBorders>
          <w:top w:val="single" w:sz="4" w:space="0" w:color="auto"/>
        </w:tblBorders>
        <w:tblLook w:val="04A0" w:firstRow="1" w:lastRow="0" w:firstColumn="1" w:lastColumn="0" w:noHBand="0" w:noVBand="1"/>
      </w:tblPr>
      <w:tblGrid>
        <w:gridCol w:w="3192"/>
        <w:gridCol w:w="3192"/>
        <w:gridCol w:w="3192"/>
      </w:tblGrid>
      <w:tr w:rsidR="009D3F96" w:rsidRPr="009D3F96" w:rsidTr="009D3F96">
        <w:trPr>
          <w:trHeight w:val="278"/>
        </w:trPr>
        <w:tc>
          <w:tcPr>
            <w:tcW w:w="3192" w:type="dxa"/>
            <w:shd w:val="clear" w:color="auto" w:fill="auto"/>
          </w:tcPr>
          <w:p w:rsidR="009D3F96" w:rsidRPr="009D3F96" w:rsidRDefault="009D3F96" w:rsidP="009D3F96">
            <w:pPr>
              <w:jc w:val="center"/>
              <w:rPr>
                <w:rFonts w:eastAsia="Times New Roman"/>
                <w:b/>
                <w:lang w:val="en-GB"/>
              </w:rPr>
            </w:pPr>
          </w:p>
          <w:p w:rsidR="009D3F96" w:rsidRPr="009D3F96" w:rsidRDefault="009D3F96" w:rsidP="009D3F96">
            <w:pPr>
              <w:jc w:val="center"/>
              <w:rPr>
                <w:rFonts w:eastAsia="Times New Roman"/>
                <w:b/>
                <w:lang w:val="en-GB"/>
              </w:rPr>
            </w:pPr>
            <w:r w:rsidRPr="009D3F96">
              <w:rPr>
                <w:rFonts w:eastAsia="Times New Roman"/>
                <w:b/>
                <w:lang w:val="en-GB"/>
              </w:rPr>
              <w:t>Prepared by:</w:t>
            </w:r>
          </w:p>
          <w:p w:rsidR="009D3F96" w:rsidRPr="009D3F96" w:rsidRDefault="00205692" w:rsidP="009D3F96">
            <w:pPr>
              <w:jc w:val="center"/>
              <w:rPr>
                <w:rFonts w:eastAsia="Times New Roman"/>
                <w:b/>
                <w:lang w:val="en-GB"/>
              </w:rPr>
            </w:pPr>
            <w:proofErr w:type="spellStart"/>
            <w:r>
              <w:rPr>
                <w:rFonts w:eastAsia="Times New Roman"/>
                <w:b/>
                <w:lang w:val="en-GB"/>
              </w:rPr>
              <w:t>Molla</w:t>
            </w:r>
            <w:proofErr w:type="spellEnd"/>
            <w:r>
              <w:rPr>
                <w:rFonts w:eastAsia="Times New Roman"/>
                <w:b/>
                <w:lang w:val="en-GB"/>
              </w:rPr>
              <w:t xml:space="preserve"> </w:t>
            </w:r>
            <w:proofErr w:type="spellStart"/>
            <w:r>
              <w:rPr>
                <w:rFonts w:eastAsia="Times New Roman"/>
                <w:b/>
                <w:lang w:val="en-GB"/>
              </w:rPr>
              <w:t>Rashied</w:t>
            </w:r>
            <w:proofErr w:type="spellEnd"/>
            <w:r>
              <w:rPr>
                <w:rFonts w:eastAsia="Times New Roman"/>
                <w:b/>
                <w:lang w:val="en-GB"/>
              </w:rPr>
              <w:t xml:space="preserve"> Hussein</w:t>
            </w:r>
          </w:p>
          <w:p w:rsidR="009D3F96" w:rsidRPr="009D3F96" w:rsidRDefault="009D3F96" w:rsidP="009D3F96">
            <w:pPr>
              <w:jc w:val="center"/>
              <w:rPr>
                <w:rFonts w:eastAsia="Times New Roman"/>
                <w:b/>
                <w:lang w:val="en-GB"/>
              </w:rPr>
            </w:pPr>
            <w:r w:rsidRPr="009D3F96">
              <w:rPr>
                <w:rFonts w:eastAsia="Times New Roman"/>
                <w:b/>
                <w:lang w:val="en-GB"/>
              </w:rPr>
              <w:t>----------------------------------</w:t>
            </w:r>
          </w:p>
        </w:tc>
        <w:tc>
          <w:tcPr>
            <w:tcW w:w="3192" w:type="dxa"/>
            <w:shd w:val="clear" w:color="auto" w:fill="auto"/>
          </w:tcPr>
          <w:p w:rsidR="009D3F96" w:rsidRPr="009D3F96" w:rsidRDefault="009D3F96" w:rsidP="009D3F96">
            <w:pPr>
              <w:jc w:val="center"/>
              <w:rPr>
                <w:rFonts w:eastAsia="Times New Roman"/>
                <w:b/>
                <w:lang w:val="en-GB"/>
              </w:rPr>
            </w:pPr>
          </w:p>
          <w:p w:rsidR="009D3F96" w:rsidRPr="009D3F96" w:rsidRDefault="009D3F96" w:rsidP="009D3F96">
            <w:pPr>
              <w:jc w:val="center"/>
              <w:rPr>
                <w:rFonts w:eastAsia="Times New Roman"/>
                <w:b/>
                <w:lang w:val="en-GB"/>
              </w:rPr>
            </w:pPr>
            <w:r w:rsidRPr="009D3F96">
              <w:rPr>
                <w:rFonts w:eastAsia="Times New Roman"/>
                <w:b/>
                <w:lang w:val="en-GB"/>
              </w:rPr>
              <w:t>Checked by:</w:t>
            </w:r>
          </w:p>
          <w:p w:rsidR="009D3F96" w:rsidRPr="009D3F96" w:rsidRDefault="009D3F96" w:rsidP="009D3F96">
            <w:pPr>
              <w:jc w:val="center"/>
              <w:rPr>
                <w:rFonts w:eastAsia="Times New Roman"/>
                <w:b/>
                <w:lang w:val="en-GB"/>
              </w:rPr>
            </w:pPr>
          </w:p>
          <w:p w:rsidR="009D3F96" w:rsidRPr="009D3F96" w:rsidRDefault="009D3F96" w:rsidP="009D3F96">
            <w:pPr>
              <w:jc w:val="center"/>
              <w:rPr>
                <w:rFonts w:eastAsia="Times New Roman"/>
                <w:b/>
                <w:lang w:val="en-GB"/>
              </w:rPr>
            </w:pPr>
            <w:r w:rsidRPr="009D3F96">
              <w:rPr>
                <w:rFonts w:eastAsia="Times New Roman"/>
                <w:b/>
                <w:lang w:val="en-GB"/>
              </w:rPr>
              <w:t>-----------------------------</w:t>
            </w:r>
          </w:p>
        </w:tc>
        <w:tc>
          <w:tcPr>
            <w:tcW w:w="3192" w:type="dxa"/>
            <w:shd w:val="clear" w:color="auto" w:fill="auto"/>
          </w:tcPr>
          <w:p w:rsidR="009D3F96" w:rsidRPr="009D3F96" w:rsidRDefault="009D3F96" w:rsidP="009D3F96">
            <w:pPr>
              <w:jc w:val="center"/>
              <w:rPr>
                <w:rFonts w:eastAsia="Times New Roman"/>
                <w:b/>
                <w:lang w:val="en-GB"/>
              </w:rPr>
            </w:pPr>
          </w:p>
          <w:p w:rsidR="009D3F96" w:rsidRPr="009D3F96" w:rsidRDefault="00C0354F" w:rsidP="009D3F96">
            <w:pPr>
              <w:jc w:val="center"/>
              <w:rPr>
                <w:rFonts w:eastAsia="Times New Roman"/>
                <w:b/>
                <w:lang w:val="en-GB"/>
              </w:rPr>
            </w:pPr>
            <w:r>
              <w:rPr>
                <w:rFonts w:eastAsia="Times New Roman"/>
                <w:b/>
                <w:lang w:val="en-GB"/>
              </w:rPr>
              <w:t>Approved by:</w:t>
            </w:r>
            <w:r>
              <w:rPr>
                <w:rFonts w:eastAsia="Times New Roman"/>
                <w:b/>
                <w:lang w:val="en-GB"/>
              </w:rPr>
              <w:br/>
              <w:t>(Head of the De</w:t>
            </w:r>
            <w:r w:rsidR="009D3F96" w:rsidRPr="009D3F96">
              <w:rPr>
                <w:rFonts w:eastAsia="Times New Roman"/>
                <w:b/>
                <w:lang w:val="en-GB"/>
              </w:rPr>
              <w:t>p</w:t>
            </w:r>
            <w:r>
              <w:rPr>
                <w:rFonts w:eastAsia="Times New Roman"/>
                <w:b/>
                <w:lang w:val="en-GB"/>
              </w:rPr>
              <w:t>t</w:t>
            </w:r>
            <w:r w:rsidR="009D3F96" w:rsidRPr="009D3F96">
              <w:rPr>
                <w:rFonts w:eastAsia="Times New Roman"/>
                <w:b/>
                <w:lang w:val="en-GB"/>
              </w:rPr>
              <w:t>.)</w:t>
            </w:r>
          </w:p>
          <w:p w:rsidR="009D3F96" w:rsidRPr="009D3F96" w:rsidRDefault="009D3F96" w:rsidP="009D3F96">
            <w:pPr>
              <w:jc w:val="center"/>
              <w:rPr>
                <w:rFonts w:eastAsia="Times New Roman"/>
                <w:b/>
                <w:sz w:val="4"/>
                <w:lang w:val="en-GB"/>
              </w:rPr>
            </w:pPr>
          </w:p>
          <w:p w:rsidR="009D3F96" w:rsidRPr="009D3F96" w:rsidRDefault="009D3F96" w:rsidP="009D3F96">
            <w:pPr>
              <w:jc w:val="center"/>
              <w:rPr>
                <w:rFonts w:eastAsia="Times New Roman"/>
                <w:b/>
                <w:lang w:val="en-GB"/>
              </w:rPr>
            </w:pPr>
            <w:r w:rsidRPr="009D3F96">
              <w:rPr>
                <w:rFonts w:eastAsia="Times New Roman"/>
                <w:b/>
                <w:lang w:val="en-GB"/>
              </w:rPr>
              <w:t>-----------------------------</w:t>
            </w:r>
          </w:p>
        </w:tc>
      </w:tr>
    </w:tbl>
    <w:p w:rsidR="009D3F96" w:rsidRDefault="009D3F96" w:rsidP="008F7E8A">
      <w:pPr>
        <w:spacing w:after="0" w:line="240" w:lineRule="auto"/>
        <w:jc w:val="both"/>
        <w:rPr>
          <w:rFonts w:ascii="Times New Roman" w:hAnsi="Times New Roman" w:cs="Times New Roman"/>
          <w:b/>
          <w:bCs/>
          <w:u w:val="single"/>
        </w:rPr>
      </w:pPr>
    </w:p>
    <w:sectPr w:rsidR="009D3F96" w:rsidSect="009B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B40"/>
    <w:multiLevelType w:val="hybridMultilevel"/>
    <w:tmpl w:val="18E0A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0A40949"/>
    <w:multiLevelType w:val="hybridMultilevel"/>
    <w:tmpl w:val="AAA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E2243DF"/>
    <w:multiLevelType w:val="hybridMultilevel"/>
    <w:tmpl w:val="0284DB98"/>
    <w:lvl w:ilvl="0" w:tplc="CEBC7700">
      <w:start w:val="1"/>
      <w:numFmt w:val="decimal"/>
      <w:lvlText w:val="%1."/>
      <w:lvlJc w:val="left"/>
      <w:pPr>
        <w:tabs>
          <w:tab w:val="num" w:pos="720"/>
        </w:tabs>
        <w:ind w:left="720" w:hanging="360"/>
      </w:pPr>
    </w:lvl>
    <w:lvl w:ilvl="1" w:tplc="DF72C00E" w:tentative="1">
      <w:start w:val="1"/>
      <w:numFmt w:val="decimal"/>
      <w:lvlText w:val="%2."/>
      <w:lvlJc w:val="left"/>
      <w:pPr>
        <w:tabs>
          <w:tab w:val="num" w:pos="1440"/>
        </w:tabs>
        <w:ind w:left="1440" w:hanging="360"/>
      </w:pPr>
    </w:lvl>
    <w:lvl w:ilvl="2" w:tplc="80687FC2" w:tentative="1">
      <w:start w:val="1"/>
      <w:numFmt w:val="decimal"/>
      <w:lvlText w:val="%3."/>
      <w:lvlJc w:val="left"/>
      <w:pPr>
        <w:tabs>
          <w:tab w:val="num" w:pos="2160"/>
        </w:tabs>
        <w:ind w:left="2160" w:hanging="360"/>
      </w:pPr>
    </w:lvl>
    <w:lvl w:ilvl="3" w:tplc="D0F8579C" w:tentative="1">
      <w:start w:val="1"/>
      <w:numFmt w:val="decimal"/>
      <w:lvlText w:val="%4."/>
      <w:lvlJc w:val="left"/>
      <w:pPr>
        <w:tabs>
          <w:tab w:val="num" w:pos="2880"/>
        </w:tabs>
        <w:ind w:left="2880" w:hanging="360"/>
      </w:pPr>
    </w:lvl>
    <w:lvl w:ilvl="4" w:tplc="83CCB6DE" w:tentative="1">
      <w:start w:val="1"/>
      <w:numFmt w:val="decimal"/>
      <w:lvlText w:val="%5."/>
      <w:lvlJc w:val="left"/>
      <w:pPr>
        <w:tabs>
          <w:tab w:val="num" w:pos="3600"/>
        </w:tabs>
        <w:ind w:left="3600" w:hanging="360"/>
      </w:pPr>
    </w:lvl>
    <w:lvl w:ilvl="5" w:tplc="DF06918C" w:tentative="1">
      <w:start w:val="1"/>
      <w:numFmt w:val="decimal"/>
      <w:lvlText w:val="%6."/>
      <w:lvlJc w:val="left"/>
      <w:pPr>
        <w:tabs>
          <w:tab w:val="num" w:pos="4320"/>
        </w:tabs>
        <w:ind w:left="4320" w:hanging="360"/>
      </w:pPr>
    </w:lvl>
    <w:lvl w:ilvl="6" w:tplc="27F411A4" w:tentative="1">
      <w:start w:val="1"/>
      <w:numFmt w:val="decimal"/>
      <w:lvlText w:val="%7."/>
      <w:lvlJc w:val="left"/>
      <w:pPr>
        <w:tabs>
          <w:tab w:val="num" w:pos="5040"/>
        </w:tabs>
        <w:ind w:left="5040" w:hanging="360"/>
      </w:pPr>
    </w:lvl>
    <w:lvl w:ilvl="7" w:tplc="42E80A30" w:tentative="1">
      <w:start w:val="1"/>
      <w:numFmt w:val="decimal"/>
      <w:lvlText w:val="%8."/>
      <w:lvlJc w:val="left"/>
      <w:pPr>
        <w:tabs>
          <w:tab w:val="num" w:pos="5760"/>
        </w:tabs>
        <w:ind w:left="5760" w:hanging="360"/>
      </w:pPr>
    </w:lvl>
    <w:lvl w:ilvl="8" w:tplc="235242C6" w:tentative="1">
      <w:start w:val="1"/>
      <w:numFmt w:val="decimal"/>
      <w:lvlText w:val="%9."/>
      <w:lvlJc w:val="left"/>
      <w:pPr>
        <w:tabs>
          <w:tab w:val="num" w:pos="6480"/>
        </w:tabs>
        <w:ind w:left="6480" w:hanging="360"/>
      </w:pPr>
    </w:lvl>
  </w:abstractNum>
  <w:abstractNum w:abstractNumId="3" w15:restartNumberingAfterBreak="0">
    <w:nsid w:val="30D35319"/>
    <w:multiLevelType w:val="hybridMultilevel"/>
    <w:tmpl w:val="6C02EB9A"/>
    <w:lvl w:ilvl="0" w:tplc="3BFA68E6">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40D1649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483D1EF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4A12546C"/>
    <w:multiLevelType w:val="hybridMultilevel"/>
    <w:tmpl w:val="F0BABD5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CE75AB3"/>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630873B2"/>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75591637"/>
    <w:multiLevelType w:val="hybridMultilevel"/>
    <w:tmpl w:val="9C0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E7FDC"/>
    <w:multiLevelType w:val="hybridMultilevel"/>
    <w:tmpl w:val="DFF8ABE2"/>
    <w:lvl w:ilvl="0" w:tplc="9A401664">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15:restartNumberingAfterBreak="0">
    <w:nsid w:val="77221386"/>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788E1FF4"/>
    <w:multiLevelType w:val="hybridMultilevel"/>
    <w:tmpl w:val="346A0DA6"/>
    <w:lvl w:ilvl="0" w:tplc="DA4639BA">
      <w:start w:val="7"/>
      <w:numFmt w:val="decimal"/>
      <w:lvlText w:val="%1."/>
      <w:lvlJc w:val="left"/>
      <w:pPr>
        <w:tabs>
          <w:tab w:val="num" w:pos="720"/>
        </w:tabs>
        <w:ind w:left="720" w:hanging="360"/>
      </w:pPr>
    </w:lvl>
    <w:lvl w:ilvl="1" w:tplc="1FC64D12" w:tentative="1">
      <w:start w:val="1"/>
      <w:numFmt w:val="decimal"/>
      <w:lvlText w:val="%2."/>
      <w:lvlJc w:val="left"/>
      <w:pPr>
        <w:tabs>
          <w:tab w:val="num" w:pos="1440"/>
        </w:tabs>
        <w:ind w:left="1440" w:hanging="360"/>
      </w:pPr>
    </w:lvl>
    <w:lvl w:ilvl="2" w:tplc="03CACB86" w:tentative="1">
      <w:start w:val="1"/>
      <w:numFmt w:val="decimal"/>
      <w:lvlText w:val="%3."/>
      <w:lvlJc w:val="left"/>
      <w:pPr>
        <w:tabs>
          <w:tab w:val="num" w:pos="2160"/>
        </w:tabs>
        <w:ind w:left="2160" w:hanging="360"/>
      </w:pPr>
    </w:lvl>
    <w:lvl w:ilvl="3" w:tplc="905826C2" w:tentative="1">
      <w:start w:val="1"/>
      <w:numFmt w:val="decimal"/>
      <w:lvlText w:val="%4."/>
      <w:lvlJc w:val="left"/>
      <w:pPr>
        <w:tabs>
          <w:tab w:val="num" w:pos="2880"/>
        </w:tabs>
        <w:ind w:left="2880" w:hanging="360"/>
      </w:pPr>
    </w:lvl>
    <w:lvl w:ilvl="4" w:tplc="6CD6B6EE" w:tentative="1">
      <w:start w:val="1"/>
      <w:numFmt w:val="decimal"/>
      <w:lvlText w:val="%5."/>
      <w:lvlJc w:val="left"/>
      <w:pPr>
        <w:tabs>
          <w:tab w:val="num" w:pos="3600"/>
        </w:tabs>
        <w:ind w:left="3600" w:hanging="360"/>
      </w:pPr>
    </w:lvl>
    <w:lvl w:ilvl="5" w:tplc="54D029E2" w:tentative="1">
      <w:start w:val="1"/>
      <w:numFmt w:val="decimal"/>
      <w:lvlText w:val="%6."/>
      <w:lvlJc w:val="left"/>
      <w:pPr>
        <w:tabs>
          <w:tab w:val="num" w:pos="4320"/>
        </w:tabs>
        <w:ind w:left="4320" w:hanging="360"/>
      </w:pPr>
    </w:lvl>
    <w:lvl w:ilvl="6" w:tplc="09B22F7E" w:tentative="1">
      <w:start w:val="1"/>
      <w:numFmt w:val="decimal"/>
      <w:lvlText w:val="%7."/>
      <w:lvlJc w:val="left"/>
      <w:pPr>
        <w:tabs>
          <w:tab w:val="num" w:pos="5040"/>
        </w:tabs>
        <w:ind w:left="5040" w:hanging="360"/>
      </w:pPr>
    </w:lvl>
    <w:lvl w:ilvl="7" w:tplc="637ADB76" w:tentative="1">
      <w:start w:val="1"/>
      <w:numFmt w:val="decimal"/>
      <w:lvlText w:val="%8."/>
      <w:lvlJc w:val="left"/>
      <w:pPr>
        <w:tabs>
          <w:tab w:val="num" w:pos="5760"/>
        </w:tabs>
        <w:ind w:left="5760" w:hanging="360"/>
      </w:pPr>
    </w:lvl>
    <w:lvl w:ilvl="8" w:tplc="C8D64E1E" w:tentative="1">
      <w:start w:val="1"/>
      <w:numFmt w:val="decimal"/>
      <w:lvlText w:val="%9."/>
      <w:lvlJc w:val="left"/>
      <w:pPr>
        <w:tabs>
          <w:tab w:val="num" w:pos="6480"/>
        </w:tabs>
        <w:ind w:left="6480" w:hanging="360"/>
      </w:pPr>
    </w:lvl>
  </w:abstractNum>
  <w:abstractNum w:abstractNumId="13" w15:restartNumberingAfterBreak="0">
    <w:nsid w:val="7DB43AD7"/>
    <w:multiLevelType w:val="hybridMultilevel"/>
    <w:tmpl w:val="3D8A2D6C"/>
    <w:lvl w:ilvl="0" w:tplc="3274E5E0">
      <w:start w:val="1"/>
      <w:numFmt w:val="bullet"/>
      <w:lvlText w:val="-"/>
      <w:lvlJc w:val="left"/>
      <w:pPr>
        <w:ind w:left="3960" w:hanging="360"/>
      </w:pPr>
      <w:rPr>
        <w:rFonts w:ascii="Times New Roman" w:eastAsia="Calibr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10"/>
  </w:num>
  <w:num w:numId="6">
    <w:abstractNumId w:val="8"/>
  </w:num>
  <w:num w:numId="7">
    <w:abstractNumId w:val="4"/>
  </w:num>
  <w:num w:numId="8">
    <w:abstractNumId w:val="11"/>
  </w:num>
  <w:num w:numId="9">
    <w:abstractNumId w:val="5"/>
  </w:num>
  <w:num w:numId="10">
    <w:abstractNumId w:val="7"/>
  </w:num>
  <w:num w:numId="11">
    <w:abstractNumId w:val="9"/>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10"/>
  <w:displayHorizont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29"/>
    <w:rsid w:val="00003A8C"/>
    <w:rsid w:val="00003AD2"/>
    <w:rsid w:val="00006C1E"/>
    <w:rsid w:val="000232C3"/>
    <w:rsid w:val="000251B7"/>
    <w:rsid w:val="00027EC8"/>
    <w:rsid w:val="00052D3B"/>
    <w:rsid w:val="0005416E"/>
    <w:rsid w:val="00055FFB"/>
    <w:rsid w:val="00063464"/>
    <w:rsid w:val="0007111E"/>
    <w:rsid w:val="00071B57"/>
    <w:rsid w:val="000842C0"/>
    <w:rsid w:val="00092FBB"/>
    <w:rsid w:val="000A1300"/>
    <w:rsid w:val="000A2A60"/>
    <w:rsid w:val="000A656A"/>
    <w:rsid w:val="000B04F4"/>
    <w:rsid w:val="000C25D2"/>
    <w:rsid w:val="000D30E3"/>
    <w:rsid w:val="000D5F4D"/>
    <w:rsid w:val="000D7990"/>
    <w:rsid w:val="000E57A5"/>
    <w:rsid w:val="000F03DD"/>
    <w:rsid w:val="00101D7D"/>
    <w:rsid w:val="001030C3"/>
    <w:rsid w:val="001166DB"/>
    <w:rsid w:val="0013078A"/>
    <w:rsid w:val="001354D9"/>
    <w:rsid w:val="00150A17"/>
    <w:rsid w:val="00151386"/>
    <w:rsid w:val="00155A0E"/>
    <w:rsid w:val="00161C8F"/>
    <w:rsid w:val="00162BDC"/>
    <w:rsid w:val="001673BC"/>
    <w:rsid w:val="001711AA"/>
    <w:rsid w:val="001801BE"/>
    <w:rsid w:val="001926A7"/>
    <w:rsid w:val="00195326"/>
    <w:rsid w:val="0019789C"/>
    <w:rsid w:val="001A06AD"/>
    <w:rsid w:val="001A10FC"/>
    <w:rsid w:val="001A52D0"/>
    <w:rsid w:val="001A5C4C"/>
    <w:rsid w:val="001A63F6"/>
    <w:rsid w:val="001B19DE"/>
    <w:rsid w:val="001B596C"/>
    <w:rsid w:val="001C3D68"/>
    <w:rsid w:val="001E4737"/>
    <w:rsid w:val="001F1F73"/>
    <w:rsid w:val="001F620B"/>
    <w:rsid w:val="001F65D9"/>
    <w:rsid w:val="00201812"/>
    <w:rsid w:val="00205692"/>
    <w:rsid w:val="00212783"/>
    <w:rsid w:val="00216598"/>
    <w:rsid w:val="00221E1A"/>
    <w:rsid w:val="00223F60"/>
    <w:rsid w:val="00231E2C"/>
    <w:rsid w:val="0025239C"/>
    <w:rsid w:val="002540D7"/>
    <w:rsid w:val="00260523"/>
    <w:rsid w:val="00262321"/>
    <w:rsid w:val="00262AD7"/>
    <w:rsid w:val="00265519"/>
    <w:rsid w:val="0027157C"/>
    <w:rsid w:val="00271A5B"/>
    <w:rsid w:val="00273DCE"/>
    <w:rsid w:val="002845D6"/>
    <w:rsid w:val="002A1601"/>
    <w:rsid w:val="002A718D"/>
    <w:rsid w:val="002B0B1A"/>
    <w:rsid w:val="002B7671"/>
    <w:rsid w:val="002D15F3"/>
    <w:rsid w:val="002D72F5"/>
    <w:rsid w:val="002E160B"/>
    <w:rsid w:val="002E4905"/>
    <w:rsid w:val="002F138D"/>
    <w:rsid w:val="00303860"/>
    <w:rsid w:val="00303BEE"/>
    <w:rsid w:val="00307B92"/>
    <w:rsid w:val="00312ACE"/>
    <w:rsid w:val="003212CB"/>
    <w:rsid w:val="00321867"/>
    <w:rsid w:val="003312F5"/>
    <w:rsid w:val="00337AE0"/>
    <w:rsid w:val="0034005E"/>
    <w:rsid w:val="00356379"/>
    <w:rsid w:val="00364D82"/>
    <w:rsid w:val="00364DA3"/>
    <w:rsid w:val="00374D2C"/>
    <w:rsid w:val="00383FAA"/>
    <w:rsid w:val="00392BFA"/>
    <w:rsid w:val="00393AF1"/>
    <w:rsid w:val="003943BF"/>
    <w:rsid w:val="00395A75"/>
    <w:rsid w:val="003B4903"/>
    <w:rsid w:val="003C00DB"/>
    <w:rsid w:val="003C10D4"/>
    <w:rsid w:val="003C2D80"/>
    <w:rsid w:val="003D29B9"/>
    <w:rsid w:val="003F3A81"/>
    <w:rsid w:val="003F7CE1"/>
    <w:rsid w:val="004006BB"/>
    <w:rsid w:val="00401C8E"/>
    <w:rsid w:val="00405E11"/>
    <w:rsid w:val="00412F06"/>
    <w:rsid w:val="004433D1"/>
    <w:rsid w:val="004447A7"/>
    <w:rsid w:val="0044482C"/>
    <w:rsid w:val="00444B2E"/>
    <w:rsid w:val="004463CE"/>
    <w:rsid w:val="00452603"/>
    <w:rsid w:val="00462A6F"/>
    <w:rsid w:val="004755FA"/>
    <w:rsid w:val="00480857"/>
    <w:rsid w:val="00487E31"/>
    <w:rsid w:val="004931D2"/>
    <w:rsid w:val="004A37E5"/>
    <w:rsid w:val="004B4E2D"/>
    <w:rsid w:val="004C1FAF"/>
    <w:rsid w:val="004C27E5"/>
    <w:rsid w:val="004C4AAA"/>
    <w:rsid w:val="004C6A2D"/>
    <w:rsid w:val="004E43EA"/>
    <w:rsid w:val="004F021F"/>
    <w:rsid w:val="004F20A0"/>
    <w:rsid w:val="005056A7"/>
    <w:rsid w:val="00505D31"/>
    <w:rsid w:val="00514EFF"/>
    <w:rsid w:val="00515612"/>
    <w:rsid w:val="0052034D"/>
    <w:rsid w:val="00521B69"/>
    <w:rsid w:val="00524CB9"/>
    <w:rsid w:val="00535B08"/>
    <w:rsid w:val="00543AC9"/>
    <w:rsid w:val="005647FE"/>
    <w:rsid w:val="005732AC"/>
    <w:rsid w:val="00573CEB"/>
    <w:rsid w:val="00583493"/>
    <w:rsid w:val="005861D5"/>
    <w:rsid w:val="00590063"/>
    <w:rsid w:val="005A4422"/>
    <w:rsid w:val="005B145E"/>
    <w:rsid w:val="005B6E2D"/>
    <w:rsid w:val="005C0146"/>
    <w:rsid w:val="005D2665"/>
    <w:rsid w:val="005D2C46"/>
    <w:rsid w:val="005E2ECE"/>
    <w:rsid w:val="005E3A34"/>
    <w:rsid w:val="005E4CB9"/>
    <w:rsid w:val="005E69B5"/>
    <w:rsid w:val="005F4E15"/>
    <w:rsid w:val="00616653"/>
    <w:rsid w:val="00616BCB"/>
    <w:rsid w:val="00616EFE"/>
    <w:rsid w:val="006321C7"/>
    <w:rsid w:val="0063542C"/>
    <w:rsid w:val="00637C2A"/>
    <w:rsid w:val="00650F2C"/>
    <w:rsid w:val="00652E53"/>
    <w:rsid w:val="00655379"/>
    <w:rsid w:val="00656926"/>
    <w:rsid w:val="00675FC9"/>
    <w:rsid w:val="00680E97"/>
    <w:rsid w:val="00681027"/>
    <w:rsid w:val="00685501"/>
    <w:rsid w:val="00686EE9"/>
    <w:rsid w:val="006A29C4"/>
    <w:rsid w:val="006A4E25"/>
    <w:rsid w:val="006A7A31"/>
    <w:rsid w:val="006A7C9F"/>
    <w:rsid w:val="006B1D7E"/>
    <w:rsid w:val="006B2656"/>
    <w:rsid w:val="006C224E"/>
    <w:rsid w:val="006C36C7"/>
    <w:rsid w:val="006D51F8"/>
    <w:rsid w:val="006E30EB"/>
    <w:rsid w:val="006E5701"/>
    <w:rsid w:val="006E59FD"/>
    <w:rsid w:val="006F3823"/>
    <w:rsid w:val="007004FA"/>
    <w:rsid w:val="007021C5"/>
    <w:rsid w:val="00702610"/>
    <w:rsid w:val="00703A89"/>
    <w:rsid w:val="00703D85"/>
    <w:rsid w:val="00714E7C"/>
    <w:rsid w:val="00724B43"/>
    <w:rsid w:val="00730A99"/>
    <w:rsid w:val="00730B13"/>
    <w:rsid w:val="007357B5"/>
    <w:rsid w:val="00740495"/>
    <w:rsid w:val="00742C54"/>
    <w:rsid w:val="007462EC"/>
    <w:rsid w:val="007563FA"/>
    <w:rsid w:val="00772D92"/>
    <w:rsid w:val="00780AE9"/>
    <w:rsid w:val="0078265C"/>
    <w:rsid w:val="00782F6B"/>
    <w:rsid w:val="0078411A"/>
    <w:rsid w:val="00784205"/>
    <w:rsid w:val="00785CC8"/>
    <w:rsid w:val="0079128A"/>
    <w:rsid w:val="007947DF"/>
    <w:rsid w:val="007A1E74"/>
    <w:rsid w:val="007B011A"/>
    <w:rsid w:val="007C04EE"/>
    <w:rsid w:val="007C1669"/>
    <w:rsid w:val="007C4524"/>
    <w:rsid w:val="007D2E0E"/>
    <w:rsid w:val="007E579E"/>
    <w:rsid w:val="007F12BC"/>
    <w:rsid w:val="007F2E81"/>
    <w:rsid w:val="007F73D9"/>
    <w:rsid w:val="00815BB5"/>
    <w:rsid w:val="00830E75"/>
    <w:rsid w:val="00832BCA"/>
    <w:rsid w:val="00846B04"/>
    <w:rsid w:val="008511FA"/>
    <w:rsid w:val="00854BFB"/>
    <w:rsid w:val="00856EB7"/>
    <w:rsid w:val="00856FBE"/>
    <w:rsid w:val="008623B9"/>
    <w:rsid w:val="00877B3A"/>
    <w:rsid w:val="00883FA9"/>
    <w:rsid w:val="00895ECC"/>
    <w:rsid w:val="008A0C83"/>
    <w:rsid w:val="008C48CC"/>
    <w:rsid w:val="008D186A"/>
    <w:rsid w:val="008D40CF"/>
    <w:rsid w:val="008D703B"/>
    <w:rsid w:val="008E1426"/>
    <w:rsid w:val="008E4307"/>
    <w:rsid w:val="008E763A"/>
    <w:rsid w:val="008F05E1"/>
    <w:rsid w:val="008F7E8A"/>
    <w:rsid w:val="00904434"/>
    <w:rsid w:val="009465A6"/>
    <w:rsid w:val="00956CC1"/>
    <w:rsid w:val="00962CF4"/>
    <w:rsid w:val="00967C9E"/>
    <w:rsid w:val="00974D94"/>
    <w:rsid w:val="009925CD"/>
    <w:rsid w:val="00992EA1"/>
    <w:rsid w:val="009953BB"/>
    <w:rsid w:val="00995E1D"/>
    <w:rsid w:val="009B0045"/>
    <w:rsid w:val="009B5AD0"/>
    <w:rsid w:val="009C41E0"/>
    <w:rsid w:val="009C7137"/>
    <w:rsid w:val="009D3F96"/>
    <w:rsid w:val="009D5D82"/>
    <w:rsid w:val="009E2D6D"/>
    <w:rsid w:val="009E35BF"/>
    <w:rsid w:val="009F36FB"/>
    <w:rsid w:val="00A05B12"/>
    <w:rsid w:val="00A105E7"/>
    <w:rsid w:val="00A10B33"/>
    <w:rsid w:val="00A125D1"/>
    <w:rsid w:val="00A13FD2"/>
    <w:rsid w:val="00A34EC1"/>
    <w:rsid w:val="00A427A6"/>
    <w:rsid w:val="00A43FE8"/>
    <w:rsid w:val="00A5041D"/>
    <w:rsid w:val="00A51742"/>
    <w:rsid w:val="00A51E25"/>
    <w:rsid w:val="00A65B22"/>
    <w:rsid w:val="00A72A06"/>
    <w:rsid w:val="00A85165"/>
    <w:rsid w:val="00A956D2"/>
    <w:rsid w:val="00A96FBB"/>
    <w:rsid w:val="00A97268"/>
    <w:rsid w:val="00AA2413"/>
    <w:rsid w:val="00AA7714"/>
    <w:rsid w:val="00AD199F"/>
    <w:rsid w:val="00AE0D32"/>
    <w:rsid w:val="00AE2D97"/>
    <w:rsid w:val="00AF1D32"/>
    <w:rsid w:val="00AF3217"/>
    <w:rsid w:val="00B14156"/>
    <w:rsid w:val="00B15CE2"/>
    <w:rsid w:val="00B32290"/>
    <w:rsid w:val="00B35285"/>
    <w:rsid w:val="00B35835"/>
    <w:rsid w:val="00B3787A"/>
    <w:rsid w:val="00B50E5C"/>
    <w:rsid w:val="00B559E3"/>
    <w:rsid w:val="00B57BB3"/>
    <w:rsid w:val="00B64B9E"/>
    <w:rsid w:val="00B73BDE"/>
    <w:rsid w:val="00B74985"/>
    <w:rsid w:val="00B86062"/>
    <w:rsid w:val="00B903F2"/>
    <w:rsid w:val="00B9581B"/>
    <w:rsid w:val="00B977FF"/>
    <w:rsid w:val="00BA4658"/>
    <w:rsid w:val="00BA73F8"/>
    <w:rsid w:val="00BB0443"/>
    <w:rsid w:val="00BB7E30"/>
    <w:rsid w:val="00BC4B1F"/>
    <w:rsid w:val="00BD4DDA"/>
    <w:rsid w:val="00BD7439"/>
    <w:rsid w:val="00BE1FF1"/>
    <w:rsid w:val="00BE422F"/>
    <w:rsid w:val="00BF5994"/>
    <w:rsid w:val="00C0354F"/>
    <w:rsid w:val="00C0461E"/>
    <w:rsid w:val="00C240F1"/>
    <w:rsid w:val="00C25EF0"/>
    <w:rsid w:val="00C27223"/>
    <w:rsid w:val="00C30B27"/>
    <w:rsid w:val="00C36302"/>
    <w:rsid w:val="00C40330"/>
    <w:rsid w:val="00C403FF"/>
    <w:rsid w:val="00C566C3"/>
    <w:rsid w:val="00C632DC"/>
    <w:rsid w:val="00C65900"/>
    <w:rsid w:val="00C71957"/>
    <w:rsid w:val="00C720AC"/>
    <w:rsid w:val="00C73846"/>
    <w:rsid w:val="00C73A71"/>
    <w:rsid w:val="00C7684C"/>
    <w:rsid w:val="00C76D49"/>
    <w:rsid w:val="00C8111C"/>
    <w:rsid w:val="00C81ACD"/>
    <w:rsid w:val="00C8407C"/>
    <w:rsid w:val="00C863D6"/>
    <w:rsid w:val="00C97A0B"/>
    <w:rsid w:val="00CA6B3D"/>
    <w:rsid w:val="00CB7846"/>
    <w:rsid w:val="00CB7BAC"/>
    <w:rsid w:val="00CC2EE2"/>
    <w:rsid w:val="00CD092C"/>
    <w:rsid w:val="00CD3FF7"/>
    <w:rsid w:val="00CD4BEF"/>
    <w:rsid w:val="00CE0FED"/>
    <w:rsid w:val="00CF573A"/>
    <w:rsid w:val="00CF6F53"/>
    <w:rsid w:val="00D02032"/>
    <w:rsid w:val="00D05C30"/>
    <w:rsid w:val="00D12554"/>
    <w:rsid w:val="00D24095"/>
    <w:rsid w:val="00D6089A"/>
    <w:rsid w:val="00D62638"/>
    <w:rsid w:val="00D66BAA"/>
    <w:rsid w:val="00D716EB"/>
    <w:rsid w:val="00D71877"/>
    <w:rsid w:val="00D72D75"/>
    <w:rsid w:val="00D85FEE"/>
    <w:rsid w:val="00D919B8"/>
    <w:rsid w:val="00D942EB"/>
    <w:rsid w:val="00DA0AD9"/>
    <w:rsid w:val="00DA50DC"/>
    <w:rsid w:val="00DB43F0"/>
    <w:rsid w:val="00DB4E04"/>
    <w:rsid w:val="00DB7573"/>
    <w:rsid w:val="00DC33FA"/>
    <w:rsid w:val="00DD4D56"/>
    <w:rsid w:val="00DD6932"/>
    <w:rsid w:val="00DD6C29"/>
    <w:rsid w:val="00DE14C8"/>
    <w:rsid w:val="00DE5DC8"/>
    <w:rsid w:val="00DF0C6F"/>
    <w:rsid w:val="00E064E9"/>
    <w:rsid w:val="00E10034"/>
    <w:rsid w:val="00E11EA0"/>
    <w:rsid w:val="00E21E54"/>
    <w:rsid w:val="00E23A79"/>
    <w:rsid w:val="00E34C0A"/>
    <w:rsid w:val="00E34F94"/>
    <w:rsid w:val="00E36DFF"/>
    <w:rsid w:val="00E43B4A"/>
    <w:rsid w:val="00E4590A"/>
    <w:rsid w:val="00E45A73"/>
    <w:rsid w:val="00E45EBF"/>
    <w:rsid w:val="00E65E1E"/>
    <w:rsid w:val="00E747CF"/>
    <w:rsid w:val="00E8247C"/>
    <w:rsid w:val="00E902E5"/>
    <w:rsid w:val="00E902F8"/>
    <w:rsid w:val="00EA3493"/>
    <w:rsid w:val="00EA69F0"/>
    <w:rsid w:val="00EB2424"/>
    <w:rsid w:val="00EB3CEE"/>
    <w:rsid w:val="00EB3EA6"/>
    <w:rsid w:val="00EB4899"/>
    <w:rsid w:val="00EB528A"/>
    <w:rsid w:val="00EC2929"/>
    <w:rsid w:val="00ED0030"/>
    <w:rsid w:val="00ED42AF"/>
    <w:rsid w:val="00EE4D96"/>
    <w:rsid w:val="00EF41E2"/>
    <w:rsid w:val="00F01FC5"/>
    <w:rsid w:val="00F04954"/>
    <w:rsid w:val="00F0751B"/>
    <w:rsid w:val="00F16C8C"/>
    <w:rsid w:val="00F31C38"/>
    <w:rsid w:val="00F32962"/>
    <w:rsid w:val="00F4578B"/>
    <w:rsid w:val="00F47A89"/>
    <w:rsid w:val="00F8118C"/>
    <w:rsid w:val="00F86C6F"/>
    <w:rsid w:val="00F90C27"/>
    <w:rsid w:val="00F95090"/>
    <w:rsid w:val="00FA029F"/>
    <w:rsid w:val="00FA735D"/>
    <w:rsid w:val="00FC069F"/>
    <w:rsid w:val="00FC5670"/>
    <w:rsid w:val="00FC7EE5"/>
    <w:rsid w:val="00FD235D"/>
    <w:rsid w:val="00FD41DB"/>
    <w:rsid w:val="00FD654A"/>
    <w:rsid w:val="00FE0B6C"/>
    <w:rsid w:val="00FE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B140C2D-A49A-40DE-852F-A05B8A57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AD0"/>
    <w:pPr>
      <w:spacing w:after="200" w:line="276" w:lineRule="auto"/>
    </w:pPr>
    <w:rPr>
      <w:rFonts w:cs="Calibri"/>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pPr>
      <w:spacing w:after="200" w:line="276" w:lineRule="auto"/>
    </w:pPr>
    <w:rPr>
      <w:rFonts w:eastAsia="Times New Roman"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52034D"/>
    <w:pPr>
      <w:tabs>
        <w:tab w:val="center" w:pos="4703"/>
        <w:tab w:val="right" w:pos="9406"/>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link w:val="Footer"/>
    <w:rsid w:val="0052034D"/>
    <w:rPr>
      <w:rFonts w:ascii="Times New Roman" w:eastAsia="Times New Roman" w:hAnsi="Times New Roman"/>
      <w:sz w:val="24"/>
      <w:szCs w:val="24"/>
    </w:rPr>
  </w:style>
  <w:style w:type="character" w:styleId="Emphasis">
    <w:name w:val="Emphasis"/>
    <w:uiPriority w:val="20"/>
    <w:qFormat/>
    <w:rsid w:val="00A95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547097">
      <w:bodyDiv w:val="1"/>
      <w:marLeft w:val="0"/>
      <w:marRight w:val="0"/>
      <w:marTop w:val="0"/>
      <w:marBottom w:val="0"/>
      <w:divBdr>
        <w:top w:val="none" w:sz="0" w:space="0" w:color="auto"/>
        <w:left w:val="none" w:sz="0" w:space="0" w:color="auto"/>
        <w:bottom w:val="none" w:sz="0" w:space="0" w:color="auto"/>
        <w:right w:val="none" w:sz="0" w:space="0" w:color="auto"/>
      </w:divBdr>
      <w:divsChild>
        <w:div w:id="217479720">
          <w:marLeft w:val="547"/>
          <w:marRight w:val="0"/>
          <w:marTop w:val="0"/>
          <w:marBottom w:val="0"/>
          <w:divBdr>
            <w:top w:val="none" w:sz="0" w:space="0" w:color="auto"/>
            <w:left w:val="none" w:sz="0" w:space="0" w:color="auto"/>
            <w:bottom w:val="none" w:sz="0" w:space="0" w:color="auto"/>
            <w:right w:val="none" w:sz="0" w:space="0" w:color="auto"/>
          </w:divBdr>
        </w:div>
        <w:div w:id="546065538">
          <w:marLeft w:val="547"/>
          <w:marRight w:val="0"/>
          <w:marTop w:val="0"/>
          <w:marBottom w:val="0"/>
          <w:divBdr>
            <w:top w:val="none" w:sz="0" w:space="0" w:color="auto"/>
            <w:left w:val="none" w:sz="0" w:space="0" w:color="auto"/>
            <w:bottom w:val="none" w:sz="0" w:space="0" w:color="auto"/>
            <w:right w:val="none" w:sz="0" w:space="0" w:color="auto"/>
          </w:divBdr>
        </w:div>
        <w:div w:id="1046488685">
          <w:marLeft w:val="547"/>
          <w:marRight w:val="0"/>
          <w:marTop w:val="0"/>
          <w:marBottom w:val="0"/>
          <w:divBdr>
            <w:top w:val="none" w:sz="0" w:space="0" w:color="auto"/>
            <w:left w:val="none" w:sz="0" w:space="0" w:color="auto"/>
            <w:bottom w:val="none" w:sz="0" w:space="0" w:color="auto"/>
            <w:right w:val="none" w:sz="0" w:space="0" w:color="auto"/>
          </w:divBdr>
        </w:div>
        <w:div w:id="1161434790">
          <w:marLeft w:val="547"/>
          <w:marRight w:val="0"/>
          <w:marTop w:val="0"/>
          <w:marBottom w:val="0"/>
          <w:divBdr>
            <w:top w:val="none" w:sz="0" w:space="0" w:color="auto"/>
            <w:left w:val="none" w:sz="0" w:space="0" w:color="auto"/>
            <w:bottom w:val="none" w:sz="0" w:space="0" w:color="auto"/>
            <w:right w:val="none" w:sz="0" w:space="0" w:color="auto"/>
          </w:divBdr>
        </w:div>
        <w:div w:id="1411193369">
          <w:marLeft w:val="547"/>
          <w:marRight w:val="0"/>
          <w:marTop w:val="0"/>
          <w:marBottom w:val="0"/>
          <w:divBdr>
            <w:top w:val="none" w:sz="0" w:space="0" w:color="auto"/>
            <w:left w:val="none" w:sz="0" w:space="0" w:color="auto"/>
            <w:bottom w:val="none" w:sz="0" w:space="0" w:color="auto"/>
            <w:right w:val="none" w:sz="0" w:space="0" w:color="auto"/>
          </w:divBdr>
        </w:div>
        <w:div w:id="1443915200">
          <w:marLeft w:val="547"/>
          <w:marRight w:val="0"/>
          <w:marTop w:val="0"/>
          <w:marBottom w:val="0"/>
          <w:divBdr>
            <w:top w:val="none" w:sz="0" w:space="0" w:color="auto"/>
            <w:left w:val="none" w:sz="0" w:space="0" w:color="auto"/>
            <w:bottom w:val="none" w:sz="0" w:space="0" w:color="auto"/>
            <w:right w:val="none" w:sz="0" w:space="0" w:color="auto"/>
          </w:divBdr>
        </w:div>
      </w:divsChild>
    </w:div>
    <w:div w:id="1468430765">
      <w:bodyDiv w:val="1"/>
      <w:marLeft w:val="0"/>
      <w:marRight w:val="0"/>
      <w:marTop w:val="0"/>
      <w:marBottom w:val="0"/>
      <w:divBdr>
        <w:top w:val="none" w:sz="0" w:space="0" w:color="auto"/>
        <w:left w:val="none" w:sz="0" w:space="0" w:color="auto"/>
        <w:bottom w:val="none" w:sz="0" w:space="0" w:color="auto"/>
        <w:right w:val="none" w:sz="0" w:space="0" w:color="auto"/>
      </w:divBdr>
      <w:divsChild>
        <w:div w:id="1111820407">
          <w:marLeft w:val="0"/>
          <w:marRight w:val="0"/>
          <w:marTop w:val="0"/>
          <w:marBottom w:val="0"/>
          <w:divBdr>
            <w:top w:val="none" w:sz="0" w:space="0" w:color="auto"/>
            <w:left w:val="none" w:sz="0" w:space="0" w:color="auto"/>
            <w:bottom w:val="none" w:sz="0" w:space="0" w:color="auto"/>
            <w:right w:val="none" w:sz="0" w:space="0" w:color="auto"/>
          </w:divBdr>
        </w:div>
        <w:div w:id="1555896994">
          <w:marLeft w:val="0"/>
          <w:marRight w:val="0"/>
          <w:marTop w:val="0"/>
          <w:marBottom w:val="0"/>
          <w:divBdr>
            <w:top w:val="none" w:sz="0" w:space="0" w:color="auto"/>
            <w:left w:val="none" w:sz="0" w:space="0" w:color="auto"/>
            <w:bottom w:val="none" w:sz="0" w:space="0" w:color="auto"/>
            <w:right w:val="none" w:sz="0" w:space="0" w:color="auto"/>
          </w:divBdr>
        </w:div>
        <w:div w:id="1864047473">
          <w:marLeft w:val="0"/>
          <w:marRight w:val="0"/>
          <w:marTop w:val="0"/>
          <w:marBottom w:val="0"/>
          <w:divBdr>
            <w:top w:val="none" w:sz="0" w:space="0" w:color="auto"/>
            <w:left w:val="none" w:sz="0" w:space="0" w:color="auto"/>
            <w:bottom w:val="none" w:sz="0" w:space="0" w:color="auto"/>
            <w:right w:val="none" w:sz="0" w:space="0" w:color="auto"/>
          </w:divBdr>
        </w:div>
      </w:divsChild>
    </w:div>
    <w:div w:id="1776821656">
      <w:bodyDiv w:val="1"/>
      <w:marLeft w:val="0"/>
      <w:marRight w:val="0"/>
      <w:marTop w:val="0"/>
      <w:marBottom w:val="0"/>
      <w:divBdr>
        <w:top w:val="none" w:sz="0" w:space="0" w:color="auto"/>
        <w:left w:val="none" w:sz="0" w:space="0" w:color="auto"/>
        <w:bottom w:val="none" w:sz="0" w:space="0" w:color="auto"/>
        <w:right w:val="none" w:sz="0" w:space="0" w:color="auto"/>
      </w:divBdr>
      <w:divsChild>
        <w:div w:id="354549842">
          <w:marLeft w:val="547"/>
          <w:marRight w:val="0"/>
          <w:marTop w:val="0"/>
          <w:marBottom w:val="0"/>
          <w:divBdr>
            <w:top w:val="none" w:sz="0" w:space="0" w:color="auto"/>
            <w:left w:val="none" w:sz="0" w:space="0" w:color="auto"/>
            <w:bottom w:val="none" w:sz="0" w:space="0" w:color="auto"/>
            <w:right w:val="none" w:sz="0" w:space="0" w:color="auto"/>
          </w:divBdr>
        </w:div>
        <w:div w:id="545024501">
          <w:marLeft w:val="547"/>
          <w:marRight w:val="0"/>
          <w:marTop w:val="0"/>
          <w:marBottom w:val="0"/>
          <w:divBdr>
            <w:top w:val="none" w:sz="0" w:space="0" w:color="auto"/>
            <w:left w:val="none" w:sz="0" w:space="0" w:color="auto"/>
            <w:bottom w:val="none" w:sz="0" w:space="0" w:color="auto"/>
            <w:right w:val="none" w:sz="0" w:space="0" w:color="auto"/>
          </w:divBdr>
        </w:div>
        <w:div w:id="887228397">
          <w:marLeft w:val="547"/>
          <w:marRight w:val="0"/>
          <w:marTop w:val="0"/>
          <w:marBottom w:val="0"/>
          <w:divBdr>
            <w:top w:val="none" w:sz="0" w:space="0" w:color="auto"/>
            <w:left w:val="none" w:sz="0" w:space="0" w:color="auto"/>
            <w:bottom w:val="none" w:sz="0" w:space="0" w:color="auto"/>
            <w:right w:val="none" w:sz="0" w:space="0" w:color="auto"/>
          </w:divBdr>
        </w:div>
        <w:div w:id="1255432763">
          <w:marLeft w:val="547"/>
          <w:marRight w:val="0"/>
          <w:marTop w:val="0"/>
          <w:marBottom w:val="0"/>
          <w:divBdr>
            <w:top w:val="none" w:sz="0" w:space="0" w:color="auto"/>
            <w:left w:val="none" w:sz="0" w:space="0" w:color="auto"/>
            <w:bottom w:val="none" w:sz="0" w:space="0" w:color="auto"/>
            <w:right w:val="none" w:sz="0" w:space="0" w:color="auto"/>
          </w:divBdr>
        </w:div>
        <w:div w:id="1921669626">
          <w:marLeft w:val="547"/>
          <w:marRight w:val="0"/>
          <w:marTop w:val="0"/>
          <w:marBottom w:val="0"/>
          <w:divBdr>
            <w:top w:val="none" w:sz="0" w:space="0" w:color="auto"/>
            <w:left w:val="none" w:sz="0" w:space="0" w:color="auto"/>
            <w:bottom w:val="none" w:sz="0" w:space="0" w:color="auto"/>
            <w:right w:val="none" w:sz="0" w:space="0" w:color="auto"/>
          </w:divBdr>
        </w:div>
        <w:div w:id="20778499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University of Asia Pacific</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Asia Pacific</dc:title>
  <dc:subject/>
  <dc:creator>DBA</dc:creator>
  <cp:keywords/>
  <cp:lastModifiedBy>User</cp:lastModifiedBy>
  <cp:revision>3</cp:revision>
  <cp:lastPrinted>2017-10-16T06:29:00Z</cp:lastPrinted>
  <dcterms:created xsi:type="dcterms:W3CDTF">2022-06-30T12:50:00Z</dcterms:created>
  <dcterms:modified xsi:type="dcterms:W3CDTF">2022-06-30T12:50:00Z</dcterms:modified>
</cp:coreProperties>
</file>