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17538" w14:textId="77777777" w:rsidR="004B7744" w:rsidRDefault="004B7744" w:rsidP="004B7744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36"/>
        </w:rPr>
        <w:t>University of Asia Pacific (UAP)</w:t>
      </w:r>
    </w:p>
    <w:p w14:paraId="7FAAA6FA" w14:textId="77777777" w:rsidR="004B7744" w:rsidRDefault="004B7744" w:rsidP="004B7744">
      <w:pPr>
        <w:spacing w:line="235" w:lineRule="auto"/>
        <w:jc w:val="center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Department of Computer Science and Engineering (CSE)</w:t>
      </w:r>
    </w:p>
    <w:p w14:paraId="50D4C985" w14:textId="77777777" w:rsidR="004B7744" w:rsidRDefault="004B7744" w:rsidP="004B7744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0E43C12C" w14:textId="77777777" w:rsidR="004B7744" w:rsidRDefault="004B7744" w:rsidP="004B7744">
      <w:pPr>
        <w:spacing w:line="0" w:lineRule="atLeast"/>
        <w:ind w:left="8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_________________________________________________________</w:t>
      </w:r>
    </w:p>
    <w:p w14:paraId="58565DE5" w14:textId="77777777" w:rsidR="004B7744" w:rsidRDefault="004B7744" w:rsidP="004B7744">
      <w:pPr>
        <w:spacing w:line="321" w:lineRule="exact"/>
        <w:rPr>
          <w:rFonts w:ascii="Times New Roman" w:eastAsia="Times New Roman" w:hAnsi="Times New Roman"/>
          <w:sz w:val="24"/>
        </w:rPr>
      </w:pPr>
    </w:p>
    <w:p w14:paraId="045CFAC7" w14:textId="77777777" w:rsidR="004B7744" w:rsidRDefault="004B7744" w:rsidP="004B7744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Course Outline</w:t>
      </w:r>
    </w:p>
    <w:p w14:paraId="7E0D5CEF" w14:textId="77777777" w:rsidR="004B7744" w:rsidRDefault="004B7744" w:rsidP="004B7744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  <w:sectPr w:rsidR="004B7744">
          <w:pgSz w:w="12240" w:h="15840"/>
          <w:pgMar w:top="1416" w:right="1320" w:bottom="920" w:left="1320" w:header="0" w:footer="0" w:gutter="0"/>
          <w:cols w:space="0" w:equalWidth="0">
            <w:col w:w="9600"/>
          </w:cols>
          <w:docGrid w:linePitch="360"/>
        </w:sectPr>
      </w:pPr>
    </w:p>
    <w:p w14:paraId="61B34950" w14:textId="77777777" w:rsidR="004B7744" w:rsidRDefault="004B7744" w:rsidP="004B774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107215" w14:textId="77777777" w:rsidR="004B7744" w:rsidRDefault="004B7744" w:rsidP="004B7744">
      <w:pPr>
        <w:spacing w:line="325" w:lineRule="exact"/>
        <w:rPr>
          <w:rFonts w:ascii="Times New Roman" w:eastAsia="Times New Roman" w:hAnsi="Times New Roman"/>
          <w:sz w:val="24"/>
        </w:rPr>
      </w:pPr>
    </w:p>
    <w:p w14:paraId="2FF55850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Program:</w:t>
      </w:r>
    </w:p>
    <w:p w14:paraId="7249AFE1" w14:textId="77777777" w:rsidR="004B7744" w:rsidRDefault="004B7744" w:rsidP="004B774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br w:type="column"/>
      </w:r>
    </w:p>
    <w:p w14:paraId="0FED3B22" w14:textId="77777777" w:rsidR="004B7744" w:rsidRDefault="004B7744" w:rsidP="004B7744">
      <w:pPr>
        <w:spacing w:line="337" w:lineRule="exact"/>
        <w:rPr>
          <w:rFonts w:ascii="Times New Roman" w:eastAsia="Times New Roman" w:hAnsi="Times New Roman"/>
          <w:sz w:val="24"/>
        </w:rPr>
      </w:pPr>
    </w:p>
    <w:p w14:paraId="1B024C83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Computer Science and Engineering (CSE)</w:t>
      </w:r>
    </w:p>
    <w:p w14:paraId="423E0A2B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1"/>
        </w:rPr>
        <w:sectPr w:rsidR="004B7744">
          <w:type w:val="continuous"/>
          <w:pgSz w:w="12240" w:h="15840"/>
          <w:pgMar w:top="1416" w:right="1320" w:bottom="920" w:left="1320" w:header="0" w:footer="0" w:gutter="0"/>
          <w:cols w:num="2" w:space="0" w:equalWidth="0">
            <w:col w:w="2880" w:space="720"/>
            <w:col w:w="6000"/>
          </w:cols>
          <w:docGrid w:linePitch="360"/>
        </w:sectPr>
      </w:pPr>
    </w:p>
    <w:p w14:paraId="6118DF86" w14:textId="77777777" w:rsidR="004B7744" w:rsidRDefault="004B7744" w:rsidP="004B7744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1243F199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b/>
          <w:sz w:val="21"/>
        </w:rPr>
      </w:pPr>
      <w:r>
        <w:rPr>
          <w:rFonts w:ascii="Times New Roman" w:eastAsia="Times New Roman" w:hAnsi="Times New Roman"/>
          <w:b/>
          <w:sz w:val="21"/>
        </w:rPr>
        <w:t>Course Title:</w:t>
      </w:r>
    </w:p>
    <w:p w14:paraId="53982CDC" w14:textId="77777777" w:rsidR="004B7744" w:rsidRDefault="004B7744" w:rsidP="004B7744">
      <w:pPr>
        <w:spacing w:line="25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1"/>
        </w:rPr>
        <w:br w:type="column"/>
      </w:r>
    </w:p>
    <w:p w14:paraId="0FFDC932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Data Communications</w:t>
      </w:r>
    </w:p>
    <w:p w14:paraId="161C2B67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2"/>
        </w:rPr>
        <w:sectPr w:rsidR="004B7744">
          <w:type w:val="continuous"/>
          <w:pgSz w:w="12240" w:h="15840"/>
          <w:pgMar w:top="1416" w:right="1320" w:bottom="920" w:left="1320" w:header="0" w:footer="0" w:gutter="0"/>
          <w:cols w:num="2" w:space="0" w:equalWidth="0">
            <w:col w:w="2880" w:space="720"/>
            <w:col w:w="6000"/>
          </w:cols>
          <w:docGrid w:linePitch="360"/>
        </w:sectPr>
      </w:pPr>
    </w:p>
    <w:p w14:paraId="51B9D6A6" w14:textId="77777777" w:rsidR="004B7744" w:rsidRDefault="004B7744" w:rsidP="004B7744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616C7C0A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Course Code:</w:t>
      </w:r>
    </w:p>
    <w:p w14:paraId="19DF6E64" w14:textId="77777777" w:rsidR="004B7744" w:rsidRDefault="004B7744" w:rsidP="004B7744">
      <w:pPr>
        <w:spacing w:line="25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br w:type="column"/>
      </w:r>
    </w:p>
    <w:p w14:paraId="2B9AB53E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CSE 303</w:t>
      </w:r>
    </w:p>
    <w:p w14:paraId="6927C6DD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2"/>
        </w:rPr>
        <w:sectPr w:rsidR="004B7744">
          <w:type w:val="continuous"/>
          <w:pgSz w:w="12240" w:h="15840"/>
          <w:pgMar w:top="1416" w:right="1320" w:bottom="920" w:left="1320" w:header="0" w:footer="0" w:gutter="0"/>
          <w:cols w:num="2" w:space="0" w:equalWidth="0">
            <w:col w:w="2880" w:space="720"/>
            <w:col w:w="6000"/>
          </w:cols>
          <w:docGrid w:linePitch="360"/>
        </w:sectPr>
      </w:pPr>
    </w:p>
    <w:p w14:paraId="36050718" w14:textId="77777777" w:rsidR="004B7744" w:rsidRDefault="004B7744" w:rsidP="004B7744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79EDF264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Semester:</w:t>
      </w:r>
    </w:p>
    <w:p w14:paraId="3878DBE4" w14:textId="77777777" w:rsidR="004B7744" w:rsidRDefault="004B7744" w:rsidP="004B7744">
      <w:pPr>
        <w:spacing w:line="25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br w:type="column"/>
      </w:r>
    </w:p>
    <w:p w14:paraId="0F989385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Spring -2020</w:t>
      </w:r>
    </w:p>
    <w:p w14:paraId="6B60190D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2"/>
        </w:rPr>
        <w:sectPr w:rsidR="004B7744">
          <w:type w:val="continuous"/>
          <w:pgSz w:w="12240" w:h="15840"/>
          <w:pgMar w:top="1416" w:right="1320" w:bottom="920" w:left="1320" w:header="0" w:footer="0" w:gutter="0"/>
          <w:cols w:num="2" w:space="0" w:equalWidth="0">
            <w:col w:w="2880" w:space="720"/>
            <w:col w:w="6000"/>
          </w:cols>
          <w:docGrid w:linePitch="360"/>
        </w:sectPr>
      </w:pPr>
    </w:p>
    <w:p w14:paraId="60ADE95A" w14:textId="77777777" w:rsidR="004B7744" w:rsidRDefault="004B7744" w:rsidP="004B7744">
      <w:pPr>
        <w:spacing w:line="265" w:lineRule="exact"/>
        <w:rPr>
          <w:rFonts w:ascii="Times New Roman" w:eastAsia="Times New Roman" w:hAnsi="Times New Roman"/>
          <w:sz w:val="24"/>
        </w:rPr>
      </w:pPr>
    </w:p>
    <w:p w14:paraId="0ADE159D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b/>
          <w:sz w:val="21"/>
        </w:rPr>
      </w:pPr>
      <w:r>
        <w:rPr>
          <w:rFonts w:ascii="Times New Roman" w:eastAsia="Times New Roman" w:hAnsi="Times New Roman"/>
          <w:b/>
          <w:sz w:val="21"/>
        </w:rPr>
        <w:t>Level:</w:t>
      </w:r>
    </w:p>
    <w:p w14:paraId="04EFDB71" w14:textId="77777777" w:rsidR="004B7744" w:rsidRDefault="004B7744" w:rsidP="004B7744">
      <w:pPr>
        <w:spacing w:line="26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1"/>
        </w:rPr>
        <w:br w:type="column"/>
      </w:r>
    </w:p>
    <w:p w14:paraId="00C22265" w14:textId="77777777" w:rsidR="004B7744" w:rsidRDefault="004B7744" w:rsidP="004B7744">
      <w:pPr>
        <w:spacing w:line="0" w:lineRule="atLeast"/>
        <w:ind w:right="2960"/>
        <w:jc w:val="center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3-1 </w:t>
      </w:r>
      <w:proofErr w:type="gramStart"/>
      <w:r>
        <w:rPr>
          <w:rFonts w:ascii="Times New Roman" w:eastAsia="Times New Roman" w:hAnsi="Times New Roman"/>
          <w:sz w:val="21"/>
        </w:rPr>
        <w:t>( 5</w:t>
      </w:r>
      <w:proofErr w:type="gramEnd"/>
      <w:r>
        <w:rPr>
          <w:rFonts w:ascii="Times New Roman" w:eastAsia="Times New Roman" w:hAnsi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/>
          <w:sz w:val="12"/>
        </w:rPr>
        <w:t>th</w:t>
      </w:r>
      <w:proofErr w:type="spellEnd"/>
      <w:r>
        <w:rPr>
          <w:rFonts w:ascii="Times New Roman" w:eastAsia="Times New Roman" w:hAnsi="Times New Roman"/>
          <w:sz w:val="21"/>
        </w:rPr>
        <w:t xml:space="preserve"> Semester), Sec – A and B</w:t>
      </w:r>
    </w:p>
    <w:p w14:paraId="32AE33D7" w14:textId="77777777" w:rsidR="004B7744" w:rsidRDefault="004B7744" w:rsidP="004B7744">
      <w:pPr>
        <w:spacing w:line="0" w:lineRule="atLeast"/>
        <w:ind w:right="2960"/>
        <w:jc w:val="center"/>
        <w:rPr>
          <w:rFonts w:ascii="Times New Roman" w:eastAsia="Times New Roman" w:hAnsi="Times New Roman"/>
          <w:sz w:val="21"/>
        </w:rPr>
        <w:sectPr w:rsidR="004B7744">
          <w:type w:val="continuous"/>
          <w:pgSz w:w="12240" w:h="15840"/>
          <w:pgMar w:top="1416" w:right="1320" w:bottom="920" w:left="1320" w:header="0" w:footer="0" w:gutter="0"/>
          <w:cols w:num="2" w:space="0" w:equalWidth="0">
            <w:col w:w="2880" w:space="720"/>
            <w:col w:w="6000"/>
          </w:cols>
          <w:docGrid w:linePitch="360"/>
        </w:sectPr>
      </w:pPr>
    </w:p>
    <w:p w14:paraId="60078CF5" w14:textId="77777777" w:rsidR="004B7744" w:rsidRDefault="004B7744" w:rsidP="004B7744">
      <w:pPr>
        <w:spacing w:line="265" w:lineRule="exact"/>
        <w:rPr>
          <w:rFonts w:ascii="Times New Roman" w:eastAsia="Times New Roman" w:hAnsi="Times New Roman"/>
          <w:sz w:val="24"/>
        </w:rPr>
      </w:pPr>
    </w:p>
    <w:p w14:paraId="1CB76DC8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b/>
          <w:sz w:val="21"/>
        </w:rPr>
      </w:pPr>
      <w:r>
        <w:rPr>
          <w:rFonts w:ascii="Times New Roman" w:eastAsia="Times New Roman" w:hAnsi="Times New Roman"/>
          <w:b/>
          <w:sz w:val="21"/>
        </w:rPr>
        <w:t>Credit Hour:</w:t>
      </w:r>
    </w:p>
    <w:p w14:paraId="43FB5A7D" w14:textId="77777777" w:rsidR="004B7744" w:rsidRDefault="004B7744" w:rsidP="004B7744">
      <w:pPr>
        <w:spacing w:line="25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1"/>
        </w:rPr>
        <w:br w:type="column"/>
      </w:r>
    </w:p>
    <w:p w14:paraId="1CCB362B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3.0</w:t>
      </w:r>
    </w:p>
    <w:p w14:paraId="3AE9D169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2"/>
        </w:rPr>
        <w:sectPr w:rsidR="004B7744">
          <w:type w:val="continuous"/>
          <w:pgSz w:w="12240" w:h="15840"/>
          <w:pgMar w:top="1416" w:right="1320" w:bottom="920" w:left="1320" w:header="0" w:footer="0" w:gutter="0"/>
          <w:cols w:num="2" w:space="0" w:equalWidth="0">
            <w:col w:w="2880" w:space="720"/>
            <w:col w:w="6000"/>
          </w:cols>
          <w:docGrid w:linePitch="360"/>
        </w:sectPr>
      </w:pPr>
    </w:p>
    <w:p w14:paraId="37136F0E" w14:textId="77777777" w:rsidR="004B7744" w:rsidRDefault="004B7744" w:rsidP="004B774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98319E" w14:textId="77777777" w:rsidR="004B7744" w:rsidRDefault="004B7744" w:rsidP="004B7744">
      <w:pPr>
        <w:spacing w:line="305" w:lineRule="exact"/>
        <w:rPr>
          <w:rFonts w:ascii="Times New Roman" w:eastAsia="Times New Roman" w:hAnsi="Times New Roman"/>
          <w:sz w:val="24"/>
        </w:rPr>
      </w:pPr>
    </w:p>
    <w:p w14:paraId="0CB469D2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Name &amp; Designation of Teacher:</w:t>
      </w:r>
    </w:p>
    <w:p w14:paraId="004C54AA" w14:textId="77777777" w:rsidR="004B7744" w:rsidRDefault="004B7744" w:rsidP="004B774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br w:type="column"/>
      </w:r>
    </w:p>
    <w:p w14:paraId="0B58BA27" w14:textId="77777777" w:rsidR="004B7744" w:rsidRDefault="004B7744" w:rsidP="004B7744">
      <w:pPr>
        <w:spacing w:line="305" w:lineRule="exact"/>
        <w:rPr>
          <w:rFonts w:ascii="Times New Roman" w:eastAsia="Times New Roman" w:hAnsi="Times New Roman"/>
          <w:sz w:val="24"/>
        </w:rPr>
      </w:pPr>
    </w:p>
    <w:p w14:paraId="65EA2D14" w14:textId="77777777" w:rsidR="004B7744" w:rsidRDefault="004B7744" w:rsidP="004B7744">
      <w:pPr>
        <w:spacing w:line="0" w:lineRule="atLeast"/>
        <w:ind w:left="2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Nayeema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gramStart"/>
      <w:r>
        <w:rPr>
          <w:rFonts w:ascii="Times New Roman" w:eastAsia="Times New Roman" w:hAnsi="Times New Roman"/>
          <w:sz w:val="22"/>
        </w:rPr>
        <w:t>Sultana ,</w:t>
      </w:r>
      <w:proofErr w:type="gramEnd"/>
      <w:r>
        <w:rPr>
          <w:rFonts w:ascii="Times New Roman" w:eastAsia="Times New Roman" w:hAnsi="Times New Roman"/>
          <w:sz w:val="22"/>
        </w:rPr>
        <w:t xml:space="preserve"> Lecturer</w:t>
      </w:r>
    </w:p>
    <w:p w14:paraId="63D04859" w14:textId="77777777" w:rsidR="004B7744" w:rsidRDefault="004B7744" w:rsidP="004B7744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4874650F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Md. </w:t>
      </w:r>
      <w:proofErr w:type="spellStart"/>
      <w:r>
        <w:rPr>
          <w:rFonts w:ascii="Times New Roman" w:eastAsia="Times New Roman" w:hAnsi="Times New Roman"/>
          <w:sz w:val="21"/>
        </w:rPr>
        <w:t>Nahiyan</w:t>
      </w:r>
      <w:proofErr w:type="spellEnd"/>
      <w:r>
        <w:rPr>
          <w:rFonts w:ascii="Times New Roman" w:eastAsia="Times New Roman" w:hAnsi="Times New Roman"/>
          <w:sz w:val="21"/>
        </w:rPr>
        <w:t xml:space="preserve"> Uddin, Lecturer</w:t>
      </w:r>
    </w:p>
    <w:p w14:paraId="3455CB6A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1"/>
        </w:rPr>
        <w:sectPr w:rsidR="004B7744">
          <w:type w:val="continuous"/>
          <w:pgSz w:w="12240" w:h="15840"/>
          <w:pgMar w:top="1416" w:right="1320" w:bottom="920" w:left="1320" w:header="0" w:footer="0" w:gutter="0"/>
          <w:cols w:num="2" w:space="0" w:equalWidth="0">
            <w:col w:w="3100" w:space="540"/>
            <w:col w:w="5960"/>
          </w:cols>
          <w:docGrid w:linePitch="360"/>
        </w:sectPr>
      </w:pPr>
    </w:p>
    <w:p w14:paraId="5A69689D" w14:textId="77777777" w:rsidR="004B7744" w:rsidRDefault="004B7744" w:rsidP="004B7744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18DF3757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Office/Room:</w:t>
      </w:r>
    </w:p>
    <w:p w14:paraId="465AB216" w14:textId="77777777" w:rsidR="004B7744" w:rsidRDefault="004B7744" w:rsidP="004B7744">
      <w:pPr>
        <w:spacing w:line="26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br w:type="column"/>
      </w:r>
    </w:p>
    <w:p w14:paraId="206ED9A6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7th Floor, teacher’s compound</w:t>
      </w:r>
    </w:p>
    <w:p w14:paraId="57A07F1C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1"/>
        </w:rPr>
        <w:sectPr w:rsidR="004B7744">
          <w:type w:val="continuous"/>
          <w:pgSz w:w="12240" w:h="15840"/>
          <w:pgMar w:top="1416" w:right="1320" w:bottom="920" w:left="1320" w:header="0" w:footer="0" w:gutter="0"/>
          <w:cols w:num="2" w:space="0" w:equalWidth="0">
            <w:col w:w="2880" w:space="720"/>
            <w:col w:w="6000"/>
          </w:cols>
          <w:docGrid w:linePitch="360"/>
        </w:sectPr>
      </w:pPr>
    </w:p>
    <w:p w14:paraId="43392BCA" w14:textId="77777777" w:rsidR="004B7744" w:rsidRDefault="004B7744" w:rsidP="004B7744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0351BD54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Class Hours:</w:t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b/>
          <w:sz w:val="22"/>
        </w:rPr>
        <w:tab/>
      </w:r>
      <w:r w:rsidRPr="00AF0BED">
        <w:rPr>
          <w:rFonts w:ascii="Times New Roman" w:eastAsia="Times New Roman" w:hAnsi="Times New Roman"/>
          <w:sz w:val="22"/>
        </w:rPr>
        <w:t>Section A: Tue:8.00-9.20am, Thu: 8.00-9.20am</w:t>
      </w:r>
    </w:p>
    <w:p w14:paraId="71D8E3EE" w14:textId="77777777" w:rsidR="004B7744" w:rsidRPr="00AF0BED" w:rsidRDefault="004B7744" w:rsidP="004B7744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ab/>
      </w:r>
      <w:r>
        <w:rPr>
          <w:rFonts w:ascii="Times New Roman" w:eastAsia="Times New Roman" w:hAnsi="Times New Roman"/>
          <w:sz w:val="22"/>
        </w:rPr>
        <w:tab/>
      </w:r>
      <w:r>
        <w:rPr>
          <w:rFonts w:ascii="Times New Roman" w:eastAsia="Times New Roman" w:hAnsi="Times New Roman"/>
          <w:sz w:val="22"/>
        </w:rPr>
        <w:tab/>
      </w:r>
      <w:r>
        <w:rPr>
          <w:rFonts w:ascii="Times New Roman" w:eastAsia="Times New Roman" w:hAnsi="Times New Roman"/>
          <w:sz w:val="22"/>
        </w:rPr>
        <w:tab/>
      </w:r>
      <w:r>
        <w:rPr>
          <w:rFonts w:ascii="Times New Roman" w:eastAsia="Times New Roman" w:hAnsi="Times New Roman"/>
          <w:sz w:val="22"/>
        </w:rPr>
        <w:tab/>
        <w:t>Section B: Tue: 3.30-4.50 pm, Thu: 3.30-4.50 pm</w:t>
      </w:r>
    </w:p>
    <w:p w14:paraId="28AD05F2" w14:textId="77777777" w:rsidR="004B7744" w:rsidRDefault="004B7744" w:rsidP="004B7744">
      <w:pPr>
        <w:spacing w:line="265" w:lineRule="exact"/>
        <w:rPr>
          <w:rFonts w:ascii="Times New Roman" w:eastAsia="Times New Roman" w:hAnsi="Times New Roman"/>
          <w:sz w:val="24"/>
        </w:rPr>
      </w:pPr>
    </w:p>
    <w:p w14:paraId="10C9CF49" w14:textId="77777777" w:rsidR="004B7744" w:rsidRPr="00AF0BED" w:rsidRDefault="004B7744" w:rsidP="004B7744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b/>
          <w:sz w:val="21"/>
        </w:rPr>
        <w:t>Consultation Hours:</w:t>
      </w:r>
      <w:r>
        <w:rPr>
          <w:rFonts w:ascii="Times New Roman" w:eastAsia="Times New Roman" w:hAnsi="Times New Roman"/>
          <w:b/>
          <w:sz w:val="21"/>
        </w:rPr>
        <w:tab/>
      </w:r>
      <w:r>
        <w:rPr>
          <w:rFonts w:ascii="Times New Roman" w:eastAsia="Times New Roman" w:hAnsi="Times New Roman"/>
          <w:b/>
          <w:sz w:val="21"/>
        </w:rPr>
        <w:tab/>
      </w:r>
      <w:r>
        <w:rPr>
          <w:rFonts w:ascii="Times New Roman" w:eastAsia="Times New Roman" w:hAnsi="Times New Roman"/>
          <w:b/>
          <w:sz w:val="21"/>
        </w:rPr>
        <w:tab/>
      </w:r>
      <w:r w:rsidRPr="00AF0BED">
        <w:rPr>
          <w:rFonts w:ascii="Times New Roman" w:eastAsia="Times New Roman" w:hAnsi="Times New Roman"/>
          <w:sz w:val="21"/>
        </w:rPr>
        <w:t>TBA</w:t>
      </w:r>
    </w:p>
    <w:p w14:paraId="2921EA1B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b/>
          <w:sz w:val="21"/>
        </w:rPr>
        <w:sectPr w:rsidR="004B7744">
          <w:type w:val="continuous"/>
          <w:pgSz w:w="12240" w:h="15840"/>
          <w:pgMar w:top="1416" w:right="1320" w:bottom="920" w:left="1320" w:header="0" w:footer="0" w:gutter="0"/>
          <w:cols w:space="0" w:equalWidth="0">
            <w:col w:w="9600"/>
          </w:cols>
          <w:docGrid w:linePitch="360"/>
        </w:sectPr>
      </w:pPr>
    </w:p>
    <w:p w14:paraId="151EC555" w14:textId="77777777" w:rsidR="004B7744" w:rsidRDefault="004B7744" w:rsidP="004B7744">
      <w:pPr>
        <w:spacing w:line="258" w:lineRule="exact"/>
        <w:rPr>
          <w:rFonts w:ascii="Times New Roman" w:eastAsia="Times New Roman" w:hAnsi="Times New Roman"/>
          <w:sz w:val="24"/>
        </w:rPr>
      </w:pPr>
    </w:p>
    <w:p w14:paraId="58851835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b/>
          <w:sz w:val="21"/>
        </w:rPr>
      </w:pPr>
      <w:r>
        <w:rPr>
          <w:rFonts w:ascii="Times New Roman" w:eastAsia="Times New Roman" w:hAnsi="Times New Roman"/>
          <w:b/>
          <w:sz w:val="21"/>
        </w:rPr>
        <w:t>E-mail:</w:t>
      </w:r>
    </w:p>
    <w:p w14:paraId="04FE8A4A" w14:textId="77777777" w:rsidR="004B7744" w:rsidRDefault="004B7744" w:rsidP="004B7744">
      <w:pPr>
        <w:spacing w:line="25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1"/>
        </w:rPr>
        <w:br w:type="column"/>
      </w:r>
    </w:p>
    <w:p w14:paraId="340BF4FA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1"/>
        </w:rPr>
        <w:sectPr w:rsidR="004B7744">
          <w:type w:val="continuous"/>
          <w:pgSz w:w="12240" w:h="15840"/>
          <w:pgMar w:top="1416" w:right="1320" w:bottom="920" w:left="1320" w:header="0" w:footer="0" w:gutter="0"/>
          <w:cols w:num="2" w:space="0" w:equalWidth="0">
            <w:col w:w="2880" w:space="720"/>
            <w:col w:w="6000"/>
          </w:cols>
          <w:docGrid w:linePitch="360"/>
        </w:sectPr>
      </w:pPr>
      <w:r w:rsidRPr="009A308B">
        <w:rPr>
          <w:rFonts w:ascii="Times New Roman" w:eastAsia="Times New Roman" w:hAnsi="Times New Roman"/>
          <w:sz w:val="21"/>
        </w:rPr>
        <w:t>nayeema@uap-bd.edu</w:t>
      </w:r>
      <w:r>
        <w:rPr>
          <w:rFonts w:ascii="Times New Roman" w:eastAsia="Times New Roman" w:hAnsi="Times New Roman"/>
          <w:sz w:val="21"/>
        </w:rPr>
        <w:t xml:space="preserve">, </w:t>
      </w:r>
      <w:r w:rsidRPr="009A308B">
        <w:rPr>
          <w:rFonts w:ascii="Times New Roman" w:eastAsia="Times New Roman" w:hAnsi="Times New Roman"/>
          <w:sz w:val="21"/>
        </w:rPr>
        <w:t>md.nahiyan@uap-bd.edu </w:t>
      </w:r>
    </w:p>
    <w:p w14:paraId="49C1E839" w14:textId="77777777" w:rsidR="004B7744" w:rsidRDefault="004B7744" w:rsidP="004B7744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2EF69E89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Mobile:</w:t>
      </w:r>
    </w:p>
    <w:p w14:paraId="462CC0B7" w14:textId="77777777" w:rsidR="004B7744" w:rsidRDefault="004B7744" w:rsidP="004B7744">
      <w:pPr>
        <w:spacing w:line="25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br w:type="column"/>
      </w:r>
    </w:p>
    <w:p w14:paraId="3DEA093E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01723209558</w:t>
      </w:r>
    </w:p>
    <w:p w14:paraId="5671646B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2"/>
        </w:rPr>
        <w:sectPr w:rsidR="004B7744">
          <w:type w:val="continuous"/>
          <w:pgSz w:w="12240" w:h="15840"/>
          <w:pgMar w:top="1416" w:right="1320" w:bottom="920" w:left="1320" w:header="0" w:footer="0" w:gutter="0"/>
          <w:cols w:num="2" w:space="0" w:equalWidth="0">
            <w:col w:w="2880" w:space="720"/>
            <w:col w:w="6000"/>
          </w:cols>
          <w:docGrid w:linePitch="360"/>
        </w:sectPr>
      </w:pPr>
    </w:p>
    <w:p w14:paraId="57262EFE" w14:textId="77777777" w:rsidR="004B7744" w:rsidRDefault="004B7744" w:rsidP="004B7744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6EE5A31B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Rationale:</w:t>
      </w:r>
    </w:p>
    <w:p w14:paraId="7AAF4508" w14:textId="77777777" w:rsidR="004B7744" w:rsidRDefault="004B7744" w:rsidP="004B7744">
      <w:pPr>
        <w:spacing w:line="26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br w:type="column"/>
      </w:r>
    </w:p>
    <w:p w14:paraId="30F8386C" w14:textId="77777777" w:rsidR="004B7744" w:rsidRDefault="004B7744" w:rsidP="004B7744">
      <w:pPr>
        <w:spacing w:line="236" w:lineRule="auto"/>
        <w:ind w:right="38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This is a pre-requisite course to Computer Network in the CSE program. This knowledge is very important for the field of Communication and Networking professional.</w:t>
      </w:r>
    </w:p>
    <w:p w14:paraId="3D994C18" w14:textId="77777777" w:rsidR="004B7744" w:rsidRDefault="004B7744" w:rsidP="004B7744">
      <w:pPr>
        <w:spacing w:line="236" w:lineRule="auto"/>
        <w:ind w:right="380"/>
        <w:rPr>
          <w:rFonts w:ascii="Times New Roman" w:eastAsia="Times New Roman" w:hAnsi="Times New Roman"/>
          <w:sz w:val="22"/>
        </w:rPr>
        <w:sectPr w:rsidR="004B7744">
          <w:type w:val="continuous"/>
          <w:pgSz w:w="12240" w:h="15840"/>
          <w:pgMar w:top="1416" w:right="1320" w:bottom="920" w:left="1320" w:header="0" w:footer="0" w:gutter="0"/>
          <w:cols w:num="2" w:space="0" w:equalWidth="0">
            <w:col w:w="2880" w:space="720"/>
            <w:col w:w="6000"/>
          </w:cols>
          <w:docGrid w:linePitch="360"/>
        </w:sectPr>
      </w:pPr>
    </w:p>
    <w:p w14:paraId="3D090BC9" w14:textId="77777777" w:rsidR="004B7744" w:rsidRDefault="004B7744" w:rsidP="004B774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15FA69" w14:textId="77777777" w:rsidR="004B7744" w:rsidRDefault="004B7744" w:rsidP="004B7744">
      <w:pPr>
        <w:spacing w:line="319" w:lineRule="exact"/>
        <w:rPr>
          <w:rFonts w:ascii="Times New Roman" w:eastAsia="Times New Roman" w:hAnsi="Times New Roman"/>
          <w:sz w:val="24"/>
        </w:rPr>
      </w:pPr>
    </w:p>
    <w:p w14:paraId="29344033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b/>
          <w:sz w:val="21"/>
        </w:rPr>
      </w:pPr>
      <w:r>
        <w:rPr>
          <w:rFonts w:ascii="Times New Roman" w:eastAsia="Times New Roman" w:hAnsi="Times New Roman"/>
          <w:b/>
          <w:sz w:val="21"/>
        </w:rPr>
        <w:t>Pre-requisite</w:t>
      </w:r>
    </w:p>
    <w:p w14:paraId="548FA4E4" w14:textId="77777777" w:rsidR="004B7744" w:rsidRDefault="004B7744" w:rsidP="004B774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1"/>
        </w:rPr>
        <w:br w:type="column"/>
      </w:r>
    </w:p>
    <w:p w14:paraId="25B599CB" w14:textId="77777777" w:rsidR="004B7744" w:rsidRDefault="004B7744" w:rsidP="004B7744">
      <w:pPr>
        <w:spacing w:line="319" w:lineRule="exact"/>
        <w:rPr>
          <w:rFonts w:ascii="Times New Roman" w:eastAsia="Times New Roman" w:hAnsi="Times New Roman"/>
          <w:sz w:val="24"/>
        </w:rPr>
      </w:pPr>
    </w:p>
    <w:p w14:paraId="42D9C7DA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b/>
          <w:sz w:val="21"/>
        </w:rPr>
      </w:pPr>
      <w:r>
        <w:rPr>
          <w:rFonts w:ascii="Times New Roman" w:eastAsia="Times New Roman" w:hAnsi="Times New Roman"/>
          <w:sz w:val="21"/>
        </w:rPr>
        <w:t>(if any)</w:t>
      </w:r>
      <w:r>
        <w:rPr>
          <w:rFonts w:ascii="Times New Roman" w:eastAsia="Times New Roman" w:hAnsi="Times New Roman"/>
          <w:b/>
          <w:sz w:val="21"/>
        </w:rPr>
        <w:t>:</w:t>
      </w:r>
    </w:p>
    <w:p w14:paraId="37D4DE7F" w14:textId="77777777" w:rsidR="004B7744" w:rsidRDefault="004B7744" w:rsidP="004B774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1"/>
        </w:rPr>
        <w:br w:type="column"/>
      </w:r>
    </w:p>
    <w:p w14:paraId="7C6881FA" w14:textId="77777777" w:rsidR="004B7744" w:rsidRDefault="004B7744" w:rsidP="004B7744">
      <w:pPr>
        <w:spacing w:line="308" w:lineRule="exact"/>
        <w:rPr>
          <w:rFonts w:ascii="Times New Roman" w:eastAsia="Times New Roman" w:hAnsi="Times New Roman"/>
          <w:sz w:val="24"/>
        </w:rPr>
      </w:pPr>
    </w:p>
    <w:p w14:paraId="504F5DD6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ECE 201, PHY 101, MTH 205.</w:t>
      </w:r>
    </w:p>
    <w:p w14:paraId="0FCFCB10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2"/>
        </w:rPr>
        <w:sectPr w:rsidR="004B7744">
          <w:type w:val="continuous"/>
          <w:pgSz w:w="12240" w:h="15840"/>
          <w:pgMar w:top="1416" w:right="1320" w:bottom="920" w:left="1320" w:header="0" w:footer="0" w:gutter="0"/>
          <w:cols w:num="3" w:space="0" w:equalWidth="0">
            <w:col w:w="1220" w:space="60"/>
            <w:col w:w="1600" w:space="720"/>
            <w:col w:w="6000"/>
          </w:cols>
          <w:docGrid w:linePitch="360"/>
        </w:sectPr>
      </w:pPr>
    </w:p>
    <w:p w14:paraId="31ADE301" w14:textId="77777777" w:rsidR="004B7744" w:rsidRDefault="004B7744" w:rsidP="004B7744">
      <w:pPr>
        <w:spacing w:line="253" w:lineRule="exact"/>
        <w:rPr>
          <w:rFonts w:ascii="Times New Roman" w:eastAsia="Times New Roman" w:hAnsi="Times New Roman"/>
          <w:sz w:val="24"/>
        </w:rPr>
      </w:pPr>
    </w:p>
    <w:p w14:paraId="76EA6E0F" w14:textId="77777777" w:rsidR="004B7744" w:rsidRDefault="004B7744" w:rsidP="004B7744">
      <w:pPr>
        <w:tabs>
          <w:tab w:val="left" w:pos="2140"/>
          <w:tab w:val="left" w:pos="3380"/>
          <w:tab w:val="left" w:pos="3700"/>
          <w:tab w:val="left" w:pos="4220"/>
          <w:tab w:val="left" w:pos="5760"/>
          <w:tab w:val="left" w:pos="6500"/>
          <w:tab w:val="left" w:pos="7080"/>
          <w:tab w:val="left" w:pos="8600"/>
          <w:tab w:val="left" w:pos="9160"/>
        </w:tabs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Course Synopsis: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Introduction</w:t>
      </w:r>
      <w:r>
        <w:rPr>
          <w:rFonts w:ascii="Times New Roman" w:eastAsia="Times New Roman" w:hAnsi="Times New Roman"/>
          <w:sz w:val="22"/>
        </w:rPr>
        <w:tab/>
        <w:t>to</w:t>
      </w:r>
      <w:r>
        <w:rPr>
          <w:rFonts w:ascii="Times New Roman" w:eastAsia="Times New Roman" w:hAnsi="Times New Roman"/>
          <w:sz w:val="22"/>
        </w:rPr>
        <w:tab/>
        <w:t>data</w:t>
      </w:r>
      <w:r>
        <w:rPr>
          <w:rFonts w:ascii="Times New Roman" w:eastAsia="Times New Roman" w:hAnsi="Times New Roman"/>
          <w:sz w:val="22"/>
        </w:rPr>
        <w:tab/>
        <w:t>communication</w:t>
      </w:r>
      <w:r>
        <w:rPr>
          <w:rFonts w:ascii="Times New Roman" w:eastAsia="Times New Roman" w:hAnsi="Times New Roman"/>
          <w:sz w:val="22"/>
        </w:rPr>
        <w:tab/>
        <w:t>model,</w:t>
      </w:r>
      <w:r>
        <w:rPr>
          <w:rFonts w:ascii="Times New Roman" w:eastAsia="Times New Roman" w:hAnsi="Times New Roman"/>
          <w:sz w:val="22"/>
        </w:rPr>
        <w:tab/>
        <w:t>Data</w:t>
      </w:r>
      <w:r>
        <w:rPr>
          <w:rFonts w:ascii="Times New Roman" w:eastAsia="Times New Roman" w:hAnsi="Times New Roman"/>
          <w:sz w:val="22"/>
        </w:rPr>
        <w:tab/>
        <w:t>communication</w:t>
      </w:r>
      <w:r>
        <w:rPr>
          <w:rFonts w:ascii="Times New Roman" w:eastAsia="Times New Roman" w:hAnsi="Times New Roman"/>
          <w:sz w:val="22"/>
        </w:rPr>
        <w:tab/>
        <w:t>task,</w:t>
      </w:r>
      <w:r>
        <w:rPr>
          <w:rFonts w:ascii="Times New Roman" w:eastAsia="Times New Roman" w:hAnsi="Times New Roman"/>
          <w:sz w:val="22"/>
        </w:rPr>
        <w:tab/>
        <w:t>Data</w:t>
      </w:r>
    </w:p>
    <w:p w14:paraId="1A8D2758" w14:textId="77777777" w:rsidR="004B7744" w:rsidRDefault="004B7744" w:rsidP="004B7744">
      <w:pPr>
        <w:spacing w:line="11" w:lineRule="exact"/>
        <w:rPr>
          <w:rFonts w:ascii="Times New Roman" w:eastAsia="Times New Roman" w:hAnsi="Times New Roman"/>
          <w:sz w:val="24"/>
        </w:rPr>
      </w:pPr>
    </w:p>
    <w:p w14:paraId="342B120B" w14:textId="77777777" w:rsidR="004B7744" w:rsidRDefault="004B7744" w:rsidP="004B7744">
      <w:pPr>
        <w:spacing w:line="238" w:lineRule="auto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communication standards and organization, protocol architecture, TCP/IP model and OSI model : data representation, signal encoding and signal analysis; Analog and digital system, Frequency domain and time domain concept of signal, Fourier derivation of a composite signal, Channel: channel capacity, transmission line characteristics, Baseband and Broadband transmission; Guided and unguided transmission media; Transmission networks; Transmission modulation techniques, modems and interfaces; Multiplexing techniques; Introduction to error handling and switching techniques. Introduction to modulation techniques: pulse modulation, pulse amplitude modulation, pulse width modulation and pulse position modulation; pulse code modulation: quantization, delta modulation; TDM, FDM, OOK, FSK, PSK, QPSK; representation of</w:t>
      </w:r>
    </w:p>
    <w:p w14:paraId="438EE922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sz w:val="22"/>
        </w:rPr>
      </w:pPr>
      <w:bookmarkStart w:id="1" w:name="page2"/>
      <w:bookmarkStart w:id="2" w:name="_GoBack"/>
      <w:bookmarkEnd w:id="1"/>
      <w:bookmarkEnd w:id="2"/>
      <w:r>
        <w:rPr>
          <w:rFonts w:ascii="Times New Roman" w:eastAsia="Times New Roman" w:hAnsi="Times New Roman"/>
          <w:sz w:val="22"/>
        </w:rPr>
        <w:t>noise, threshold effects in PCM and FM; asynchronous and synchronous communications; Data link control: Line  configurations,  flow  control  and  error  control  techniques-  sliding  window,  stop  and  wait  ARQ, selective reject ARQ and HDLC protocol.</w:t>
      </w:r>
    </w:p>
    <w:p w14:paraId="5C929DA2" w14:textId="77777777" w:rsidR="004B7744" w:rsidRDefault="004B7744" w:rsidP="004B7744">
      <w:pPr>
        <w:spacing w:line="2" w:lineRule="exact"/>
        <w:rPr>
          <w:rFonts w:ascii="Times New Roman" w:eastAsia="Times New Roman" w:hAnsi="Times New Roman"/>
        </w:rPr>
      </w:pPr>
    </w:p>
    <w:p w14:paraId="7FB63959" w14:textId="77777777" w:rsidR="004B7744" w:rsidRDefault="004B7744" w:rsidP="004B7744">
      <w:pPr>
        <w:spacing w:line="200" w:lineRule="exact"/>
        <w:rPr>
          <w:rFonts w:ascii="Times New Roman" w:eastAsia="Times New Roman" w:hAnsi="Times New Roman"/>
        </w:rPr>
      </w:pPr>
    </w:p>
    <w:p w14:paraId="0CC301F2" w14:textId="77777777" w:rsidR="004B7744" w:rsidRDefault="004B7744" w:rsidP="004B7744">
      <w:pPr>
        <w:spacing w:line="291" w:lineRule="exact"/>
        <w:rPr>
          <w:rFonts w:ascii="Times New Roman" w:eastAsia="Times New Roman" w:hAnsi="Times New Roman"/>
        </w:rPr>
      </w:pPr>
    </w:p>
    <w:p w14:paraId="302E6912" w14:textId="77777777" w:rsidR="004B7744" w:rsidRDefault="004B7744" w:rsidP="004B7744">
      <w:pPr>
        <w:tabs>
          <w:tab w:val="left" w:pos="2860"/>
        </w:tabs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2"/>
        </w:rPr>
        <w:t>Course Objectives:</w:t>
      </w:r>
    </w:p>
    <w:p w14:paraId="7F81AE4D" w14:textId="77777777" w:rsidR="004B7744" w:rsidRPr="0092296F" w:rsidRDefault="004B7744" w:rsidP="004B7744">
      <w:pPr>
        <w:numPr>
          <w:ilvl w:val="0"/>
          <w:numId w:val="1"/>
        </w:numPr>
        <w:spacing w:line="301" w:lineRule="exact"/>
        <w:rPr>
          <w:rFonts w:ascii="Times New Roman" w:eastAsia="Times New Roman" w:hAnsi="Times New Roman"/>
          <w:sz w:val="22"/>
        </w:rPr>
      </w:pPr>
      <w:r w:rsidRPr="0092296F">
        <w:rPr>
          <w:rFonts w:ascii="Times New Roman" w:eastAsia="Times New Roman" w:hAnsi="Times New Roman"/>
          <w:sz w:val="22"/>
        </w:rPr>
        <w:t>Explain the tools and techniques of data communications and networking.</w:t>
      </w:r>
    </w:p>
    <w:p w14:paraId="2D08CD37" w14:textId="77777777" w:rsidR="004B7744" w:rsidRPr="0092296F" w:rsidRDefault="004B7744" w:rsidP="004B7744">
      <w:pPr>
        <w:numPr>
          <w:ilvl w:val="0"/>
          <w:numId w:val="1"/>
        </w:numPr>
        <w:spacing w:line="301" w:lineRule="exact"/>
        <w:rPr>
          <w:rFonts w:ascii="Times New Roman" w:eastAsia="Times New Roman" w:hAnsi="Times New Roman"/>
          <w:sz w:val="22"/>
        </w:rPr>
      </w:pPr>
      <w:r w:rsidRPr="0092296F">
        <w:rPr>
          <w:rFonts w:ascii="Times New Roman" w:eastAsia="Times New Roman" w:hAnsi="Times New Roman"/>
          <w:sz w:val="22"/>
        </w:rPr>
        <w:t>Describe briefly network technologies and identify their differences in implementation within and across enterprises.</w:t>
      </w:r>
    </w:p>
    <w:p w14:paraId="45B57997" w14:textId="77777777" w:rsidR="004B7744" w:rsidRPr="0092296F" w:rsidRDefault="004B7744" w:rsidP="004B7744">
      <w:pPr>
        <w:numPr>
          <w:ilvl w:val="0"/>
          <w:numId w:val="1"/>
        </w:numPr>
        <w:spacing w:line="301" w:lineRule="exact"/>
        <w:rPr>
          <w:rFonts w:ascii="Times New Roman" w:eastAsia="Times New Roman" w:hAnsi="Times New Roman"/>
          <w:sz w:val="22"/>
        </w:rPr>
      </w:pPr>
      <w:r w:rsidRPr="0092296F">
        <w:rPr>
          <w:rFonts w:ascii="Times New Roman" w:eastAsia="Times New Roman" w:hAnsi="Times New Roman"/>
          <w:sz w:val="22"/>
        </w:rPr>
        <w:t>Assess issues of network security and effective management of data communication networks.</w:t>
      </w:r>
    </w:p>
    <w:p w14:paraId="5E06820D" w14:textId="77777777" w:rsidR="004B7744" w:rsidRPr="0092296F" w:rsidRDefault="004B7744" w:rsidP="004B7744">
      <w:pPr>
        <w:numPr>
          <w:ilvl w:val="0"/>
          <w:numId w:val="1"/>
        </w:numPr>
        <w:spacing w:line="301" w:lineRule="exact"/>
        <w:rPr>
          <w:rFonts w:ascii="Times New Roman" w:eastAsia="Times New Roman" w:hAnsi="Times New Roman"/>
          <w:sz w:val="22"/>
        </w:rPr>
      </w:pPr>
      <w:r w:rsidRPr="0092296F">
        <w:rPr>
          <w:rFonts w:ascii="Times New Roman" w:eastAsia="Times New Roman" w:hAnsi="Times New Roman"/>
          <w:sz w:val="22"/>
        </w:rPr>
        <w:t xml:space="preserve"> Explain how information can be sent via communication interfaces and links. </w:t>
      </w:r>
    </w:p>
    <w:p w14:paraId="3AB811A7" w14:textId="77777777" w:rsidR="004B7744" w:rsidRPr="0092296F" w:rsidRDefault="004B7744" w:rsidP="004B7744">
      <w:pPr>
        <w:numPr>
          <w:ilvl w:val="0"/>
          <w:numId w:val="1"/>
        </w:numPr>
        <w:spacing w:line="301" w:lineRule="exact"/>
        <w:rPr>
          <w:rFonts w:ascii="Times New Roman" w:eastAsia="Times New Roman" w:hAnsi="Times New Roman"/>
          <w:sz w:val="22"/>
        </w:rPr>
      </w:pPr>
      <w:r w:rsidRPr="0092296F">
        <w:rPr>
          <w:rFonts w:ascii="Times New Roman" w:eastAsia="Times New Roman" w:hAnsi="Times New Roman"/>
          <w:sz w:val="22"/>
        </w:rPr>
        <w:t>Describe the LAN standards and how internetworking works.</w:t>
      </w:r>
    </w:p>
    <w:p w14:paraId="428A00D8" w14:textId="77777777" w:rsidR="004B7744" w:rsidRDefault="004B7744" w:rsidP="004B7744">
      <w:pPr>
        <w:numPr>
          <w:ilvl w:val="0"/>
          <w:numId w:val="1"/>
        </w:numPr>
        <w:spacing w:line="301" w:lineRule="exact"/>
        <w:rPr>
          <w:rFonts w:ascii="Times New Roman" w:eastAsia="Times New Roman" w:hAnsi="Times New Roman"/>
          <w:sz w:val="22"/>
        </w:rPr>
      </w:pPr>
      <w:r w:rsidRPr="0092296F">
        <w:rPr>
          <w:rFonts w:ascii="Times New Roman" w:eastAsia="Times New Roman" w:hAnsi="Times New Roman"/>
          <w:sz w:val="22"/>
        </w:rPr>
        <w:t xml:space="preserve"> Explain the use of data communication networks in real world environments.</w:t>
      </w:r>
    </w:p>
    <w:p w14:paraId="434F3BC1" w14:textId="77777777" w:rsidR="004B7744" w:rsidRDefault="004B7744" w:rsidP="004B7744">
      <w:pPr>
        <w:spacing w:line="301" w:lineRule="exact"/>
        <w:rPr>
          <w:rFonts w:ascii="Times New Roman" w:eastAsia="Times New Roman" w:hAnsi="Times New Roman"/>
          <w:sz w:val="22"/>
        </w:rPr>
      </w:pPr>
    </w:p>
    <w:p w14:paraId="51B43A6C" w14:textId="77777777" w:rsidR="004B7744" w:rsidRPr="0092296F" w:rsidRDefault="004B7744" w:rsidP="004B7744">
      <w:pPr>
        <w:spacing w:line="301" w:lineRule="exact"/>
        <w:rPr>
          <w:rFonts w:ascii="Times New Roman" w:eastAsia="Times New Roman" w:hAnsi="Times New Roman"/>
          <w:sz w:val="22"/>
        </w:rPr>
      </w:pPr>
    </w:p>
    <w:p w14:paraId="0A321CE0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Course Outcomes (CO) and their mapping with Program outcomes (PO) and Teaching-</w:t>
      </w:r>
    </w:p>
    <w:p w14:paraId="3F8A7679" w14:textId="77777777" w:rsidR="004B7744" w:rsidRDefault="004B7744" w:rsidP="004B7744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Learning Assessment methods: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2310"/>
        <w:gridCol w:w="1766"/>
        <w:gridCol w:w="1687"/>
        <w:gridCol w:w="1607"/>
        <w:gridCol w:w="1403"/>
      </w:tblGrid>
      <w:tr w:rsidR="004B7744" w:rsidRPr="007529CA" w14:paraId="39D21B9A" w14:textId="77777777" w:rsidTr="00681E7C">
        <w:tc>
          <w:tcPr>
            <w:tcW w:w="725" w:type="dxa"/>
            <w:shd w:val="clear" w:color="auto" w:fill="auto"/>
          </w:tcPr>
          <w:p w14:paraId="3DEFC32B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7529CA">
              <w:rPr>
                <w:rFonts w:ascii="Times New Roman" w:eastAsia="Times New Roman" w:hAnsi="Times New Roman"/>
                <w:b/>
                <w:sz w:val="24"/>
              </w:rPr>
              <w:t>CO No.</w:t>
            </w:r>
          </w:p>
        </w:tc>
        <w:tc>
          <w:tcPr>
            <w:tcW w:w="2406" w:type="dxa"/>
            <w:shd w:val="clear" w:color="auto" w:fill="auto"/>
          </w:tcPr>
          <w:p w14:paraId="321F1FD7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b/>
                <w:sz w:val="22"/>
              </w:rPr>
            </w:pPr>
            <w:r w:rsidRPr="007529CA">
              <w:rPr>
                <w:rFonts w:ascii="Times New Roman" w:eastAsia="Times New Roman" w:hAnsi="Times New Roman"/>
                <w:b/>
                <w:sz w:val="22"/>
              </w:rPr>
              <w:t>CO Statements:</w:t>
            </w:r>
          </w:p>
          <w:p w14:paraId="6F153F10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2"/>
              </w:rPr>
              <w:t>Upon successful completion of the course students should be able to:</w:t>
            </w:r>
          </w:p>
        </w:tc>
        <w:tc>
          <w:tcPr>
            <w:tcW w:w="1789" w:type="dxa"/>
            <w:shd w:val="clear" w:color="auto" w:fill="auto"/>
          </w:tcPr>
          <w:p w14:paraId="1D213F5A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 w:rsidRPr="007529CA">
              <w:rPr>
                <w:rFonts w:ascii="Times New Roman" w:eastAsia="Times New Roman" w:hAnsi="Times New Roman"/>
                <w:b/>
                <w:sz w:val="22"/>
              </w:rPr>
              <w:t>Corresponding POs</w:t>
            </w:r>
          </w:p>
          <w:p w14:paraId="1F8820F6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b/>
                <w:sz w:val="22"/>
              </w:rPr>
              <w:t>(Appendix-1)</w:t>
            </w:r>
          </w:p>
        </w:tc>
        <w:tc>
          <w:tcPr>
            <w:tcW w:w="1718" w:type="dxa"/>
            <w:shd w:val="clear" w:color="auto" w:fill="auto"/>
          </w:tcPr>
          <w:p w14:paraId="446538DC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 w:rsidRPr="007529CA">
              <w:rPr>
                <w:rFonts w:ascii="Times New Roman" w:eastAsia="Times New Roman" w:hAnsi="Times New Roman"/>
                <w:b/>
                <w:sz w:val="22"/>
              </w:rPr>
              <w:t xml:space="preserve">Bloom’s </w:t>
            </w:r>
            <w:proofErr w:type="spellStart"/>
            <w:r w:rsidRPr="007529CA">
              <w:rPr>
                <w:rFonts w:ascii="Times New Roman" w:eastAsia="Times New Roman" w:hAnsi="Times New Roman"/>
                <w:b/>
                <w:sz w:val="22"/>
              </w:rPr>
              <w:t>taxanomy</w:t>
            </w:r>
            <w:proofErr w:type="spellEnd"/>
            <w:r w:rsidRPr="007529CA">
              <w:rPr>
                <w:rFonts w:ascii="Times New Roman" w:eastAsia="Times New Roman" w:hAnsi="Times New Roman"/>
                <w:b/>
                <w:sz w:val="22"/>
              </w:rPr>
              <w:t xml:space="preserve"> domain/level</w:t>
            </w:r>
          </w:p>
          <w:p w14:paraId="7A43324D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7529CA">
              <w:rPr>
                <w:rFonts w:ascii="Times New Roman" w:eastAsia="Times New Roman" w:hAnsi="Times New Roman"/>
                <w:b/>
                <w:sz w:val="22"/>
              </w:rPr>
              <w:t>(Appendix-2)</w:t>
            </w:r>
          </w:p>
        </w:tc>
        <w:tc>
          <w:tcPr>
            <w:tcW w:w="1615" w:type="dxa"/>
            <w:shd w:val="clear" w:color="auto" w:fill="auto"/>
          </w:tcPr>
          <w:p w14:paraId="7EEDA0C4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7529CA">
              <w:rPr>
                <w:rFonts w:ascii="Times New Roman" w:eastAsia="Times New Roman" w:hAnsi="Times New Roman"/>
                <w:b/>
                <w:sz w:val="22"/>
              </w:rPr>
              <w:t>Delivery Methods and Activities</w:t>
            </w:r>
          </w:p>
        </w:tc>
        <w:tc>
          <w:tcPr>
            <w:tcW w:w="1357" w:type="dxa"/>
            <w:shd w:val="clear" w:color="auto" w:fill="auto"/>
          </w:tcPr>
          <w:p w14:paraId="7D3D7583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  <w:r w:rsidRPr="007529CA">
              <w:rPr>
                <w:rFonts w:ascii="Times New Roman" w:eastAsia="Times New Roman" w:hAnsi="Times New Roman"/>
                <w:b/>
                <w:sz w:val="22"/>
              </w:rPr>
              <w:t>Assessment tools</w:t>
            </w:r>
          </w:p>
        </w:tc>
      </w:tr>
      <w:tr w:rsidR="004B7744" w:rsidRPr="007529CA" w14:paraId="31E9E4CC" w14:textId="77777777" w:rsidTr="00681E7C">
        <w:tc>
          <w:tcPr>
            <w:tcW w:w="725" w:type="dxa"/>
            <w:shd w:val="clear" w:color="auto" w:fill="auto"/>
          </w:tcPr>
          <w:p w14:paraId="4C79A3E8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CO1</w:t>
            </w:r>
          </w:p>
        </w:tc>
        <w:tc>
          <w:tcPr>
            <w:tcW w:w="2406" w:type="dxa"/>
            <w:shd w:val="clear" w:color="auto" w:fill="auto"/>
          </w:tcPr>
          <w:p w14:paraId="7191E7A0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321B6F">
              <w:rPr>
                <w:rFonts w:ascii="Times New Roman" w:eastAsia="Times New Roman" w:hAnsi="Times New Roman"/>
                <w:b/>
                <w:sz w:val="24"/>
              </w:rPr>
              <w:t xml:space="preserve">Provide </w:t>
            </w:r>
            <w:r w:rsidRPr="007529CA">
              <w:rPr>
                <w:rFonts w:ascii="Times New Roman" w:eastAsia="Times New Roman" w:hAnsi="Times New Roman"/>
                <w:sz w:val="24"/>
              </w:rPr>
              <w:t>knowledge on principles of Data Communication and Technology and its applications, protocols</w:t>
            </w:r>
          </w:p>
        </w:tc>
        <w:tc>
          <w:tcPr>
            <w:tcW w:w="1789" w:type="dxa"/>
            <w:shd w:val="clear" w:color="auto" w:fill="auto"/>
          </w:tcPr>
          <w:p w14:paraId="056FD7FE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718" w:type="dxa"/>
            <w:shd w:val="clear" w:color="auto" w:fill="auto"/>
          </w:tcPr>
          <w:p w14:paraId="2EBDF049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1/Remember</w:t>
            </w:r>
          </w:p>
        </w:tc>
        <w:tc>
          <w:tcPr>
            <w:tcW w:w="1615" w:type="dxa"/>
            <w:shd w:val="clear" w:color="auto" w:fill="auto"/>
          </w:tcPr>
          <w:p w14:paraId="47B7DF29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Live/recorded video lectures, slides, books</w:t>
            </w:r>
          </w:p>
        </w:tc>
        <w:tc>
          <w:tcPr>
            <w:tcW w:w="1357" w:type="dxa"/>
            <w:shd w:val="clear" w:color="auto" w:fill="auto"/>
          </w:tcPr>
          <w:p w14:paraId="73F8FC09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Class test</w:t>
            </w:r>
          </w:p>
        </w:tc>
      </w:tr>
      <w:tr w:rsidR="004B7744" w:rsidRPr="007529CA" w14:paraId="1D4E7213" w14:textId="77777777" w:rsidTr="00681E7C">
        <w:tc>
          <w:tcPr>
            <w:tcW w:w="725" w:type="dxa"/>
            <w:shd w:val="clear" w:color="auto" w:fill="auto"/>
          </w:tcPr>
          <w:p w14:paraId="74FB45F1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CO2</w:t>
            </w:r>
          </w:p>
        </w:tc>
        <w:tc>
          <w:tcPr>
            <w:tcW w:w="2406" w:type="dxa"/>
            <w:shd w:val="clear" w:color="auto" w:fill="auto"/>
          </w:tcPr>
          <w:p w14:paraId="66B7149A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b/>
                <w:sz w:val="24"/>
              </w:rPr>
              <w:t xml:space="preserve">Identify </w:t>
            </w:r>
            <w:r w:rsidRPr="007529CA">
              <w:rPr>
                <w:rFonts w:ascii="Times New Roman" w:eastAsia="Times New Roman" w:hAnsi="Times New Roman"/>
                <w:sz w:val="24"/>
              </w:rPr>
              <w:t>different Networking Models, switching techniques</w:t>
            </w:r>
          </w:p>
        </w:tc>
        <w:tc>
          <w:tcPr>
            <w:tcW w:w="1789" w:type="dxa"/>
            <w:shd w:val="clear" w:color="auto" w:fill="auto"/>
          </w:tcPr>
          <w:p w14:paraId="189E4113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718" w:type="dxa"/>
            <w:shd w:val="clear" w:color="auto" w:fill="auto"/>
          </w:tcPr>
          <w:p w14:paraId="0A332350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1/Understand</w:t>
            </w:r>
          </w:p>
        </w:tc>
        <w:tc>
          <w:tcPr>
            <w:tcW w:w="1615" w:type="dxa"/>
            <w:shd w:val="clear" w:color="auto" w:fill="auto"/>
          </w:tcPr>
          <w:p w14:paraId="66DE6A62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Live/recorded video lectures</w:t>
            </w:r>
          </w:p>
        </w:tc>
        <w:tc>
          <w:tcPr>
            <w:tcW w:w="1357" w:type="dxa"/>
            <w:shd w:val="clear" w:color="auto" w:fill="auto"/>
          </w:tcPr>
          <w:p w14:paraId="7DA425E3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Class test, Assignment</w:t>
            </w:r>
          </w:p>
        </w:tc>
      </w:tr>
      <w:tr w:rsidR="004B7744" w:rsidRPr="007529CA" w14:paraId="1856CD3A" w14:textId="77777777" w:rsidTr="00681E7C">
        <w:tc>
          <w:tcPr>
            <w:tcW w:w="725" w:type="dxa"/>
            <w:shd w:val="clear" w:color="auto" w:fill="auto"/>
          </w:tcPr>
          <w:p w14:paraId="657AF913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CO3</w:t>
            </w:r>
          </w:p>
        </w:tc>
        <w:tc>
          <w:tcPr>
            <w:tcW w:w="2406" w:type="dxa"/>
            <w:shd w:val="clear" w:color="auto" w:fill="auto"/>
          </w:tcPr>
          <w:p w14:paraId="39B23441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7529CA">
              <w:rPr>
                <w:rFonts w:ascii="Times New Roman" w:eastAsia="Times New Roman" w:hAnsi="Times New Roman"/>
                <w:b/>
                <w:sz w:val="24"/>
              </w:rPr>
              <w:t xml:space="preserve">Explain </w:t>
            </w:r>
            <w:r w:rsidRPr="007529CA">
              <w:rPr>
                <w:rFonts w:ascii="Times New Roman" w:eastAsia="Times New Roman" w:hAnsi="Times New Roman"/>
                <w:sz w:val="24"/>
              </w:rPr>
              <w:t xml:space="preserve">different factors affecting channel capacity, transmission </w:t>
            </w:r>
            <w:r w:rsidRPr="007529CA">
              <w:rPr>
                <w:rFonts w:ascii="Times New Roman" w:eastAsia="Times New Roman" w:hAnsi="Times New Roman"/>
                <w:sz w:val="24"/>
              </w:rPr>
              <w:lastRenderedPageBreak/>
              <w:t>impairment, transmission media</w:t>
            </w:r>
          </w:p>
        </w:tc>
        <w:tc>
          <w:tcPr>
            <w:tcW w:w="1789" w:type="dxa"/>
            <w:shd w:val="clear" w:color="auto" w:fill="auto"/>
          </w:tcPr>
          <w:p w14:paraId="048B801A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lastRenderedPageBreak/>
              <w:t>2,3</w:t>
            </w:r>
          </w:p>
        </w:tc>
        <w:tc>
          <w:tcPr>
            <w:tcW w:w="1718" w:type="dxa"/>
            <w:shd w:val="clear" w:color="auto" w:fill="auto"/>
          </w:tcPr>
          <w:p w14:paraId="76BE1ACB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1/Understand</w:t>
            </w:r>
          </w:p>
        </w:tc>
        <w:tc>
          <w:tcPr>
            <w:tcW w:w="1615" w:type="dxa"/>
            <w:shd w:val="clear" w:color="auto" w:fill="auto"/>
          </w:tcPr>
          <w:p w14:paraId="7616C42C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Live/recorded video lectures</w:t>
            </w:r>
          </w:p>
        </w:tc>
        <w:tc>
          <w:tcPr>
            <w:tcW w:w="1357" w:type="dxa"/>
            <w:shd w:val="clear" w:color="auto" w:fill="auto"/>
          </w:tcPr>
          <w:p w14:paraId="6270B183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Class test, Assignment</w:t>
            </w:r>
          </w:p>
        </w:tc>
      </w:tr>
      <w:tr w:rsidR="004B7744" w:rsidRPr="007529CA" w14:paraId="39D3CB82" w14:textId="77777777" w:rsidTr="00681E7C">
        <w:tc>
          <w:tcPr>
            <w:tcW w:w="725" w:type="dxa"/>
            <w:shd w:val="clear" w:color="auto" w:fill="auto"/>
          </w:tcPr>
          <w:p w14:paraId="550BED5B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CO4</w:t>
            </w:r>
          </w:p>
        </w:tc>
        <w:tc>
          <w:tcPr>
            <w:tcW w:w="2406" w:type="dxa"/>
            <w:shd w:val="clear" w:color="auto" w:fill="auto"/>
          </w:tcPr>
          <w:p w14:paraId="459D9A3E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7529CA">
              <w:rPr>
                <w:rFonts w:ascii="Times New Roman" w:eastAsia="Times New Roman" w:hAnsi="Times New Roman"/>
                <w:b/>
                <w:sz w:val="24"/>
              </w:rPr>
              <w:t xml:space="preserve">Analyze </w:t>
            </w:r>
            <w:r w:rsidRPr="007529CA">
              <w:rPr>
                <w:rFonts w:ascii="Times New Roman" w:eastAsia="Times New Roman" w:hAnsi="Times New Roman"/>
                <w:sz w:val="24"/>
              </w:rPr>
              <w:t>different mechanisms for signal encoding and decoding, multiplexing</w:t>
            </w:r>
          </w:p>
        </w:tc>
        <w:tc>
          <w:tcPr>
            <w:tcW w:w="1789" w:type="dxa"/>
            <w:shd w:val="clear" w:color="auto" w:fill="auto"/>
          </w:tcPr>
          <w:p w14:paraId="4A3322BA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2,4,</w:t>
            </w:r>
            <w:r>
              <w:rPr>
                <w:rFonts w:ascii="Times New Roman" w:eastAsia="Times New Roman" w:hAnsi="Times New Roman"/>
                <w:sz w:val="24"/>
              </w:rPr>
              <w:t>9,</w:t>
            </w:r>
            <w:r w:rsidRPr="007529CA"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1718" w:type="dxa"/>
            <w:shd w:val="clear" w:color="auto" w:fill="auto"/>
          </w:tcPr>
          <w:p w14:paraId="26C80A1F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1/Analyze</w:t>
            </w:r>
          </w:p>
        </w:tc>
        <w:tc>
          <w:tcPr>
            <w:tcW w:w="1615" w:type="dxa"/>
            <w:shd w:val="clear" w:color="auto" w:fill="auto"/>
          </w:tcPr>
          <w:p w14:paraId="633904DA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Live/recorded video lectures</w:t>
            </w:r>
          </w:p>
        </w:tc>
        <w:tc>
          <w:tcPr>
            <w:tcW w:w="1357" w:type="dxa"/>
            <w:shd w:val="clear" w:color="auto" w:fill="auto"/>
          </w:tcPr>
          <w:p w14:paraId="1D7C04E0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Group Presentation</w:t>
            </w:r>
          </w:p>
        </w:tc>
      </w:tr>
      <w:tr w:rsidR="004B7744" w:rsidRPr="007529CA" w14:paraId="4AE51F58" w14:textId="77777777" w:rsidTr="00681E7C">
        <w:tc>
          <w:tcPr>
            <w:tcW w:w="725" w:type="dxa"/>
            <w:shd w:val="clear" w:color="auto" w:fill="auto"/>
          </w:tcPr>
          <w:p w14:paraId="0D3314AB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CO5</w:t>
            </w:r>
          </w:p>
        </w:tc>
        <w:tc>
          <w:tcPr>
            <w:tcW w:w="2406" w:type="dxa"/>
            <w:shd w:val="clear" w:color="auto" w:fill="auto"/>
          </w:tcPr>
          <w:p w14:paraId="7BACA0CF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b/>
                <w:sz w:val="24"/>
              </w:rPr>
              <w:t xml:space="preserve">Implement </w:t>
            </w:r>
            <w:r w:rsidRPr="007529CA">
              <w:rPr>
                <w:rFonts w:ascii="Times New Roman" w:eastAsia="Times New Roman" w:hAnsi="Times New Roman"/>
                <w:sz w:val="24"/>
              </w:rPr>
              <w:t>different flow control and error detection and correction techniques</w:t>
            </w:r>
          </w:p>
        </w:tc>
        <w:tc>
          <w:tcPr>
            <w:tcW w:w="1789" w:type="dxa"/>
            <w:shd w:val="clear" w:color="auto" w:fill="auto"/>
          </w:tcPr>
          <w:p w14:paraId="28A22A59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1,2</w:t>
            </w:r>
            <w:r>
              <w:rPr>
                <w:rFonts w:ascii="Times New Roman" w:eastAsia="Times New Roman" w:hAnsi="Times New Roman"/>
                <w:sz w:val="24"/>
              </w:rPr>
              <w:t>,3</w:t>
            </w:r>
          </w:p>
        </w:tc>
        <w:tc>
          <w:tcPr>
            <w:tcW w:w="1718" w:type="dxa"/>
            <w:shd w:val="clear" w:color="auto" w:fill="auto"/>
          </w:tcPr>
          <w:p w14:paraId="703F69A0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1/Apply</w:t>
            </w:r>
          </w:p>
        </w:tc>
        <w:tc>
          <w:tcPr>
            <w:tcW w:w="1615" w:type="dxa"/>
            <w:shd w:val="clear" w:color="auto" w:fill="auto"/>
          </w:tcPr>
          <w:p w14:paraId="4BC42266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Live/recorded video lectures, Problem Solving</w:t>
            </w:r>
          </w:p>
        </w:tc>
        <w:tc>
          <w:tcPr>
            <w:tcW w:w="1357" w:type="dxa"/>
            <w:shd w:val="clear" w:color="auto" w:fill="auto"/>
          </w:tcPr>
          <w:p w14:paraId="3E6885E3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7529CA">
              <w:rPr>
                <w:rFonts w:ascii="Times New Roman" w:eastAsia="Times New Roman" w:hAnsi="Times New Roman"/>
                <w:sz w:val="24"/>
              </w:rPr>
              <w:t>Class test, Assignment</w:t>
            </w:r>
          </w:p>
        </w:tc>
      </w:tr>
    </w:tbl>
    <w:p w14:paraId="52F0508E" w14:textId="77777777" w:rsidR="004B7744" w:rsidRDefault="004B7744" w:rsidP="004B7744">
      <w:pPr>
        <w:spacing w:line="301" w:lineRule="exact"/>
        <w:rPr>
          <w:rFonts w:ascii="Times New Roman" w:eastAsia="Times New Roman" w:hAnsi="Times New Roman"/>
        </w:rPr>
      </w:pPr>
    </w:p>
    <w:p w14:paraId="684F2C67" w14:textId="77777777" w:rsidR="004B7744" w:rsidRDefault="004B7744" w:rsidP="004B7744">
      <w:pPr>
        <w:spacing w:line="0" w:lineRule="atLeast"/>
        <w:ind w:left="1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Weighting COs with Assessment methods:</w:t>
      </w:r>
    </w:p>
    <w:p w14:paraId="40675CEF" w14:textId="77777777" w:rsidR="004B7744" w:rsidRDefault="004B7744" w:rsidP="004B7744">
      <w:pPr>
        <w:ind w:hanging="2"/>
        <w:jc w:val="both"/>
        <w:rPr>
          <w:rFonts w:ascii="Times New Roman" w:eastAsia="Times New Roman" w:hAnsi="Times New Roman" w:cs="Times New Roman"/>
        </w:rPr>
      </w:pPr>
    </w:p>
    <w:tbl>
      <w:tblPr>
        <w:tblW w:w="85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1558"/>
        <w:gridCol w:w="839"/>
        <w:gridCol w:w="1377"/>
        <w:gridCol w:w="810"/>
        <w:gridCol w:w="720"/>
        <w:gridCol w:w="720"/>
      </w:tblGrid>
      <w:tr w:rsidR="004B7744" w:rsidRPr="00862A3D" w14:paraId="360AAB0C" w14:textId="77777777" w:rsidTr="00681E7C">
        <w:trPr>
          <w:jc w:val="center"/>
        </w:trPr>
        <w:tc>
          <w:tcPr>
            <w:tcW w:w="2553" w:type="dxa"/>
          </w:tcPr>
          <w:p w14:paraId="58651DC8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b/>
                <w:sz w:val="22"/>
              </w:rPr>
              <w:t>Assessment Type</w:t>
            </w:r>
          </w:p>
        </w:tc>
        <w:tc>
          <w:tcPr>
            <w:tcW w:w="1558" w:type="dxa"/>
          </w:tcPr>
          <w:p w14:paraId="3A345D25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b/>
                <w:sz w:val="22"/>
              </w:rPr>
              <w:t>% weight</w:t>
            </w:r>
          </w:p>
        </w:tc>
        <w:tc>
          <w:tcPr>
            <w:tcW w:w="839" w:type="dxa"/>
          </w:tcPr>
          <w:p w14:paraId="05E625F8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b/>
                <w:sz w:val="22"/>
              </w:rPr>
              <w:t>CO1</w:t>
            </w:r>
          </w:p>
        </w:tc>
        <w:tc>
          <w:tcPr>
            <w:tcW w:w="1377" w:type="dxa"/>
          </w:tcPr>
          <w:p w14:paraId="694B402E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b/>
                <w:sz w:val="22"/>
              </w:rPr>
              <w:t>CO2</w:t>
            </w:r>
          </w:p>
        </w:tc>
        <w:tc>
          <w:tcPr>
            <w:tcW w:w="810" w:type="dxa"/>
          </w:tcPr>
          <w:p w14:paraId="06EA218C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b/>
                <w:sz w:val="22"/>
              </w:rPr>
              <w:t>CO3</w:t>
            </w:r>
          </w:p>
        </w:tc>
        <w:tc>
          <w:tcPr>
            <w:tcW w:w="720" w:type="dxa"/>
          </w:tcPr>
          <w:p w14:paraId="5F159C7F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b/>
                <w:sz w:val="22"/>
              </w:rPr>
              <w:t>CO4</w:t>
            </w:r>
          </w:p>
        </w:tc>
        <w:tc>
          <w:tcPr>
            <w:tcW w:w="720" w:type="dxa"/>
          </w:tcPr>
          <w:p w14:paraId="5B21AD85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b/>
                <w:sz w:val="22"/>
              </w:rPr>
              <w:t>CO5</w:t>
            </w:r>
          </w:p>
        </w:tc>
      </w:tr>
      <w:tr w:rsidR="004B7744" w:rsidRPr="00862A3D" w14:paraId="51825BE5" w14:textId="77777777" w:rsidTr="00681E7C">
        <w:trPr>
          <w:jc w:val="center"/>
        </w:trPr>
        <w:tc>
          <w:tcPr>
            <w:tcW w:w="2553" w:type="dxa"/>
            <w:shd w:val="clear" w:color="auto" w:fill="auto"/>
          </w:tcPr>
          <w:p w14:paraId="5250BC22" w14:textId="77777777" w:rsidR="004B7744" w:rsidRPr="00862A3D" w:rsidRDefault="004B7744" w:rsidP="00681E7C">
            <w:pPr>
              <w:ind w:hanging="2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 xml:space="preserve">Final Exam </w:t>
            </w:r>
          </w:p>
        </w:tc>
        <w:tc>
          <w:tcPr>
            <w:tcW w:w="1558" w:type="dxa"/>
            <w:shd w:val="clear" w:color="auto" w:fill="FFFFFF"/>
          </w:tcPr>
          <w:p w14:paraId="7E4E36D8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b/>
                <w:sz w:val="22"/>
              </w:rPr>
              <w:t>50%</w:t>
            </w:r>
          </w:p>
        </w:tc>
        <w:tc>
          <w:tcPr>
            <w:tcW w:w="839" w:type="dxa"/>
            <w:shd w:val="clear" w:color="auto" w:fill="FFFFFF"/>
          </w:tcPr>
          <w:p w14:paraId="199AFC26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1377" w:type="dxa"/>
            <w:shd w:val="clear" w:color="auto" w:fill="FFFFFF"/>
          </w:tcPr>
          <w:p w14:paraId="69C8050F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810" w:type="dxa"/>
            <w:shd w:val="clear" w:color="auto" w:fill="FFFFFF"/>
          </w:tcPr>
          <w:p w14:paraId="397706B0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720" w:type="dxa"/>
            <w:shd w:val="clear" w:color="auto" w:fill="FFFFFF"/>
          </w:tcPr>
          <w:p w14:paraId="2648598B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720" w:type="dxa"/>
            <w:shd w:val="clear" w:color="auto" w:fill="FFFFFF"/>
          </w:tcPr>
          <w:p w14:paraId="409FE789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>15</w:t>
            </w:r>
          </w:p>
        </w:tc>
      </w:tr>
      <w:tr w:rsidR="004B7744" w:rsidRPr="00862A3D" w14:paraId="11E3B14B" w14:textId="77777777" w:rsidTr="00681E7C">
        <w:trPr>
          <w:trHeight w:val="557"/>
          <w:jc w:val="center"/>
        </w:trPr>
        <w:tc>
          <w:tcPr>
            <w:tcW w:w="2553" w:type="dxa"/>
            <w:shd w:val="clear" w:color="auto" w:fill="auto"/>
          </w:tcPr>
          <w:p w14:paraId="110C33F7" w14:textId="77777777" w:rsidR="004B7744" w:rsidRPr="00862A3D" w:rsidRDefault="004B7744" w:rsidP="00681E7C">
            <w:pPr>
              <w:ind w:hanging="2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 xml:space="preserve">Mid Term </w:t>
            </w:r>
          </w:p>
        </w:tc>
        <w:tc>
          <w:tcPr>
            <w:tcW w:w="1558" w:type="dxa"/>
            <w:shd w:val="clear" w:color="auto" w:fill="FFFFFF"/>
          </w:tcPr>
          <w:p w14:paraId="1C32410E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b/>
                <w:sz w:val="22"/>
              </w:rPr>
              <w:t>20%</w:t>
            </w:r>
          </w:p>
        </w:tc>
        <w:tc>
          <w:tcPr>
            <w:tcW w:w="839" w:type="dxa"/>
            <w:shd w:val="clear" w:color="auto" w:fill="FFFFFF"/>
          </w:tcPr>
          <w:p w14:paraId="4EF68403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1377" w:type="dxa"/>
            <w:shd w:val="clear" w:color="auto" w:fill="FFFFFF"/>
          </w:tcPr>
          <w:p w14:paraId="62333D55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810" w:type="dxa"/>
            <w:shd w:val="clear" w:color="auto" w:fill="FFFFFF"/>
          </w:tcPr>
          <w:p w14:paraId="62C4C257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720" w:type="dxa"/>
            <w:shd w:val="clear" w:color="auto" w:fill="FFFFFF"/>
          </w:tcPr>
          <w:p w14:paraId="316062FE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720" w:type="dxa"/>
            <w:shd w:val="clear" w:color="auto" w:fill="FFFFFF"/>
          </w:tcPr>
          <w:p w14:paraId="59C26684" w14:textId="77777777" w:rsidR="004B7744" w:rsidRPr="00862A3D" w:rsidRDefault="004B7744" w:rsidP="00681E7C">
            <w:pPr>
              <w:ind w:hanging="2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 w:rsidR="004B7744" w:rsidRPr="00862A3D" w14:paraId="43FD00C4" w14:textId="77777777" w:rsidTr="00681E7C">
        <w:trPr>
          <w:trHeight w:val="1007"/>
          <w:jc w:val="center"/>
        </w:trPr>
        <w:tc>
          <w:tcPr>
            <w:tcW w:w="2553" w:type="dxa"/>
            <w:shd w:val="clear" w:color="auto" w:fill="auto"/>
          </w:tcPr>
          <w:p w14:paraId="67154DD4" w14:textId="77777777" w:rsidR="004B7744" w:rsidRPr="00862A3D" w:rsidRDefault="004B7744" w:rsidP="00681E7C">
            <w:pPr>
              <w:ind w:hanging="2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>Class performance,</w:t>
            </w:r>
          </w:p>
          <w:p w14:paraId="3757B813" w14:textId="77777777" w:rsidR="004B7744" w:rsidRPr="00862A3D" w:rsidRDefault="004B7744" w:rsidP="00681E7C">
            <w:pPr>
              <w:ind w:hanging="2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>Assignments,</w:t>
            </w:r>
          </w:p>
          <w:p w14:paraId="3B3D869F" w14:textId="77777777" w:rsidR="004B7744" w:rsidRPr="00862A3D" w:rsidRDefault="004B7744" w:rsidP="00681E7C">
            <w:pPr>
              <w:ind w:hanging="2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>CTs, Presentation</w:t>
            </w:r>
          </w:p>
        </w:tc>
        <w:tc>
          <w:tcPr>
            <w:tcW w:w="1558" w:type="dxa"/>
            <w:shd w:val="clear" w:color="auto" w:fill="FFFFFF"/>
          </w:tcPr>
          <w:p w14:paraId="426253CF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b/>
                <w:sz w:val="22"/>
              </w:rPr>
              <w:t>30%</w:t>
            </w:r>
          </w:p>
        </w:tc>
        <w:tc>
          <w:tcPr>
            <w:tcW w:w="839" w:type="dxa"/>
            <w:shd w:val="clear" w:color="auto" w:fill="FFFFFF"/>
          </w:tcPr>
          <w:p w14:paraId="51360211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  <w:p w14:paraId="1FFA2629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1377" w:type="dxa"/>
            <w:shd w:val="clear" w:color="auto" w:fill="FFFFFF"/>
          </w:tcPr>
          <w:p w14:paraId="5A96C085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  <w:p w14:paraId="64648F0C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810" w:type="dxa"/>
            <w:shd w:val="clear" w:color="auto" w:fill="FFFFFF"/>
          </w:tcPr>
          <w:p w14:paraId="00D0AC4F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720" w:type="dxa"/>
            <w:shd w:val="clear" w:color="auto" w:fill="FFFFFF"/>
          </w:tcPr>
          <w:p w14:paraId="606F0A38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>10</w:t>
            </w:r>
          </w:p>
        </w:tc>
        <w:tc>
          <w:tcPr>
            <w:tcW w:w="720" w:type="dxa"/>
            <w:shd w:val="clear" w:color="auto" w:fill="FFFFFF"/>
          </w:tcPr>
          <w:p w14:paraId="1EE7F70A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 w:rsidR="004B7744" w:rsidRPr="00862A3D" w14:paraId="7721676E" w14:textId="77777777" w:rsidTr="00681E7C">
        <w:trPr>
          <w:jc w:val="center"/>
        </w:trPr>
        <w:tc>
          <w:tcPr>
            <w:tcW w:w="2553" w:type="dxa"/>
            <w:shd w:val="clear" w:color="auto" w:fill="auto"/>
          </w:tcPr>
          <w:p w14:paraId="5C1339A4" w14:textId="77777777" w:rsidR="004B7744" w:rsidRPr="00862A3D" w:rsidRDefault="004B7744" w:rsidP="00681E7C">
            <w:pPr>
              <w:ind w:hanging="2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b/>
                <w:sz w:val="22"/>
              </w:rPr>
              <w:t>Total</w:t>
            </w:r>
          </w:p>
        </w:tc>
        <w:tc>
          <w:tcPr>
            <w:tcW w:w="1558" w:type="dxa"/>
            <w:shd w:val="clear" w:color="auto" w:fill="FFFFFF"/>
          </w:tcPr>
          <w:p w14:paraId="68972BA2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b/>
                <w:sz w:val="22"/>
              </w:rPr>
              <w:t>100%</w:t>
            </w:r>
          </w:p>
        </w:tc>
        <w:tc>
          <w:tcPr>
            <w:tcW w:w="839" w:type="dxa"/>
          </w:tcPr>
          <w:p w14:paraId="0A71C4A4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</w:t>
            </w:r>
            <w:r w:rsidRPr="00862A3D">
              <w:rPr>
                <w:rFonts w:ascii="Times New Roman" w:eastAsia="Times New Roman" w:hAnsi="Times New Roman" w:cs="Times New Roman"/>
                <w:sz w:val="22"/>
              </w:rPr>
              <w:t>5</w:t>
            </w:r>
          </w:p>
        </w:tc>
        <w:tc>
          <w:tcPr>
            <w:tcW w:w="1377" w:type="dxa"/>
          </w:tcPr>
          <w:p w14:paraId="49917270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25</w:t>
            </w:r>
          </w:p>
        </w:tc>
        <w:tc>
          <w:tcPr>
            <w:tcW w:w="810" w:type="dxa"/>
          </w:tcPr>
          <w:p w14:paraId="6BE008A1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862A3D">
              <w:rPr>
                <w:rFonts w:ascii="Times New Roman" w:eastAsia="Times New Roman" w:hAnsi="Times New Roman" w:cs="Times New Roman"/>
                <w:sz w:val="22"/>
              </w:rPr>
              <w:t>20</w:t>
            </w:r>
          </w:p>
        </w:tc>
        <w:tc>
          <w:tcPr>
            <w:tcW w:w="720" w:type="dxa"/>
          </w:tcPr>
          <w:p w14:paraId="0CB7EF71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25</w:t>
            </w:r>
          </w:p>
        </w:tc>
        <w:tc>
          <w:tcPr>
            <w:tcW w:w="720" w:type="dxa"/>
          </w:tcPr>
          <w:p w14:paraId="07698BB6" w14:textId="77777777" w:rsidR="004B7744" w:rsidRPr="00862A3D" w:rsidRDefault="004B7744" w:rsidP="00681E7C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15</w:t>
            </w:r>
          </w:p>
        </w:tc>
      </w:tr>
    </w:tbl>
    <w:p w14:paraId="5789EE81" w14:textId="77777777" w:rsidR="004B7744" w:rsidRDefault="004B7744" w:rsidP="004B7744">
      <w:pPr>
        <w:spacing w:line="371" w:lineRule="exact"/>
        <w:rPr>
          <w:rFonts w:ascii="Times New Roman" w:eastAsia="Times New Roman" w:hAnsi="Times New Roman"/>
        </w:rPr>
      </w:pPr>
    </w:p>
    <w:p w14:paraId="618FBB54" w14:textId="77777777" w:rsidR="004B7744" w:rsidRDefault="004B7744" w:rsidP="004B7744">
      <w:pPr>
        <w:spacing w:line="0" w:lineRule="atLeast"/>
        <w:ind w:left="1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Grading Policy: </w:t>
      </w:r>
      <w:r>
        <w:rPr>
          <w:rFonts w:ascii="Times New Roman" w:eastAsia="Times New Roman" w:hAnsi="Times New Roman"/>
          <w:sz w:val="22"/>
        </w:rPr>
        <w:t>As per the approved grading policy of UAP (Appendix-3)</w:t>
      </w:r>
    </w:p>
    <w:p w14:paraId="62127801" w14:textId="77777777" w:rsidR="004B7744" w:rsidRDefault="004B7744" w:rsidP="004B7744">
      <w:pPr>
        <w:spacing w:line="200" w:lineRule="exact"/>
        <w:rPr>
          <w:rFonts w:ascii="Times New Roman" w:eastAsia="Times New Roman" w:hAnsi="Times New Roman"/>
        </w:rPr>
      </w:pPr>
    </w:p>
    <w:p w14:paraId="7992AD2E" w14:textId="77777777" w:rsidR="004B7744" w:rsidRDefault="004B7744" w:rsidP="004B7744">
      <w:pPr>
        <w:spacing w:line="200" w:lineRule="exact"/>
        <w:rPr>
          <w:rFonts w:ascii="Times New Roman" w:eastAsia="Times New Roman" w:hAnsi="Times New Roman"/>
        </w:rPr>
      </w:pPr>
    </w:p>
    <w:p w14:paraId="0B0AB05B" w14:textId="77777777" w:rsidR="004B7744" w:rsidRDefault="004B7744" w:rsidP="004B7744">
      <w:pPr>
        <w:spacing w:line="286" w:lineRule="exact"/>
        <w:rPr>
          <w:rFonts w:ascii="Times New Roman" w:eastAsia="Times New Roman" w:hAnsi="Times New Roman"/>
        </w:rPr>
      </w:pPr>
    </w:p>
    <w:p w14:paraId="341C433D" w14:textId="77777777" w:rsidR="004B7744" w:rsidRDefault="004B7744" w:rsidP="004B7744">
      <w:pPr>
        <w:spacing w:line="0" w:lineRule="atLeast"/>
        <w:ind w:left="120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Course Content Outline and mapping with Cos</w:t>
      </w:r>
    </w:p>
    <w:p w14:paraId="3B4C4D22" w14:textId="77777777" w:rsidR="004B7744" w:rsidRDefault="004B7744" w:rsidP="004B7744">
      <w:pPr>
        <w:spacing w:line="0" w:lineRule="atLeast"/>
        <w:ind w:left="120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sz w:val="22"/>
        </w:rPr>
        <w:t xml:space="preserve">DCN= Behrouz A. </w:t>
      </w:r>
      <w:proofErr w:type="spellStart"/>
      <w:r>
        <w:rPr>
          <w:rFonts w:ascii="Times New Roman" w:eastAsia="Times New Roman" w:hAnsi="Times New Roman"/>
          <w:sz w:val="22"/>
        </w:rPr>
        <w:t>Forouzan</w:t>
      </w:r>
      <w:proofErr w:type="spellEnd"/>
      <w:r>
        <w:rPr>
          <w:rFonts w:ascii="Times New Roman" w:eastAsia="Times New Roman" w:hAnsi="Times New Roman"/>
          <w:sz w:val="22"/>
        </w:rPr>
        <w:t>, Data Communications and Networking, McGraw Hill, 4th Edition</w:t>
      </w:r>
    </w:p>
    <w:p w14:paraId="7937E03F" w14:textId="77777777" w:rsidR="004B7744" w:rsidRDefault="004B7744" w:rsidP="004B7744">
      <w:pPr>
        <w:spacing w:line="0" w:lineRule="atLeast"/>
        <w:ind w:left="120"/>
        <w:rPr>
          <w:rFonts w:ascii="Times New Roman" w:eastAsia="Times New Roman" w:hAnsi="Times New Roman"/>
          <w:b/>
          <w:sz w:val="28"/>
          <w:u w:val="single"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3022"/>
        <w:gridCol w:w="1825"/>
        <w:gridCol w:w="1849"/>
        <w:gridCol w:w="1834"/>
      </w:tblGrid>
      <w:tr w:rsidR="004B7744" w:rsidRPr="007529CA" w14:paraId="7F4C89AE" w14:textId="77777777" w:rsidTr="00681E7C">
        <w:tc>
          <w:tcPr>
            <w:tcW w:w="695" w:type="dxa"/>
            <w:shd w:val="clear" w:color="auto" w:fill="auto"/>
          </w:tcPr>
          <w:p w14:paraId="6FA2DB5A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8"/>
                <w:u w:val="single"/>
              </w:rPr>
            </w:pPr>
            <w:r w:rsidRPr="007529CA">
              <w:rPr>
                <w:rFonts w:ascii="Times New Roman" w:eastAsia="Times New Roman" w:hAnsi="Times New Roman"/>
                <w:b/>
                <w:sz w:val="22"/>
              </w:rPr>
              <w:t>Weeks</w:t>
            </w:r>
          </w:p>
        </w:tc>
        <w:tc>
          <w:tcPr>
            <w:tcW w:w="3121" w:type="dxa"/>
            <w:shd w:val="clear" w:color="auto" w:fill="auto"/>
          </w:tcPr>
          <w:p w14:paraId="55C5FF4F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b/>
                <w:sz w:val="28"/>
                <w:u w:val="single"/>
              </w:rPr>
            </w:pPr>
            <w:r w:rsidRPr="007529CA">
              <w:rPr>
                <w:rFonts w:ascii="Times New Roman" w:eastAsia="Times New Roman" w:hAnsi="Times New Roman"/>
                <w:b/>
                <w:sz w:val="22"/>
              </w:rPr>
              <w:t>Topics / Content</w:t>
            </w:r>
          </w:p>
        </w:tc>
        <w:tc>
          <w:tcPr>
            <w:tcW w:w="1917" w:type="dxa"/>
            <w:shd w:val="clear" w:color="auto" w:fill="auto"/>
          </w:tcPr>
          <w:p w14:paraId="27E05E08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b/>
                <w:sz w:val="22"/>
              </w:rPr>
            </w:pPr>
            <w:r w:rsidRPr="007529CA">
              <w:rPr>
                <w:rFonts w:ascii="Times New Roman" w:eastAsia="Times New Roman" w:hAnsi="Times New Roman"/>
                <w:b/>
                <w:sz w:val="22"/>
              </w:rPr>
              <w:t>Course Outcome</w:t>
            </w:r>
          </w:p>
        </w:tc>
        <w:tc>
          <w:tcPr>
            <w:tcW w:w="1916" w:type="dxa"/>
            <w:shd w:val="clear" w:color="auto" w:fill="auto"/>
          </w:tcPr>
          <w:p w14:paraId="658414B2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7529CA">
              <w:rPr>
                <w:rFonts w:ascii="Times New Roman" w:eastAsia="Times New Roman" w:hAnsi="Times New Roman"/>
                <w:b/>
                <w:sz w:val="22"/>
              </w:rPr>
              <w:t>Delivery methods and activities</w:t>
            </w:r>
          </w:p>
        </w:tc>
        <w:tc>
          <w:tcPr>
            <w:tcW w:w="1921" w:type="dxa"/>
            <w:shd w:val="clear" w:color="auto" w:fill="auto"/>
          </w:tcPr>
          <w:p w14:paraId="171AEEEC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b/>
                <w:sz w:val="22"/>
              </w:rPr>
            </w:pPr>
            <w:r w:rsidRPr="007529CA">
              <w:rPr>
                <w:rFonts w:ascii="Times New Roman" w:eastAsia="Times New Roman" w:hAnsi="Times New Roman"/>
                <w:b/>
                <w:sz w:val="22"/>
              </w:rPr>
              <w:t>Reading Materials</w:t>
            </w:r>
          </w:p>
        </w:tc>
      </w:tr>
      <w:tr w:rsidR="004B7744" w:rsidRPr="007529CA" w14:paraId="296794E9" w14:textId="77777777" w:rsidTr="00681E7C">
        <w:tc>
          <w:tcPr>
            <w:tcW w:w="695" w:type="dxa"/>
            <w:shd w:val="clear" w:color="auto" w:fill="auto"/>
          </w:tcPr>
          <w:p w14:paraId="364AD006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529CA">
              <w:rPr>
                <w:rFonts w:ascii="Times New Roman" w:eastAsia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21" w:type="dxa"/>
            <w:shd w:val="clear" w:color="auto" w:fill="auto"/>
          </w:tcPr>
          <w:p w14:paraId="6F1B3ABD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  <w:u w:val="single"/>
              </w:rPr>
            </w:pPr>
            <w:r w:rsidRPr="007529C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Introduction: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Ov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rvi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of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Da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 Com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m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tion, D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 Com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m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tion, 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twor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46"/>
                <w:sz w:val="22"/>
                <w:szCs w:val="22"/>
              </w:rPr>
              <w:t>k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criter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ia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47"/>
                <w:sz w:val="22"/>
                <w:szCs w:val="22"/>
              </w:rPr>
              <w:t xml:space="preserve">,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P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h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4"/>
                <w:sz w:val="22"/>
                <w:szCs w:val="22"/>
              </w:rPr>
              <w:t>y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ca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3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Structur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s,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T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3"/>
                <w:sz w:val="22"/>
                <w:szCs w:val="22"/>
              </w:rPr>
              <w:t>y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5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o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5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Conne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tio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6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"/>
                <w:sz w:val="22"/>
                <w:szCs w:val="22"/>
              </w:rPr>
              <w:t>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5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of 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twor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k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0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N,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WAN.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3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nt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P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roto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ols and S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"/>
                <w:sz w:val="22"/>
                <w:szCs w:val="22"/>
              </w:rPr>
              <w:t>t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and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rds.</w:t>
            </w:r>
          </w:p>
        </w:tc>
        <w:tc>
          <w:tcPr>
            <w:tcW w:w="1917" w:type="dxa"/>
            <w:shd w:val="clear" w:color="auto" w:fill="auto"/>
          </w:tcPr>
          <w:p w14:paraId="02A94639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CO</w:t>
            </w:r>
            <w:r w:rsidRPr="00AF0BED">
              <w:rPr>
                <w:rFonts w:ascii="Times New Roman" w:eastAsia="Times New Roman" w:hAnsi="Times New Roman"/>
                <w:sz w:val="22"/>
              </w:rPr>
              <w:t>1</w:t>
            </w:r>
          </w:p>
        </w:tc>
        <w:tc>
          <w:tcPr>
            <w:tcW w:w="1916" w:type="dxa"/>
            <w:shd w:val="clear" w:color="auto" w:fill="auto"/>
          </w:tcPr>
          <w:p w14:paraId="32F79901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7529CA">
              <w:rPr>
                <w:rFonts w:ascii="Times New Roman" w:eastAsia="Times New Roman" w:hAnsi="Times New Roman"/>
                <w:sz w:val="22"/>
              </w:rPr>
              <w:t>Books, Multimedia, lecture slides</w:t>
            </w:r>
          </w:p>
        </w:tc>
        <w:tc>
          <w:tcPr>
            <w:tcW w:w="1921" w:type="dxa"/>
            <w:shd w:val="clear" w:color="auto" w:fill="auto"/>
          </w:tcPr>
          <w:p w14:paraId="5FB579DB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7529CA">
              <w:rPr>
                <w:rFonts w:ascii="Times New Roman" w:eastAsia="Times New Roman" w:hAnsi="Times New Roman"/>
                <w:sz w:val="22"/>
              </w:rPr>
              <w:t>Book DCN</w:t>
            </w:r>
          </w:p>
          <w:p w14:paraId="5010A3C5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7529CA">
              <w:rPr>
                <w:rFonts w:ascii="Times New Roman" w:eastAsia="Times New Roman" w:hAnsi="Times New Roman"/>
                <w:sz w:val="22"/>
              </w:rPr>
              <w:t>Chapter 1</w:t>
            </w:r>
          </w:p>
        </w:tc>
      </w:tr>
      <w:tr w:rsidR="004B7744" w:rsidRPr="007529CA" w14:paraId="35A0197A" w14:textId="77777777" w:rsidTr="00681E7C">
        <w:tc>
          <w:tcPr>
            <w:tcW w:w="695" w:type="dxa"/>
            <w:shd w:val="clear" w:color="auto" w:fill="auto"/>
          </w:tcPr>
          <w:p w14:paraId="05C8680B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  <w:u w:val="single"/>
              </w:rPr>
            </w:pPr>
            <w:r w:rsidRPr="007529CA">
              <w:rPr>
                <w:rFonts w:ascii="Times New Roman" w:eastAsia="Times New Roman" w:hAnsi="Times New Roman"/>
                <w:sz w:val="22"/>
                <w:szCs w:val="22"/>
                <w:u w:val="single"/>
              </w:rPr>
              <w:t>2-3</w:t>
            </w:r>
          </w:p>
        </w:tc>
        <w:tc>
          <w:tcPr>
            <w:tcW w:w="3121" w:type="dxa"/>
            <w:shd w:val="clear" w:color="auto" w:fill="auto"/>
          </w:tcPr>
          <w:p w14:paraId="744C26B7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  <w:u w:val="single"/>
              </w:rPr>
            </w:pPr>
            <w:r w:rsidRPr="007529C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twork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Model: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4"/>
                <w:sz w:val="22"/>
                <w:szCs w:val="22"/>
              </w:rPr>
              <w:t>y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d Task,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3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nt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 Model: Pe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r-to-Peer Proc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ss,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52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"/>
                <w:sz w:val="22"/>
                <w:szCs w:val="22"/>
              </w:rPr>
              <w:t>S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49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Model,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56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4"/>
                <w:sz w:val="22"/>
                <w:szCs w:val="22"/>
              </w:rPr>
              <w:t>y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rs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52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53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O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S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1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model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7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(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7"/>
                <w:sz w:val="22"/>
                <w:szCs w:val="22"/>
              </w:rPr>
              <w:t>elaborate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5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scussion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6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 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 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4"/>
                <w:sz w:val="22"/>
                <w:szCs w:val="22"/>
              </w:rPr>
              <w:t>y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er), TC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P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/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4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p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rotocol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t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e.</w:t>
            </w:r>
          </w:p>
        </w:tc>
        <w:tc>
          <w:tcPr>
            <w:tcW w:w="1917" w:type="dxa"/>
            <w:shd w:val="clear" w:color="auto" w:fill="auto"/>
          </w:tcPr>
          <w:p w14:paraId="28762794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lastRenderedPageBreak/>
              <w:t>CO2</w:t>
            </w:r>
          </w:p>
        </w:tc>
        <w:tc>
          <w:tcPr>
            <w:tcW w:w="1916" w:type="dxa"/>
            <w:shd w:val="clear" w:color="auto" w:fill="auto"/>
          </w:tcPr>
          <w:p w14:paraId="57D91E39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u w:val="single"/>
              </w:rPr>
            </w:pPr>
            <w:r w:rsidRPr="007529CA">
              <w:rPr>
                <w:rFonts w:ascii="Times New Roman" w:eastAsia="Times New Roman" w:hAnsi="Times New Roman"/>
                <w:sz w:val="22"/>
              </w:rPr>
              <w:t>Books, Multimedia, lecture slides</w:t>
            </w:r>
          </w:p>
        </w:tc>
        <w:tc>
          <w:tcPr>
            <w:tcW w:w="1921" w:type="dxa"/>
            <w:shd w:val="clear" w:color="auto" w:fill="auto"/>
          </w:tcPr>
          <w:p w14:paraId="3F695928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7529CA">
              <w:rPr>
                <w:rFonts w:ascii="Times New Roman" w:eastAsia="Times New Roman" w:hAnsi="Times New Roman"/>
                <w:sz w:val="22"/>
              </w:rPr>
              <w:t>Book DCN</w:t>
            </w:r>
          </w:p>
          <w:p w14:paraId="478E3550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u w:val="single"/>
              </w:rPr>
            </w:pPr>
            <w:r w:rsidRPr="007529CA">
              <w:rPr>
                <w:rFonts w:ascii="Times New Roman" w:eastAsia="Times New Roman" w:hAnsi="Times New Roman"/>
                <w:sz w:val="22"/>
              </w:rPr>
              <w:t>Chapter 2</w:t>
            </w:r>
          </w:p>
        </w:tc>
      </w:tr>
      <w:tr w:rsidR="004B7744" w:rsidRPr="007529CA" w14:paraId="064C8BF4" w14:textId="77777777" w:rsidTr="00681E7C">
        <w:tc>
          <w:tcPr>
            <w:tcW w:w="9570" w:type="dxa"/>
            <w:gridSpan w:val="5"/>
            <w:shd w:val="clear" w:color="auto" w:fill="auto"/>
          </w:tcPr>
          <w:p w14:paraId="59FE27DF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529CA">
              <w:rPr>
                <w:rFonts w:ascii="Times New Roman" w:eastAsia="Times New Roman" w:hAnsi="Times New Roman"/>
                <w:sz w:val="22"/>
                <w:szCs w:val="22"/>
              </w:rPr>
              <w:t>Class test 1</w:t>
            </w:r>
          </w:p>
        </w:tc>
      </w:tr>
      <w:tr w:rsidR="004B7744" w:rsidRPr="00AF0BED" w14:paraId="42FC3EA8" w14:textId="77777777" w:rsidTr="00681E7C">
        <w:tc>
          <w:tcPr>
            <w:tcW w:w="695" w:type="dxa"/>
            <w:shd w:val="clear" w:color="auto" w:fill="auto"/>
          </w:tcPr>
          <w:p w14:paraId="41A1BF5F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  <w:u w:val="single"/>
              </w:rPr>
            </w:pPr>
            <w:r w:rsidRPr="007529CA">
              <w:rPr>
                <w:rFonts w:ascii="Times New Roman" w:eastAsia="Times New Roman" w:hAnsi="Times New Roman"/>
                <w:sz w:val="22"/>
                <w:szCs w:val="22"/>
                <w:u w:val="single"/>
              </w:rPr>
              <w:t>4</w:t>
            </w:r>
          </w:p>
        </w:tc>
        <w:tc>
          <w:tcPr>
            <w:tcW w:w="3121" w:type="dxa"/>
            <w:shd w:val="clear" w:color="auto" w:fill="auto"/>
          </w:tcPr>
          <w:p w14:paraId="75376E09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  <w:u w:val="single"/>
              </w:rPr>
            </w:pPr>
            <w:r w:rsidRPr="007529C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Sig</w:t>
            </w:r>
            <w:r w:rsidRPr="007529CA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als: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pt,T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rminolo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4"/>
                <w:sz w:val="22"/>
                <w:szCs w:val="22"/>
              </w:rPr>
              <w:t>y</w:t>
            </w:r>
            <w:proofErr w:type="spellEnd"/>
            <w:proofErr w:type="gramEnd"/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An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91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als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94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prop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t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91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93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ital Si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l,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omposi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t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 Si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Di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ital Si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l, Compo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s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t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 Si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Analog versus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D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ital Si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l, Data Rate lim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ts, Transmission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4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p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airm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nts: Attenu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tion, Distortion and Noise, Data rate limits, Performance, Bandwidth, Throughput, Latency, Bandwidth Delay Product,  Jitter</w:t>
            </w:r>
          </w:p>
        </w:tc>
        <w:tc>
          <w:tcPr>
            <w:tcW w:w="1917" w:type="dxa"/>
            <w:shd w:val="clear" w:color="auto" w:fill="auto"/>
          </w:tcPr>
          <w:p w14:paraId="6A8536E5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CO3</w:t>
            </w:r>
          </w:p>
        </w:tc>
        <w:tc>
          <w:tcPr>
            <w:tcW w:w="1916" w:type="dxa"/>
            <w:shd w:val="clear" w:color="auto" w:fill="auto"/>
          </w:tcPr>
          <w:p w14:paraId="1397D120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Books, Multimedia, lecture slides, Problem solving</w:t>
            </w:r>
          </w:p>
        </w:tc>
        <w:tc>
          <w:tcPr>
            <w:tcW w:w="1921" w:type="dxa"/>
            <w:shd w:val="clear" w:color="auto" w:fill="auto"/>
          </w:tcPr>
          <w:p w14:paraId="423E7B9C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Book DCN</w:t>
            </w:r>
          </w:p>
          <w:p w14:paraId="7218F858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Chapter 3</w:t>
            </w:r>
          </w:p>
        </w:tc>
      </w:tr>
      <w:tr w:rsidR="004B7744" w:rsidRPr="00AF0BED" w14:paraId="2F172B4F" w14:textId="77777777" w:rsidTr="00681E7C">
        <w:tc>
          <w:tcPr>
            <w:tcW w:w="9570" w:type="dxa"/>
            <w:gridSpan w:val="5"/>
            <w:shd w:val="clear" w:color="auto" w:fill="auto"/>
          </w:tcPr>
          <w:p w14:paraId="61FC8214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AF0BED">
              <w:rPr>
                <w:rFonts w:ascii="Times New Roman" w:eastAsia="Times New Roman" w:hAnsi="Times New Roman"/>
                <w:sz w:val="22"/>
                <w:szCs w:val="22"/>
              </w:rPr>
              <w:t>Class test 2</w:t>
            </w:r>
          </w:p>
        </w:tc>
      </w:tr>
      <w:tr w:rsidR="004B7744" w:rsidRPr="00AF0BED" w14:paraId="478E1590" w14:textId="77777777" w:rsidTr="00681E7C">
        <w:tc>
          <w:tcPr>
            <w:tcW w:w="695" w:type="dxa"/>
            <w:shd w:val="clear" w:color="auto" w:fill="auto"/>
          </w:tcPr>
          <w:p w14:paraId="26E53AB6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  <w:u w:val="single"/>
              </w:rPr>
            </w:pPr>
            <w:r w:rsidRPr="007529CA">
              <w:rPr>
                <w:rFonts w:ascii="Times New Roman" w:eastAsia="Times New Roman" w:hAnsi="Times New Roman"/>
                <w:sz w:val="22"/>
                <w:szCs w:val="22"/>
                <w:u w:val="single"/>
              </w:rPr>
              <w:t>5-7</w:t>
            </w:r>
          </w:p>
        </w:tc>
        <w:tc>
          <w:tcPr>
            <w:tcW w:w="3121" w:type="dxa"/>
            <w:shd w:val="clear" w:color="auto" w:fill="auto"/>
          </w:tcPr>
          <w:p w14:paraId="430A16C2" w14:textId="77777777" w:rsidR="004B7744" w:rsidRPr="007529CA" w:rsidRDefault="004B7744" w:rsidP="00681E7C">
            <w:pPr>
              <w:tabs>
                <w:tab w:val="left" w:pos="770"/>
                <w:tab w:val="left" w:pos="1072"/>
                <w:tab w:val="left" w:pos="1531"/>
                <w:tab w:val="left" w:pos="1847"/>
                <w:tab w:val="left" w:pos="2813"/>
                <w:tab w:val="left" w:pos="3322"/>
              </w:tabs>
              <w:spacing w:before="11"/>
              <w:ind w:left="108" w:right="88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529C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Digital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  <w:r w:rsidRPr="007529C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Trans</w:t>
            </w:r>
            <w:r w:rsidRPr="007529CA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2"/>
                <w:szCs w:val="22"/>
              </w:rPr>
              <w:t>m</w:t>
            </w:r>
            <w:r w:rsidRPr="007529C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issio</w:t>
            </w:r>
            <w:r w:rsidRPr="007529CA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: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Conc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pt,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7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codi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7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Unipolar,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9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P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olar,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7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Z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Z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B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ipol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Man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h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este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and Dif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fe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enti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Ma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t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er    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54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odin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Multi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ev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 Schemes, Multiline. Samplin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Pulse Amplitude Modulation, Pulse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Code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Modul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tion, and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87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nsmiss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on: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89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S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l,</w:t>
            </w:r>
            <w:r>
              <w:rPr>
                <w:rFonts w:ascii="Times New Roman" w:eastAsia="Times New Roman" w:hAnsi="Times New Roman" w:cs="Times New Roman"/>
                <w:color w:val="000000"/>
                <w:spacing w:val="90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l,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"/>
                <w:sz w:val="22"/>
                <w:szCs w:val="22"/>
              </w:rPr>
              <w:t>S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4"/>
                <w:sz w:val="22"/>
                <w:szCs w:val="22"/>
              </w:rPr>
              <w:t>y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hron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o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us, And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4"/>
                <w:sz w:val="22"/>
                <w:szCs w:val="22"/>
              </w:rPr>
              <w:t>s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3"/>
                <w:sz w:val="22"/>
                <w:szCs w:val="22"/>
              </w:rPr>
              <w:t>y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chron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o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us.</w:t>
            </w:r>
          </w:p>
        </w:tc>
        <w:tc>
          <w:tcPr>
            <w:tcW w:w="1917" w:type="dxa"/>
            <w:shd w:val="clear" w:color="auto" w:fill="auto"/>
          </w:tcPr>
          <w:p w14:paraId="7517E49E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CO4</w:t>
            </w:r>
          </w:p>
        </w:tc>
        <w:tc>
          <w:tcPr>
            <w:tcW w:w="1916" w:type="dxa"/>
            <w:shd w:val="clear" w:color="auto" w:fill="auto"/>
          </w:tcPr>
          <w:p w14:paraId="30AA80ED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Books, Multimedia, lecture slides</w:t>
            </w:r>
          </w:p>
        </w:tc>
        <w:tc>
          <w:tcPr>
            <w:tcW w:w="1921" w:type="dxa"/>
            <w:shd w:val="clear" w:color="auto" w:fill="auto"/>
          </w:tcPr>
          <w:p w14:paraId="1820E3EF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Book DCN</w:t>
            </w:r>
          </w:p>
          <w:p w14:paraId="40D50783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Chapter 4</w:t>
            </w:r>
          </w:p>
        </w:tc>
      </w:tr>
      <w:tr w:rsidR="004B7744" w:rsidRPr="00AF0BED" w14:paraId="54B85D27" w14:textId="77777777" w:rsidTr="00681E7C">
        <w:tc>
          <w:tcPr>
            <w:tcW w:w="9570" w:type="dxa"/>
            <w:gridSpan w:val="5"/>
            <w:shd w:val="clear" w:color="auto" w:fill="auto"/>
          </w:tcPr>
          <w:p w14:paraId="30DE2183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AF0BED">
              <w:rPr>
                <w:rFonts w:ascii="Times New Roman" w:eastAsia="Times New Roman" w:hAnsi="Times New Roman"/>
                <w:sz w:val="22"/>
                <w:szCs w:val="22"/>
              </w:rPr>
              <w:t>Midterm Examination</w:t>
            </w:r>
          </w:p>
        </w:tc>
      </w:tr>
      <w:tr w:rsidR="004B7744" w:rsidRPr="00AF0BED" w14:paraId="54F2206B" w14:textId="77777777" w:rsidTr="00681E7C">
        <w:tc>
          <w:tcPr>
            <w:tcW w:w="695" w:type="dxa"/>
            <w:shd w:val="clear" w:color="auto" w:fill="auto"/>
          </w:tcPr>
          <w:p w14:paraId="3FDA94B5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  <w:u w:val="single"/>
              </w:rPr>
            </w:pPr>
            <w:r w:rsidRPr="007529CA">
              <w:rPr>
                <w:rFonts w:ascii="Times New Roman" w:eastAsia="Times New Roman" w:hAnsi="Times New Roman"/>
                <w:sz w:val="22"/>
                <w:szCs w:val="22"/>
                <w:u w:val="single"/>
              </w:rPr>
              <w:t>8</w:t>
            </w:r>
          </w:p>
        </w:tc>
        <w:tc>
          <w:tcPr>
            <w:tcW w:w="3121" w:type="dxa"/>
            <w:shd w:val="clear" w:color="auto" w:fill="auto"/>
          </w:tcPr>
          <w:p w14:paraId="3F87C10A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  <w:u w:val="single"/>
              </w:rPr>
            </w:pPr>
            <w:r w:rsidRPr="007529C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Analog Transmission: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Amplitude Sh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ft Ke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3"/>
                <w:sz w:val="22"/>
                <w:szCs w:val="22"/>
              </w:rPr>
              <w:t>y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u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"/>
                <w:sz w:val="22"/>
                <w:szCs w:val="22"/>
              </w:rPr>
              <w:t>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 Shift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0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4"/>
                <w:sz w:val="22"/>
                <w:szCs w:val="22"/>
              </w:rPr>
              <w:t>y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2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ndwidth,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9"/>
                <w:sz w:val="22"/>
                <w:szCs w:val="22"/>
              </w:rPr>
              <w:t xml:space="preserve"> </w:t>
            </w:r>
            <w:proofErr w:type="spellStart"/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Phas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46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S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hift</w:t>
            </w:r>
            <w:proofErr w:type="spellEnd"/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K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7"/>
                <w:sz w:val="22"/>
                <w:szCs w:val="22"/>
              </w:rPr>
              <w:t>y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Qu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ature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p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tude Modulation, Telephone Modems, Modulation of An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l, Amplitude Modulation,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F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q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u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 Modulation, Phase Modul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tio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17" w:type="dxa"/>
            <w:shd w:val="clear" w:color="auto" w:fill="auto"/>
          </w:tcPr>
          <w:p w14:paraId="56057BF1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CO4</w:t>
            </w:r>
          </w:p>
        </w:tc>
        <w:tc>
          <w:tcPr>
            <w:tcW w:w="1916" w:type="dxa"/>
            <w:shd w:val="clear" w:color="auto" w:fill="auto"/>
          </w:tcPr>
          <w:p w14:paraId="2B70A831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Books, Multimedia, lecture slides</w:t>
            </w:r>
          </w:p>
        </w:tc>
        <w:tc>
          <w:tcPr>
            <w:tcW w:w="1921" w:type="dxa"/>
            <w:shd w:val="clear" w:color="auto" w:fill="auto"/>
          </w:tcPr>
          <w:p w14:paraId="1BF118E6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Book DCN</w:t>
            </w:r>
          </w:p>
          <w:p w14:paraId="0B54F2C5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Chapter 5</w:t>
            </w:r>
          </w:p>
        </w:tc>
      </w:tr>
      <w:tr w:rsidR="004B7744" w:rsidRPr="00AF0BED" w14:paraId="0FFBADE0" w14:textId="77777777" w:rsidTr="00681E7C">
        <w:tc>
          <w:tcPr>
            <w:tcW w:w="695" w:type="dxa"/>
            <w:shd w:val="clear" w:color="auto" w:fill="auto"/>
          </w:tcPr>
          <w:p w14:paraId="67D29331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529CA">
              <w:rPr>
                <w:rFonts w:ascii="Times New Roman" w:eastAsia="Times New Roman" w:hAnsi="Times New Roman"/>
                <w:sz w:val="22"/>
                <w:szCs w:val="22"/>
              </w:rPr>
              <w:t>9-10</w:t>
            </w:r>
          </w:p>
        </w:tc>
        <w:tc>
          <w:tcPr>
            <w:tcW w:w="3121" w:type="dxa"/>
            <w:shd w:val="clear" w:color="auto" w:fill="auto"/>
          </w:tcPr>
          <w:p w14:paraId="1465B557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  <w:u w:val="single"/>
              </w:rPr>
            </w:pPr>
            <w:r w:rsidRPr="007529C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Multip</w:t>
            </w:r>
            <w:r w:rsidRPr="007529CA">
              <w:rPr>
                <w:rFonts w:ascii="Times New Roman" w:eastAsia="Times New Roman" w:hAnsi="Times New Roman" w:cs="Times New Roman"/>
                <w:b/>
                <w:color w:val="000000"/>
                <w:spacing w:val="1"/>
                <w:sz w:val="22"/>
                <w:szCs w:val="22"/>
              </w:rPr>
              <w:t>l</w:t>
            </w:r>
            <w:r w:rsidRPr="007529CA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b/>
                <w:color w:val="000000"/>
                <w:spacing w:val="1"/>
                <w:sz w:val="22"/>
                <w:szCs w:val="22"/>
              </w:rPr>
              <w:t>x</w:t>
            </w:r>
            <w:r w:rsidRPr="007529C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</w:t>
            </w:r>
            <w:r w:rsidRPr="007529CA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: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26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pt,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26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3"/>
                <w:sz w:val="22"/>
                <w:szCs w:val="22"/>
              </w:rPr>
              <w:t>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 Division      Multip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3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x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An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o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 Hier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4"/>
                <w:sz w:val="22"/>
                <w:szCs w:val="22"/>
              </w:rPr>
              <w:t>h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4"/>
                <w:sz w:val="22"/>
                <w:szCs w:val="22"/>
              </w:rPr>
              <w:t>y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W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ave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Division Multip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x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Time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Division Multip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x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25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nte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avin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21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it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 Si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l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Services, Spread Spectrum: FHSS, DSSS.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p>
        </w:tc>
        <w:tc>
          <w:tcPr>
            <w:tcW w:w="1917" w:type="dxa"/>
            <w:shd w:val="clear" w:color="auto" w:fill="auto"/>
          </w:tcPr>
          <w:p w14:paraId="1CEA8BB8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CO4</w:t>
            </w:r>
          </w:p>
        </w:tc>
        <w:tc>
          <w:tcPr>
            <w:tcW w:w="1916" w:type="dxa"/>
            <w:shd w:val="clear" w:color="auto" w:fill="auto"/>
          </w:tcPr>
          <w:p w14:paraId="6CFEE5C3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Books, Multimedia, lecture slides</w:t>
            </w:r>
          </w:p>
        </w:tc>
        <w:tc>
          <w:tcPr>
            <w:tcW w:w="1921" w:type="dxa"/>
            <w:shd w:val="clear" w:color="auto" w:fill="auto"/>
          </w:tcPr>
          <w:p w14:paraId="09C15477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Book DCN</w:t>
            </w:r>
          </w:p>
          <w:p w14:paraId="58D21EFD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Chapter 6</w:t>
            </w:r>
          </w:p>
        </w:tc>
      </w:tr>
      <w:tr w:rsidR="004B7744" w:rsidRPr="00AF0BED" w14:paraId="4620549C" w14:textId="77777777" w:rsidTr="00681E7C">
        <w:tc>
          <w:tcPr>
            <w:tcW w:w="9570" w:type="dxa"/>
            <w:gridSpan w:val="5"/>
            <w:shd w:val="clear" w:color="auto" w:fill="auto"/>
          </w:tcPr>
          <w:p w14:paraId="454A154F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AF0BED">
              <w:rPr>
                <w:rFonts w:ascii="Times New Roman" w:eastAsia="Times New Roman" w:hAnsi="Times New Roman"/>
                <w:sz w:val="22"/>
                <w:szCs w:val="22"/>
              </w:rPr>
              <w:t>Class test 3</w:t>
            </w:r>
          </w:p>
        </w:tc>
      </w:tr>
      <w:tr w:rsidR="004B7744" w:rsidRPr="00AF0BED" w14:paraId="7B8F75C6" w14:textId="77777777" w:rsidTr="00681E7C">
        <w:tc>
          <w:tcPr>
            <w:tcW w:w="695" w:type="dxa"/>
            <w:shd w:val="clear" w:color="auto" w:fill="auto"/>
          </w:tcPr>
          <w:p w14:paraId="615AC780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  <w:u w:val="single"/>
              </w:rPr>
            </w:pPr>
            <w:r w:rsidRPr="007529CA">
              <w:rPr>
                <w:rFonts w:ascii="Times New Roman" w:eastAsia="Times New Roman" w:hAnsi="Times New Roman"/>
                <w:sz w:val="22"/>
                <w:szCs w:val="22"/>
                <w:u w:val="single"/>
              </w:rPr>
              <w:lastRenderedPageBreak/>
              <w:t>11</w:t>
            </w:r>
          </w:p>
        </w:tc>
        <w:tc>
          <w:tcPr>
            <w:tcW w:w="3121" w:type="dxa"/>
            <w:shd w:val="clear" w:color="auto" w:fill="auto"/>
          </w:tcPr>
          <w:p w14:paraId="72A469BD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  <w:u w:val="single"/>
              </w:rPr>
            </w:pPr>
            <w:r w:rsidRPr="007529C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Tr</w:t>
            </w:r>
            <w:r w:rsidRPr="007529CA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nsmission</w:t>
            </w:r>
            <w:r w:rsidRPr="007529CA">
              <w:rPr>
                <w:rFonts w:ascii="Times New Roman" w:eastAsia="Times New Roman" w:hAnsi="Times New Roman" w:cs="Times New Roman"/>
                <w:b/>
                <w:color w:val="000000"/>
                <w:spacing w:val="10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Media: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8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u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ided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9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Media:  Twisted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6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Pair,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6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x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ial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7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Cable,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6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Optic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l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F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ibe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16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n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2"/>
                <w:sz w:val="22"/>
                <w:szCs w:val="22"/>
              </w:rPr>
              <w:t>g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uided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16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2"/>
                <w:sz w:val="22"/>
                <w:szCs w:val="22"/>
              </w:rPr>
              <w:t>i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a: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17"/>
                <w:sz w:val="22"/>
                <w:szCs w:val="22"/>
              </w:rPr>
              <w:t xml:space="preserve"> 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1"/>
                <w:sz w:val="22"/>
                <w:szCs w:val="22"/>
              </w:rPr>
              <w:t>W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ireless Tr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pacing w:val="-1"/>
                <w:sz w:val="22"/>
                <w:szCs w:val="22"/>
              </w:rPr>
              <w:t>a</w:t>
            </w:r>
            <w:r w:rsidRPr="007529C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nsmission.</w:t>
            </w:r>
          </w:p>
        </w:tc>
        <w:tc>
          <w:tcPr>
            <w:tcW w:w="1917" w:type="dxa"/>
            <w:shd w:val="clear" w:color="auto" w:fill="auto"/>
          </w:tcPr>
          <w:p w14:paraId="28797B9C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16" w:type="dxa"/>
            <w:shd w:val="clear" w:color="auto" w:fill="auto"/>
          </w:tcPr>
          <w:p w14:paraId="5787E491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Books, Multimedia, lecture slides</w:t>
            </w:r>
          </w:p>
        </w:tc>
        <w:tc>
          <w:tcPr>
            <w:tcW w:w="1921" w:type="dxa"/>
            <w:shd w:val="clear" w:color="auto" w:fill="auto"/>
          </w:tcPr>
          <w:p w14:paraId="135860CD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Book DCN</w:t>
            </w:r>
          </w:p>
          <w:p w14:paraId="40864EF2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Chapter 7</w:t>
            </w:r>
          </w:p>
        </w:tc>
      </w:tr>
      <w:tr w:rsidR="004B7744" w:rsidRPr="00AF0BED" w14:paraId="3DFABB25" w14:textId="77777777" w:rsidTr="00681E7C">
        <w:tc>
          <w:tcPr>
            <w:tcW w:w="695" w:type="dxa"/>
            <w:shd w:val="clear" w:color="auto" w:fill="auto"/>
          </w:tcPr>
          <w:p w14:paraId="49A6214B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  <w:u w:val="single"/>
              </w:rPr>
            </w:pPr>
            <w:r w:rsidRPr="007529CA">
              <w:rPr>
                <w:rFonts w:ascii="Times New Roman" w:eastAsia="Times New Roman" w:hAnsi="Times New Roman"/>
                <w:sz w:val="22"/>
                <w:szCs w:val="22"/>
                <w:u w:val="single"/>
              </w:rPr>
              <w:t>12</w:t>
            </w:r>
          </w:p>
        </w:tc>
        <w:tc>
          <w:tcPr>
            <w:tcW w:w="3121" w:type="dxa"/>
            <w:shd w:val="clear" w:color="auto" w:fill="auto"/>
          </w:tcPr>
          <w:p w14:paraId="05581789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7529CA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Switching: </w:t>
            </w:r>
            <w:r w:rsidRPr="007529CA">
              <w:rPr>
                <w:rFonts w:ascii="Times New Roman" w:eastAsia="Times New Roman" w:hAnsi="Times New Roman"/>
                <w:sz w:val="22"/>
                <w:szCs w:val="22"/>
              </w:rPr>
              <w:t xml:space="preserve">Circuit Switch Networks, </w:t>
            </w:r>
            <w:proofErr w:type="gramStart"/>
            <w:r w:rsidRPr="007529CA">
              <w:rPr>
                <w:rFonts w:ascii="Times New Roman" w:eastAsia="Times New Roman" w:hAnsi="Times New Roman"/>
                <w:sz w:val="22"/>
                <w:szCs w:val="22"/>
              </w:rPr>
              <w:t>Three</w:t>
            </w:r>
            <w:proofErr w:type="gramEnd"/>
            <w:r w:rsidRPr="007529CA">
              <w:rPr>
                <w:rFonts w:ascii="Times New Roman" w:eastAsia="Times New Roman" w:hAnsi="Times New Roman"/>
                <w:sz w:val="22"/>
                <w:szCs w:val="22"/>
              </w:rPr>
              <w:t xml:space="preserve"> phases, Efficiency, Delay, Datagram Networks, Routing Table, Efficiency, Delay, Virtual Circuit Networks, Addressing, Three phases, Efficiency, Delay, Circuit Switch technology in WANs</w:t>
            </w:r>
          </w:p>
        </w:tc>
        <w:tc>
          <w:tcPr>
            <w:tcW w:w="1917" w:type="dxa"/>
            <w:shd w:val="clear" w:color="auto" w:fill="auto"/>
          </w:tcPr>
          <w:p w14:paraId="1F8B9BB8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CO2</w:t>
            </w:r>
          </w:p>
        </w:tc>
        <w:tc>
          <w:tcPr>
            <w:tcW w:w="1916" w:type="dxa"/>
            <w:shd w:val="clear" w:color="auto" w:fill="auto"/>
          </w:tcPr>
          <w:p w14:paraId="49E1971E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Books, Multimedia, lecture slides</w:t>
            </w:r>
          </w:p>
        </w:tc>
        <w:tc>
          <w:tcPr>
            <w:tcW w:w="1921" w:type="dxa"/>
            <w:shd w:val="clear" w:color="auto" w:fill="auto"/>
          </w:tcPr>
          <w:p w14:paraId="6E6F395B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Book DCN</w:t>
            </w:r>
          </w:p>
          <w:p w14:paraId="3BF841A2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Chapter 8</w:t>
            </w:r>
          </w:p>
        </w:tc>
      </w:tr>
      <w:tr w:rsidR="004B7744" w:rsidRPr="00AF0BED" w14:paraId="74741990" w14:textId="77777777" w:rsidTr="00681E7C">
        <w:tc>
          <w:tcPr>
            <w:tcW w:w="9570" w:type="dxa"/>
            <w:gridSpan w:val="5"/>
            <w:shd w:val="clear" w:color="auto" w:fill="auto"/>
          </w:tcPr>
          <w:p w14:paraId="56EA455E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AF0BED">
              <w:rPr>
                <w:rFonts w:ascii="Times New Roman" w:eastAsia="Times New Roman" w:hAnsi="Times New Roman"/>
                <w:sz w:val="22"/>
                <w:szCs w:val="22"/>
              </w:rPr>
              <w:t>Class test 4</w:t>
            </w:r>
          </w:p>
        </w:tc>
      </w:tr>
      <w:tr w:rsidR="004B7744" w:rsidRPr="00AF0BED" w14:paraId="33F9C989" w14:textId="77777777" w:rsidTr="00681E7C">
        <w:tc>
          <w:tcPr>
            <w:tcW w:w="695" w:type="dxa"/>
            <w:shd w:val="clear" w:color="auto" w:fill="auto"/>
          </w:tcPr>
          <w:p w14:paraId="2505912A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  <w:u w:val="single"/>
              </w:rPr>
            </w:pPr>
            <w:r w:rsidRPr="007529CA">
              <w:rPr>
                <w:rFonts w:ascii="Times New Roman" w:eastAsia="Times New Roman" w:hAnsi="Times New Roman"/>
                <w:sz w:val="22"/>
                <w:szCs w:val="22"/>
                <w:u w:val="single"/>
              </w:rPr>
              <w:t>13-14</w:t>
            </w:r>
          </w:p>
        </w:tc>
        <w:tc>
          <w:tcPr>
            <w:tcW w:w="3121" w:type="dxa"/>
            <w:shd w:val="clear" w:color="auto" w:fill="auto"/>
          </w:tcPr>
          <w:p w14:paraId="619EC8CE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7529CA">
              <w:rPr>
                <w:rFonts w:ascii="Times New Roman" w:eastAsia="Times New Roman" w:hAnsi="Times New Roman"/>
                <w:b/>
                <w:sz w:val="22"/>
                <w:szCs w:val="22"/>
              </w:rPr>
              <w:t>Error Detection and Correction:</w:t>
            </w:r>
          </w:p>
          <w:p w14:paraId="238A6ACB" w14:textId="77777777" w:rsidR="004B7744" w:rsidRPr="007529CA" w:rsidRDefault="004B7744" w:rsidP="00681E7C">
            <w:pPr>
              <w:spacing w:line="0" w:lineRule="atLeast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 w:rsidRPr="007529CA">
              <w:rPr>
                <w:rFonts w:ascii="Times New Roman" w:eastAsia="Times New Roman" w:hAnsi="Times New Roman"/>
                <w:b/>
                <w:sz w:val="22"/>
                <w:szCs w:val="22"/>
              </w:rPr>
              <w:t>Types of Error</w:t>
            </w:r>
            <w:r w:rsidRPr="007529CA">
              <w:rPr>
                <w:rFonts w:ascii="Times New Roman" w:eastAsia="Times New Roman" w:hAnsi="Times New Roman"/>
                <w:sz w:val="22"/>
                <w:szCs w:val="22"/>
              </w:rPr>
              <w:t>, Error Detection vs Correction, Modular Arithmetic, Block coding, Hamming Distance, Linear Block Codes, Cyclic codes, Checksum</w:t>
            </w:r>
            <w:r w:rsidRPr="007529CA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17" w:type="dxa"/>
            <w:shd w:val="clear" w:color="auto" w:fill="auto"/>
          </w:tcPr>
          <w:p w14:paraId="102FAD10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CO5</w:t>
            </w:r>
          </w:p>
        </w:tc>
        <w:tc>
          <w:tcPr>
            <w:tcW w:w="1916" w:type="dxa"/>
            <w:shd w:val="clear" w:color="auto" w:fill="auto"/>
          </w:tcPr>
          <w:p w14:paraId="100F04F3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Books, Multimedia, lecture slides</w:t>
            </w:r>
          </w:p>
        </w:tc>
        <w:tc>
          <w:tcPr>
            <w:tcW w:w="1921" w:type="dxa"/>
            <w:shd w:val="clear" w:color="auto" w:fill="auto"/>
          </w:tcPr>
          <w:p w14:paraId="2B3D925B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Book DCN</w:t>
            </w:r>
          </w:p>
          <w:p w14:paraId="742469BF" w14:textId="77777777" w:rsidR="004B7744" w:rsidRPr="00AF0BED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  <w:r w:rsidRPr="00AF0BED">
              <w:rPr>
                <w:rFonts w:ascii="Times New Roman" w:eastAsia="Times New Roman" w:hAnsi="Times New Roman"/>
                <w:sz w:val="22"/>
              </w:rPr>
              <w:t>Chapter 10</w:t>
            </w:r>
          </w:p>
        </w:tc>
      </w:tr>
      <w:tr w:rsidR="004B7744" w:rsidRPr="007529CA" w14:paraId="18E68F17" w14:textId="77777777" w:rsidTr="00681E7C">
        <w:tc>
          <w:tcPr>
            <w:tcW w:w="9570" w:type="dxa"/>
            <w:gridSpan w:val="5"/>
            <w:shd w:val="clear" w:color="auto" w:fill="auto"/>
          </w:tcPr>
          <w:p w14:paraId="10B55E12" w14:textId="77777777" w:rsidR="004B7744" w:rsidRPr="007529CA" w:rsidRDefault="004B7744" w:rsidP="00681E7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  <w:szCs w:val="22"/>
                <w:u w:val="single"/>
              </w:rPr>
            </w:pPr>
            <w:r w:rsidRPr="007529CA">
              <w:rPr>
                <w:rFonts w:ascii="Times New Roman" w:eastAsia="Times New Roman" w:hAnsi="Times New Roman"/>
                <w:sz w:val="22"/>
                <w:szCs w:val="22"/>
                <w:u w:val="single"/>
              </w:rPr>
              <w:t>Final Examination</w:t>
            </w:r>
          </w:p>
        </w:tc>
      </w:tr>
    </w:tbl>
    <w:p w14:paraId="600C21D2" w14:textId="77777777" w:rsidR="004B7744" w:rsidRDefault="004B7744" w:rsidP="004B7744">
      <w:pPr>
        <w:spacing w:line="371" w:lineRule="exact"/>
        <w:rPr>
          <w:rFonts w:ascii="Times New Roman" w:eastAsia="Times New Roman" w:hAnsi="Times New Roman"/>
        </w:rPr>
      </w:pPr>
    </w:p>
    <w:p w14:paraId="4C7A6588" w14:textId="77777777" w:rsidR="004B7744" w:rsidRDefault="004B7744" w:rsidP="004B7744">
      <w:pPr>
        <w:tabs>
          <w:tab w:val="left" w:pos="2960"/>
        </w:tabs>
        <w:spacing w:line="0" w:lineRule="atLeast"/>
        <w:ind w:left="120"/>
        <w:rPr>
          <w:rFonts w:ascii="Times New Roman" w:eastAsia="Times New Roman" w:hAnsi="Times New Roman"/>
        </w:rPr>
      </w:pPr>
      <w:r w:rsidRPr="00494E75">
        <w:rPr>
          <w:rFonts w:ascii="Times New Roman" w:hAnsi="Times New Roman" w:cs="Times New Roman"/>
          <w:b/>
          <w:sz w:val="22"/>
        </w:rPr>
        <w:t>Required Reference(s):</w:t>
      </w:r>
      <w:r>
        <w:rPr>
          <w:rFonts w:ascii="Times New Roman" w:eastAsia="Times New Roman" w:hAnsi="Times New Roman"/>
        </w:rPr>
        <w:tab/>
      </w:r>
      <w:r w:rsidRPr="00494E75">
        <w:rPr>
          <w:rFonts w:ascii="Times New Roman" w:eastAsia="Times New Roman" w:hAnsi="Times New Roman"/>
        </w:rPr>
        <w:t xml:space="preserve">Behrouz A. </w:t>
      </w:r>
      <w:proofErr w:type="spellStart"/>
      <w:r w:rsidRPr="00494E75">
        <w:rPr>
          <w:rFonts w:ascii="Times New Roman" w:eastAsia="Times New Roman" w:hAnsi="Times New Roman"/>
        </w:rPr>
        <w:t>Forouzan</w:t>
      </w:r>
      <w:proofErr w:type="spellEnd"/>
      <w:r w:rsidRPr="00494E75">
        <w:rPr>
          <w:rFonts w:ascii="Times New Roman" w:eastAsia="Times New Roman" w:hAnsi="Times New Roman"/>
        </w:rPr>
        <w:t>, Data Communications and Networking,</w:t>
      </w:r>
    </w:p>
    <w:p w14:paraId="0E95EFFF" w14:textId="77777777" w:rsidR="004B7744" w:rsidRDefault="004B7744" w:rsidP="004B7744">
      <w:pPr>
        <w:tabs>
          <w:tab w:val="left" w:pos="2960"/>
        </w:tabs>
        <w:spacing w:line="0" w:lineRule="atLeast"/>
        <w:ind w:left="120"/>
        <w:rPr>
          <w:rFonts w:ascii="Times New Roman" w:eastAsia="Times New Roman" w:hAnsi="Times New Roman"/>
        </w:rPr>
      </w:pPr>
      <w:r>
        <w:rPr>
          <w:rFonts w:ascii="Times New Roman" w:hAnsi="Times New Roman" w:cs="Times New Roman"/>
          <w:b/>
          <w:sz w:val="22"/>
        </w:rPr>
        <w:tab/>
      </w:r>
      <w:r w:rsidRPr="00494E75">
        <w:rPr>
          <w:rFonts w:ascii="Times New Roman" w:eastAsia="Times New Roman" w:hAnsi="Times New Roman"/>
        </w:rPr>
        <w:t xml:space="preserve"> McGraw Hill, </w:t>
      </w:r>
    </w:p>
    <w:p w14:paraId="2924B818" w14:textId="77777777" w:rsidR="004B7744" w:rsidRDefault="004B7744" w:rsidP="004B7744">
      <w:pPr>
        <w:tabs>
          <w:tab w:val="left" w:pos="2960"/>
        </w:tabs>
        <w:spacing w:line="0" w:lineRule="atLeast"/>
        <w:ind w:left="120"/>
        <w:rPr>
          <w:rFonts w:ascii="Times New Roman" w:eastAsia="Times New Roman" w:hAnsi="Times New Roman"/>
        </w:rPr>
      </w:pPr>
      <w:r>
        <w:rPr>
          <w:rFonts w:ascii="Times New Roman" w:hAnsi="Times New Roman" w:cs="Times New Roman"/>
          <w:b/>
          <w:sz w:val="22"/>
        </w:rPr>
        <w:tab/>
      </w:r>
      <w:r w:rsidRPr="00494E75">
        <w:rPr>
          <w:rFonts w:ascii="Times New Roman" w:eastAsia="Times New Roman" w:hAnsi="Times New Roman"/>
        </w:rPr>
        <w:t>4th Edition.</w:t>
      </w:r>
      <w:bookmarkStart w:id="3" w:name="page7"/>
      <w:bookmarkEnd w:id="3"/>
    </w:p>
    <w:p w14:paraId="00B73BE0" w14:textId="77777777" w:rsidR="004B7744" w:rsidRDefault="004B7744" w:rsidP="004B7744">
      <w:pPr>
        <w:tabs>
          <w:tab w:val="left" w:pos="2960"/>
        </w:tabs>
        <w:spacing w:line="0" w:lineRule="atLeast"/>
        <w:ind w:left="1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Recommended Reference(s): </w:t>
      </w:r>
      <w:r>
        <w:rPr>
          <w:rFonts w:ascii="Times New Roman" w:eastAsia="Times New Roman" w:hAnsi="Times New Roman"/>
          <w:sz w:val="22"/>
        </w:rPr>
        <w:t xml:space="preserve">William Stallings, Data and Computer Communications, </w:t>
      </w:r>
    </w:p>
    <w:p w14:paraId="1080BAF9" w14:textId="77777777" w:rsidR="004B7744" w:rsidRDefault="004B7744" w:rsidP="004B7744">
      <w:pPr>
        <w:tabs>
          <w:tab w:val="left" w:pos="2960"/>
        </w:tabs>
        <w:spacing w:line="0" w:lineRule="atLeast"/>
        <w:ind w:left="1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ab/>
      </w:r>
      <w:r>
        <w:rPr>
          <w:rFonts w:ascii="Times New Roman" w:eastAsia="Times New Roman" w:hAnsi="Times New Roman"/>
          <w:sz w:val="22"/>
        </w:rPr>
        <w:t xml:space="preserve">Published by Pearson, </w:t>
      </w:r>
    </w:p>
    <w:p w14:paraId="35919795" w14:textId="77777777" w:rsidR="004B7744" w:rsidRPr="00494E75" w:rsidRDefault="004B7744" w:rsidP="004B7744">
      <w:pPr>
        <w:tabs>
          <w:tab w:val="left" w:pos="2960"/>
        </w:tabs>
        <w:spacing w:line="0" w:lineRule="atLeast"/>
        <w:ind w:left="1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ab/>
        <w:t>8th Edition.</w:t>
      </w:r>
    </w:p>
    <w:p w14:paraId="2D710C27" w14:textId="77777777" w:rsidR="004B7744" w:rsidRDefault="004B7744" w:rsidP="004B7744">
      <w:pPr>
        <w:spacing w:line="309" w:lineRule="exact"/>
        <w:rPr>
          <w:rFonts w:ascii="Times New Roman" w:eastAsia="Times New Roman" w:hAnsi="Times New Roman"/>
        </w:rPr>
      </w:pPr>
    </w:p>
    <w:p w14:paraId="64EC0E3B" w14:textId="77777777" w:rsidR="004B7744" w:rsidRPr="0092296F" w:rsidRDefault="004B7744" w:rsidP="004B7744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Special Instructions:</w:t>
      </w:r>
    </w:p>
    <w:p w14:paraId="4EEAD403" w14:textId="77777777" w:rsidR="004B7744" w:rsidRPr="0092296F" w:rsidRDefault="004B7744" w:rsidP="004B7744">
      <w:pPr>
        <w:numPr>
          <w:ilvl w:val="0"/>
          <w:numId w:val="2"/>
        </w:numPr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Minimum Required Attendance: 70% class attendance is mandatory for a student in order to attend the final examination.</w:t>
      </w:r>
    </w:p>
    <w:p w14:paraId="21D4441E" w14:textId="77777777" w:rsidR="004B7744" w:rsidRPr="0092296F" w:rsidRDefault="004B7744" w:rsidP="004B7744">
      <w:pPr>
        <w:numPr>
          <w:ilvl w:val="0"/>
          <w:numId w:val="2"/>
        </w:numPr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Late presence: Consecutive two days late presence in the class will be counted as one day absent</w:t>
      </w:r>
    </w:p>
    <w:p w14:paraId="6746023F" w14:textId="77777777" w:rsidR="004B7744" w:rsidRPr="0092296F" w:rsidRDefault="004B7744" w:rsidP="004B7744">
      <w:pPr>
        <w:numPr>
          <w:ilvl w:val="0"/>
          <w:numId w:val="2"/>
        </w:numPr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Assignment submission rules: Have to submit assignment by the last date of submission.</w:t>
      </w:r>
    </w:p>
    <w:p w14:paraId="03D11271" w14:textId="646B0BCD" w:rsidR="004B7744" w:rsidRDefault="004B7744" w:rsidP="004B774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93F790" wp14:editId="7B14B4DA">
                <wp:simplePos x="0" y="0"/>
                <wp:positionH relativeFrom="column">
                  <wp:posOffset>-71120</wp:posOffset>
                </wp:positionH>
                <wp:positionV relativeFrom="paragraph">
                  <wp:posOffset>328295</wp:posOffset>
                </wp:positionV>
                <wp:extent cx="6087110" cy="0"/>
                <wp:effectExtent l="5080" t="5715" r="13335" b="1333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1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96CA3" id="Straight Connector 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25.85pt" to="473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98D191F" wp14:editId="35020AC3">
                <wp:simplePos x="0" y="0"/>
                <wp:positionH relativeFrom="column">
                  <wp:posOffset>3985895</wp:posOffset>
                </wp:positionH>
                <wp:positionV relativeFrom="paragraph">
                  <wp:posOffset>325755</wp:posOffset>
                </wp:positionV>
                <wp:extent cx="0" cy="821055"/>
                <wp:effectExtent l="13970" t="12700" r="5080" b="139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105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5BBD52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85pt,25.65pt" to="313.8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096A85" wp14:editId="4B95A0AF">
                <wp:simplePos x="0" y="0"/>
                <wp:positionH relativeFrom="column">
                  <wp:posOffset>-71120</wp:posOffset>
                </wp:positionH>
                <wp:positionV relativeFrom="paragraph">
                  <wp:posOffset>494665</wp:posOffset>
                </wp:positionV>
                <wp:extent cx="6087110" cy="0"/>
                <wp:effectExtent l="5080" t="10160" r="13335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711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47417" id="Straight Connector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38.95pt" to="473.7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4822E4" wp14:editId="7BD10750">
                <wp:simplePos x="0" y="0"/>
                <wp:positionH relativeFrom="column">
                  <wp:posOffset>-68580</wp:posOffset>
                </wp:positionH>
                <wp:positionV relativeFrom="paragraph">
                  <wp:posOffset>325755</wp:posOffset>
                </wp:positionV>
                <wp:extent cx="0" cy="821055"/>
                <wp:effectExtent l="7620" t="12700" r="11430" b="139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105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E25ED" id="Straight Connector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25.65pt" to="-5.4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6F75F8" wp14:editId="131F56BA">
                <wp:simplePos x="0" y="0"/>
                <wp:positionH relativeFrom="column">
                  <wp:posOffset>1958975</wp:posOffset>
                </wp:positionH>
                <wp:positionV relativeFrom="paragraph">
                  <wp:posOffset>325755</wp:posOffset>
                </wp:positionV>
                <wp:extent cx="0" cy="821055"/>
                <wp:effectExtent l="6350" t="12700" r="12700" b="1397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105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FDF4F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25pt,25.65pt" to="154.2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0D8F93" wp14:editId="379651D8">
                <wp:simplePos x="0" y="0"/>
                <wp:positionH relativeFrom="column">
                  <wp:posOffset>6013450</wp:posOffset>
                </wp:positionH>
                <wp:positionV relativeFrom="paragraph">
                  <wp:posOffset>325755</wp:posOffset>
                </wp:positionV>
                <wp:extent cx="0" cy="815340"/>
                <wp:effectExtent l="12700" t="12700" r="6350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153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C9E71" id="Straight Connector 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3.5pt,25.65pt" to="473.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" strokeweight=".48pt"/>
            </w:pict>
          </mc:Fallback>
        </mc:AlternateContent>
      </w:r>
    </w:p>
    <w:p w14:paraId="06BD2D94" w14:textId="77777777" w:rsidR="004B7744" w:rsidRDefault="004B7744" w:rsidP="004B7744">
      <w:pPr>
        <w:spacing w:line="200" w:lineRule="exact"/>
        <w:rPr>
          <w:rFonts w:ascii="Times New Roman" w:eastAsia="Times New Roman" w:hAnsi="Times New Roman"/>
        </w:rPr>
      </w:pPr>
    </w:p>
    <w:p w14:paraId="228A46E8" w14:textId="77777777" w:rsidR="004B7744" w:rsidRDefault="004B7744" w:rsidP="004B7744">
      <w:pPr>
        <w:spacing w:line="300" w:lineRule="exact"/>
        <w:rPr>
          <w:rFonts w:ascii="Times New Roman" w:eastAsia="Times New Roman" w:hAnsi="Times New Roman"/>
        </w:rPr>
      </w:pPr>
    </w:p>
    <w:tbl>
      <w:tblPr>
        <w:tblW w:w="0" w:type="auto"/>
        <w:tblInd w:w="9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0"/>
        <w:gridCol w:w="3140"/>
        <w:gridCol w:w="2260"/>
      </w:tblGrid>
      <w:tr w:rsidR="004B7744" w14:paraId="078AFAC1" w14:textId="77777777" w:rsidTr="00681E7C">
        <w:trPr>
          <w:trHeight w:val="253"/>
        </w:trPr>
        <w:tc>
          <w:tcPr>
            <w:tcW w:w="2200" w:type="dxa"/>
            <w:shd w:val="clear" w:color="auto" w:fill="auto"/>
            <w:vAlign w:val="bottom"/>
          </w:tcPr>
          <w:p w14:paraId="2DCEF857" w14:textId="77777777" w:rsidR="004B7744" w:rsidRDefault="004B7744" w:rsidP="00681E7C">
            <w:pPr>
              <w:spacing w:line="0" w:lineRule="atLeast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Prepared by</w:t>
            </w:r>
          </w:p>
        </w:tc>
        <w:tc>
          <w:tcPr>
            <w:tcW w:w="3140" w:type="dxa"/>
            <w:shd w:val="clear" w:color="auto" w:fill="auto"/>
            <w:vAlign w:val="bottom"/>
          </w:tcPr>
          <w:p w14:paraId="7819F513" w14:textId="77777777" w:rsidR="004B7744" w:rsidRDefault="004B7744" w:rsidP="00681E7C">
            <w:pPr>
              <w:spacing w:line="0" w:lineRule="atLeast"/>
              <w:ind w:left="1020"/>
              <w:rPr>
                <w:rFonts w:ascii="Times New Roman" w:eastAsia="Times New Roman" w:hAnsi="Times New Roman"/>
                <w:b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Checked by</w:t>
            </w:r>
          </w:p>
        </w:tc>
        <w:tc>
          <w:tcPr>
            <w:tcW w:w="2260" w:type="dxa"/>
            <w:shd w:val="clear" w:color="auto" w:fill="auto"/>
            <w:vAlign w:val="bottom"/>
          </w:tcPr>
          <w:p w14:paraId="16DBC115" w14:textId="77777777" w:rsidR="004B7744" w:rsidRDefault="004B7744" w:rsidP="00681E7C">
            <w:pPr>
              <w:spacing w:line="0" w:lineRule="atLeast"/>
              <w:ind w:left="1020"/>
              <w:rPr>
                <w:rFonts w:ascii="Times New Roman" w:eastAsia="Times New Roman" w:hAnsi="Times New Roman"/>
                <w:b/>
                <w:w w:val="99"/>
                <w:sz w:val="2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2"/>
              </w:rPr>
              <w:t>Approved by</w:t>
            </w:r>
          </w:p>
        </w:tc>
      </w:tr>
    </w:tbl>
    <w:p w14:paraId="79C27376" w14:textId="77777777" w:rsidR="004B7744" w:rsidRDefault="004B7744" w:rsidP="004B7744">
      <w:pPr>
        <w:spacing w:line="0" w:lineRule="atLeast"/>
        <w:ind w:left="820"/>
        <w:rPr>
          <w:rFonts w:ascii="Times New Roman" w:eastAsia="Times New Roman" w:hAnsi="Times New Roman"/>
          <w:sz w:val="22"/>
        </w:rPr>
      </w:pPr>
    </w:p>
    <w:p w14:paraId="33D45C4C" w14:textId="77777777" w:rsidR="004B7744" w:rsidRDefault="004B7744" w:rsidP="004B7744">
      <w:pPr>
        <w:spacing w:line="0" w:lineRule="atLeast"/>
        <w:ind w:left="82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Nayeema</w:t>
      </w:r>
      <w:proofErr w:type="spellEnd"/>
      <w:r>
        <w:rPr>
          <w:rFonts w:ascii="Times New Roman" w:eastAsia="Times New Roman" w:hAnsi="Times New Roman"/>
          <w:sz w:val="22"/>
        </w:rPr>
        <w:t xml:space="preserve"> Sultana</w:t>
      </w:r>
    </w:p>
    <w:p w14:paraId="74E58EC5" w14:textId="77777777" w:rsidR="004B7744" w:rsidRDefault="004B7744" w:rsidP="004B7744">
      <w:pPr>
        <w:spacing w:line="0" w:lineRule="atLeast"/>
        <w:ind w:left="8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Md. </w:t>
      </w:r>
      <w:proofErr w:type="spellStart"/>
      <w:r>
        <w:rPr>
          <w:rFonts w:ascii="Times New Roman" w:eastAsia="Times New Roman" w:hAnsi="Times New Roman"/>
          <w:sz w:val="22"/>
        </w:rPr>
        <w:t>Nahiyan</w:t>
      </w:r>
      <w:proofErr w:type="spellEnd"/>
      <w:r>
        <w:rPr>
          <w:rFonts w:ascii="Times New Roman" w:eastAsia="Times New Roman" w:hAnsi="Times New Roman"/>
          <w:sz w:val="22"/>
        </w:rPr>
        <w:t xml:space="preserve"> Uddin</w:t>
      </w:r>
    </w:p>
    <w:p w14:paraId="25A3207E" w14:textId="63A0261D" w:rsidR="004B7744" w:rsidRDefault="004B7744" w:rsidP="004B774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49C422" wp14:editId="504AE0D5">
                <wp:simplePos x="0" y="0"/>
                <wp:positionH relativeFrom="column">
                  <wp:posOffset>-71120</wp:posOffset>
                </wp:positionH>
                <wp:positionV relativeFrom="paragraph">
                  <wp:posOffset>168910</wp:posOffset>
                </wp:positionV>
                <wp:extent cx="6081395" cy="0"/>
                <wp:effectExtent l="5080" t="9525" r="9525" b="952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13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9D53F" id="Straight Connector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13.3pt" to="473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DF61C00" wp14:editId="7CC3AE99">
                <wp:simplePos x="0" y="0"/>
                <wp:positionH relativeFrom="column">
                  <wp:posOffset>6007100</wp:posOffset>
                </wp:positionH>
                <wp:positionV relativeFrom="paragraph">
                  <wp:posOffset>162560</wp:posOffset>
                </wp:positionV>
                <wp:extent cx="12065" cy="12065"/>
                <wp:effectExtent l="0" t="3175" r="635" b="38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16666" id="Rectangle 2" o:spid="_x0000_s1026" style="position:absolute;margin-left:473pt;margin-top:12.8pt;width:.95pt;height: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" fillcolor="black" strokecolor="white"/>
            </w:pict>
          </mc:Fallback>
        </mc:AlternateContent>
      </w:r>
    </w:p>
    <w:p w14:paraId="7E223E3D" w14:textId="77777777" w:rsidR="004B7744" w:rsidRDefault="004B7744" w:rsidP="004B7744">
      <w:pPr>
        <w:spacing w:line="200" w:lineRule="exact"/>
        <w:rPr>
          <w:rFonts w:ascii="Times New Roman" w:eastAsia="Times New Roman" w:hAnsi="Times New Roman"/>
        </w:rPr>
      </w:pPr>
    </w:p>
    <w:p w14:paraId="02BA9A68" w14:textId="77777777" w:rsidR="004B7744" w:rsidRDefault="004B7744" w:rsidP="004B7744">
      <w:pPr>
        <w:spacing w:line="313" w:lineRule="exact"/>
        <w:rPr>
          <w:rFonts w:ascii="Times New Roman" w:eastAsia="Times New Roman" w:hAnsi="Times New Roman"/>
        </w:rPr>
      </w:pPr>
    </w:p>
    <w:p w14:paraId="4BC23F27" w14:textId="77777777" w:rsidR="004B7744" w:rsidRPr="001804DD" w:rsidRDefault="004B7744" w:rsidP="004B7744">
      <w:pPr>
        <w:jc w:val="both"/>
        <w:rPr>
          <w:rFonts w:ascii="Times New Roman" w:hAnsi="Times New Roman"/>
          <w:b/>
          <w:bCs/>
        </w:rPr>
      </w:pPr>
      <w:r w:rsidRPr="001804DD">
        <w:rPr>
          <w:rFonts w:ascii="Times New Roman" w:hAnsi="Times New Roman"/>
          <w:b/>
          <w:bCs/>
          <w:u w:val="single"/>
        </w:rPr>
        <w:t>Appendix-1:</w:t>
      </w:r>
      <w:r w:rsidRPr="001804DD">
        <w:rPr>
          <w:rFonts w:ascii="Times New Roman" w:hAnsi="Times New Roman"/>
          <w:b/>
          <w:bCs/>
        </w:rPr>
        <w:t xml:space="preserve"> </w:t>
      </w:r>
    </w:p>
    <w:p w14:paraId="75FD9DEC" w14:textId="77777777" w:rsidR="004B7744" w:rsidRPr="001804DD" w:rsidRDefault="004B7744" w:rsidP="004B7744">
      <w:pPr>
        <w:autoSpaceDE w:val="0"/>
        <w:autoSpaceDN w:val="0"/>
        <w:adjustRightInd w:val="0"/>
        <w:rPr>
          <w:rFonts w:ascii="Times New Roman" w:hAnsi="Times New Roman"/>
          <w:b/>
          <w:bCs/>
        </w:rPr>
      </w:pPr>
      <w:r w:rsidRPr="001804DD">
        <w:rPr>
          <w:rFonts w:ascii="Times New Roman" w:hAnsi="Times New Roman"/>
          <w:b/>
          <w:bCs/>
        </w:rPr>
        <w:t>Washington Accord Program Outcomes (PO) for engineering programs:</w:t>
      </w:r>
    </w:p>
    <w:p w14:paraId="1DA06704" w14:textId="77777777" w:rsidR="004B7744" w:rsidRPr="001804DD" w:rsidRDefault="004B7744" w:rsidP="004B7744">
      <w:pPr>
        <w:autoSpaceDE w:val="0"/>
        <w:autoSpaceDN w:val="0"/>
        <w:adjustRightInd w:val="0"/>
        <w:rPr>
          <w:rFonts w:ascii="Times New Roman" w:hAnsi="Times New Roman"/>
          <w:b/>
          <w:bCs/>
        </w:rPr>
      </w:pPr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3245"/>
        <w:gridCol w:w="4765"/>
      </w:tblGrid>
      <w:tr w:rsidR="004B7744" w:rsidRPr="001804DD" w14:paraId="3653C015" w14:textId="77777777" w:rsidTr="00681E7C">
        <w:trPr>
          <w:jc w:val="center"/>
        </w:trPr>
        <w:tc>
          <w:tcPr>
            <w:tcW w:w="1168" w:type="dxa"/>
            <w:shd w:val="clear" w:color="auto" w:fill="auto"/>
          </w:tcPr>
          <w:p w14:paraId="2D9CB6BB" w14:textId="77777777" w:rsidR="004B7744" w:rsidRPr="0092296F" w:rsidRDefault="004B7744" w:rsidP="00681E7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/>
                <w:bCs/>
                <w:sz w:val="22"/>
              </w:rPr>
              <w:t>No.</w:t>
            </w:r>
          </w:p>
        </w:tc>
        <w:tc>
          <w:tcPr>
            <w:tcW w:w="3245" w:type="dxa"/>
            <w:shd w:val="clear" w:color="auto" w:fill="auto"/>
          </w:tcPr>
          <w:p w14:paraId="701AF933" w14:textId="77777777" w:rsidR="004B7744" w:rsidRPr="0092296F" w:rsidRDefault="004B7744" w:rsidP="00681E7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/>
                <w:bCs/>
                <w:sz w:val="22"/>
              </w:rPr>
              <w:t>PO</w:t>
            </w:r>
          </w:p>
        </w:tc>
        <w:tc>
          <w:tcPr>
            <w:tcW w:w="4765" w:type="dxa"/>
            <w:shd w:val="clear" w:color="auto" w:fill="auto"/>
          </w:tcPr>
          <w:p w14:paraId="55D70E7D" w14:textId="77777777" w:rsidR="004B7744" w:rsidRPr="0092296F" w:rsidRDefault="004B7744" w:rsidP="00681E7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/>
                <w:bCs/>
                <w:sz w:val="22"/>
              </w:rPr>
              <w:t>Differentiating Characteristic</w:t>
            </w:r>
          </w:p>
        </w:tc>
      </w:tr>
      <w:tr w:rsidR="004B7744" w:rsidRPr="001804DD" w14:paraId="5F212752" w14:textId="77777777" w:rsidTr="00681E7C">
        <w:trPr>
          <w:jc w:val="center"/>
        </w:trPr>
        <w:tc>
          <w:tcPr>
            <w:tcW w:w="1168" w:type="dxa"/>
            <w:shd w:val="clear" w:color="auto" w:fill="auto"/>
          </w:tcPr>
          <w:p w14:paraId="45FCA3F8" w14:textId="77777777" w:rsidR="004B7744" w:rsidRPr="0092296F" w:rsidRDefault="004B7744" w:rsidP="00681E7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lastRenderedPageBreak/>
              <w:t>1</w:t>
            </w:r>
          </w:p>
        </w:tc>
        <w:tc>
          <w:tcPr>
            <w:tcW w:w="3245" w:type="dxa"/>
            <w:shd w:val="clear" w:color="auto" w:fill="auto"/>
          </w:tcPr>
          <w:p w14:paraId="082B3FBB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Engineering Knowledge</w:t>
            </w:r>
          </w:p>
          <w:p w14:paraId="7E38AC37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2"/>
              </w:rPr>
            </w:pPr>
          </w:p>
        </w:tc>
        <w:tc>
          <w:tcPr>
            <w:tcW w:w="4765" w:type="dxa"/>
            <w:shd w:val="clear" w:color="auto" w:fill="auto"/>
          </w:tcPr>
          <w:p w14:paraId="5F33BE87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</w:rPr>
            </w:pPr>
            <w:r w:rsidRPr="0092296F">
              <w:rPr>
                <w:rFonts w:ascii="Times New Roman" w:eastAsia="Times New Roman" w:hAnsi="Times New Roman"/>
                <w:sz w:val="22"/>
              </w:rPr>
              <w:t>Breadth and depth of education and type of knowledge, both theoretical and practical</w:t>
            </w:r>
          </w:p>
        </w:tc>
      </w:tr>
      <w:tr w:rsidR="004B7744" w:rsidRPr="001804DD" w14:paraId="65B7D69B" w14:textId="77777777" w:rsidTr="00681E7C">
        <w:trPr>
          <w:jc w:val="center"/>
        </w:trPr>
        <w:tc>
          <w:tcPr>
            <w:tcW w:w="1168" w:type="dxa"/>
            <w:shd w:val="clear" w:color="auto" w:fill="auto"/>
          </w:tcPr>
          <w:p w14:paraId="15EE4C4F" w14:textId="77777777" w:rsidR="004B7744" w:rsidRPr="0092296F" w:rsidRDefault="004B7744" w:rsidP="00681E7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2</w:t>
            </w:r>
          </w:p>
        </w:tc>
        <w:tc>
          <w:tcPr>
            <w:tcW w:w="3245" w:type="dxa"/>
            <w:shd w:val="clear" w:color="auto" w:fill="auto"/>
          </w:tcPr>
          <w:p w14:paraId="71F22C2B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Problem Analysis</w:t>
            </w:r>
          </w:p>
        </w:tc>
        <w:tc>
          <w:tcPr>
            <w:tcW w:w="4765" w:type="dxa"/>
            <w:shd w:val="clear" w:color="auto" w:fill="auto"/>
          </w:tcPr>
          <w:p w14:paraId="729553AC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sz w:val="22"/>
              </w:rPr>
              <w:t xml:space="preserve">Complexity of analysis </w:t>
            </w:r>
          </w:p>
        </w:tc>
      </w:tr>
      <w:tr w:rsidR="004B7744" w:rsidRPr="001804DD" w14:paraId="44689921" w14:textId="77777777" w:rsidTr="00681E7C">
        <w:trPr>
          <w:jc w:val="center"/>
        </w:trPr>
        <w:tc>
          <w:tcPr>
            <w:tcW w:w="1168" w:type="dxa"/>
            <w:shd w:val="clear" w:color="auto" w:fill="auto"/>
          </w:tcPr>
          <w:p w14:paraId="58B0F284" w14:textId="77777777" w:rsidR="004B7744" w:rsidRPr="0092296F" w:rsidRDefault="004B7744" w:rsidP="00681E7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3</w:t>
            </w:r>
          </w:p>
        </w:tc>
        <w:tc>
          <w:tcPr>
            <w:tcW w:w="3245" w:type="dxa"/>
            <w:shd w:val="clear" w:color="auto" w:fill="auto"/>
          </w:tcPr>
          <w:p w14:paraId="1754959C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Design/ development of solutions</w:t>
            </w:r>
          </w:p>
          <w:p w14:paraId="22FC4B7A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765" w:type="dxa"/>
            <w:shd w:val="clear" w:color="auto" w:fill="auto"/>
          </w:tcPr>
          <w:p w14:paraId="43E85DF0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</w:rPr>
            </w:pPr>
            <w:r w:rsidRPr="0092296F">
              <w:rPr>
                <w:rFonts w:ascii="Times New Roman" w:eastAsia="Times New Roman" w:hAnsi="Times New Roman"/>
                <w:sz w:val="22"/>
              </w:rPr>
              <w:t>Breadth and uniqueness of engineering problems i.e. the extent to which problems are original and to which solutions have previously been identified or codified</w:t>
            </w:r>
          </w:p>
        </w:tc>
      </w:tr>
      <w:tr w:rsidR="004B7744" w:rsidRPr="001804DD" w14:paraId="2C8BA6DB" w14:textId="77777777" w:rsidTr="00681E7C">
        <w:trPr>
          <w:jc w:val="center"/>
        </w:trPr>
        <w:tc>
          <w:tcPr>
            <w:tcW w:w="1168" w:type="dxa"/>
            <w:shd w:val="clear" w:color="auto" w:fill="auto"/>
          </w:tcPr>
          <w:p w14:paraId="7BC751C3" w14:textId="77777777" w:rsidR="004B7744" w:rsidRPr="0092296F" w:rsidRDefault="004B7744" w:rsidP="00681E7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4</w:t>
            </w:r>
          </w:p>
        </w:tc>
        <w:tc>
          <w:tcPr>
            <w:tcW w:w="3245" w:type="dxa"/>
            <w:shd w:val="clear" w:color="auto" w:fill="auto"/>
          </w:tcPr>
          <w:p w14:paraId="2898B0AF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 xml:space="preserve">Investigation </w:t>
            </w:r>
          </w:p>
        </w:tc>
        <w:tc>
          <w:tcPr>
            <w:tcW w:w="4765" w:type="dxa"/>
            <w:shd w:val="clear" w:color="auto" w:fill="auto"/>
          </w:tcPr>
          <w:p w14:paraId="04BEF362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</w:rPr>
            </w:pPr>
            <w:r w:rsidRPr="0092296F">
              <w:rPr>
                <w:rFonts w:ascii="Times New Roman" w:eastAsia="Times New Roman" w:hAnsi="Times New Roman"/>
                <w:sz w:val="22"/>
              </w:rPr>
              <w:t>Breadth and depth of investigation and experimentation</w:t>
            </w:r>
          </w:p>
        </w:tc>
      </w:tr>
      <w:tr w:rsidR="004B7744" w:rsidRPr="001804DD" w14:paraId="2FF9DC8B" w14:textId="77777777" w:rsidTr="00681E7C">
        <w:trPr>
          <w:jc w:val="center"/>
        </w:trPr>
        <w:tc>
          <w:tcPr>
            <w:tcW w:w="1168" w:type="dxa"/>
            <w:shd w:val="clear" w:color="auto" w:fill="auto"/>
          </w:tcPr>
          <w:p w14:paraId="048CF881" w14:textId="77777777" w:rsidR="004B7744" w:rsidRPr="0092296F" w:rsidRDefault="004B7744" w:rsidP="00681E7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5</w:t>
            </w:r>
          </w:p>
        </w:tc>
        <w:tc>
          <w:tcPr>
            <w:tcW w:w="3245" w:type="dxa"/>
            <w:shd w:val="clear" w:color="auto" w:fill="auto"/>
          </w:tcPr>
          <w:p w14:paraId="2F261148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Modern Tool Usage</w:t>
            </w:r>
          </w:p>
          <w:p w14:paraId="6271B545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2"/>
              </w:rPr>
            </w:pPr>
          </w:p>
        </w:tc>
        <w:tc>
          <w:tcPr>
            <w:tcW w:w="4765" w:type="dxa"/>
            <w:shd w:val="clear" w:color="auto" w:fill="auto"/>
          </w:tcPr>
          <w:p w14:paraId="3F440829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</w:rPr>
            </w:pPr>
            <w:r w:rsidRPr="0092296F">
              <w:rPr>
                <w:rFonts w:ascii="Times New Roman" w:eastAsia="Times New Roman" w:hAnsi="Times New Roman"/>
                <w:sz w:val="22"/>
              </w:rPr>
              <w:t>Level of understanding of the appropriateness of the tool</w:t>
            </w:r>
          </w:p>
        </w:tc>
      </w:tr>
      <w:tr w:rsidR="004B7744" w:rsidRPr="001804DD" w14:paraId="669D15C6" w14:textId="77777777" w:rsidTr="00681E7C">
        <w:trPr>
          <w:jc w:val="center"/>
        </w:trPr>
        <w:tc>
          <w:tcPr>
            <w:tcW w:w="1168" w:type="dxa"/>
            <w:shd w:val="clear" w:color="auto" w:fill="auto"/>
          </w:tcPr>
          <w:p w14:paraId="1F8E9D8F" w14:textId="77777777" w:rsidR="004B7744" w:rsidRPr="0092296F" w:rsidRDefault="004B7744" w:rsidP="00681E7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6</w:t>
            </w:r>
          </w:p>
        </w:tc>
        <w:tc>
          <w:tcPr>
            <w:tcW w:w="3245" w:type="dxa"/>
            <w:shd w:val="clear" w:color="auto" w:fill="auto"/>
          </w:tcPr>
          <w:p w14:paraId="3D3F415A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The Engineer and Society</w:t>
            </w:r>
          </w:p>
          <w:p w14:paraId="3EBB01B2" w14:textId="77777777" w:rsidR="004B7744" w:rsidRPr="0092296F" w:rsidRDefault="004B7744" w:rsidP="00681E7C">
            <w:pPr>
              <w:rPr>
                <w:rFonts w:ascii="Times New Roman" w:eastAsia="Times New Roman" w:hAnsi="Times New Roman"/>
                <w:bCs/>
                <w:sz w:val="22"/>
              </w:rPr>
            </w:pPr>
          </w:p>
        </w:tc>
        <w:tc>
          <w:tcPr>
            <w:tcW w:w="4765" w:type="dxa"/>
            <w:shd w:val="clear" w:color="auto" w:fill="auto"/>
          </w:tcPr>
          <w:p w14:paraId="273CE800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</w:rPr>
            </w:pPr>
            <w:r w:rsidRPr="0092296F">
              <w:rPr>
                <w:rFonts w:ascii="Times New Roman" w:eastAsia="Times New Roman" w:hAnsi="Times New Roman"/>
                <w:sz w:val="22"/>
              </w:rPr>
              <w:t>Level of knowledge and responsibility</w:t>
            </w:r>
          </w:p>
        </w:tc>
      </w:tr>
      <w:tr w:rsidR="004B7744" w:rsidRPr="001804DD" w14:paraId="4272FDD1" w14:textId="77777777" w:rsidTr="00681E7C">
        <w:trPr>
          <w:jc w:val="center"/>
        </w:trPr>
        <w:tc>
          <w:tcPr>
            <w:tcW w:w="1168" w:type="dxa"/>
            <w:shd w:val="clear" w:color="auto" w:fill="auto"/>
          </w:tcPr>
          <w:p w14:paraId="33593B9A" w14:textId="77777777" w:rsidR="004B7744" w:rsidRPr="0092296F" w:rsidRDefault="004B7744" w:rsidP="00681E7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7</w:t>
            </w:r>
          </w:p>
        </w:tc>
        <w:tc>
          <w:tcPr>
            <w:tcW w:w="3245" w:type="dxa"/>
            <w:shd w:val="clear" w:color="auto" w:fill="auto"/>
          </w:tcPr>
          <w:p w14:paraId="0150414A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Environment and Sustainability</w:t>
            </w:r>
          </w:p>
        </w:tc>
        <w:tc>
          <w:tcPr>
            <w:tcW w:w="4765" w:type="dxa"/>
            <w:shd w:val="clear" w:color="auto" w:fill="auto"/>
          </w:tcPr>
          <w:p w14:paraId="7EE56C27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sz w:val="22"/>
              </w:rPr>
              <w:t>Type of solutions.</w:t>
            </w:r>
          </w:p>
        </w:tc>
      </w:tr>
      <w:tr w:rsidR="004B7744" w:rsidRPr="001804DD" w14:paraId="01A52E6B" w14:textId="77777777" w:rsidTr="00681E7C">
        <w:trPr>
          <w:trHeight w:val="323"/>
          <w:jc w:val="center"/>
        </w:trPr>
        <w:tc>
          <w:tcPr>
            <w:tcW w:w="1168" w:type="dxa"/>
            <w:shd w:val="clear" w:color="auto" w:fill="auto"/>
          </w:tcPr>
          <w:p w14:paraId="508024A6" w14:textId="77777777" w:rsidR="004B7744" w:rsidRPr="0092296F" w:rsidRDefault="004B7744" w:rsidP="00681E7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8</w:t>
            </w:r>
          </w:p>
        </w:tc>
        <w:tc>
          <w:tcPr>
            <w:tcW w:w="3245" w:type="dxa"/>
            <w:shd w:val="clear" w:color="auto" w:fill="auto"/>
          </w:tcPr>
          <w:p w14:paraId="5F0AD975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 xml:space="preserve">Ethics </w:t>
            </w:r>
          </w:p>
        </w:tc>
        <w:tc>
          <w:tcPr>
            <w:tcW w:w="4765" w:type="dxa"/>
            <w:shd w:val="clear" w:color="auto" w:fill="auto"/>
          </w:tcPr>
          <w:p w14:paraId="3E453F96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</w:rPr>
            </w:pPr>
            <w:r w:rsidRPr="0092296F">
              <w:rPr>
                <w:rFonts w:ascii="Times New Roman" w:eastAsia="Times New Roman" w:hAnsi="Times New Roman"/>
                <w:sz w:val="22"/>
              </w:rPr>
              <w:t>Understanding and level of practice</w:t>
            </w:r>
          </w:p>
        </w:tc>
      </w:tr>
      <w:tr w:rsidR="004B7744" w:rsidRPr="001804DD" w14:paraId="6B8D5D65" w14:textId="77777777" w:rsidTr="00681E7C">
        <w:trPr>
          <w:jc w:val="center"/>
        </w:trPr>
        <w:tc>
          <w:tcPr>
            <w:tcW w:w="1168" w:type="dxa"/>
            <w:shd w:val="clear" w:color="auto" w:fill="auto"/>
          </w:tcPr>
          <w:p w14:paraId="38F278F1" w14:textId="77777777" w:rsidR="004B7744" w:rsidRPr="0092296F" w:rsidRDefault="004B7744" w:rsidP="00681E7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9</w:t>
            </w:r>
          </w:p>
        </w:tc>
        <w:tc>
          <w:tcPr>
            <w:tcW w:w="3245" w:type="dxa"/>
            <w:shd w:val="clear" w:color="auto" w:fill="auto"/>
          </w:tcPr>
          <w:p w14:paraId="491686A0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Individual and Team work</w:t>
            </w:r>
          </w:p>
        </w:tc>
        <w:tc>
          <w:tcPr>
            <w:tcW w:w="4765" w:type="dxa"/>
            <w:shd w:val="clear" w:color="auto" w:fill="auto"/>
          </w:tcPr>
          <w:p w14:paraId="00377B99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sz w:val="22"/>
              </w:rPr>
              <w:t>Role in and diversity of team</w:t>
            </w:r>
          </w:p>
        </w:tc>
      </w:tr>
      <w:tr w:rsidR="004B7744" w:rsidRPr="001804DD" w14:paraId="0BEDDEA3" w14:textId="77777777" w:rsidTr="00681E7C">
        <w:trPr>
          <w:jc w:val="center"/>
        </w:trPr>
        <w:tc>
          <w:tcPr>
            <w:tcW w:w="1168" w:type="dxa"/>
            <w:shd w:val="clear" w:color="auto" w:fill="auto"/>
          </w:tcPr>
          <w:p w14:paraId="2944CA1B" w14:textId="77777777" w:rsidR="004B7744" w:rsidRPr="0092296F" w:rsidRDefault="004B7744" w:rsidP="00681E7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10</w:t>
            </w:r>
          </w:p>
        </w:tc>
        <w:tc>
          <w:tcPr>
            <w:tcW w:w="3245" w:type="dxa"/>
            <w:shd w:val="clear" w:color="auto" w:fill="auto"/>
          </w:tcPr>
          <w:p w14:paraId="4F0A2A93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 xml:space="preserve">Communication </w:t>
            </w:r>
          </w:p>
        </w:tc>
        <w:tc>
          <w:tcPr>
            <w:tcW w:w="4765" w:type="dxa"/>
            <w:shd w:val="clear" w:color="auto" w:fill="auto"/>
          </w:tcPr>
          <w:p w14:paraId="54102F27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</w:rPr>
            </w:pPr>
            <w:r w:rsidRPr="0092296F">
              <w:rPr>
                <w:rFonts w:ascii="Times New Roman" w:eastAsia="Times New Roman" w:hAnsi="Times New Roman"/>
                <w:sz w:val="22"/>
              </w:rPr>
              <w:t>Level of communication according to type of activities performed</w:t>
            </w:r>
          </w:p>
        </w:tc>
      </w:tr>
      <w:tr w:rsidR="004B7744" w:rsidRPr="001804DD" w14:paraId="272231DC" w14:textId="77777777" w:rsidTr="00681E7C">
        <w:trPr>
          <w:jc w:val="center"/>
        </w:trPr>
        <w:tc>
          <w:tcPr>
            <w:tcW w:w="1168" w:type="dxa"/>
            <w:shd w:val="clear" w:color="auto" w:fill="auto"/>
          </w:tcPr>
          <w:p w14:paraId="3F82C32B" w14:textId="77777777" w:rsidR="004B7744" w:rsidRPr="0092296F" w:rsidRDefault="004B7744" w:rsidP="00681E7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11</w:t>
            </w:r>
          </w:p>
        </w:tc>
        <w:tc>
          <w:tcPr>
            <w:tcW w:w="3245" w:type="dxa"/>
            <w:shd w:val="clear" w:color="auto" w:fill="auto"/>
          </w:tcPr>
          <w:p w14:paraId="16862C0E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Project Management and Finance</w:t>
            </w:r>
          </w:p>
        </w:tc>
        <w:tc>
          <w:tcPr>
            <w:tcW w:w="4765" w:type="dxa"/>
            <w:shd w:val="clear" w:color="auto" w:fill="auto"/>
          </w:tcPr>
          <w:p w14:paraId="3454C9FD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</w:rPr>
            </w:pPr>
            <w:r w:rsidRPr="0092296F">
              <w:rPr>
                <w:rFonts w:ascii="Times New Roman" w:eastAsia="Times New Roman" w:hAnsi="Times New Roman"/>
                <w:sz w:val="22"/>
              </w:rPr>
              <w:t>Level of management required</w:t>
            </w:r>
          </w:p>
          <w:p w14:paraId="33D5AB87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</w:rPr>
            </w:pPr>
            <w:r w:rsidRPr="0092296F">
              <w:rPr>
                <w:rFonts w:ascii="Times New Roman" w:eastAsia="Times New Roman" w:hAnsi="Times New Roman"/>
                <w:sz w:val="22"/>
              </w:rPr>
              <w:t>for differing types of activity</w:t>
            </w:r>
          </w:p>
        </w:tc>
      </w:tr>
      <w:tr w:rsidR="004B7744" w:rsidRPr="001804DD" w14:paraId="4069E13E" w14:textId="77777777" w:rsidTr="00681E7C">
        <w:trPr>
          <w:jc w:val="center"/>
        </w:trPr>
        <w:tc>
          <w:tcPr>
            <w:tcW w:w="1168" w:type="dxa"/>
            <w:shd w:val="clear" w:color="auto" w:fill="auto"/>
          </w:tcPr>
          <w:p w14:paraId="65DF9A43" w14:textId="77777777" w:rsidR="004B7744" w:rsidRPr="0092296F" w:rsidRDefault="004B7744" w:rsidP="00681E7C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12</w:t>
            </w:r>
          </w:p>
        </w:tc>
        <w:tc>
          <w:tcPr>
            <w:tcW w:w="3245" w:type="dxa"/>
            <w:shd w:val="clear" w:color="auto" w:fill="auto"/>
          </w:tcPr>
          <w:p w14:paraId="4E2DF845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sz w:val="22"/>
              </w:rPr>
            </w:pPr>
            <w:r w:rsidRPr="0092296F">
              <w:rPr>
                <w:rFonts w:ascii="Times New Roman" w:eastAsia="Times New Roman" w:hAnsi="Times New Roman"/>
                <w:bCs/>
                <w:sz w:val="22"/>
              </w:rPr>
              <w:t>Lifelong learning</w:t>
            </w:r>
          </w:p>
        </w:tc>
        <w:tc>
          <w:tcPr>
            <w:tcW w:w="4765" w:type="dxa"/>
            <w:shd w:val="clear" w:color="auto" w:fill="auto"/>
          </w:tcPr>
          <w:p w14:paraId="549A598A" w14:textId="77777777" w:rsidR="004B7744" w:rsidRPr="0092296F" w:rsidRDefault="004B7744" w:rsidP="00681E7C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2"/>
              </w:rPr>
            </w:pPr>
            <w:r w:rsidRPr="0092296F">
              <w:rPr>
                <w:rFonts w:ascii="Times New Roman" w:eastAsia="Times New Roman" w:hAnsi="Times New Roman"/>
                <w:sz w:val="22"/>
              </w:rPr>
              <w:t>Preparation for and depth of Continuing learning.</w:t>
            </w:r>
          </w:p>
        </w:tc>
      </w:tr>
    </w:tbl>
    <w:p w14:paraId="38F2E6C2" w14:textId="77777777" w:rsidR="004B7744" w:rsidRDefault="004B7744" w:rsidP="004B7744">
      <w:pPr>
        <w:spacing w:after="120"/>
        <w:jc w:val="both"/>
        <w:rPr>
          <w:rFonts w:ascii="Times New Roman" w:hAnsi="Times New Roman"/>
          <w:b/>
          <w:bCs/>
          <w:u w:val="single"/>
        </w:rPr>
      </w:pPr>
    </w:p>
    <w:p w14:paraId="598B7525" w14:textId="77777777" w:rsidR="004B7744" w:rsidRPr="001804DD" w:rsidRDefault="004B7744" w:rsidP="004B7744">
      <w:pPr>
        <w:spacing w:after="120"/>
        <w:jc w:val="both"/>
        <w:rPr>
          <w:rFonts w:ascii="Times New Roman" w:hAnsi="Times New Roman"/>
          <w:b/>
          <w:bCs/>
          <w:u w:val="single"/>
        </w:rPr>
      </w:pPr>
      <w:r w:rsidRPr="001804DD">
        <w:rPr>
          <w:rFonts w:ascii="Times New Roman" w:hAnsi="Times New Roman"/>
          <w:b/>
          <w:bCs/>
          <w:u w:val="single"/>
        </w:rPr>
        <w:t>Appendix-2</w:t>
      </w:r>
    </w:p>
    <w:p w14:paraId="5619F005" w14:textId="58AD5155" w:rsidR="004B7744" w:rsidRPr="0092296F" w:rsidRDefault="004B7744" w:rsidP="004B7744">
      <w:pPr>
        <w:spacing w:after="120"/>
        <w:jc w:val="center"/>
        <w:rPr>
          <w:rFonts w:ascii="Times New Roman" w:hAnsi="Times New Roman"/>
          <w:b/>
          <w:bCs/>
          <w:u w:val="single"/>
        </w:rPr>
      </w:pPr>
      <w:r w:rsidRPr="00354FFA">
        <w:rPr>
          <w:noProof/>
        </w:rPr>
        <w:drawing>
          <wp:inline distT="0" distB="0" distL="0" distR="0" wp14:anchorId="459D0910" wp14:editId="20A79935">
            <wp:extent cx="413385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D904" w14:textId="77777777" w:rsidR="004B7744" w:rsidRPr="001804DD" w:rsidRDefault="004B7744" w:rsidP="004B7744">
      <w:pPr>
        <w:rPr>
          <w:rFonts w:ascii="Times New Roman" w:hAnsi="Times New Roman"/>
          <w:b/>
          <w:bCs/>
        </w:rPr>
      </w:pPr>
    </w:p>
    <w:p w14:paraId="46A74931" w14:textId="77777777" w:rsidR="004B7744" w:rsidRPr="001804DD" w:rsidRDefault="004B7744" w:rsidP="004B7744">
      <w:pPr>
        <w:jc w:val="both"/>
        <w:rPr>
          <w:rFonts w:ascii="Times New Roman" w:hAnsi="Times New Roman"/>
          <w:b/>
          <w:bCs/>
          <w:u w:val="single"/>
        </w:rPr>
      </w:pPr>
      <w:r w:rsidRPr="001804DD">
        <w:rPr>
          <w:rFonts w:ascii="Times New Roman" w:hAnsi="Times New Roman"/>
          <w:b/>
          <w:bCs/>
          <w:u w:val="single"/>
        </w:rPr>
        <w:t>Appendix-3</w:t>
      </w:r>
    </w:p>
    <w:p w14:paraId="1AAFB55E" w14:textId="77777777" w:rsidR="004B7744" w:rsidRPr="001804DD" w:rsidRDefault="004B7744" w:rsidP="004B7744">
      <w:pPr>
        <w:jc w:val="both"/>
        <w:rPr>
          <w:rFonts w:ascii="Times New Roman" w:hAnsi="Times New Roman"/>
          <w:b/>
          <w:bCs/>
        </w:rPr>
      </w:pPr>
      <w:r w:rsidRPr="001804DD">
        <w:rPr>
          <w:rFonts w:ascii="Times New Roman" w:hAnsi="Times New Roman"/>
          <w:b/>
          <w:bCs/>
        </w:rPr>
        <w:t>UAP Grading Policy:</w:t>
      </w:r>
    </w:p>
    <w:tbl>
      <w:tblPr>
        <w:tblW w:w="9090" w:type="dxa"/>
        <w:jc w:val="center"/>
        <w:tblLook w:val="04A0" w:firstRow="1" w:lastRow="0" w:firstColumn="1" w:lastColumn="0" w:noHBand="0" w:noVBand="1"/>
      </w:tblPr>
      <w:tblGrid>
        <w:gridCol w:w="2632"/>
        <w:gridCol w:w="2588"/>
        <w:gridCol w:w="3870"/>
      </w:tblGrid>
      <w:tr w:rsidR="004B7744" w:rsidRPr="001804DD" w14:paraId="32161951" w14:textId="77777777" w:rsidTr="00681E7C">
        <w:trPr>
          <w:trHeight w:val="30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A572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b/>
                <w:bCs/>
                <w:sz w:val="22"/>
              </w:rPr>
            </w:pPr>
            <w:r w:rsidRPr="001804DD">
              <w:rPr>
                <w:rFonts w:ascii="Times New Roman" w:eastAsia="Times New Roman" w:hAnsi="Times New Roman"/>
                <w:b/>
                <w:bCs/>
                <w:sz w:val="22"/>
              </w:rPr>
              <w:t>Numeric Grade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FF80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b/>
                <w:bCs/>
                <w:sz w:val="22"/>
              </w:rPr>
            </w:pPr>
            <w:r w:rsidRPr="001804DD">
              <w:rPr>
                <w:rFonts w:ascii="Times New Roman" w:eastAsia="Times New Roman" w:hAnsi="Times New Roman"/>
                <w:b/>
                <w:bCs/>
                <w:sz w:val="22"/>
              </w:rPr>
              <w:t>Letter Grade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995C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b/>
                <w:bCs/>
                <w:sz w:val="22"/>
              </w:rPr>
            </w:pPr>
            <w:r w:rsidRPr="001804DD">
              <w:rPr>
                <w:rFonts w:ascii="Times New Roman" w:eastAsia="Times New Roman" w:hAnsi="Times New Roman"/>
                <w:b/>
                <w:bCs/>
                <w:sz w:val="22"/>
              </w:rPr>
              <w:t>Grade Point</w:t>
            </w:r>
          </w:p>
        </w:tc>
      </w:tr>
      <w:tr w:rsidR="004B7744" w:rsidRPr="001804DD" w14:paraId="357FBF14" w14:textId="77777777" w:rsidTr="00681E7C">
        <w:trPr>
          <w:trHeight w:val="30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6096D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80% and above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5BA2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A+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492A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4.00</w:t>
            </w:r>
          </w:p>
        </w:tc>
      </w:tr>
      <w:tr w:rsidR="004B7744" w:rsidRPr="001804DD" w14:paraId="1289D6EE" w14:textId="77777777" w:rsidTr="00681E7C">
        <w:trPr>
          <w:trHeight w:val="30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2E8C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75% to less than 80%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60E4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A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CEDE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3.75</w:t>
            </w:r>
          </w:p>
        </w:tc>
      </w:tr>
      <w:tr w:rsidR="004B7744" w:rsidRPr="001804DD" w14:paraId="1398C09E" w14:textId="77777777" w:rsidTr="00681E7C">
        <w:trPr>
          <w:trHeight w:val="30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341A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70% to less than 75%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9E27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A-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1217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3.50</w:t>
            </w:r>
          </w:p>
        </w:tc>
      </w:tr>
      <w:tr w:rsidR="004B7744" w:rsidRPr="001804DD" w14:paraId="38970140" w14:textId="77777777" w:rsidTr="00681E7C">
        <w:trPr>
          <w:trHeight w:val="30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3314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65% to less than 70%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839F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B+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402E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3.25</w:t>
            </w:r>
          </w:p>
        </w:tc>
      </w:tr>
      <w:tr w:rsidR="004B7744" w:rsidRPr="001804DD" w14:paraId="52C32418" w14:textId="77777777" w:rsidTr="00681E7C">
        <w:trPr>
          <w:trHeight w:val="30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B43E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60% to less than 65%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66A4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B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A3A7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3.00</w:t>
            </w:r>
          </w:p>
        </w:tc>
      </w:tr>
      <w:tr w:rsidR="004B7744" w:rsidRPr="001804DD" w14:paraId="6ADD23D2" w14:textId="77777777" w:rsidTr="00681E7C">
        <w:trPr>
          <w:trHeight w:val="30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922C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55% to less than 60%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7993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B-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E335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2.75</w:t>
            </w:r>
          </w:p>
        </w:tc>
      </w:tr>
      <w:tr w:rsidR="004B7744" w:rsidRPr="001804DD" w14:paraId="5416BE61" w14:textId="77777777" w:rsidTr="00681E7C">
        <w:trPr>
          <w:trHeight w:val="30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18A4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lastRenderedPageBreak/>
              <w:t>50% to less than 55%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196D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C+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603D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2.50</w:t>
            </w:r>
          </w:p>
        </w:tc>
      </w:tr>
      <w:tr w:rsidR="004B7744" w:rsidRPr="001804DD" w14:paraId="4D2E86FB" w14:textId="77777777" w:rsidTr="00681E7C">
        <w:trPr>
          <w:trHeight w:val="30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6E40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45% to less than 50%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4D04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C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5C08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2.25</w:t>
            </w:r>
          </w:p>
        </w:tc>
      </w:tr>
      <w:tr w:rsidR="004B7744" w:rsidRPr="001804DD" w14:paraId="209993BE" w14:textId="77777777" w:rsidTr="00681E7C">
        <w:trPr>
          <w:trHeight w:val="30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307D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40% to less than 45%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F510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D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55DC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2.00</w:t>
            </w:r>
          </w:p>
        </w:tc>
      </w:tr>
      <w:tr w:rsidR="004B7744" w:rsidRPr="001804DD" w14:paraId="5E7F6A22" w14:textId="77777777" w:rsidTr="00681E7C">
        <w:trPr>
          <w:trHeight w:val="300"/>
          <w:jc w:val="center"/>
        </w:trPr>
        <w:tc>
          <w:tcPr>
            <w:tcW w:w="2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A0E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Less than 40%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A03F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F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5D77" w14:textId="77777777" w:rsidR="004B7744" w:rsidRPr="001804DD" w:rsidRDefault="004B7744" w:rsidP="00681E7C">
            <w:pPr>
              <w:jc w:val="center"/>
              <w:rPr>
                <w:rFonts w:ascii="Times New Roman" w:eastAsia="Times New Roman" w:hAnsi="Times New Roman"/>
                <w:sz w:val="22"/>
              </w:rPr>
            </w:pPr>
            <w:r w:rsidRPr="001804DD">
              <w:rPr>
                <w:rFonts w:ascii="Times New Roman" w:eastAsia="Times New Roman" w:hAnsi="Times New Roman"/>
                <w:sz w:val="22"/>
              </w:rPr>
              <w:t>0.00</w:t>
            </w:r>
          </w:p>
        </w:tc>
      </w:tr>
    </w:tbl>
    <w:p w14:paraId="59177444" w14:textId="77777777" w:rsidR="004B7744" w:rsidRPr="001804DD" w:rsidRDefault="004B7744" w:rsidP="004B7744">
      <w:pPr>
        <w:jc w:val="both"/>
        <w:rPr>
          <w:rFonts w:ascii="Times New Roman" w:hAnsi="Times New Roman"/>
          <w:b/>
          <w:bCs/>
          <w:u w:val="single"/>
        </w:rPr>
      </w:pPr>
    </w:p>
    <w:p w14:paraId="73D42D57" w14:textId="77777777" w:rsidR="004B7744" w:rsidRDefault="004B7744" w:rsidP="004B7744">
      <w:pPr>
        <w:spacing w:line="0" w:lineRule="atLeast"/>
        <w:ind w:left="120"/>
        <w:rPr>
          <w:rFonts w:ascii="Times New Roman" w:eastAsia="Times New Roman" w:hAnsi="Times New Roman"/>
        </w:rPr>
      </w:pPr>
    </w:p>
    <w:p w14:paraId="2D2D7B6D" w14:textId="77777777" w:rsidR="0052081D" w:rsidRDefault="0052081D"/>
    <w:sectPr w:rsidR="0052081D" w:rsidSect="00494E75">
      <w:pgSz w:w="12240" w:h="15840"/>
      <w:pgMar w:top="1417" w:right="1420" w:bottom="1440" w:left="1320" w:header="0" w:footer="0" w:gutter="0"/>
      <w:cols w:space="0" w:equalWidth="0">
        <w:col w:w="95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617"/>
    <w:multiLevelType w:val="hybridMultilevel"/>
    <w:tmpl w:val="7F66FF5E"/>
    <w:lvl w:ilvl="0" w:tplc="C6E4B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F3B69"/>
    <w:multiLevelType w:val="hybridMultilevel"/>
    <w:tmpl w:val="CF7C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11"/>
    <w:rsid w:val="004B7744"/>
    <w:rsid w:val="0052081D"/>
    <w:rsid w:val="00E4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3E14"/>
  <w15:chartTrackingRefBased/>
  <w15:docId w15:val="{F760C2FF-AEDF-438B-BC34-0CC6D201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744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1347</Words>
  <Characters>7681</Characters>
  <Application>Microsoft Office Word</Application>
  <DocSecurity>0</DocSecurity>
  <Lines>64</Lines>
  <Paragraphs>18</Paragraphs>
  <ScaleCrop>false</ScaleCrop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2022-06-24T17:51:00Z</dcterms:created>
  <dcterms:modified xsi:type="dcterms:W3CDTF">2022-06-24T17:52:00Z</dcterms:modified>
</cp:coreProperties>
</file>