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488CF" w14:textId="4730F7A4" w:rsidR="00A0515E" w:rsidRDefault="004340C2" w:rsidP="004340C2">
      <w:pPr>
        <w:jc w:val="center"/>
      </w:pPr>
      <w:r>
        <w:t>CT-1</w:t>
      </w:r>
      <w:r w:rsidR="0076608B">
        <w:t xml:space="preserve"> (Set A)</w:t>
      </w:r>
    </w:p>
    <w:p w14:paraId="15ED17F2" w14:textId="43A641D7" w:rsidR="004340C2" w:rsidRDefault="004340C2" w:rsidP="004340C2">
      <w:pPr>
        <w:jc w:val="center"/>
      </w:pPr>
      <w:r>
        <w:t>CSE 305</w:t>
      </w:r>
    </w:p>
    <w:p w14:paraId="4D0C4EE4" w14:textId="2DBDD42D" w:rsidR="00F06C4D" w:rsidRDefault="00F06C4D" w:rsidP="004340C2">
      <w:pPr>
        <w:jc w:val="center"/>
      </w:pPr>
      <w:r>
        <w:t>Toral marks: 20</w:t>
      </w:r>
    </w:p>
    <w:p w14:paraId="66818050" w14:textId="3B65BF3C" w:rsidR="00F06C4D" w:rsidRDefault="00F06C4D" w:rsidP="00F06C4D">
      <w:pPr>
        <w:jc w:val="center"/>
      </w:pPr>
      <w:r>
        <w:t>Time: 30 min</w:t>
      </w:r>
    </w:p>
    <w:p w14:paraId="386929A8" w14:textId="3D86E537" w:rsidR="00F06C4D" w:rsidRDefault="00F06C4D" w:rsidP="00F06C4D">
      <w:pPr>
        <w:pStyle w:val="ListParagraph"/>
        <w:numPr>
          <w:ilvl w:val="0"/>
          <w:numId w:val="1"/>
        </w:numPr>
      </w:pPr>
      <w:r>
        <w:t>You need to d</w:t>
      </w:r>
      <w:r w:rsidR="004340C2">
        <w:t xml:space="preserve">esign </w:t>
      </w:r>
      <w:r>
        <w:t>an</w:t>
      </w:r>
      <w:r w:rsidR="004340C2">
        <w:t xml:space="preserve"> online railway ticketing system. User need to register for the first time, then he can login. After login, a user can choose start location, destination, and journey date and time. Then system shows list of available trains and user can choose any of them. There are two types of seat: ac and non-ac, user can buy any type. User can pay ticket fare by bkash, </w:t>
      </w:r>
      <w:r>
        <w:t>rocket, or credit card. After a user buys a ticket, system updates the available seat information. Draw the</w:t>
      </w:r>
      <w:r w:rsidR="009A55D0">
        <w:t xml:space="preserve"> use case</w:t>
      </w:r>
      <w:r>
        <w:t xml:space="preserve"> diagram of the online railway ticketing system.                                                            </w:t>
      </w:r>
    </w:p>
    <w:sectPr w:rsidR="00F06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BE7FF2"/>
    <w:multiLevelType w:val="hybridMultilevel"/>
    <w:tmpl w:val="024A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F3"/>
    <w:rsid w:val="004340C2"/>
    <w:rsid w:val="0076608B"/>
    <w:rsid w:val="009A55D0"/>
    <w:rsid w:val="00A0515E"/>
    <w:rsid w:val="00A16BF3"/>
    <w:rsid w:val="00F0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573C"/>
  <w15:chartTrackingRefBased/>
  <w15:docId w15:val="{21AC5822-9BB0-4015-8C4B-98286B2F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mmiemon</dc:creator>
  <cp:keywords/>
  <dc:description/>
  <cp:lastModifiedBy>mmiemon</cp:lastModifiedBy>
  <cp:revision>7</cp:revision>
  <dcterms:created xsi:type="dcterms:W3CDTF">2020-07-29T05:04:00Z</dcterms:created>
  <dcterms:modified xsi:type="dcterms:W3CDTF">2020-07-29T08:19:00Z</dcterms:modified>
</cp:coreProperties>
</file>