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27" w:rsidRPr="002B3E30" w:rsidRDefault="004E2E27" w:rsidP="003915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 w:rsidRPr="002B3E30">
        <w:rPr>
          <w:rFonts w:ascii="Times New Roman" w:hAnsi="Times New Roman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22D80A04" wp14:editId="5504F43F">
            <wp:simplePos x="0" y="0"/>
            <wp:positionH relativeFrom="column">
              <wp:posOffset>180975</wp:posOffset>
            </wp:positionH>
            <wp:positionV relativeFrom="paragraph">
              <wp:posOffset>-47625</wp:posOffset>
            </wp:positionV>
            <wp:extent cx="800100" cy="714375"/>
            <wp:effectExtent l="0" t="0" r="0" b="9525"/>
            <wp:wrapNone/>
            <wp:docPr id="1" name="Picture 1" descr="C:\Users\Ahsan Ali Shaikat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li Shaikat\Desktop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3E30">
        <w:rPr>
          <w:rFonts w:ascii="Times New Roman" w:hAnsi="Times New Roman" w:cs="Times New Roman"/>
          <w:b/>
          <w:bCs/>
          <w:sz w:val="16"/>
          <w:szCs w:val="16"/>
        </w:rPr>
        <w:t>University of Asia Pacific (UAP)</w:t>
      </w:r>
      <w:bookmarkStart w:id="0" w:name="_GoBack"/>
      <w:bookmarkEnd w:id="0"/>
    </w:p>
    <w:p w:rsidR="004E2E27" w:rsidRPr="002B3E30" w:rsidRDefault="004E2E27" w:rsidP="004E2E27">
      <w:pPr>
        <w:spacing w:after="0" w:line="240" w:lineRule="auto"/>
        <w:jc w:val="center"/>
        <w:rPr>
          <w:rFonts w:ascii="Times New Roman" w:hAnsi="Times New Roman"/>
          <w:b/>
          <w:sz w:val="48"/>
          <w:szCs w:val="48"/>
        </w:rPr>
      </w:pPr>
      <w:r w:rsidRPr="002B3E30">
        <w:rPr>
          <w:rFonts w:ascii="Times New Roman" w:hAnsi="Times New Roman"/>
          <w:b/>
          <w:sz w:val="48"/>
          <w:szCs w:val="48"/>
        </w:rPr>
        <w:t xml:space="preserve">Department of Basic Sciences </w:t>
      </w:r>
      <w:r w:rsidR="002B3E30" w:rsidRPr="002B3E30">
        <w:rPr>
          <w:rFonts w:ascii="Times New Roman" w:hAnsi="Times New Roman"/>
          <w:b/>
          <w:sz w:val="48"/>
          <w:szCs w:val="48"/>
        </w:rPr>
        <w:t>&amp;</w:t>
      </w:r>
      <w:r w:rsidRPr="002B3E30">
        <w:rPr>
          <w:rFonts w:ascii="Times New Roman" w:hAnsi="Times New Roman"/>
          <w:b/>
          <w:sz w:val="48"/>
          <w:szCs w:val="48"/>
        </w:rPr>
        <w:t xml:space="preserve"> Humanities</w:t>
      </w:r>
    </w:p>
    <w:p w:rsidR="004E2E27" w:rsidRPr="002B3E30" w:rsidRDefault="005405EF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2B3E30">
        <w:rPr>
          <w:rFonts w:ascii="Times New Roman" w:hAnsi="Times New Roman"/>
          <w:b/>
          <w:bCs/>
          <w:sz w:val="16"/>
          <w:szCs w:val="16"/>
        </w:rPr>
        <w:t>Course Code: MTH-205</w:t>
      </w:r>
    </w:p>
    <w:p w:rsidR="004E2E27" w:rsidRPr="002B3E30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2B3E30">
        <w:rPr>
          <w:rFonts w:ascii="Times New Roman" w:hAnsi="Times New Roman"/>
          <w:b/>
          <w:bCs/>
          <w:sz w:val="16"/>
          <w:szCs w:val="16"/>
        </w:rPr>
        <w:t>Program: B.Sc. Engineering (CSE)</w:t>
      </w:r>
    </w:p>
    <w:p w:rsidR="004E2E27" w:rsidRPr="002B3E30" w:rsidRDefault="004E2E27" w:rsidP="004E2E27">
      <w:pPr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  <w:r w:rsidRPr="002B3E30">
        <w:rPr>
          <w:rFonts w:ascii="Times New Roman" w:hAnsi="Times New Roman"/>
          <w:b/>
          <w:bCs/>
          <w:sz w:val="16"/>
          <w:szCs w:val="16"/>
        </w:rPr>
        <w:t>2</w:t>
      </w:r>
      <w:r w:rsidRPr="002B3E30">
        <w:rPr>
          <w:rFonts w:ascii="Times New Roman" w:hAnsi="Times New Roman"/>
          <w:b/>
          <w:bCs/>
          <w:sz w:val="16"/>
          <w:szCs w:val="16"/>
          <w:vertAlign w:val="superscript"/>
        </w:rPr>
        <w:t>nd</w:t>
      </w:r>
      <w:r w:rsidR="004110EB" w:rsidRPr="002B3E30">
        <w:rPr>
          <w:rFonts w:ascii="Times New Roman" w:hAnsi="Times New Roman"/>
          <w:b/>
          <w:bCs/>
          <w:sz w:val="16"/>
          <w:szCs w:val="16"/>
        </w:rPr>
        <w:t xml:space="preserve"> Year / </w:t>
      </w:r>
      <w:proofErr w:type="gramStart"/>
      <w:r w:rsidR="004110EB" w:rsidRPr="002B3E30">
        <w:rPr>
          <w:rFonts w:ascii="Times New Roman" w:hAnsi="Times New Roman"/>
          <w:b/>
          <w:bCs/>
          <w:sz w:val="16"/>
          <w:szCs w:val="16"/>
        </w:rPr>
        <w:t>2</w:t>
      </w:r>
      <w:r w:rsidR="004110EB" w:rsidRPr="002B3E30">
        <w:rPr>
          <w:rFonts w:ascii="Times New Roman" w:hAnsi="Times New Roman"/>
          <w:b/>
          <w:bCs/>
          <w:sz w:val="16"/>
          <w:szCs w:val="16"/>
          <w:vertAlign w:val="superscript"/>
        </w:rPr>
        <w:t>nd</w:t>
      </w:r>
      <w:r w:rsidR="004110EB" w:rsidRPr="002B3E3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2B3E30">
        <w:rPr>
          <w:rFonts w:ascii="Times New Roman" w:hAnsi="Times New Roman"/>
          <w:b/>
          <w:bCs/>
          <w:sz w:val="16"/>
          <w:szCs w:val="16"/>
        </w:rPr>
        <w:t xml:space="preserve"> Semester</w:t>
      </w:r>
      <w:proofErr w:type="gramEnd"/>
    </w:p>
    <w:p w:rsidR="004E2E27" w:rsidRPr="002B3E30" w:rsidRDefault="004E2E27" w:rsidP="004E2E2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B3E30">
        <w:rPr>
          <w:rFonts w:ascii="Times New Roman" w:hAnsi="Times New Roman"/>
          <w:b/>
          <w:bCs/>
          <w:sz w:val="16"/>
          <w:szCs w:val="16"/>
        </w:rPr>
        <w:t>Teacher: Sk. Reza-E-Rabbi (Lecturer)</w:t>
      </w:r>
    </w:p>
    <w:p w:rsidR="004E2E27" w:rsidRPr="002B3E30" w:rsidRDefault="004E2E27" w:rsidP="004E2E27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2B3E30">
        <w:rPr>
          <w:rFonts w:ascii="Times New Roman" w:hAnsi="Times New Roman" w:cs="Times New Roman"/>
          <w:b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71EED" wp14:editId="1BEA4BE2">
                <wp:simplePos x="0" y="0"/>
                <wp:positionH relativeFrom="column">
                  <wp:posOffset>370840</wp:posOffset>
                </wp:positionH>
                <wp:positionV relativeFrom="paragraph">
                  <wp:posOffset>62230</wp:posOffset>
                </wp:positionV>
                <wp:extent cx="5343525" cy="0"/>
                <wp:effectExtent l="0" t="1905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61BF15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pt,4.9pt" to="449.9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" strokecolor="black [3213]" strokeweight="3pt"/>
            </w:pict>
          </mc:Fallback>
        </mc:AlternateContent>
      </w:r>
    </w:p>
    <w:p w:rsidR="004E2E27" w:rsidRPr="00B70F3E" w:rsidRDefault="004E2E27" w:rsidP="004E2E27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 xml:space="preserve">Topics: Basic Definitions and Solution of Differential Equations (First Order First Degree) </w:t>
      </w:r>
    </w:p>
    <w:p w:rsidR="004E2E27" w:rsidRPr="00B70F3E" w:rsidRDefault="004E2E27" w:rsidP="004E2E2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Definitions: Differential equation, ODE, PDE, Order and degree of a differential equation, Linear and non-linear differential equation.</w:t>
      </w:r>
    </w:p>
    <w:p w:rsidR="008D7262" w:rsidRPr="00B70F3E" w:rsidRDefault="004E2E27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Form the following differential equations by eliminating </w:t>
      </w:r>
      <w:r w:rsidRPr="00B70F3E">
        <w:rPr>
          <w:rFonts w:ascii="Times New Roman" w:hAnsi="Times New Roman" w:cs="Times New Roman"/>
          <w:iCs/>
          <w:sz w:val="16"/>
          <w:szCs w:val="16"/>
        </w:rPr>
        <w:t>arbitrary constants and write down the order and degree of the differential equations obtained. Hence also explain why the respective differential equation is either linear or non-linear.</w:t>
      </w:r>
    </w:p>
    <w:p w:rsidR="008D7262" w:rsidRPr="00B70F3E" w:rsidRDefault="008D7262" w:rsidP="008D7262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14"/>
          <w:sz w:val="16"/>
          <w:szCs w:val="16"/>
        </w:rPr>
        <w:object w:dxaOrig="60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5pt;height:20.15pt" o:ole="">
            <v:imagedata r:id="rId8" o:title=""/>
          </v:shape>
          <o:OLEObject Type="Embed" ProgID="Equation.DSMT4" ShapeID="_x0000_i1025" DrawAspect="Content" ObjectID="_1643816089" r:id="rId9"/>
        </w:object>
      </w:r>
    </w:p>
    <w:p w:rsidR="008D7262" w:rsidRPr="00B70F3E" w:rsidRDefault="00AB7875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sz w:val="16"/>
          <w:szCs w:val="16"/>
        </w:rPr>
        <w:t>Using the method of separation of variables s</w:t>
      </w:r>
      <w:r w:rsidR="00310149" w:rsidRPr="00B70F3E">
        <w:rPr>
          <w:rFonts w:ascii="Times New Roman" w:hAnsi="Times New Roman" w:cs="Times New Roman"/>
          <w:iCs/>
          <w:sz w:val="16"/>
          <w:szCs w:val="16"/>
        </w:rPr>
        <w:t>olve</w:t>
      </w:r>
      <w:r w:rsidRPr="00B70F3E">
        <w:rPr>
          <w:rFonts w:ascii="Times New Roman" w:hAnsi="Times New Roman" w:cs="Times New Roman"/>
          <w:iCs/>
          <w:sz w:val="16"/>
          <w:szCs w:val="16"/>
        </w:rPr>
        <w:t xml:space="preserve"> the following differential equations.</w:t>
      </w:r>
    </w:p>
    <w:p w:rsidR="00CA15C6" w:rsidRPr="00B70F3E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28"/>
          <w:sz w:val="16"/>
          <w:szCs w:val="16"/>
        </w:rPr>
        <w:object w:dxaOrig="5080" w:dyaOrig="700">
          <v:shape id="_x0000_i1026" type="#_x0000_t75" style="width:254pt;height:35.15pt" o:ole="">
            <v:imagedata r:id="rId10" o:title=""/>
          </v:shape>
          <o:OLEObject Type="Embed" ProgID="Equation.DSMT4" ShapeID="_x0000_i1026" DrawAspect="Content" ObjectID="_1643816090" r:id="rId11"/>
        </w:object>
      </w:r>
    </w:p>
    <w:p w:rsidR="00CA15C6" w:rsidRPr="00B70F3E" w:rsidRDefault="00CA15C6" w:rsidP="00AB78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sz w:val="16"/>
          <w:szCs w:val="16"/>
        </w:rPr>
        <w:t>Define homogeneous differential equation. Solve the following differential equation</w:t>
      </w:r>
      <w:r w:rsidR="00AB7875" w:rsidRPr="00B70F3E">
        <w:rPr>
          <w:rFonts w:ascii="Times New Roman" w:hAnsi="Times New Roman" w:cs="Times New Roman"/>
          <w:iCs/>
          <w:sz w:val="16"/>
          <w:szCs w:val="16"/>
        </w:rPr>
        <w:t>s.</w:t>
      </w:r>
      <w:r w:rsidRPr="00B70F3E">
        <w:rPr>
          <w:rFonts w:ascii="Times New Roman" w:hAnsi="Times New Roman" w:cs="Times New Roman"/>
          <w:iCs/>
          <w:sz w:val="16"/>
          <w:szCs w:val="16"/>
        </w:rPr>
        <w:t xml:space="preserve"> </w:t>
      </w:r>
    </w:p>
    <w:p w:rsidR="00AB7875" w:rsidRPr="00B70F3E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24"/>
          <w:sz w:val="16"/>
          <w:szCs w:val="16"/>
        </w:rPr>
        <w:object w:dxaOrig="4900" w:dyaOrig="620">
          <v:shape id="_x0000_i1027" type="#_x0000_t75" style="width:245.4pt;height:30.55pt" o:ole="">
            <v:imagedata r:id="rId12" o:title=""/>
          </v:shape>
          <o:OLEObject Type="Embed" ProgID="Equation.DSMT4" ShapeID="_x0000_i1027" DrawAspect="Content" ObjectID="_1643816091" r:id="rId13"/>
        </w:object>
      </w:r>
    </w:p>
    <w:p w:rsidR="00310149" w:rsidRPr="00B70F3E" w:rsidRDefault="00310149" w:rsidP="008D7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sz w:val="16"/>
          <w:szCs w:val="16"/>
        </w:rPr>
        <w:t xml:space="preserve">What is linear differential equation? </w:t>
      </w:r>
      <w:r w:rsidR="00830679" w:rsidRPr="00B70F3E">
        <w:rPr>
          <w:rFonts w:ascii="Times New Roman" w:hAnsi="Times New Roman" w:cs="Times New Roman"/>
          <w:iCs/>
          <w:sz w:val="16"/>
          <w:szCs w:val="16"/>
        </w:rPr>
        <w:t>Solve the</w:t>
      </w:r>
      <w:r w:rsidR="00AB7875" w:rsidRPr="00B70F3E">
        <w:rPr>
          <w:rFonts w:ascii="Times New Roman" w:hAnsi="Times New Roman" w:cs="Times New Roman"/>
          <w:iCs/>
          <w:sz w:val="16"/>
          <w:szCs w:val="16"/>
        </w:rPr>
        <w:t xml:space="preserve"> following differential equations.</w:t>
      </w:r>
    </w:p>
    <w:p w:rsidR="00310149" w:rsidRPr="00B70F3E" w:rsidRDefault="00AB7875" w:rsidP="00AB7875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28"/>
          <w:sz w:val="16"/>
          <w:szCs w:val="16"/>
        </w:rPr>
        <w:object w:dxaOrig="5640" w:dyaOrig="680">
          <v:shape id="_x0000_i1028" type="#_x0000_t75" style="width:282.25pt;height:34pt" o:ole="">
            <v:imagedata r:id="rId14" o:title=""/>
          </v:shape>
          <o:OLEObject Type="Embed" ProgID="Equation.DSMT4" ShapeID="_x0000_i1028" DrawAspect="Content" ObjectID="_1643816092" r:id="rId15"/>
        </w:object>
      </w:r>
    </w:p>
    <w:p w:rsidR="004472C2" w:rsidRPr="00B70F3E" w:rsidRDefault="00310149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sz w:val="16"/>
          <w:szCs w:val="16"/>
        </w:rPr>
        <w:t xml:space="preserve">Define Bernoulli’s equation. </w:t>
      </w:r>
      <w:r w:rsidR="004472C2" w:rsidRPr="00B70F3E">
        <w:rPr>
          <w:rFonts w:ascii="Times New Roman" w:hAnsi="Times New Roman" w:cs="Times New Roman"/>
          <w:iCs/>
          <w:sz w:val="16"/>
          <w:szCs w:val="16"/>
        </w:rPr>
        <w:t>Solve the</w:t>
      </w:r>
      <w:r w:rsidR="00AB7875" w:rsidRPr="00B70F3E">
        <w:rPr>
          <w:rFonts w:ascii="Times New Roman" w:hAnsi="Times New Roman" w:cs="Times New Roman"/>
          <w:iCs/>
          <w:sz w:val="16"/>
          <w:szCs w:val="16"/>
        </w:rPr>
        <w:t xml:space="preserve"> following differential equations.</w:t>
      </w:r>
    </w:p>
    <w:p w:rsidR="004472C2" w:rsidRPr="00B70F3E" w:rsidRDefault="004472C2" w:rsidP="004472C2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24"/>
          <w:sz w:val="16"/>
          <w:szCs w:val="16"/>
        </w:rPr>
        <w:object w:dxaOrig="5560" w:dyaOrig="620">
          <v:shape id="_x0000_i1029" type="#_x0000_t75" style="width:278.2pt;height:30.55pt" o:ole="">
            <v:imagedata r:id="rId16" o:title=""/>
          </v:shape>
          <o:OLEObject Type="Embed" ProgID="Equation.DSMT4" ShapeID="_x0000_i1029" DrawAspect="Content" ObjectID="_1643816093" r:id="rId17"/>
        </w:object>
      </w:r>
    </w:p>
    <w:p w:rsidR="004472C2" w:rsidRPr="00B70F3E" w:rsidRDefault="00CF4F38" w:rsidP="004472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sz w:val="16"/>
          <w:szCs w:val="16"/>
        </w:rPr>
        <w:t>When a differential equation is said to be exact? Solve the following equations</w:t>
      </w:r>
      <w:r w:rsidR="00C708D9" w:rsidRPr="00B70F3E">
        <w:rPr>
          <w:rFonts w:ascii="Times New Roman" w:hAnsi="Times New Roman" w:cs="Times New Roman"/>
          <w:iCs/>
          <w:sz w:val="16"/>
          <w:szCs w:val="16"/>
        </w:rPr>
        <w:t>.</w:t>
      </w:r>
    </w:p>
    <w:p w:rsidR="00C708D9" w:rsidRPr="00B70F3E" w:rsidRDefault="00C708D9" w:rsidP="00C708D9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iCs/>
          <w:position w:val="-30"/>
          <w:sz w:val="16"/>
          <w:szCs w:val="16"/>
        </w:rPr>
        <w:object w:dxaOrig="8520" w:dyaOrig="720">
          <v:shape id="_x0000_i1030" type="#_x0000_t75" style="width:426.25pt;height:36.3pt" o:ole="">
            <v:imagedata r:id="rId18" o:title=""/>
          </v:shape>
          <o:OLEObject Type="Embed" ProgID="Equation.DSMT4" ShapeID="_x0000_i1030" DrawAspect="Content" ObjectID="_1643816094" r:id="rId19"/>
        </w:object>
      </w:r>
    </w:p>
    <w:p w:rsidR="00C708D9" w:rsidRPr="00B70F3E" w:rsidRDefault="004B7AF4" w:rsidP="00C708D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iCs/>
          <w:sz w:val="16"/>
          <w:szCs w:val="16"/>
        </w:rPr>
      </w:pPr>
      <w:r w:rsidRPr="00B70F3E">
        <w:rPr>
          <w:rFonts w:ascii="Times New Roman" w:hAnsi="Times New Roman" w:cs="Times New Roman"/>
          <w:b/>
          <w:iCs/>
          <w:sz w:val="16"/>
          <w:szCs w:val="16"/>
        </w:rPr>
        <w:t xml:space="preserve">Solve the given equations, </w:t>
      </w:r>
    </w:p>
    <w:p w:rsidR="004B7AF4" w:rsidRPr="00B70F3E" w:rsidRDefault="004B7AF4" w:rsidP="004B7AF4">
      <w:pPr>
        <w:pStyle w:val="ListParagraph"/>
        <w:jc w:val="center"/>
        <w:rPr>
          <w:rFonts w:ascii="Times New Roman" w:hAnsi="Times New Roman" w:cs="Times New Roman"/>
          <w:iCs/>
          <w:sz w:val="16"/>
          <w:szCs w:val="16"/>
        </w:rPr>
      </w:pPr>
      <w:r w:rsidRPr="00B70F3E">
        <w:rPr>
          <w:rFonts w:ascii="Times New Roman" w:hAnsi="Times New Roman" w:cs="Times New Roman"/>
          <w:b/>
          <w:iCs/>
          <w:position w:val="-88"/>
          <w:sz w:val="16"/>
          <w:szCs w:val="16"/>
        </w:rPr>
        <w:object w:dxaOrig="4020" w:dyaOrig="1560">
          <v:shape id="_x0000_i1031" type="#_x0000_t75" style="width:201pt;height:77.75pt" o:ole="">
            <v:imagedata r:id="rId20" o:title=""/>
          </v:shape>
          <o:OLEObject Type="Embed" ProgID="Equation.DSMT4" ShapeID="_x0000_i1031" DrawAspect="Content" ObjectID="_1643816095" r:id="rId21"/>
        </w:object>
      </w:r>
    </w:p>
    <w:p w:rsidR="003915ED" w:rsidRPr="00B70F3E" w:rsidRDefault="003915ED" w:rsidP="008E756A">
      <w:pPr>
        <w:jc w:val="both"/>
        <w:rPr>
          <w:rFonts w:ascii="Times New Roman" w:hAnsi="Times New Roman" w:cs="Times New Roman"/>
          <w:iCs/>
          <w:sz w:val="16"/>
          <w:szCs w:val="16"/>
        </w:rPr>
      </w:pPr>
    </w:p>
    <w:p w:rsidR="008E756A" w:rsidRPr="00B70F3E" w:rsidRDefault="008E756A" w:rsidP="008E756A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>Topics: Equation of First Order and Higher Degree</w:t>
      </w:r>
    </w:p>
    <w:p w:rsidR="003915ED" w:rsidRPr="00B70F3E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</w:t>
      </w:r>
      <w:r w:rsidR="00360B0B" w:rsidRPr="00B70F3E">
        <w:rPr>
          <w:rFonts w:ascii="Times New Roman" w:hAnsi="Times New Roman" w:cs="Times New Roman"/>
          <w:b/>
          <w:position w:val="-10"/>
          <w:sz w:val="16"/>
          <w:szCs w:val="16"/>
        </w:rPr>
        <w:object w:dxaOrig="1120" w:dyaOrig="360">
          <v:shape id="_x0000_i1032" type="#_x0000_t75" style="width:56.45pt;height:17.85pt" o:ole="">
            <v:imagedata r:id="rId22" o:title=""/>
          </v:shape>
          <o:OLEObject Type="Embed" ProgID="Equation.DSMT4" ShapeID="_x0000_i1032" DrawAspect="Content" ObjectID="_1643816096" r:id="rId23"/>
        </w:object>
      </w:r>
    </w:p>
    <w:p w:rsidR="008E756A" w:rsidRPr="00B70F3E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</w:t>
      </w:r>
      <w:r w:rsidR="00360B0B" w:rsidRPr="00B70F3E">
        <w:rPr>
          <w:rFonts w:ascii="Times New Roman" w:hAnsi="Times New Roman" w:cs="Times New Roman"/>
          <w:b/>
          <w:position w:val="-14"/>
          <w:sz w:val="16"/>
          <w:szCs w:val="16"/>
        </w:rPr>
        <w:object w:dxaOrig="1800" w:dyaOrig="400">
          <v:shape id="_x0000_i1033" type="#_x0000_t75" style="width:89.85pt;height:20.15pt" o:ole="">
            <v:imagedata r:id="rId24" o:title=""/>
          </v:shape>
          <o:OLEObject Type="Embed" ProgID="Equation.DSMT4" ShapeID="_x0000_i1033" DrawAspect="Content" ObjectID="_1643816097" r:id="rId25"/>
        </w:object>
      </w:r>
    </w:p>
    <w:p w:rsidR="008E756A" w:rsidRPr="00B70F3E" w:rsidRDefault="008E756A" w:rsidP="008E75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</w:t>
      </w:r>
      <w:r w:rsidR="00360B0B" w:rsidRPr="00B70F3E">
        <w:rPr>
          <w:rFonts w:ascii="Times New Roman" w:hAnsi="Times New Roman" w:cs="Times New Roman"/>
          <w:b/>
          <w:position w:val="-10"/>
          <w:sz w:val="16"/>
          <w:szCs w:val="16"/>
        </w:rPr>
        <w:object w:dxaOrig="1440" w:dyaOrig="360">
          <v:shape id="_x0000_i1034" type="#_x0000_t75" style="width:1in;height:17.85pt" o:ole="">
            <v:imagedata r:id="rId26" o:title=""/>
          </v:shape>
          <o:OLEObject Type="Embed" ProgID="Equation.DSMT4" ShapeID="_x0000_i1034" DrawAspect="Content" ObjectID="_1643816098" r:id="rId27"/>
        </w:object>
      </w:r>
    </w:p>
    <w:p w:rsidR="003915ED" w:rsidRPr="00B70F3E" w:rsidRDefault="003915ED" w:rsidP="003915ED">
      <w:pPr>
        <w:ind w:left="420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E756A" w:rsidRPr="00B70F3E" w:rsidRDefault="00131230" w:rsidP="008E756A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>Topics: Linear Differential Equation</w:t>
      </w:r>
      <w:r w:rsidR="00B20233" w:rsidRPr="00B70F3E">
        <w:rPr>
          <w:rFonts w:ascii="Times New Roman" w:hAnsi="Times New Roman" w:cs="Times New Roman"/>
          <w:b/>
          <w:sz w:val="16"/>
          <w:szCs w:val="16"/>
          <w:u w:val="single"/>
        </w:rPr>
        <w:t>s</w:t>
      </w: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 xml:space="preserve"> with Constant Coefficient</w:t>
      </w:r>
      <w:r w:rsidR="00B20233" w:rsidRPr="00B70F3E">
        <w:rPr>
          <w:rFonts w:ascii="Times New Roman" w:hAnsi="Times New Roman" w:cs="Times New Roman"/>
          <w:b/>
          <w:sz w:val="16"/>
          <w:szCs w:val="16"/>
          <w:u w:val="single"/>
        </w:rPr>
        <w:t>s</w:t>
      </w:r>
    </w:p>
    <w:p w:rsidR="008E756A" w:rsidRPr="00B70F3E" w:rsidRDefault="000676D9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lastRenderedPageBreak/>
        <w:t xml:space="preserve">Solve </w:t>
      </w:r>
      <w:r w:rsidR="00552F5F" w:rsidRPr="00B70F3E">
        <w:rPr>
          <w:rFonts w:ascii="Times New Roman" w:hAnsi="Times New Roman" w:cs="Times New Roman"/>
          <w:b/>
          <w:position w:val="-24"/>
          <w:sz w:val="16"/>
          <w:szCs w:val="16"/>
        </w:rPr>
        <w:object w:dxaOrig="4760" w:dyaOrig="660">
          <v:shape id="_x0000_i1035" type="#_x0000_t75" style="width:237.9pt;height:32.85pt" o:ole="">
            <v:imagedata r:id="rId28" o:title=""/>
          </v:shape>
          <o:OLEObject Type="Embed" ProgID="Equation.DSMT4" ShapeID="_x0000_i1035" DrawAspect="Content" ObjectID="_1643816099" r:id="rId29"/>
        </w:object>
      </w:r>
    </w:p>
    <w:p w:rsidR="000676D9" w:rsidRPr="00B70F3E" w:rsidRDefault="008F5ADC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Solve the following differential equations.</w:t>
      </w:r>
    </w:p>
    <w:p w:rsidR="008F5ADC" w:rsidRPr="00B70F3E" w:rsidRDefault="00552F5F" w:rsidP="008F5ADC">
      <w:pPr>
        <w:pStyle w:val="ListParagraph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position w:val="-60"/>
          <w:sz w:val="16"/>
          <w:szCs w:val="16"/>
        </w:rPr>
        <w:object w:dxaOrig="6600" w:dyaOrig="1320">
          <v:shape id="_x0000_i1036" type="#_x0000_t75" style="width:330.05pt;height:66.25pt" o:ole="">
            <v:imagedata r:id="rId30" o:title=""/>
          </v:shape>
          <o:OLEObject Type="Embed" ProgID="Equation.DSMT4" ShapeID="_x0000_i1036" DrawAspect="Content" ObjectID="_1643816100" r:id="rId31"/>
        </w:object>
      </w:r>
    </w:p>
    <w:p w:rsidR="008F5ADC" w:rsidRPr="00B70F3E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</w:t>
      </w:r>
      <w:r w:rsidRPr="00B70F3E">
        <w:rPr>
          <w:rFonts w:ascii="Times New Roman" w:hAnsi="Times New Roman" w:cs="Times New Roman"/>
          <w:b/>
          <w:position w:val="-16"/>
          <w:sz w:val="16"/>
          <w:szCs w:val="16"/>
        </w:rPr>
        <w:object w:dxaOrig="1920" w:dyaOrig="440">
          <v:shape id="_x0000_i1037" type="#_x0000_t75" style="width:96.2pt;height:21.9pt" o:ole="">
            <v:imagedata r:id="rId32" o:title=""/>
          </v:shape>
          <o:OLEObject Type="Embed" ProgID="Equation.DSMT4" ShapeID="_x0000_i1037" DrawAspect="Content" ObjectID="_1643816101" r:id="rId33"/>
        </w:object>
      </w:r>
    </w:p>
    <w:p w:rsidR="00A11DD7" w:rsidRPr="00B70F3E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</w:t>
      </w:r>
      <w:r w:rsidRPr="00B70F3E">
        <w:rPr>
          <w:rFonts w:ascii="Times New Roman" w:hAnsi="Times New Roman" w:cs="Times New Roman"/>
          <w:b/>
          <w:position w:val="-24"/>
          <w:sz w:val="16"/>
          <w:szCs w:val="16"/>
        </w:rPr>
        <w:object w:dxaOrig="3519" w:dyaOrig="660">
          <v:shape id="_x0000_i1038" type="#_x0000_t75" style="width:176.25pt;height:32.85pt" o:ole="">
            <v:imagedata r:id="rId34" o:title=""/>
          </v:shape>
          <o:OLEObject Type="Embed" ProgID="Equation.DSMT4" ShapeID="_x0000_i1038" DrawAspect="Content" ObjectID="_1643816102" r:id="rId35"/>
        </w:object>
      </w:r>
    </w:p>
    <w:p w:rsidR="00A11DD7" w:rsidRPr="00B70F3E" w:rsidRDefault="00A11DD7" w:rsidP="008E756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the differential equation </w:t>
      </w:r>
      <w:r w:rsidRPr="00B70F3E">
        <w:rPr>
          <w:rFonts w:ascii="Times New Roman" w:hAnsi="Times New Roman" w:cs="Times New Roman"/>
          <w:b/>
          <w:position w:val="-24"/>
          <w:sz w:val="16"/>
          <w:szCs w:val="16"/>
        </w:rPr>
        <w:object w:dxaOrig="3019" w:dyaOrig="660">
          <v:shape id="_x0000_i1039" type="#_x0000_t75" style="width:150.9pt;height:32.85pt" o:ole="">
            <v:imagedata r:id="rId36" o:title=""/>
          </v:shape>
          <o:OLEObject Type="Embed" ProgID="Equation.DSMT4" ShapeID="_x0000_i1039" DrawAspect="Content" ObjectID="_1643816103" r:id="rId37"/>
        </w:object>
      </w:r>
    </w:p>
    <w:p w:rsidR="008F5ADC" w:rsidRPr="00B70F3E" w:rsidRDefault="00451C72" w:rsidP="00451C72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>Topics: The Laplace Transform</w:t>
      </w:r>
    </w:p>
    <w:p w:rsidR="00451C72" w:rsidRPr="00B70F3E" w:rsidRDefault="00451C72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sz w:val="16"/>
          <w:szCs w:val="16"/>
        </w:rPr>
        <w:t>Define Laplace</w:t>
      </w:r>
      <w:r w:rsidR="00C4626D" w:rsidRPr="00B70F3E">
        <w:rPr>
          <w:rFonts w:ascii="Times New Roman" w:hAnsi="Times New Roman" w:cs="Times New Roman"/>
          <w:sz w:val="16"/>
          <w:szCs w:val="16"/>
        </w:rPr>
        <w:t xml:space="preserve"> and inverse</w:t>
      </w:r>
      <w:r w:rsidRPr="00B70F3E">
        <w:rPr>
          <w:rFonts w:ascii="Times New Roman" w:hAnsi="Times New Roman" w:cs="Times New Roman"/>
          <w:sz w:val="16"/>
          <w:szCs w:val="16"/>
        </w:rPr>
        <w:t xml:space="preserve"> transform.</w:t>
      </w:r>
    </w:p>
    <w:p w:rsidR="00451C72" w:rsidRPr="00B70F3E" w:rsidRDefault="00451C72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Laplace transform of the function F(t), where </w:t>
      </w:r>
      <w:r w:rsidRPr="00B70F3E">
        <w:rPr>
          <w:rFonts w:ascii="Times New Roman" w:hAnsi="Times New Roman" w:cs="Times New Roman"/>
          <w:position w:val="-26"/>
          <w:sz w:val="16"/>
          <w:szCs w:val="16"/>
        </w:rPr>
        <w:object w:dxaOrig="1700" w:dyaOrig="620">
          <v:shape id="_x0000_i1040" type="#_x0000_t75" style="width:84.65pt;height:30.55pt" o:ole="">
            <v:imagedata r:id="rId38" o:title=""/>
          </v:shape>
          <o:OLEObject Type="Embed" ProgID="Equation.DSMT4" ShapeID="_x0000_i1040" DrawAspect="Content" ObjectID="_1643816104" r:id="rId39"/>
        </w:object>
      </w:r>
    </w:p>
    <w:p w:rsidR="00B8482C" w:rsidRPr="00B70F3E" w:rsidRDefault="00B8482C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sz w:val="16"/>
          <w:szCs w:val="16"/>
        </w:rPr>
        <w:t>Find the Laplace transform of</w:t>
      </w:r>
    </w:p>
    <w:p w:rsidR="00B8482C" w:rsidRPr="00B70F3E" w:rsidRDefault="00B8482C" w:rsidP="00B8482C">
      <w:pPr>
        <w:pStyle w:val="ListParagraph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position w:val="-12"/>
          <w:sz w:val="16"/>
          <w:szCs w:val="16"/>
        </w:rPr>
        <w:object w:dxaOrig="5640" w:dyaOrig="340">
          <v:shape id="_x0000_i1041" type="#_x0000_t75" style="width:282.25pt;height:17.3pt" o:ole="">
            <v:imagedata r:id="rId40" o:title=""/>
          </v:shape>
          <o:OLEObject Type="Embed" ProgID="Equation.DSMT4" ShapeID="_x0000_i1041" DrawAspect="Content" ObjectID="_1643816105" r:id="rId41"/>
        </w:object>
      </w:r>
    </w:p>
    <w:p w:rsidR="00B8482C" w:rsidRPr="00B70F3E" w:rsidRDefault="00B8482C" w:rsidP="00451C7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Laplace transform of </w:t>
      </w:r>
      <w:r w:rsidRPr="00B70F3E">
        <w:rPr>
          <w:rFonts w:ascii="Times New Roman" w:hAnsi="Times New Roman" w:cs="Times New Roman"/>
          <w:position w:val="-12"/>
          <w:sz w:val="16"/>
          <w:szCs w:val="16"/>
        </w:rPr>
        <w:object w:dxaOrig="2799" w:dyaOrig="340">
          <v:shape id="_x0000_i1042" type="#_x0000_t75" style="width:139.95pt;height:17.3pt" o:ole="">
            <v:imagedata r:id="rId42" o:title=""/>
          </v:shape>
          <o:OLEObject Type="Embed" ProgID="Equation.DSMT4" ShapeID="_x0000_i1042" DrawAspect="Content" ObjectID="_1643816106" r:id="rId43"/>
        </w:object>
      </w:r>
    </w:p>
    <w:p w:rsidR="00077CA9" w:rsidRPr="00B70F3E" w:rsidRDefault="00B8482C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sz w:val="16"/>
          <w:szCs w:val="16"/>
        </w:rPr>
        <w:t>By applying first shifting theorem prove that</w:t>
      </w:r>
    </w:p>
    <w:p w:rsidR="00B8482C" w:rsidRPr="00B70F3E" w:rsidRDefault="00B8482C" w:rsidP="00077CA9">
      <w:pPr>
        <w:pStyle w:val="ListParagraph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position w:val="-66"/>
          <w:sz w:val="16"/>
          <w:szCs w:val="16"/>
        </w:rPr>
        <w:object w:dxaOrig="2280" w:dyaOrig="1420">
          <v:shape id="_x0000_i1043" type="#_x0000_t75" style="width:114.05pt;height:71.4pt" o:ole="">
            <v:imagedata r:id="rId44" o:title=""/>
          </v:shape>
          <o:OLEObject Type="Embed" ProgID="Equation.DSMT4" ShapeID="_x0000_i1043" DrawAspect="Content" ObjectID="_1643816107" r:id="rId45"/>
        </w:object>
      </w:r>
    </w:p>
    <w:p w:rsidR="00077CA9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Laplace transform of F(t), where </w:t>
      </w:r>
      <w:r w:rsidRPr="00B70F3E">
        <w:rPr>
          <w:rFonts w:ascii="Times New Roman" w:hAnsi="Times New Roman" w:cs="Times New Roman"/>
          <w:position w:val="-46"/>
          <w:sz w:val="16"/>
          <w:szCs w:val="16"/>
        </w:rPr>
        <w:object w:dxaOrig="2360" w:dyaOrig="1020">
          <v:shape id="_x0000_i1044" type="#_x0000_t75" style="width:117.5pt;height:51.25pt" o:ole="">
            <v:imagedata r:id="rId46" o:title=""/>
          </v:shape>
          <o:OLEObject Type="Embed" ProgID="Equation.DSMT4" ShapeID="_x0000_i1044" DrawAspect="Content" ObjectID="_1643816108" r:id="rId47"/>
        </w:object>
      </w:r>
    </w:p>
    <w:p w:rsidR="00555FE2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>Find the Laplace transform of cosat and sinhat using the change of scale property.</w:t>
      </w:r>
    </w:p>
    <w:p w:rsidR="00555FE2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Find the Laplace transform of t</w:t>
      </w:r>
      <w:r w:rsidRPr="00B70F3E">
        <w:rPr>
          <w:rFonts w:ascii="Times New Roman" w:hAnsi="Times New Roman" w:cs="Times New Roman"/>
          <w:b/>
          <w:sz w:val="16"/>
          <w:szCs w:val="16"/>
          <w:vertAlign w:val="superscript"/>
        </w:rPr>
        <w:t>2</w:t>
      </w:r>
      <w:r w:rsidRPr="00B70F3E">
        <w:rPr>
          <w:rFonts w:ascii="Times New Roman" w:hAnsi="Times New Roman" w:cs="Times New Roman"/>
          <w:b/>
          <w:sz w:val="16"/>
          <w:szCs w:val="16"/>
        </w:rPr>
        <w:t>cosat.</w:t>
      </w:r>
    </w:p>
    <w:p w:rsidR="00555FE2" w:rsidRPr="00B70F3E" w:rsidRDefault="00555FE2" w:rsidP="00555FE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Prove the following, </w:t>
      </w:r>
      <w:r w:rsidRPr="00B70F3E">
        <w:rPr>
          <w:rFonts w:ascii="Times New Roman" w:hAnsi="Times New Roman" w:cs="Times New Roman"/>
          <w:b/>
          <w:position w:val="-36"/>
          <w:sz w:val="16"/>
          <w:szCs w:val="16"/>
        </w:rPr>
        <w:object w:dxaOrig="4880" w:dyaOrig="720">
          <v:shape id="_x0000_i1045" type="#_x0000_t75" style="width:243.65pt;height:36.3pt" o:ole="">
            <v:imagedata r:id="rId48" o:title=""/>
          </v:shape>
          <o:OLEObject Type="Embed" ProgID="Equation.DSMT4" ShapeID="_x0000_i1045" DrawAspect="Content" ObjectID="_1643816109" r:id="rId49"/>
        </w:object>
      </w:r>
    </w:p>
    <w:p w:rsidR="00555FE2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Find the Laplace transform of </w:t>
      </w:r>
      <w:r w:rsidRPr="00B70F3E">
        <w:rPr>
          <w:rFonts w:ascii="Times New Roman" w:hAnsi="Times New Roman" w:cs="Times New Roman"/>
          <w:b/>
          <w:position w:val="-22"/>
          <w:sz w:val="16"/>
          <w:szCs w:val="16"/>
        </w:rPr>
        <w:object w:dxaOrig="740" w:dyaOrig="560">
          <v:shape id="_x0000_i1046" type="#_x0000_t75" style="width:36.85pt;height:27.65pt" o:ole="">
            <v:imagedata r:id="rId50" o:title=""/>
          </v:shape>
          <o:OLEObject Type="Embed" ProgID="Equation.DSMT4" ShapeID="_x0000_i1046" DrawAspect="Content" ObjectID="_1643816110" r:id="rId51"/>
        </w:object>
      </w:r>
    </w:p>
    <w:p w:rsidR="00555FE2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Using Laplace transform prove that 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1820" w:dyaOrig="620">
          <v:shape id="_x0000_i1047" type="#_x0000_t75" style="width:91pt;height:30.55pt" o:ole="">
            <v:imagedata r:id="rId52" o:title=""/>
          </v:shape>
          <o:OLEObject Type="Embed" ProgID="Equation.DSMT4" ShapeID="_x0000_i1047" DrawAspect="Content" ObjectID="_1643816111" r:id="rId53"/>
        </w:object>
      </w:r>
    </w:p>
    <w:p w:rsidR="00555FE2" w:rsidRPr="00B70F3E" w:rsidRDefault="00555FE2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Prove </w:t>
      </w:r>
      <w:r w:rsidR="00DB43B5" w:rsidRPr="00B70F3E">
        <w:rPr>
          <w:rFonts w:ascii="Times New Roman" w:hAnsi="Times New Roman" w:cs="Times New Roman"/>
          <w:b/>
          <w:sz w:val="16"/>
          <w:szCs w:val="16"/>
        </w:rPr>
        <w:t>that</w:t>
      </w:r>
      <w:r w:rsidR="00DB43B5" w:rsidRPr="00B70F3E">
        <w:rPr>
          <w:rFonts w:ascii="Times New Roman" w:hAnsi="Times New Roman" w:cs="Times New Roman"/>
          <w:b/>
          <w:position w:val="-28"/>
          <w:sz w:val="16"/>
          <w:szCs w:val="16"/>
        </w:rPr>
        <w:object w:dxaOrig="2960" w:dyaOrig="660">
          <v:shape id="_x0000_i1048" type="#_x0000_t75" style="width:147.45pt;height:32.85pt" o:ole="">
            <v:imagedata r:id="rId54" o:title=""/>
          </v:shape>
          <o:OLEObject Type="Embed" ProgID="Equation.DSMT4" ShapeID="_x0000_i1048" DrawAspect="Content" ObjectID="_1643816112" r:id="rId55"/>
        </w:object>
      </w:r>
      <w:r w:rsidR="00DB43B5" w:rsidRPr="00B70F3E">
        <w:rPr>
          <w:rFonts w:ascii="Times New Roman" w:hAnsi="Times New Roman" w:cs="Times New Roman"/>
          <w:b/>
          <w:sz w:val="16"/>
          <w:szCs w:val="16"/>
        </w:rPr>
        <w:t>.</w:t>
      </w:r>
    </w:p>
    <w:p w:rsidR="00DB43B5" w:rsidRPr="00B70F3E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Find the Laplace transform of the function 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2079" w:dyaOrig="620">
          <v:shape id="_x0000_i1049" type="#_x0000_t75" style="width:104.25pt;height:30.55pt" o:ole="">
            <v:imagedata r:id="rId56" o:title=""/>
          </v:shape>
          <o:OLEObject Type="Embed" ProgID="Equation.DSMT4" ShapeID="_x0000_i1049" DrawAspect="Content" ObjectID="_1643816113" r:id="rId57"/>
        </w:object>
      </w:r>
    </w:p>
    <w:p w:rsidR="00DB43B5" w:rsidRPr="00B70F3E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lastRenderedPageBreak/>
        <w:t>Evaluate</w:t>
      </w:r>
      <w:r w:rsidRPr="00B70F3E">
        <w:rPr>
          <w:rFonts w:ascii="Times New Roman" w:hAnsi="Times New Roman" w:cs="Times New Roman"/>
          <w:b/>
          <w:position w:val="-30"/>
          <w:sz w:val="16"/>
          <w:szCs w:val="16"/>
        </w:rPr>
        <w:object w:dxaOrig="2100" w:dyaOrig="700">
          <v:shape id="_x0000_i1050" type="#_x0000_t75" style="width:104.85pt;height:35.15pt" o:ole="">
            <v:imagedata r:id="rId58" o:title=""/>
          </v:shape>
          <o:OLEObject Type="Embed" ProgID="Equation.DSMT4" ShapeID="_x0000_i1050" DrawAspect="Content" ObjectID="_1643816114" r:id="rId59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>.</w:t>
      </w:r>
    </w:p>
    <w:p w:rsidR="00DB43B5" w:rsidRPr="00B70F3E" w:rsidRDefault="00DB43B5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Evaluate </w:t>
      </w:r>
      <w:r w:rsidRPr="00B70F3E">
        <w:rPr>
          <w:rFonts w:ascii="Times New Roman" w:hAnsi="Times New Roman" w:cs="Times New Roman"/>
          <w:b/>
          <w:position w:val="-30"/>
          <w:sz w:val="16"/>
          <w:szCs w:val="16"/>
        </w:rPr>
        <w:object w:dxaOrig="1280" w:dyaOrig="700">
          <v:shape id="_x0000_i1051" type="#_x0000_t75" style="width:63.95pt;height:35.15pt" o:ole="">
            <v:imagedata r:id="rId60" o:title=""/>
          </v:shape>
          <o:OLEObject Type="Embed" ProgID="Equation.DSMT4" ShapeID="_x0000_i1051" DrawAspect="Content" ObjectID="_1643816115" r:id="rId61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>by use of con</w:t>
      </w:r>
      <w:r w:rsidR="00C4626D" w:rsidRPr="00B70F3E">
        <w:rPr>
          <w:rFonts w:ascii="Times New Roman" w:hAnsi="Times New Roman" w:cs="Times New Roman"/>
          <w:b/>
          <w:sz w:val="16"/>
          <w:szCs w:val="16"/>
        </w:rPr>
        <w:t>volution theorem.</w:t>
      </w:r>
    </w:p>
    <w:p w:rsidR="00C4626D" w:rsidRPr="00B70F3E" w:rsidRDefault="00C4626D" w:rsidP="00077C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the differential equation </w:t>
      </w:r>
      <w:r w:rsidRPr="00B70F3E">
        <w:rPr>
          <w:rFonts w:ascii="Times New Roman" w:hAnsi="Times New Roman" w:cs="Times New Roman"/>
          <w:b/>
          <w:position w:val="-12"/>
          <w:sz w:val="16"/>
          <w:szCs w:val="16"/>
        </w:rPr>
        <w:object w:dxaOrig="1719" w:dyaOrig="340">
          <v:shape id="_x0000_i1052" type="#_x0000_t75" style="width:86.4pt;height:17.3pt" o:ole="">
            <v:imagedata r:id="rId62" o:title=""/>
          </v:shape>
          <o:OLEObject Type="Embed" ProgID="Equation.DSMT4" ShapeID="_x0000_i1052" DrawAspect="Content" ObjectID="_1643816116" r:id="rId63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 xml:space="preserve"> by using Laplace transform.</w:t>
      </w:r>
    </w:p>
    <w:p w:rsidR="00C4626D" w:rsidRPr="00B70F3E" w:rsidRDefault="00C4626D" w:rsidP="003D7D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Solve the differential equation </w:t>
      </w:r>
      <w:r w:rsidRPr="00B70F3E">
        <w:rPr>
          <w:rFonts w:ascii="Times New Roman" w:hAnsi="Times New Roman" w:cs="Times New Roman"/>
          <w:b/>
          <w:position w:val="-12"/>
          <w:sz w:val="16"/>
          <w:szCs w:val="16"/>
        </w:rPr>
        <w:object w:dxaOrig="3060" w:dyaOrig="340">
          <v:shape id="_x0000_i1053" type="#_x0000_t75" style="width:153.2pt;height:17.3pt" o:ole="">
            <v:imagedata r:id="rId64" o:title=""/>
          </v:shape>
          <o:OLEObject Type="Embed" ProgID="Equation.DSMT4" ShapeID="_x0000_i1053" DrawAspect="Content" ObjectID="_1643816117" r:id="rId65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 xml:space="preserve"> by using Laplace transform.</w:t>
      </w:r>
    </w:p>
    <w:p w:rsidR="003D7D29" w:rsidRPr="00B70F3E" w:rsidRDefault="003D7D29" w:rsidP="003D7D29">
      <w:p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  <w:u w:val="single"/>
        </w:rPr>
        <w:t>Topics: The Fourier Transform</w:t>
      </w:r>
    </w:p>
    <w:p w:rsidR="008F4C67" w:rsidRPr="00B70F3E" w:rsidRDefault="008F4C67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Define Fourier series. Write down Drichlet’s conditions of Fourier series.</w:t>
      </w:r>
    </w:p>
    <w:p w:rsidR="008F4C67" w:rsidRPr="00B70F3E" w:rsidRDefault="008F4C67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Obtain the Fourier series for </w:t>
      </w:r>
      <w:r w:rsidR="006872D1" w:rsidRPr="00B70F3E">
        <w:rPr>
          <w:rFonts w:ascii="Times New Roman" w:hAnsi="Times New Roman" w:cs="Times New Roman"/>
          <w:b/>
          <w:position w:val="-12"/>
          <w:sz w:val="16"/>
          <w:szCs w:val="16"/>
        </w:rPr>
        <w:object w:dxaOrig="900" w:dyaOrig="340">
          <v:shape id="_x0000_i1054" type="#_x0000_t75" style="width:49.55pt;height:19pt" o:ole="">
            <v:imagedata r:id="rId66" o:title=""/>
          </v:shape>
          <o:OLEObject Type="Embed" ProgID="Equation.DSMT4" ShapeID="_x0000_i1054" DrawAspect="Content" ObjectID="_1643816118" r:id="rId67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 xml:space="preserve">in the interval </w:t>
      </w:r>
      <w:r w:rsidR="006872D1" w:rsidRPr="00B70F3E">
        <w:rPr>
          <w:rFonts w:ascii="Times New Roman" w:hAnsi="Times New Roman" w:cs="Times New Roman"/>
          <w:b/>
          <w:sz w:val="16"/>
          <w:szCs w:val="16"/>
        </w:rPr>
        <w:t>0&lt;x&lt;2π.</w:t>
      </w:r>
    </w:p>
    <w:p w:rsidR="006872D1" w:rsidRPr="00B70F3E" w:rsidRDefault="006872D1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Find the Fourier series expansions of the function </w:t>
      </w:r>
      <w:r w:rsidRPr="00B70F3E">
        <w:rPr>
          <w:rFonts w:ascii="Times New Roman" w:hAnsi="Times New Roman" w:cs="Times New Roman"/>
          <w:b/>
          <w:position w:val="-12"/>
          <w:sz w:val="16"/>
          <w:szCs w:val="16"/>
        </w:rPr>
        <w:object w:dxaOrig="840" w:dyaOrig="340">
          <v:shape id="_x0000_i1055" type="#_x0000_t75" style="width:49.55pt;height:20.15pt" o:ole="">
            <v:imagedata r:id="rId68" o:title=""/>
          </v:shape>
          <o:OLEObject Type="Embed" ProgID="Equation.DSMT4" ShapeID="_x0000_i1055" DrawAspect="Content" ObjectID="_1643816119" r:id="rId69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 xml:space="preserve">in the interval </w:t>
      </w:r>
      <w:r w:rsidRPr="00B70F3E">
        <w:rPr>
          <w:rFonts w:ascii="Times New Roman" w:hAnsi="Times New Roman" w:cs="Times New Roman"/>
          <w:b/>
          <w:position w:val="-6"/>
          <w:sz w:val="16"/>
          <w:szCs w:val="16"/>
        </w:rPr>
        <w:object w:dxaOrig="960" w:dyaOrig="240">
          <v:shape id="_x0000_i1056" type="#_x0000_t75" style="width:54.15pt;height:13.25pt" o:ole="">
            <v:imagedata r:id="rId70" o:title=""/>
          </v:shape>
          <o:OLEObject Type="Embed" ProgID="Equation.DSMT4" ShapeID="_x0000_i1056" DrawAspect="Content" ObjectID="_1643816120" r:id="rId71"/>
        </w:object>
      </w:r>
    </w:p>
    <w:p w:rsidR="006872D1" w:rsidRPr="00B70F3E" w:rsidRDefault="006872D1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Find the Fourier series expansion of the function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1880" w:dyaOrig="620">
          <v:shape id="_x0000_i1057" type="#_x0000_t75" style="width:98.5pt;height:32.25pt" o:ole="">
            <v:imagedata r:id="rId72" o:title=""/>
          </v:shape>
          <o:OLEObject Type="Embed" ProgID="Equation.DSMT4" ShapeID="_x0000_i1057" DrawAspect="Content" ObjectID="_1643816121" r:id="rId73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 xml:space="preserve">. Hence evaluate the sum </w:t>
      </w:r>
      <w:r w:rsidRPr="00B70F3E">
        <w:rPr>
          <w:rFonts w:ascii="Times New Roman" w:hAnsi="Times New Roman" w:cs="Times New Roman"/>
          <w:b/>
          <w:position w:val="-30"/>
          <w:sz w:val="16"/>
          <w:szCs w:val="16"/>
        </w:rPr>
        <w:object w:dxaOrig="1080" w:dyaOrig="639">
          <v:shape id="_x0000_i1058" type="#_x0000_t75" style="width:54.15pt;height:32.25pt" o:ole="">
            <v:imagedata r:id="rId74" o:title=""/>
          </v:shape>
          <o:OLEObject Type="Embed" ProgID="Equation.DSMT4" ShapeID="_x0000_i1058" DrawAspect="Content" ObjectID="_1643816122" r:id="rId75"/>
        </w:object>
      </w:r>
    </w:p>
    <w:p w:rsidR="002407F7" w:rsidRPr="00B70F3E" w:rsidRDefault="006872D1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If f(x) is given by 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1980" w:dyaOrig="620">
          <v:shape id="_x0000_i1059" type="#_x0000_t75" style="width:103.7pt;height:32.25pt" o:ole="">
            <v:imagedata r:id="rId76" o:title=""/>
          </v:shape>
          <o:OLEObject Type="Embed" ProgID="Equation.DSMT4" ShapeID="_x0000_i1059" DrawAspect="Content" ObjectID="_1643816123" r:id="rId77"/>
        </w:object>
      </w:r>
      <w:r w:rsidR="002407F7" w:rsidRPr="00B70F3E">
        <w:rPr>
          <w:rFonts w:ascii="Times New Roman" w:hAnsi="Times New Roman" w:cs="Times New Roman"/>
          <w:b/>
          <w:sz w:val="16"/>
          <w:szCs w:val="16"/>
        </w:rPr>
        <w:t xml:space="preserve"> then expand f(x) in the Fourier series.</w:t>
      </w:r>
    </w:p>
    <w:p w:rsidR="006872D1" w:rsidRPr="00B70F3E" w:rsidRDefault="002407F7" w:rsidP="002407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 Show that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2079" w:dyaOrig="620">
          <v:shape id="_x0000_i1060" type="#_x0000_t75" style="width:110pt;height:32.25pt" o:ole="">
            <v:imagedata r:id="rId78" o:title=""/>
          </v:shape>
          <o:OLEObject Type="Embed" ProgID="Equation.DSMT4" ShapeID="_x0000_i1060" DrawAspect="Content" ObjectID="_1643816124" r:id="rId79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>.</w:t>
      </w:r>
    </w:p>
    <w:p w:rsidR="003D7D29" w:rsidRPr="00B70F3E" w:rsidRDefault="003D7D29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Prove that</w:t>
      </w:r>
      <w:r w:rsidRPr="00B70F3E">
        <w:rPr>
          <w:rFonts w:ascii="Times New Roman" w:hAnsi="Times New Roman" w:cs="Times New Roman"/>
          <w:b/>
          <w:position w:val="-26"/>
          <w:sz w:val="16"/>
          <w:szCs w:val="16"/>
        </w:rPr>
        <w:object w:dxaOrig="2280" w:dyaOrig="620">
          <v:shape id="_x0000_i1061" type="#_x0000_t75" style="width:120.95pt;height:32.25pt" o:ole="">
            <v:imagedata r:id="rId80" o:title=""/>
          </v:shape>
          <o:OLEObject Type="Embed" ProgID="Equation.DSMT4" ShapeID="_x0000_i1061" DrawAspect="Content" ObjectID="_1643816125" r:id="rId81"/>
        </w:object>
      </w:r>
      <w:r w:rsidRPr="00B70F3E">
        <w:rPr>
          <w:rFonts w:ascii="Times New Roman" w:hAnsi="Times New Roman" w:cs="Times New Roman"/>
          <w:b/>
          <w:sz w:val="16"/>
          <w:szCs w:val="16"/>
        </w:rPr>
        <w:t>.</w:t>
      </w:r>
    </w:p>
    <w:p w:rsidR="003D7D29" w:rsidRPr="00B70F3E" w:rsidRDefault="003D7D29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Fourier integral of the function </w:t>
      </w:r>
      <w:r w:rsidRPr="00B70F3E">
        <w:rPr>
          <w:rFonts w:ascii="Times New Roman" w:hAnsi="Times New Roman" w:cs="Times New Roman"/>
          <w:position w:val="-12"/>
          <w:sz w:val="16"/>
          <w:szCs w:val="16"/>
        </w:rPr>
        <w:object w:dxaOrig="960" w:dyaOrig="340">
          <v:shape id="_x0000_i1062" type="#_x0000_t75" style="width:54.7pt;height:19.6pt" o:ole="">
            <v:imagedata r:id="rId82" o:title=""/>
          </v:shape>
          <o:OLEObject Type="Embed" ProgID="Equation.DSMT4" ShapeID="_x0000_i1062" DrawAspect="Content" ObjectID="_1643816126" r:id="rId83"/>
        </w:object>
      </w:r>
      <w:r w:rsidRPr="00B70F3E">
        <w:rPr>
          <w:rFonts w:ascii="Times New Roman" w:hAnsi="Times New Roman" w:cs="Times New Roman"/>
          <w:sz w:val="16"/>
          <w:szCs w:val="16"/>
        </w:rPr>
        <w:t xml:space="preserve">when x&gt;0 and </w:t>
      </w:r>
      <w:proofErr w:type="gramStart"/>
      <w:r w:rsidRPr="00B70F3E">
        <w:rPr>
          <w:rFonts w:ascii="Times New Roman" w:hAnsi="Times New Roman" w:cs="Times New Roman"/>
          <w:sz w:val="16"/>
          <w:szCs w:val="16"/>
        </w:rPr>
        <w:t>f(</w:t>
      </w:r>
      <w:proofErr w:type="gramEnd"/>
      <w:r w:rsidRPr="00B70F3E">
        <w:rPr>
          <w:rFonts w:ascii="Times New Roman" w:hAnsi="Times New Roman" w:cs="Times New Roman"/>
          <w:sz w:val="16"/>
          <w:szCs w:val="16"/>
        </w:rPr>
        <w:t xml:space="preserve">-x)= f(x) for k&gt;0, and hence prove that </w:t>
      </w:r>
      <w:r w:rsidRPr="00B70F3E">
        <w:rPr>
          <w:rFonts w:ascii="Times New Roman" w:hAnsi="Times New Roman" w:cs="Times New Roman"/>
          <w:position w:val="-26"/>
          <w:sz w:val="16"/>
          <w:szCs w:val="16"/>
        </w:rPr>
        <w:object w:dxaOrig="1820" w:dyaOrig="620">
          <v:shape id="_x0000_i1063" type="#_x0000_t75" style="width:96.75pt;height:32.25pt" o:ole="">
            <v:imagedata r:id="rId84" o:title=""/>
          </v:shape>
          <o:OLEObject Type="Embed" ProgID="Equation.DSMT4" ShapeID="_x0000_i1063" DrawAspect="Content" ObjectID="_1643816127" r:id="rId85"/>
        </w:object>
      </w:r>
      <w:r w:rsidRPr="00B70F3E">
        <w:rPr>
          <w:rFonts w:ascii="Times New Roman" w:hAnsi="Times New Roman" w:cs="Times New Roman"/>
          <w:sz w:val="16"/>
          <w:szCs w:val="16"/>
        </w:rPr>
        <w:t>.</w:t>
      </w:r>
    </w:p>
    <w:p w:rsidR="003D7D29" w:rsidRPr="00B70F3E" w:rsidRDefault="003D7D29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Fourier Sine transform of </w:t>
      </w:r>
      <w:r w:rsidRPr="00B70F3E">
        <w:rPr>
          <w:rFonts w:ascii="Times New Roman" w:hAnsi="Times New Roman" w:cs="Times New Roman"/>
          <w:position w:val="-8"/>
          <w:sz w:val="16"/>
          <w:szCs w:val="16"/>
        </w:rPr>
        <w:object w:dxaOrig="859" w:dyaOrig="300">
          <v:shape id="_x0000_i1064" type="#_x0000_t75" style="width:45.5pt;height:15.55pt" o:ole="">
            <v:imagedata r:id="rId86" o:title=""/>
          </v:shape>
          <o:OLEObject Type="Embed" ProgID="Equation.DSMT4" ShapeID="_x0000_i1064" DrawAspect="Content" ObjectID="_1643816128" r:id="rId87"/>
        </w:object>
      </w:r>
    </w:p>
    <w:p w:rsidR="003D7D29" w:rsidRPr="00B70F3E" w:rsidRDefault="003D7D29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70F3E">
        <w:rPr>
          <w:rFonts w:ascii="Times New Roman" w:hAnsi="Times New Roman" w:cs="Times New Roman"/>
          <w:sz w:val="16"/>
          <w:szCs w:val="16"/>
        </w:rPr>
        <w:t xml:space="preserve">Find the Fourier Cosine transform of </w:t>
      </w:r>
      <w:r w:rsidRPr="00B70F3E">
        <w:rPr>
          <w:rFonts w:ascii="Times New Roman" w:hAnsi="Times New Roman" w:cs="Times New Roman"/>
          <w:position w:val="-8"/>
          <w:sz w:val="16"/>
          <w:szCs w:val="16"/>
        </w:rPr>
        <w:object w:dxaOrig="859" w:dyaOrig="300">
          <v:shape id="_x0000_i1065" type="#_x0000_t75" style="width:45.5pt;height:15.55pt" o:ole="">
            <v:imagedata r:id="rId86" o:title=""/>
          </v:shape>
          <o:OLEObject Type="Embed" ProgID="Equation.DSMT4" ShapeID="_x0000_i1065" DrawAspect="Content" ObjectID="_1643816129" r:id="rId88"/>
        </w:object>
      </w:r>
    </w:p>
    <w:p w:rsidR="003D7D29" w:rsidRPr="00B70F3E" w:rsidRDefault="003D7D29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Find the (a) finite Fourier Sine transform (b) finite Fourier Cosine transform of the function F(x)= 2x, 0&lt;x&lt;4.</w:t>
      </w:r>
    </w:p>
    <w:p w:rsidR="003D7D29" w:rsidRPr="00B70F3E" w:rsidRDefault="008F4C67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>Establish the relation between Fourier and Laplace transforms.</w:t>
      </w:r>
    </w:p>
    <w:p w:rsidR="008F4C67" w:rsidRPr="00B70F3E" w:rsidRDefault="008F4C67" w:rsidP="003D7D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Use finite Fourier transform to solve </w:t>
      </w:r>
    </w:p>
    <w:p w:rsidR="003D7D29" w:rsidRPr="00B70F3E" w:rsidRDefault="008F4C67" w:rsidP="00A20EAC">
      <w:pPr>
        <w:pStyle w:val="ListParagraph"/>
        <w:jc w:val="both"/>
        <w:rPr>
          <w:rFonts w:ascii="Times New Roman" w:hAnsi="Times New Roman" w:cs="Times New Roman"/>
          <w:b/>
          <w:sz w:val="16"/>
          <w:szCs w:val="16"/>
        </w:rPr>
      </w:pPr>
      <w:r w:rsidRPr="00B70F3E">
        <w:rPr>
          <w:rFonts w:ascii="Times New Roman" w:hAnsi="Times New Roman" w:cs="Times New Roman"/>
          <w:b/>
          <w:sz w:val="16"/>
          <w:szCs w:val="16"/>
        </w:rPr>
        <w:t xml:space="preserve">               </w:t>
      </w:r>
      <w:r w:rsidRPr="00B70F3E">
        <w:rPr>
          <w:rFonts w:ascii="Times New Roman" w:hAnsi="Times New Roman" w:cs="Times New Roman"/>
          <w:b/>
          <w:position w:val="-42"/>
          <w:sz w:val="16"/>
          <w:szCs w:val="16"/>
        </w:rPr>
        <w:object w:dxaOrig="2060" w:dyaOrig="1200">
          <v:shape id="_x0000_i1066" type="#_x0000_t75" style="width:102.55pt;height:59.9pt" o:ole="">
            <v:imagedata r:id="rId89" o:title=""/>
          </v:shape>
          <o:OLEObject Type="Embed" ProgID="Equation.DSMT4" ShapeID="_x0000_i1066" DrawAspect="Content" ObjectID="_1643816130" r:id="rId90"/>
        </w:object>
      </w:r>
    </w:p>
    <w:sectPr w:rsidR="003D7D29" w:rsidRPr="00B7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157F"/>
    <w:multiLevelType w:val="hybridMultilevel"/>
    <w:tmpl w:val="426489F4"/>
    <w:lvl w:ilvl="0" w:tplc="DD6875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6621C65"/>
    <w:multiLevelType w:val="hybridMultilevel"/>
    <w:tmpl w:val="135028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63ACD"/>
    <w:multiLevelType w:val="hybridMultilevel"/>
    <w:tmpl w:val="F9C231FE"/>
    <w:lvl w:ilvl="0" w:tplc="68F2AC06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D65C1"/>
    <w:multiLevelType w:val="hybridMultilevel"/>
    <w:tmpl w:val="C3EA9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4204F"/>
    <w:multiLevelType w:val="hybridMultilevel"/>
    <w:tmpl w:val="A894A240"/>
    <w:lvl w:ilvl="0" w:tplc="18FE3A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7669A"/>
    <w:multiLevelType w:val="hybridMultilevel"/>
    <w:tmpl w:val="EFF64BF2"/>
    <w:lvl w:ilvl="0" w:tplc="EBD84B2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59"/>
    <w:rsid w:val="00004359"/>
    <w:rsid w:val="000676D9"/>
    <w:rsid w:val="00077CA9"/>
    <w:rsid w:val="00131230"/>
    <w:rsid w:val="0022718E"/>
    <w:rsid w:val="002407F7"/>
    <w:rsid w:val="002421F4"/>
    <w:rsid w:val="002B3E30"/>
    <w:rsid w:val="00310149"/>
    <w:rsid w:val="00360B0B"/>
    <w:rsid w:val="003915ED"/>
    <w:rsid w:val="003D7D29"/>
    <w:rsid w:val="004110EB"/>
    <w:rsid w:val="004472C2"/>
    <w:rsid w:val="00451C72"/>
    <w:rsid w:val="004B7AF4"/>
    <w:rsid w:val="004E2E27"/>
    <w:rsid w:val="005405EF"/>
    <w:rsid w:val="00552F5F"/>
    <w:rsid w:val="00555FE2"/>
    <w:rsid w:val="006872D1"/>
    <w:rsid w:val="00830679"/>
    <w:rsid w:val="00863BBC"/>
    <w:rsid w:val="008D7262"/>
    <w:rsid w:val="008E5FCD"/>
    <w:rsid w:val="008E756A"/>
    <w:rsid w:val="008F4C67"/>
    <w:rsid w:val="008F5ADC"/>
    <w:rsid w:val="009B734B"/>
    <w:rsid w:val="00A11DD7"/>
    <w:rsid w:val="00A20EAC"/>
    <w:rsid w:val="00AB7875"/>
    <w:rsid w:val="00B20233"/>
    <w:rsid w:val="00B70F3E"/>
    <w:rsid w:val="00B8482C"/>
    <w:rsid w:val="00C04F6A"/>
    <w:rsid w:val="00C4626D"/>
    <w:rsid w:val="00C708D9"/>
    <w:rsid w:val="00CA15C6"/>
    <w:rsid w:val="00CF4F38"/>
    <w:rsid w:val="00D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76" Type="http://schemas.openxmlformats.org/officeDocument/2006/relationships/image" Target="media/image36.wmf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7" Type="http://schemas.openxmlformats.org/officeDocument/2006/relationships/image" Target="media/image1.png"/><Relationship Id="rId71" Type="http://schemas.openxmlformats.org/officeDocument/2006/relationships/oleObject" Target="embeddings/oleObject32.bin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87" Type="http://schemas.openxmlformats.org/officeDocument/2006/relationships/oleObject" Target="embeddings/oleObject40.bin"/><Relationship Id="rId5" Type="http://schemas.openxmlformats.org/officeDocument/2006/relationships/settings" Target="settings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90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EDD13-460B-49F6-A6E2-FBF03E779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Sk. Reza-E-Rabbi</dc:creator>
  <cp:keywords/>
  <dc:description/>
  <cp:lastModifiedBy>MY</cp:lastModifiedBy>
  <cp:revision>27</cp:revision>
  <cp:lastPrinted>2019-11-24T07:43:00Z</cp:lastPrinted>
  <dcterms:created xsi:type="dcterms:W3CDTF">2019-11-07T17:04:00Z</dcterms:created>
  <dcterms:modified xsi:type="dcterms:W3CDTF">2020-02-21T12:48:00Z</dcterms:modified>
</cp:coreProperties>
</file>