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2F" w:rsidRPr="001C122F" w:rsidRDefault="001C122F" w:rsidP="001C12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  <w:u w:val="single"/>
        </w:rPr>
        <w:t xml:space="preserve">Topics: Basic Definitions and Solution of Differential Equations (First Order First Degree) </w:t>
      </w:r>
    </w:p>
    <w:p w:rsidR="001C122F" w:rsidRPr="001C122F" w:rsidRDefault="001C122F" w:rsidP="001C12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Definitions: Differential equation, ODE, PDE, Order and degree of a differential equation, Linear and non-linear differential equation.</w:t>
      </w:r>
    </w:p>
    <w:p w:rsidR="001C122F" w:rsidRPr="001C122F" w:rsidRDefault="001C122F" w:rsidP="001C12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1C122F">
        <w:rPr>
          <w:rFonts w:ascii="Times New Roman" w:hAnsi="Times New Roman" w:cs="Times New Roman"/>
          <w:b/>
          <w:iCs/>
          <w:sz w:val="24"/>
          <w:szCs w:val="24"/>
        </w:rPr>
        <w:t xml:space="preserve">Solve the given equations, </w:t>
      </w:r>
    </w:p>
    <w:p w:rsidR="001C122F" w:rsidRPr="001C122F" w:rsidRDefault="001C122F" w:rsidP="001C122F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C122F">
        <w:rPr>
          <w:rFonts w:ascii="Times New Roman" w:hAnsi="Times New Roman" w:cs="Times New Roman"/>
          <w:b/>
          <w:iCs/>
          <w:position w:val="-88"/>
          <w:sz w:val="24"/>
          <w:szCs w:val="24"/>
        </w:rPr>
        <w:object w:dxaOrig="402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15pt;height:77.95pt" o:ole="">
            <v:imagedata r:id="rId6" o:title=""/>
          </v:shape>
          <o:OLEObject Type="Embed" ProgID="Equation.DSMT4" ShapeID="_x0000_i1025" DrawAspect="Content" ObjectID="_1644645505" r:id="rId7"/>
        </w:object>
      </w:r>
    </w:p>
    <w:p w:rsidR="001C122F" w:rsidRPr="001C122F" w:rsidRDefault="001C122F" w:rsidP="001C12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  <w:u w:val="single"/>
        </w:rPr>
        <w:t>Topics: Equation of First Order and Higher Degree</w:t>
      </w:r>
    </w:p>
    <w:p w:rsidR="001C122F" w:rsidRPr="001C122F" w:rsidRDefault="001C122F" w:rsidP="001C12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</w:t>
      </w:r>
      <w:r w:rsidRPr="001C122F">
        <w:rPr>
          <w:rFonts w:ascii="Times New Roman" w:hAnsi="Times New Roman" w:cs="Times New Roman"/>
          <w:b/>
          <w:position w:val="-10"/>
          <w:sz w:val="24"/>
          <w:szCs w:val="24"/>
        </w:rPr>
        <w:object w:dxaOrig="1120" w:dyaOrig="360">
          <v:shape id="_x0000_i1026" type="#_x0000_t75" style="width:56.4pt;height:17.8pt" o:ole="">
            <v:imagedata r:id="rId8" o:title=""/>
          </v:shape>
          <o:OLEObject Type="Embed" ProgID="Equation.DSMT4" ShapeID="_x0000_i1026" DrawAspect="Content" ObjectID="_1644645506" r:id="rId9"/>
        </w:object>
      </w:r>
    </w:p>
    <w:p w:rsidR="001C122F" w:rsidRPr="001C122F" w:rsidRDefault="001C122F" w:rsidP="001C12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</w:t>
      </w:r>
      <w:r w:rsidRPr="001C122F">
        <w:rPr>
          <w:rFonts w:ascii="Times New Roman" w:hAnsi="Times New Roman" w:cs="Times New Roman"/>
          <w:b/>
          <w:position w:val="-14"/>
          <w:sz w:val="24"/>
          <w:szCs w:val="24"/>
        </w:rPr>
        <w:object w:dxaOrig="1800" w:dyaOrig="400">
          <v:shape id="_x0000_i1027" type="#_x0000_t75" style="width:89.8pt;height:20.05pt" o:ole="">
            <v:imagedata r:id="rId10" o:title=""/>
          </v:shape>
          <o:OLEObject Type="Embed" ProgID="Equation.DSMT4" ShapeID="_x0000_i1027" DrawAspect="Content" ObjectID="_1644645507" r:id="rId11"/>
        </w:object>
      </w:r>
    </w:p>
    <w:p w:rsidR="001C122F" w:rsidRPr="001C122F" w:rsidRDefault="001C122F" w:rsidP="001C12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</w:t>
      </w:r>
      <w:r w:rsidRPr="001C122F">
        <w:rPr>
          <w:rFonts w:ascii="Times New Roman" w:hAnsi="Times New Roman" w:cs="Times New Roman"/>
          <w:b/>
          <w:position w:val="-10"/>
          <w:sz w:val="24"/>
          <w:szCs w:val="24"/>
        </w:rPr>
        <w:object w:dxaOrig="1440" w:dyaOrig="360">
          <v:shape id="_x0000_i1028" type="#_x0000_t75" style="width:1in;height:17.8pt" o:ole="">
            <v:imagedata r:id="rId12" o:title=""/>
          </v:shape>
          <o:OLEObject Type="Embed" ProgID="Equation.DSMT4" ShapeID="_x0000_i1028" DrawAspect="Content" ObjectID="_1644645508" r:id="rId13"/>
        </w:object>
      </w:r>
    </w:p>
    <w:p w:rsidR="001C122F" w:rsidRPr="001C122F" w:rsidRDefault="001C122F" w:rsidP="001C12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  <w:u w:val="single"/>
        </w:rPr>
        <w:t>Topics: Linear Differential Equations with Constant Coefficients</w:t>
      </w:r>
    </w:p>
    <w:p w:rsidR="001C122F" w:rsidRPr="001C122F" w:rsidRDefault="001C122F" w:rsidP="001C12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</w:t>
      </w:r>
      <w:r w:rsidRPr="001C122F">
        <w:rPr>
          <w:rFonts w:ascii="Times New Roman" w:hAnsi="Times New Roman" w:cs="Times New Roman"/>
          <w:b/>
          <w:position w:val="-24"/>
          <w:sz w:val="24"/>
          <w:szCs w:val="24"/>
        </w:rPr>
        <w:object w:dxaOrig="4760" w:dyaOrig="660">
          <v:shape id="_x0000_i1029" type="#_x0000_t75" style="width:238.25pt;height:32.65pt" o:ole="">
            <v:imagedata r:id="rId14" o:title=""/>
          </v:shape>
          <o:OLEObject Type="Embed" ProgID="Equation.DSMT4" ShapeID="_x0000_i1029" DrawAspect="Content" ObjectID="_1644645509" r:id="rId15"/>
        </w:object>
      </w:r>
    </w:p>
    <w:p w:rsidR="001C122F" w:rsidRPr="001C122F" w:rsidRDefault="001C122F" w:rsidP="001C12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Solve the following differential equations.</w:t>
      </w:r>
    </w:p>
    <w:p w:rsidR="001C122F" w:rsidRPr="001C122F" w:rsidRDefault="001C122F" w:rsidP="001C12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position w:val="-60"/>
          <w:sz w:val="24"/>
          <w:szCs w:val="24"/>
        </w:rPr>
        <w:object w:dxaOrig="6600" w:dyaOrig="1320">
          <v:shape id="_x0000_i1030" type="#_x0000_t75" style="width:330.3pt;height:66.05pt" o:ole="">
            <v:imagedata r:id="rId16" o:title=""/>
          </v:shape>
          <o:OLEObject Type="Embed" ProgID="Equation.DSMT4" ShapeID="_x0000_i1030" DrawAspect="Content" ObjectID="_1644645510" r:id="rId17"/>
        </w:object>
      </w:r>
    </w:p>
    <w:p w:rsidR="001C122F" w:rsidRPr="001C122F" w:rsidRDefault="001C122F" w:rsidP="001C12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</w:t>
      </w:r>
      <w:r w:rsidRPr="001C122F">
        <w:rPr>
          <w:rFonts w:ascii="Times New Roman" w:hAnsi="Times New Roman" w:cs="Times New Roman"/>
          <w:b/>
          <w:position w:val="-16"/>
          <w:sz w:val="24"/>
          <w:szCs w:val="24"/>
        </w:rPr>
        <w:object w:dxaOrig="1920" w:dyaOrig="440">
          <v:shape id="_x0000_i1031" type="#_x0000_t75" style="width:96.5pt;height:21.55pt" o:ole="">
            <v:imagedata r:id="rId18" o:title=""/>
          </v:shape>
          <o:OLEObject Type="Embed" ProgID="Equation.DSMT4" ShapeID="_x0000_i1031" DrawAspect="Content" ObjectID="_1644645511" r:id="rId19"/>
        </w:object>
      </w:r>
    </w:p>
    <w:p w:rsidR="001C122F" w:rsidRPr="001C122F" w:rsidRDefault="001C122F" w:rsidP="001C12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</w:t>
      </w:r>
      <w:r w:rsidRPr="001C122F">
        <w:rPr>
          <w:rFonts w:ascii="Times New Roman" w:hAnsi="Times New Roman" w:cs="Times New Roman"/>
          <w:b/>
          <w:position w:val="-24"/>
          <w:sz w:val="24"/>
          <w:szCs w:val="24"/>
        </w:rPr>
        <w:object w:dxaOrig="3519" w:dyaOrig="660">
          <v:shape id="_x0000_i1032" type="#_x0000_t75" style="width:176.65pt;height:32.65pt" o:ole="">
            <v:imagedata r:id="rId20" o:title=""/>
          </v:shape>
          <o:OLEObject Type="Embed" ProgID="Equation.DSMT4" ShapeID="_x0000_i1032" DrawAspect="Content" ObjectID="_1644645512" r:id="rId21"/>
        </w:object>
      </w:r>
    </w:p>
    <w:p w:rsidR="001C122F" w:rsidRPr="001C122F" w:rsidRDefault="001C122F" w:rsidP="001C12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the differential equation </w:t>
      </w:r>
      <w:r w:rsidRPr="001C122F">
        <w:rPr>
          <w:rFonts w:ascii="Times New Roman" w:hAnsi="Times New Roman" w:cs="Times New Roman"/>
          <w:b/>
          <w:position w:val="-24"/>
          <w:sz w:val="24"/>
          <w:szCs w:val="24"/>
        </w:rPr>
        <w:object w:dxaOrig="3019" w:dyaOrig="660">
          <v:shape id="_x0000_i1033" type="#_x0000_t75" style="width:150.7pt;height:32.65pt" o:ole="">
            <v:imagedata r:id="rId22" o:title=""/>
          </v:shape>
          <o:OLEObject Type="Embed" ProgID="Equation.DSMT4" ShapeID="_x0000_i1033" DrawAspect="Content" ObjectID="_1644645513" r:id="rId23"/>
        </w:object>
      </w:r>
    </w:p>
    <w:p w:rsidR="001C122F" w:rsidRPr="001C122F" w:rsidRDefault="001C122F" w:rsidP="001C12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  <w:u w:val="single"/>
        </w:rPr>
        <w:t>Topics: The Laplace Transform</w: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Find the Laplace transform of t</w:t>
      </w:r>
      <w:r w:rsidRPr="001C122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C122F">
        <w:rPr>
          <w:rFonts w:ascii="Times New Roman" w:hAnsi="Times New Roman" w:cs="Times New Roman"/>
          <w:b/>
          <w:sz w:val="24"/>
          <w:szCs w:val="24"/>
        </w:rPr>
        <w:t>cosat.</w: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Prove the following, </w:t>
      </w:r>
      <w:r w:rsidRPr="001C122F">
        <w:rPr>
          <w:rFonts w:ascii="Times New Roman" w:hAnsi="Times New Roman" w:cs="Times New Roman"/>
          <w:b/>
          <w:position w:val="-36"/>
          <w:sz w:val="24"/>
          <w:szCs w:val="24"/>
        </w:rPr>
        <w:object w:dxaOrig="4880" w:dyaOrig="720">
          <v:shape id="_x0000_i1034" type="#_x0000_t75" style="width:243.45pt;height:36.35pt" o:ole="">
            <v:imagedata r:id="rId24" o:title=""/>
          </v:shape>
          <o:OLEObject Type="Embed" ProgID="Equation.DSMT4" ShapeID="_x0000_i1034" DrawAspect="Content" ObjectID="_1644645514" r:id="rId25"/>
        </w:objec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Find the Laplace transform of </w:t>
      </w:r>
      <w:r w:rsidRPr="001C122F">
        <w:rPr>
          <w:rFonts w:ascii="Times New Roman" w:hAnsi="Times New Roman" w:cs="Times New Roman"/>
          <w:b/>
          <w:position w:val="-22"/>
          <w:sz w:val="24"/>
          <w:szCs w:val="24"/>
        </w:rPr>
        <w:object w:dxaOrig="740" w:dyaOrig="560">
          <v:shape id="_x0000_i1035" type="#_x0000_t75" style="width:37.1pt;height:27.45pt" o:ole="">
            <v:imagedata r:id="rId26" o:title=""/>
          </v:shape>
          <o:OLEObject Type="Embed" ProgID="Equation.DSMT4" ShapeID="_x0000_i1035" DrawAspect="Content" ObjectID="_1644645515" r:id="rId27"/>
        </w:objec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Laplace transform prove that </w:t>
      </w:r>
      <w:r w:rsidRPr="001C122F">
        <w:rPr>
          <w:rFonts w:ascii="Times New Roman" w:hAnsi="Times New Roman" w:cs="Times New Roman"/>
          <w:b/>
          <w:position w:val="-26"/>
          <w:sz w:val="24"/>
          <w:szCs w:val="24"/>
        </w:rPr>
        <w:object w:dxaOrig="1820" w:dyaOrig="620">
          <v:shape id="_x0000_i1036" type="#_x0000_t75" style="width:91.3pt;height:30.45pt" o:ole="">
            <v:imagedata r:id="rId28" o:title=""/>
          </v:shape>
          <o:OLEObject Type="Embed" ProgID="Equation.DSMT4" ShapeID="_x0000_i1036" DrawAspect="Content" ObjectID="_1644645516" r:id="rId29"/>
        </w:objec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Prove that</w:t>
      </w:r>
      <w:r w:rsidRPr="001C122F">
        <w:rPr>
          <w:rFonts w:ascii="Times New Roman" w:hAnsi="Times New Roman" w:cs="Times New Roman"/>
          <w:b/>
          <w:position w:val="-28"/>
          <w:sz w:val="24"/>
          <w:szCs w:val="24"/>
        </w:rPr>
        <w:object w:dxaOrig="2960" w:dyaOrig="660">
          <v:shape id="_x0000_i1037" type="#_x0000_t75" style="width:147.7pt;height:32.65pt" o:ole="">
            <v:imagedata r:id="rId30" o:title=""/>
          </v:shape>
          <o:OLEObject Type="Embed" ProgID="Equation.DSMT4" ShapeID="_x0000_i1037" DrawAspect="Content" ObjectID="_1644645517" r:id="rId31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>.</w: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Find the Laplace transform of the function </w:t>
      </w:r>
      <w:r w:rsidRPr="001C122F">
        <w:rPr>
          <w:rFonts w:ascii="Times New Roman" w:hAnsi="Times New Roman" w:cs="Times New Roman"/>
          <w:b/>
          <w:position w:val="-26"/>
          <w:sz w:val="24"/>
          <w:szCs w:val="24"/>
        </w:rPr>
        <w:object w:dxaOrig="2079" w:dyaOrig="620">
          <v:shape id="_x0000_i1038" type="#_x0000_t75" style="width:103.9pt;height:30.45pt" o:ole="">
            <v:imagedata r:id="rId32" o:title=""/>
          </v:shape>
          <o:OLEObject Type="Embed" ProgID="Equation.DSMT4" ShapeID="_x0000_i1038" DrawAspect="Content" ObjectID="_1644645518" r:id="rId33"/>
        </w:objec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Evaluate</w:t>
      </w:r>
      <w:r w:rsidRPr="001C122F">
        <w:rPr>
          <w:rFonts w:ascii="Times New Roman" w:hAnsi="Times New Roman" w:cs="Times New Roman"/>
          <w:b/>
          <w:position w:val="-30"/>
          <w:sz w:val="24"/>
          <w:szCs w:val="24"/>
        </w:rPr>
        <w:object w:dxaOrig="2100" w:dyaOrig="700">
          <v:shape id="_x0000_i1039" type="#_x0000_t75" style="width:104.65pt;height:34.9pt" o:ole="">
            <v:imagedata r:id="rId34" o:title=""/>
          </v:shape>
          <o:OLEObject Type="Embed" ProgID="Equation.DSMT4" ShapeID="_x0000_i1039" DrawAspect="Content" ObjectID="_1644645519" r:id="rId35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>.</w: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Evaluate </w:t>
      </w:r>
      <w:r w:rsidRPr="001C122F">
        <w:rPr>
          <w:rFonts w:ascii="Times New Roman" w:hAnsi="Times New Roman" w:cs="Times New Roman"/>
          <w:b/>
          <w:position w:val="-30"/>
          <w:sz w:val="24"/>
          <w:szCs w:val="24"/>
        </w:rPr>
        <w:object w:dxaOrig="1280" w:dyaOrig="700">
          <v:shape id="_x0000_i1040" type="#_x0000_t75" style="width:63.85pt;height:34.9pt" o:ole="">
            <v:imagedata r:id="rId36" o:title=""/>
          </v:shape>
          <o:OLEObject Type="Embed" ProgID="Equation.DSMT4" ShapeID="_x0000_i1040" DrawAspect="Content" ObjectID="_1644645520" r:id="rId37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>by use of convolution theorem.</w: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the differential equation </w:t>
      </w:r>
      <w:r w:rsidRPr="001C122F">
        <w:rPr>
          <w:rFonts w:ascii="Times New Roman" w:hAnsi="Times New Roman" w:cs="Times New Roman"/>
          <w:b/>
          <w:position w:val="-12"/>
          <w:sz w:val="24"/>
          <w:szCs w:val="24"/>
        </w:rPr>
        <w:object w:dxaOrig="1719" w:dyaOrig="340">
          <v:shape id="_x0000_i1041" type="#_x0000_t75" style="width:86.1pt;height:17.05pt" o:ole="">
            <v:imagedata r:id="rId38" o:title=""/>
          </v:shape>
          <o:OLEObject Type="Embed" ProgID="Equation.DSMT4" ShapeID="_x0000_i1041" DrawAspect="Content" ObjectID="_1644645521" r:id="rId39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 xml:space="preserve"> by using Laplace transform.</w:t>
      </w:r>
    </w:p>
    <w:p w:rsidR="001C122F" w:rsidRPr="001C122F" w:rsidRDefault="001C122F" w:rsidP="001C1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Solve the differential equation </w:t>
      </w:r>
      <w:r w:rsidRPr="001C122F">
        <w:rPr>
          <w:rFonts w:ascii="Times New Roman" w:hAnsi="Times New Roman" w:cs="Times New Roman"/>
          <w:b/>
          <w:position w:val="-12"/>
          <w:sz w:val="24"/>
          <w:szCs w:val="24"/>
        </w:rPr>
        <w:object w:dxaOrig="3060" w:dyaOrig="340">
          <v:shape id="_x0000_i1042" type="#_x0000_t75" style="width:152.9pt;height:17.05pt" o:ole="">
            <v:imagedata r:id="rId40" o:title=""/>
          </v:shape>
          <o:OLEObject Type="Embed" ProgID="Equation.DSMT4" ShapeID="_x0000_i1042" DrawAspect="Content" ObjectID="_1644645522" r:id="rId41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 xml:space="preserve"> by using Laplace transform.</w:t>
      </w:r>
    </w:p>
    <w:p w:rsidR="001C122F" w:rsidRPr="001C122F" w:rsidRDefault="001C122F" w:rsidP="001C12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  <w:u w:val="single"/>
        </w:rPr>
        <w:t>Topics: The Fourier Transform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Define Fourier series. Write down </w:t>
      </w:r>
      <w:proofErr w:type="spellStart"/>
      <w:r w:rsidRPr="001C122F">
        <w:rPr>
          <w:rFonts w:ascii="Times New Roman" w:hAnsi="Times New Roman" w:cs="Times New Roman"/>
          <w:b/>
          <w:sz w:val="24"/>
          <w:szCs w:val="24"/>
        </w:rPr>
        <w:t>Drichlet’s</w:t>
      </w:r>
      <w:proofErr w:type="spellEnd"/>
      <w:r w:rsidRPr="001C122F">
        <w:rPr>
          <w:rFonts w:ascii="Times New Roman" w:hAnsi="Times New Roman" w:cs="Times New Roman"/>
          <w:b/>
          <w:sz w:val="24"/>
          <w:szCs w:val="24"/>
        </w:rPr>
        <w:t xml:space="preserve"> conditions of Fourier series.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Obtain the Fourier series for </w:t>
      </w:r>
      <w:r w:rsidRPr="001C122F">
        <w:rPr>
          <w:rFonts w:ascii="Times New Roman" w:hAnsi="Times New Roman" w:cs="Times New Roman"/>
          <w:b/>
          <w:position w:val="-12"/>
          <w:sz w:val="24"/>
          <w:szCs w:val="24"/>
        </w:rPr>
        <w:object w:dxaOrig="900" w:dyaOrig="340">
          <v:shape id="_x0000_i1043" type="#_x0000_t75" style="width:49.75pt;height:19.3pt" o:ole="">
            <v:imagedata r:id="rId42" o:title=""/>
          </v:shape>
          <o:OLEObject Type="Embed" ProgID="Equation.DSMT4" ShapeID="_x0000_i1043" DrawAspect="Content" ObjectID="_1644645523" r:id="rId43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>in the interval 0&lt;x&lt;2π.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Find the Fourier series expansions of the function </w:t>
      </w:r>
      <w:r w:rsidRPr="001C122F">
        <w:rPr>
          <w:rFonts w:ascii="Times New Roman" w:hAnsi="Times New Roman" w:cs="Times New Roman"/>
          <w:b/>
          <w:position w:val="-12"/>
          <w:sz w:val="24"/>
          <w:szCs w:val="24"/>
        </w:rPr>
        <w:object w:dxaOrig="840" w:dyaOrig="340">
          <v:shape id="_x0000_i1044" type="#_x0000_t75" style="width:49.75pt;height:20.05pt" o:ole="">
            <v:imagedata r:id="rId44" o:title=""/>
          </v:shape>
          <o:OLEObject Type="Embed" ProgID="Equation.DSMT4" ShapeID="_x0000_i1044" DrawAspect="Content" ObjectID="_1644645524" r:id="rId45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 xml:space="preserve">in the interval </w:t>
      </w:r>
      <w:r w:rsidRPr="001C122F">
        <w:rPr>
          <w:rFonts w:ascii="Times New Roman" w:hAnsi="Times New Roman" w:cs="Times New Roman"/>
          <w:b/>
          <w:position w:val="-6"/>
          <w:sz w:val="24"/>
          <w:szCs w:val="24"/>
        </w:rPr>
        <w:object w:dxaOrig="960" w:dyaOrig="240">
          <v:shape id="_x0000_i1045" type="#_x0000_t75" style="width:54.2pt;height:13.35pt" o:ole="">
            <v:imagedata r:id="rId46" o:title=""/>
          </v:shape>
          <o:OLEObject Type="Embed" ProgID="Equation.DSMT4" ShapeID="_x0000_i1045" DrawAspect="Content" ObjectID="_1644645525" r:id="rId47"/>
        </w:objec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Find the Fourier series expansion of the function</w:t>
      </w:r>
      <w:r w:rsidRPr="001C122F">
        <w:rPr>
          <w:rFonts w:ascii="Times New Roman" w:hAnsi="Times New Roman" w:cs="Times New Roman"/>
          <w:b/>
          <w:position w:val="-26"/>
          <w:sz w:val="24"/>
          <w:szCs w:val="24"/>
        </w:rPr>
        <w:object w:dxaOrig="1880" w:dyaOrig="620">
          <v:shape id="_x0000_i1046" type="#_x0000_t75" style="width:98.7pt;height:31.9pt" o:ole="">
            <v:imagedata r:id="rId48" o:title=""/>
          </v:shape>
          <o:OLEObject Type="Embed" ProgID="Equation.DSMT4" ShapeID="_x0000_i1046" DrawAspect="Content" ObjectID="_1644645526" r:id="rId49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 xml:space="preserve">. Hence evaluate the sum </w:t>
      </w:r>
      <w:r w:rsidRPr="001C122F">
        <w:rPr>
          <w:rFonts w:ascii="Times New Roman" w:hAnsi="Times New Roman" w:cs="Times New Roman"/>
          <w:b/>
          <w:position w:val="-30"/>
          <w:sz w:val="24"/>
          <w:szCs w:val="24"/>
        </w:rPr>
        <w:object w:dxaOrig="1080" w:dyaOrig="639">
          <v:shape id="_x0000_i1047" type="#_x0000_t75" style="width:54.2pt;height:31.9pt" o:ole="">
            <v:imagedata r:id="rId50" o:title=""/>
          </v:shape>
          <o:OLEObject Type="Embed" ProgID="Equation.DSMT4" ShapeID="_x0000_i1047" DrawAspect="Content" ObjectID="_1644645527" r:id="rId51"/>
        </w:objec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If f(x) is given by </w:t>
      </w:r>
      <w:r w:rsidRPr="001C122F">
        <w:rPr>
          <w:rFonts w:ascii="Times New Roman" w:hAnsi="Times New Roman" w:cs="Times New Roman"/>
          <w:b/>
          <w:position w:val="-26"/>
          <w:sz w:val="24"/>
          <w:szCs w:val="24"/>
        </w:rPr>
        <w:object w:dxaOrig="1980" w:dyaOrig="620">
          <v:shape id="_x0000_i1048" type="#_x0000_t75" style="width:103.9pt;height:31.9pt" o:ole="">
            <v:imagedata r:id="rId52" o:title=""/>
          </v:shape>
          <o:OLEObject Type="Embed" ProgID="Equation.DSMT4" ShapeID="_x0000_i1048" DrawAspect="Content" ObjectID="_1644645528" r:id="rId53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 xml:space="preserve"> then expand f(x) in the Fourier series.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 Show that</w:t>
      </w:r>
      <w:r w:rsidRPr="001C122F">
        <w:rPr>
          <w:rFonts w:ascii="Times New Roman" w:hAnsi="Times New Roman" w:cs="Times New Roman"/>
          <w:b/>
          <w:position w:val="-26"/>
          <w:sz w:val="24"/>
          <w:szCs w:val="24"/>
        </w:rPr>
        <w:object w:dxaOrig="2079" w:dyaOrig="620">
          <v:shape id="_x0000_i1049" type="#_x0000_t75" style="width:109.85pt;height:31.9pt" o:ole="">
            <v:imagedata r:id="rId54" o:title=""/>
          </v:shape>
          <o:OLEObject Type="Embed" ProgID="Equation.DSMT4" ShapeID="_x0000_i1049" DrawAspect="Content" ObjectID="_1644645529" r:id="rId55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>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Prove that</w:t>
      </w:r>
      <w:r w:rsidRPr="001C122F">
        <w:rPr>
          <w:rFonts w:ascii="Times New Roman" w:hAnsi="Times New Roman" w:cs="Times New Roman"/>
          <w:b/>
          <w:position w:val="-26"/>
          <w:sz w:val="24"/>
          <w:szCs w:val="24"/>
        </w:rPr>
        <w:object w:dxaOrig="2280" w:dyaOrig="620">
          <v:shape id="_x0000_i1050" type="#_x0000_t75" style="width:121pt;height:31.9pt" o:ole="">
            <v:imagedata r:id="rId56" o:title=""/>
          </v:shape>
          <o:OLEObject Type="Embed" ProgID="Equation.DSMT4" ShapeID="_x0000_i1050" DrawAspect="Content" ObjectID="_1644645530" r:id="rId57"/>
        </w:object>
      </w:r>
      <w:r w:rsidRPr="001C122F">
        <w:rPr>
          <w:rFonts w:ascii="Times New Roman" w:hAnsi="Times New Roman" w:cs="Times New Roman"/>
          <w:b/>
          <w:sz w:val="24"/>
          <w:szCs w:val="24"/>
        </w:rPr>
        <w:t>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Find the (a) finite Fourier Sine transform (b) finite Fourier Cosine transform of the function F(x)= 2x, 0&lt;x&lt;4.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>Establish the relation between Fourier and Laplace transforms.</w:t>
      </w:r>
    </w:p>
    <w:p w:rsidR="001C122F" w:rsidRPr="001C122F" w:rsidRDefault="001C122F" w:rsidP="001C12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Use finite Fourier transform to solve </w:t>
      </w:r>
    </w:p>
    <w:p w:rsidR="001C122F" w:rsidRPr="001C122F" w:rsidRDefault="001C122F" w:rsidP="001C122F">
      <w:pPr>
        <w:pStyle w:val="ListParagraph"/>
        <w:jc w:val="both"/>
        <w:rPr>
          <w:sz w:val="24"/>
          <w:szCs w:val="24"/>
        </w:rPr>
      </w:pPr>
      <w:r w:rsidRPr="001C122F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C122F">
        <w:rPr>
          <w:rFonts w:ascii="Times New Roman" w:hAnsi="Times New Roman" w:cs="Times New Roman"/>
          <w:b/>
          <w:position w:val="-42"/>
          <w:sz w:val="24"/>
          <w:szCs w:val="24"/>
        </w:rPr>
        <w:object w:dxaOrig="2060" w:dyaOrig="1200">
          <v:shape id="_x0000_i1051" type="#_x0000_t75" style="width:102.45pt;height:60.1pt" o:ole="">
            <v:imagedata r:id="rId58" o:title=""/>
          </v:shape>
          <o:OLEObject Type="Embed" ProgID="Equation.DSMT4" ShapeID="_x0000_i1051" DrawAspect="Content" ObjectID="_1644645531" r:id="rId59"/>
        </w:object>
      </w:r>
      <w:bookmarkStart w:id="0" w:name="_GoBack"/>
      <w:bookmarkEnd w:id="0"/>
    </w:p>
    <w:sectPr w:rsidR="001C122F" w:rsidRPr="001C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157F"/>
    <w:multiLevelType w:val="hybridMultilevel"/>
    <w:tmpl w:val="426489F4"/>
    <w:lvl w:ilvl="0" w:tplc="DD6875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6F63ACD"/>
    <w:multiLevelType w:val="hybridMultilevel"/>
    <w:tmpl w:val="F9C231FE"/>
    <w:lvl w:ilvl="0" w:tplc="68F2AC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D65C1"/>
    <w:multiLevelType w:val="hybridMultilevel"/>
    <w:tmpl w:val="C3EA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4F"/>
    <w:multiLevelType w:val="hybridMultilevel"/>
    <w:tmpl w:val="A894A240"/>
    <w:lvl w:ilvl="0" w:tplc="18FE3A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7669A"/>
    <w:multiLevelType w:val="hybridMultilevel"/>
    <w:tmpl w:val="EFF64BF2"/>
    <w:lvl w:ilvl="0" w:tplc="EBD84B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2E"/>
    <w:rsid w:val="001C122F"/>
    <w:rsid w:val="006C452E"/>
    <w:rsid w:val="008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2020-03-02T03:08:00Z</dcterms:created>
  <dcterms:modified xsi:type="dcterms:W3CDTF">2020-03-02T03:11:00Z</dcterms:modified>
</cp:coreProperties>
</file>