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Assignment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854736328125" w:line="240" w:lineRule="auto"/>
        <w:ind w:left="385.784759521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 What is a fuzzy variable?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0537109375" w:line="240" w:lineRule="auto"/>
        <w:ind w:left="362.788391113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2. What is a membership function of a fuzzy set?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0537109375" w:line="240" w:lineRule="auto"/>
        <w:ind w:left="367.57919311523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3. Can a fuzzy membership be True and False at the same time?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849853515625" w:line="240" w:lineRule="auto"/>
        <w:ind w:left="361.5905761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4. Consider the following real variables from everyday life: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0537109375" w:line="240" w:lineRule="auto"/>
        <w:ind w:left="1086.381530761718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 Income measured in $UK.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0537109375" w:line="240" w:lineRule="auto"/>
        <w:ind w:left="1077.51831054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 Speed measured in meters per second.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439453125" w:line="240" w:lineRule="auto"/>
        <w:ind w:left="1085.902404785156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 A TV show measured in how much you are interested watching it.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0537109375" w:line="240" w:lineRule="auto"/>
        <w:ind w:left="1085.66284179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 A meal measured in how much you like to eat it.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0537109375" w:line="240" w:lineRule="auto"/>
        <w:ind w:left="1086.62109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e. A traffic light measured in what color is 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99267578125" w:line="248.37143898010254" w:lineRule="auto"/>
        <w:ind w:left="720.1533508300781" w:right="1180.919189453125" w:firstLine="3.593139648437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In each case, suggest a fuzzy variable corresponding to these real variables. For which of  these five variables the use of a fuzzy variable is not really necessary? Why?ve variables  the use of a fuzzy variable is not really necessary? Why?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95263671875" w:line="240" w:lineRule="auto"/>
        <w:ind w:left="369.2559814453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5. Consider the following fuzzy expert system for weather forecast: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51416015625" w:line="240" w:lineRule="auto"/>
        <w:ind w:left="717.757873535156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3226308" cy="978408"/>
            <wp:effectExtent b="0" l="0" r="0" t="0"/>
            <wp:docPr id="24"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3226308" cy="97840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7143898010254" w:lineRule="auto"/>
        <w:ind w:left="724.9443054199219" w:right="1181.376953125" w:hanging="0.71853637695312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following two plots represent the membership functions of two fuzzy variables  describing the position of the arrow of barometer (left) and the direction of its movement  (right):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05517578125" w:line="240" w:lineRule="auto"/>
        <w:ind w:left="717.757873535156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3453384" cy="1243584"/>
            <wp:effectExtent b="0" l="0" r="0" t="0"/>
            <wp:docPr id="26"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3453384" cy="124358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7215423583984" w:lineRule="auto"/>
        <w:ind w:left="719.6742248535156" w:right="1180.302734375" w:firstLine="5.270080566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air pressure is measured in millibars, and the speed of its change in millibars per hour.  Answer the following questions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2138671875" w:line="248.37026596069336" w:lineRule="auto"/>
        <w:ind w:left="1444.70458984375" w:right="1180.550537109375" w:hanging="358.323059082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 How much is the arrow Down, Up or in the Middle if it indicates that the pressure  is 1020 millibars? Use membership functions on the graph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610473632812" w:line="240" w:lineRule="auto"/>
        <w:ind w:left="0" w:right="1184.35302734375" w:firstLine="0"/>
        <w:jc w:val="righ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Assignment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7203979492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Due date 12 April 2020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7527656555176" w:lineRule="auto"/>
        <w:ind w:left="0" w:right="1792.564697265625" w:firstLine="2.5488281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If the classes in the university is not resumed on that day, then you need to submit the  assignment to my email address </w:t>
      </w:r>
      <w:r w:rsidDel="00000000" w:rsidR="00000000" w:rsidRPr="00000000">
        <w:rPr>
          <w:rFonts w:ascii="Arial" w:cs="Arial" w:eastAsia="Arial" w:hAnsi="Arial"/>
          <w:b w:val="0"/>
          <w:i w:val="0"/>
          <w:smallCaps w:val="0"/>
          <w:strike w:val="0"/>
          <w:color w:val="0563c1"/>
          <w:sz w:val="23.95454978942871"/>
          <w:szCs w:val="23.95454978942871"/>
          <w:u w:val="single"/>
          <w:shd w:fill="auto" w:val="clear"/>
          <w:vertAlign w:val="baseline"/>
          <w:rtl w:val="0"/>
        </w:rPr>
        <w:t xml:space="preserve">shamimkaiser@gmail.com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by 12 PM.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After 12 PM, you will receive ZERO in the assignment.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854736328125" w:line="248.3708381652832" w:lineRule="auto"/>
        <w:ind w:left="1446.62109375" w:right="1182.510986328125" w:hanging="369.1027832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5454978942871"/>
          <w:szCs w:val="23.95454978942871"/>
          <w:u w:val="none"/>
          <w:shd w:fill="auto" w:val="clear"/>
          <w:vertAlign w:val="baseline"/>
          <w:rtl w:val="0"/>
        </w:rPr>
        <w:t xml:space="preserve">b. How much is the arrow moving Down or Up if the pressure changes −2 millibars  every hours?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82421875" w:line="248.3708381652832" w:lineRule="auto"/>
        <w:ind w:left="1445.9024047851562" w:right="1181.0498046875" w:hanging="36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 Using the membership values found above and confidences of the rules in the table  calculate the degree of confidence in that the sky is clear or cloudy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603515625" w:line="248.37183952331543" w:lineRule="auto"/>
        <w:ind w:left="725.662841796875" w:right="1179.466552734375" w:hanging="357.6045227050781"/>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6. What is the purpose of defuzzyfication? Name at least one method used for  defuzzyfication.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603515625" w:line="248.3708381652832" w:lineRule="auto"/>
        <w:ind w:left="717.2787475585938" w:right="1181.05712890625" w:hanging="350.6576538085937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7. Determine the union and intersection of the fuzzy sets A = “comfortable house for a 4  persons - family” and B = “small house”, where A = {(1, 0.1),(2, 0.5),(3, 0.8),(4, 1.0),(5,  0.7),(6, 0.2)} and B˜ = {(1, 1),(2, 0.8),(3, 0.4),(4, 0.1)}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3603515625" w:line="249.3728542327881" w:lineRule="auto"/>
        <w:ind w:left="719.6742248535156" w:right="1182.965087890625" w:hanging="347.304077148437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8. Let x be a linguistic variable that measures a university’s academic excellence, which takes  values from the universe of discourse U ={1,2,3,4,5,6,7,8,9,10 } . Suppose the term set of  x includes Excellent, Good, Fair, and Bad. Express these fuzzy sets through enumeration.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56787109375" w:line="248.37143898010254" w:lineRule="auto"/>
        <w:ind w:left="717.2787475585938" w:right="1178.1396484375" w:hanging="349.9391174316406"/>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5454978942871"/>
          <w:szCs w:val="23.95454978942871"/>
          <w:u w:val="none"/>
          <w:shd w:fill="auto" w:val="clear"/>
          <w:vertAlign w:val="baseline"/>
          <w:rtl w:val="0"/>
        </w:rPr>
        <w:t xml:space="preserve">9. Let us consider the concept “moderately approved” regarding the public’s opinion of a  presidential candidate. The universe of discourse is the percentage of those people  supporting the candidate in a national poll. To simplify the discussion we use a discrete  universe of discourse U={0%,10%,20%, … ,100%}. The membership function of the  moderately fuzzy set approved is shown in figure. Find the α − cut of the fuzzy set at 0.75,  0.5, 0.1.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026611328125" w:line="240" w:lineRule="auto"/>
        <w:ind w:left="1528.9578247070312" w:right="0" w:firstLine="0"/>
        <w:jc w:val="left"/>
        <w:rPr>
          <w:rFonts w:ascii="Arial" w:cs="Arial" w:eastAsia="Arial" w:hAnsi="Arial"/>
          <w:b w:val="0"/>
          <w:i w:val="0"/>
          <w:smallCaps w:val="0"/>
          <w:strike w:val="0"/>
          <w:color w:val="000000"/>
          <w:sz w:val="16.080076217651367"/>
          <w:szCs w:val="16.080076217651367"/>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243840" cy="185928"/>
            <wp:effectExtent b="0" l="0" r="0" t="0"/>
            <wp:docPr id="2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43840" cy="18592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076217651367"/>
          <w:szCs w:val="16.080076217651367"/>
          <w:u w:val="none"/>
          <w:shd w:fill="auto" w:val="clear"/>
          <w:vertAlign w:val="baseline"/>
          <w:rtl w:val="0"/>
        </w:rPr>
        <w:t xml:space="preserve">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4736328125" w:line="240" w:lineRule="auto"/>
        <w:ind w:left="1476.1581420898438" w:right="0" w:firstLine="0"/>
        <w:jc w:val="left"/>
        <w:rPr>
          <w:rFonts w:ascii="Arial" w:cs="Arial" w:eastAsia="Arial" w:hAnsi="Arial"/>
          <w:b w:val="0"/>
          <w:i w:val="0"/>
          <w:smallCaps w:val="0"/>
          <w:strike w:val="0"/>
          <w:color w:val="000000"/>
          <w:sz w:val="16.080076217651367"/>
          <w:szCs w:val="16.080076217651367"/>
          <w:u w:val="none"/>
          <w:shd w:fill="auto" w:val="clear"/>
          <w:vertAlign w:val="baseline"/>
        </w:rPr>
      </w:pPr>
      <w:r w:rsidDel="00000000" w:rsidR="00000000" w:rsidRPr="00000000">
        <w:rPr>
          <w:rFonts w:ascii="Arial" w:cs="Arial" w:eastAsia="Arial" w:hAnsi="Arial"/>
          <w:b w:val="0"/>
          <w:i w:val="0"/>
          <w:smallCaps w:val="0"/>
          <w:strike w:val="0"/>
          <w:color w:val="000000"/>
          <w:sz w:val="16.080076217651367"/>
          <w:szCs w:val="16.080076217651367"/>
          <w:u w:val="none"/>
          <w:shd w:fill="auto" w:val="clear"/>
          <w:vertAlign w:val="baseline"/>
        </w:rPr>
        <w:drawing>
          <wp:inline distB="19050" distT="19050" distL="19050" distR="19050">
            <wp:extent cx="472440" cy="18592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2440" cy="18592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076217651367"/>
          <w:szCs w:val="16.080076217651367"/>
          <w:u w:val="none"/>
          <w:shd w:fill="auto" w:val="clear"/>
          <w:vertAlign w:val="baseline"/>
          <w:rtl w:val="0"/>
        </w:rPr>
        <w:t xml:space="preserve">0.75  </w:t>
      </w:r>
      <w:r w:rsidDel="00000000" w:rsidR="00000000" w:rsidRPr="00000000">
        <w:drawing>
          <wp:anchor allowOverlap="1" behindDoc="0" distB="19050" distT="19050" distL="19050" distR="19050" hidden="0" layoutInCell="1" locked="0" relativeHeight="0" simplePos="0">
            <wp:simplePos x="0" y="0"/>
            <wp:positionH relativeFrom="column">
              <wp:posOffset>-221741</wp:posOffset>
            </wp:positionH>
            <wp:positionV relativeFrom="paragraph">
              <wp:posOffset>209553</wp:posOffset>
            </wp:positionV>
            <wp:extent cx="109728" cy="219456"/>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09728" cy="219456"/>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9190673828125" w:right="0" w:firstLine="0"/>
        <w:jc w:val="left"/>
        <w:rPr>
          <w:rFonts w:ascii="Arial" w:cs="Arial" w:eastAsia="Arial" w:hAnsi="Arial"/>
          <w:b w:val="0"/>
          <w:i w:val="0"/>
          <w:smallCaps w:val="0"/>
          <w:strike w:val="0"/>
          <w:color w:val="000000"/>
          <w:sz w:val="16.080076217651367"/>
          <w:szCs w:val="16.080076217651367"/>
          <w:u w:val="none"/>
          <w:shd w:fill="auto" w:val="clear"/>
          <w:vertAlign w:val="baseline"/>
        </w:rPr>
      </w:pPr>
      <w:r w:rsidDel="00000000" w:rsidR="00000000" w:rsidRPr="00000000">
        <w:rPr>
          <w:rFonts w:ascii="Arial" w:cs="Arial" w:eastAsia="Arial" w:hAnsi="Arial"/>
          <w:b w:val="0"/>
          <w:i w:val="0"/>
          <w:smallCaps w:val="0"/>
          <w:strike w:val="0"/>
          <w:color w:val="000000"/>
          <w:sz w:val="16.080076217651367"/>
          <w:szCs w:val="16.080076217651367"/>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69921875" w:line="240" w:lineRule="auto"/>
        <w:ind w:left="1528.9578247070312" w:right="0" w:firstLine="0"/>
        <w:jc w:val="left"/>
        <w:rPr>
          <w:rFonts w:ascii="Arial" w:cs="Arial" w:eastAsia="Arial" w:hAnsi="Arial"/>
          <w:b w:val="0"/>
          <w:i w:val="0"/>
          <w:smallCaps w:val="0"/>
          <w:strike w:val="0"/>
          <w:color w:val="000000"/>
          <w:sz w:val="16.080076217651367"/>
          <w:szCs w:val="16.080076217651367"/>
          <w:u w:val="none"/>
          <w:shd w:fill="auto" w:val="clear"/>
          <w:vertAlign w:val="baseline"/>
        </w:rPr>
      </w:pPr>
      <w:r w:rsidDel="00000000" w:rsidR="00000000" w:rsidRPr="00000000">
        <w:rPr>
          <w:rFonts w:ascii="Arial" w:cs="Arial" w:eastAsia="Arial" w:hAnsi="Arial"/>
          <w:b w:val="0"/>
          <w:i w:val="0"/>
          <w:smallCaps w:val="0"/>
          <w:strike w:val="0"/>
          <w:color w:val="000000"/>
          <w:sz w:val="16.080076217651367"/>
          <w:szCs w:val="16.080076217651367"/>
          <w:u w:val="none"/>
          <w:shd w:fill="auto" w:val="clear"/>
          <w:vertAlign w:val="baseline"/>
        </w:rPr>
        <w:drawing>
          <wp:inline distB="19050" distT="19050" distL="19050" distR="19050">
            <wp:extent cx="381000" cy="182880"/>
            <wp:effectExtent b="0" l="0" r="0" t="0"/>
            <wp:docPr id="19"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381000" cy="182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076217651367"/>
          <w:szCs w:val="16.080076217651367"/>
          <w:u w:val="none"/>
          <w:shd w:fill="auto" w:val="clear"/>
          <w:vertAlign w:val="baseline"/>
          <w:rtl w:val="0"/>
        </w:rPr>
        <w:t xml:space="preserve">0.5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623779296875" w:line="240" w:lineRule="auto"/>
        <w:ind w:left="1528.9578247070312" w:right="0" w:firstLine="0"/>
        <w:jc w:val="left"/>
        <w:rPr>
          <w:rFonts w:ascii="Arial" w:cs="Arial" w:eastAsia="Arial" w:hAnsi="Arial"/>
          <w:b w:val="0"/>
          <w:i w:val="0"/>
          <w:smallCaps w:val="0"/>
          <w:strike w:val="0"/>
          <w:color w:val="000000"/>
          <w:sz w:val="16.080076217651367"/>
          <w:szCs w:val="16.080076217651367"/>
          <w:u w:val="none"/>
          <w:shd w:fill="auto" w:val="clear"/>
          <w:vertAlign w:val="baseline"/>
        </w:rPr>
      </w:pPr>
      <w:r w:rsidDel="00000000" w:rsidR="00000000" w:rsidRPr="00000000">
        <w:rPr>
          <w:rFonts w:ascii="Arial" w:cs="Arial" w:eastAsia="Arial" w:hAnsi="Arial"/>
          <w:b w:val="0"/>
          <w:i w:val="0"/>
          <w:smallCaps w:val="0"/>
          <w:strike w:val="0"/>
          <w:color w:val="000000"/>
          <w:sz w:val="16.080076217651367"/>
          <w:szCs w:val="16.080076217651367"/>
          <w:u w:val="none"/>
          <w:shd w:fill="auto" w:val="clear"/>
          <w:vertAlign w:val="baseline"/>
        </w:rPr>
        <w:drawing>
          <wp:inline distB="19050" distT="19050" distL="19050" distR="19050">
            <wp:extent cx="472440" cy="185928"/>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2440" cy="18592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076217651367"/>
          <w:szCs w:val="16.080076217651367"/>
          <w:u w:val="none"/>
          <w:shd w:fill="auto" w:val="clear"/>
          <w:vertAlign w:val="baseline"/>
          <w:rtl w:val="0"/>
        </w:rPr>
        <w:t xml:space="preserve">0.25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676025390625" w:line="240" w:lineRule="auto"/>
        <w:ind w:left="1726.6384887695312" w:right="0" w:firstLine="0"/>
        <w:jc w:val="left"/>
        <w:rPr>
          <w:rFonts w:ascii="Arial" w:cs="Arial" w:eastAsia="Arial" w:hAnsi="Arial"/>
          <w:b w:val="0"/>
          <w:i w:val="0"/>
          <w:smallCaps w:val="0"/>
          <w:strike w:val="0"/>
          <w:color w:val="000000"/>
          <w:sz w:val="16.080076217651367"/>
          <w:szCs w:val="16.080076217651367"/>
          <w:u w:val="none"/>
          <w:shd w:fill="auto" w:val="clear"/>
          <w:vertAlign w:val="baseline"/>
        </w:rPr>
      </w:pPr>
      <w:r w:rsidDel="00000000" w:rsidR="00000000" w:rsidRPr="00000000">
        <w:rPr>
          <w:rFonts w:ascii="Arial" w:cs="Arial" w:eastAsia="Arial" w:hAnsi="Arial"/>
          <w:b w:val="0"/>
          <w:i w:val="0"/>
          <w:smallCaps w:val="0"/>
          <w:strike w:val="0"/>
          <w:color w:val="000000"/>
          <w:sz w:val="16.080076217651367"/>
          <w:szCs w:val="16.080076217651367"/>
          <w:u w:val="none"/>
          <w:shd w:fill="auto" w:val="clear"/>
          <w:vertAlign w:val="baseline"/>
          <w:rtl w:val="0"/>
        </w:rPr>
        <w:t xml:space="preserve">0 </w:t>
      </w:r>
      <w:r w:rsidDel="00000000" w:rsidR="00000000" w:rsidRPr="00000000">
        <w:drawing>
          <wp:anchor allowOverlap="1" behindDoc="0" distB="19050" distT="19050" distL="19050" distR="19050" hidden="0" layoutInCell="1" locked="0" relativeHeight="0" simplePos="0">
            <wp:simplePos x="0" y="0"/>
            <wp:positionH relativeFrom="column">
              <wp:posOffset>-79044</wp:posOffset>
            </wp:positionH>
            <wp:positionV relativeFrom="paragraph">
              <wp:posOffset>23585</wp:posOffset>
            </wp:positionV>
            <wp:extent cx="243840" cy="182880"/>
            <wp:effectExtent b="0" l="0" r="0" t="0"/>
            <wp:wrapSquare wrapText="bothSides" distB="19050" distT="19050" distL="19050" distR="19050"/>
            <wp:docPr id="1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43840" cy="182880"/>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521728515625" w:line="240" w:lineRule="auto"/>
        <w:ind w:left="0" w:right="0" w:firstLine="0"/>
        <w:jc w:val="right"/>
        <w:rPr>
          <w:rFonts w:ascii="Arial" w:cs="Arial" w:eastAsia="Arial" w:hAnsi="Arial"/>
          <w:b w:val="0"/>
          <w:i w:val="0"/>
          <w:smallCaps w:val="0"/>
          <w:strike w:val="0"/>
          <w:color w:val="000000"/>
          <w:sz w:val="16.080076217651367"/>
          <w:szCs w:val="16.080076217651367"/>
          <w:u w:val="none"/>
          <w:shd w:fill="auto" w:val="clear"/>
          <w:vertAlign w:val="baseline"/>
        </w:rPr>
      </w:pPr>
      <w:r w:rsidDel="00000000" w:rsidR="00000000" w:rsidRPr="00000000">
        <w:rPr>
          <w:rFonts w:ascii="Arial" w:cs="Arial" w:eastAsia="Arial" w:hAnsi="Arial"/>
          <w:b w:val="0"/>
          <w:i w:val="0"/>
          <w:smallCaps w:val="0"/>
          <w:strike w:val="0"/>
          <w:color w:val="000000"/>
          <w:sz w:val="16.080076217651367"/>
          <w:szCs w:val="16.080076217651367"/>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6.080076217651367"/>
          <w:szCs w:val="16.080076217651367"/>
          <w:u w:val="none"/>
          <w:shd w:fill="auto" w:val="clear"/>
          <w:vertAlign w:val="baseline"/>
        </w:rPr>
        <w:drawing>
          <wp:inline distB="19050" distT="19050" distL="19050" distR="19050">
            <wp:extent cx="426720" cy="18288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6720" cy="182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076217651367"/>
          <w:szCs w:val="16.080076217651367"/>
          <w:u w:val="none"/>
          <w:shd w:fill="auto" w:val="clear"/>
          <w:vertAlign w:val="baseline"/>
          <w:rtl w:val="0"/>
        </w:rPr>
        <w:t xml:space="preserve"> 40 60 70 80 90 100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4.33281898498535" w:lineRule="auto"/>
        <w:ind w:left="8500.103759765625" w:right="1851.5679931640625" w:hanging="6334.3255615234375"/>
        <w:jc w:val="left"/>
        <w:rPr>
          <w:rFonts w:ascii="Arial" w:cs="Arial" w:eastAsia="Arial" w:hAnsi="Arial"/>
          <w:b w:val="0"/>
          <w:i w:val="0"/>
          <w:smallCaps w:val="0"/>
          <w:strike w:val="0"/>
          <w:color w:val="000000"/>
          <w:sz w:val="16.080076217651367"/>
          <w:szCs w:val="16.080076217651367"/>
          <w:u w:val="none"/>
          <w:shd w:fill="auto" w:val="clear"/>
          <w:vertAlign w:val="baseline"/>
        </w:rPr>
      </w:pPr>
      <w:r w:rsidDel="00000000" w:rsidR="00000000" w:rsidRPr="00000000">
        <w:rPr>
          <w:rFonts w:ascii="Arial" w:cs="Arial" w:eastAsia="Arial" w:hAnsi="Arial"/>
          <w:b w:val="0"/>
          <w:i w:val="0"/>
          <w:smallCaps w:val="0"/>
          <w:strike w:val="0"/>
          <w:color w:val="000000"/>
          <w:sz w:val="16.080076217651367"/>
          <w:szCs w:val="16.080076217651367"/>
          <w:u w:val="none"/>
          <w:shd w:fill="auto" w:val="clear"/>
          <w:vertAlign w:val="baseline"/>
          <w:rtl w:val="0"/>
        </w:rPr>
        <w:t xml:space="preserve">0 10 20 50 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20552</wp:posOffset>
            </wp:positionV>
            <wp:extent cx="332232" cy="185928"/>
            <wp:effectExtent b="0" l="0" r="0" t="0"/>
            <wp:wrapSquare wrapText="right" distB="19050" distT="19050" distL="19050" distR="19050"/>
            <wp:docPr id="13"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332232" cy="185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26648</wp:posOffset>
            </wp:positionV>
            <wp:extent cx="332232" cy="182880"/>
            <wp:effectExtent b="0" l="0" r="0" t="0"/>
            <wp:wrapSquare wrapText="right" distB="19050" distT="19050" distL="19050" distR="19050"/>
            <wp:docPr id="14"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32232" cy="1828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26648</wp:posOffset>
            </wp:positionV>
            <wp:extent cx="335280" cy="182880"/>
            <wp:effectExtent b="0" l="0" r="0" t="0"/>
            <wp:wrapSquare wrapText="right" distB="19050" distT="19050" distL="19050" distR="19050"/>
            <wp:docPr id="1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35280" cy="1828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26648</wp:posOffset>
            </wp:positionV>
            <wp:extent cx="335280" cy="182880"/>
            <wp:effectExtent b="0" l="0" r="0" t="0"/>
            <wp:wrapSquare wrapText="right" distB="19050" distT="19050" distL="19050" distR="19050"/>
            <wp:docPr id="18"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335280" cy="1828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23600</wp:posOffset>
            </wp:positionV>
            <wp:extent cx="335280" cy="185928"/>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35280" cy="185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-85563</wp:posOffset>
            </wp:positionH>
            <wp:positionV relativeFrom="paragraph">
              <wp:posOffset>26648</wp:posOffset>
            </wp:positionV>
            <wp:extent cx="460248" cy="185928"/>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60248" cy="185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32744</wp:posOffset>
            </wp:positionV>
            <wp:extent cx="240792" cy="182880"/>
            <wp:effectExtent b="0" l="0" r="0" t="0"/>
            <wp:wrapSquare wrapText="right" distB="19050" distT="19050" distL="19050" distR="19050"/>
            <wp:docPr id="22"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240792" cy="1828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32744</wp:posOffset>
            </wp:positionV>
            <wp:extent cx="332232" cy="182880"/>
            <wp:effectExtent b="0" l="0" r="0" t="0"/>
            <wp:wrapSquare wrapText="right" distB="19050" distT="19050" distL="19050" distR="19050"/>
            <wp:docPr id="23"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32232" cy="1828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29696</wp:posOffset>
            </wp:positionV>
            <wp:extent cx="335280" cy="185928"/>
            <wp:effectExtent b="0" l="0" r="0" t="0"/>
            <wp:wrapSquare wrapText="right" distB="19050" distT="19050" distL="19050" distR="19050"/>
            <wp:docPr id="2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35280" cy="1859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32744</wp:posOffset>
            </wp:positionV>
            <wp:extent cx="332232" cy="182880"/>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32232" cy="1828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23600</wp:posOffset>
            </wp:positionV>
            <wp:extent cx="332232" cy="182880"/>
            <wp:effectExtent b="0" l="0" r="0" t="0"/>
            <wp:wrapSquare wrapText="right" distB="19050" distT="19050" distL="19050" distR="19050"/>
            <wp:docPr id="16"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332232" cy="182880"/>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9888916015625" w:line="252.28260040283203" w:lineRule="auto"/>
        <w:ind w:left="717.518310546875" w:right="1179.517822265625" w:hanging="331.7335510253906"/>
        <w:jc w:val="both"/>
        <w:rPr>
          <w:sz w:val="23.95454978942871"/>
          <w:szCs w:val="23.9545497894287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9888916015625" w:line="252.28260040283203" w:lineRule="auto"/>
        <w:ind w:left="717.518310546875" w:right="1179.517822265625" w:hanging="331.7335510253906"/>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10. A four person family wants to buy a house. An indication of how comfortable they are to  be is the number of bedrooms in the house. But they also want a large house. Let U  ={1,2,3,4,5,6,7,8,9,10} be the set of available houses described by their number of  bedrooms. Then the fuzzy set C (for comfortable) may be described as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2221992" cy="387096"/>
            <wp:effectExtent b="0" l="0" r="0" t="0"/>
            <wp:docPr id="2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221992" cy="38709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5488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Let L be the fuzzy set Large defined as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153381347656" w:line="240" w:lineRule="auto"/>
        <w:ind w:left="0" w:right="1184.35302734375" w:firstLine="0"/>
        <w:jc w:val="righ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Assignment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7203979492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Due date 12 April 2020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7527656555176" w:lineRule="auto"/>
        <w:ind w:left="0" w:right="1792.564697265625" w:firstLine="2.5488281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If the classes in the university is not resumed on that day, then you need to submit the  assignment to my email address </w:t>
      </w:r>
      <w:r w:rsidDel="00000000" w:rsidR="00000000" w:rsidRPr="00000000">
        <w:rPr>
          <w:rFonts w:ascii="Arial" w:cs="Arial" w:eastAsia="Arial" w:hAnsi="Arial"/>
          <w:b w:val="0"/>
          <w:i w:val="0"/>
          <w:smallCaps w:val="0"/>
          <w:strike w:val="0"/>
          <w:color w:val="0563c1"/>
          <w:sz w:val="23.95454978942871"/>
          <w:szCs w:val="23.95454978942871"/>
          <w:u w:val="single"/>
          <w:shd w:fill="auto" w:val="clear"/>
          <w:vertAlign w:val="baseline"/>
          <w:rtl w:val="0"/>
        </w:rPr>
        <w:t xml:space="preserve">shamimkaiser@gmail.com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by 12 PM.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After 12 PM, you will receive ZERO in the assignment.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201171875" w:line="240" w:lineRule="auto"/>
        <w:ind w:left="717.757873535156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2308860" cy="35052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308860" cy="35052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708381652832" w:lineRule="auto"/>
        <w:ind w:left="720.1533508300781" w:right="1182.349853515625" w:firstLine="1.67678833007812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How many bedrooms are optimal? What is the maximum satisfactory to the grade? Find  the number of bedrooms which are fully satisfactory because it is comfortable. Comments  on these.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82421875" w:line="249.37228202819824" w:lineRule="auto"/>
        <w:ind w:left="719.1950988769531" w:right="1181.510009765625" w:hanging="333.4103393554687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11. Given four jobs (Jobs 1, 2, 3, and 4); your task is to find the job which will give you the  highest salary given the constraints that the job should be interesting and close to your  home. Following is data for each job based on each criterion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5068359375" w:line="240" w:lineRule="auto"/>
        <w:ind w:left="721.5905761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Fuzzy Set for Salary={(1,0.875), (2,0.7), (3,0.5),(4,0.5)}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0537109375" w:line="240" w:lineRule="auto"/>
        <w:ind w:left="721.5905761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Fuzzy Set for Interest={(1,0.4), (2,0.6), (3,0.8),(4,0.6)}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0537109375" w:line="240" w:lineRule="auto"/>
        <w:ind w:left="721.5905761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Fuzzy Set for Drive={(1,0.1), (2,0.9), (3,0.7),(4,1)}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99267578125" w:line="240" w:lineRule="auto"/>
        <w:ind w:left="719.674224853515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Also draw the Fuzzy plot for Decision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512451171875" w:line="245.9890365600586" w:lineRule="auto"/>
        <w:ind w:left="717.7578735351562" w:right="1977.406005859375" w:hanging="331.9731140136719"/>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12. Consider these (very subjective) membership functions for the length of a person: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1993392" cy="1652016"/>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1993392" cy="165201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81530761718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Compute the graphical representation of the membership function of: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6103515625" w:line="240" w:lineRule="auto"/>
        <w:ind w:left="719.43466186523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5454978942871"/>
          <w:szCs w:val="23.95454978942871"/>
          <w:u w:val="none"/>
          <w:shd w:fill="auto" w:val="clear"/>
          <w:vertAlign w:val="baseline"/>
          <w:rtl w:val="0"/>
        </w:rPr>
        <w:t xml:space="preserve">Small ∩Tall , (Small ∪Medium)− Tall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784759521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sectPr>
          <w:pgSz w:h="15840" w:w="12240" w:orient="portrait"/>
          <w:pgMar w:bottom="1048.800048828125" w:top="701.3330078125" w:left="1442.2421264648438" w:right="189.4482421875" w:header="0" w:footer="720"/>
          <w:pgNumType w:start="1"/>
        </w:sect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13. Consider the grading system of BUP, draw triangular membership function for the system.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14. For a fuzzy relation 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52197265625" w:line="240" w:lineRule="auto"/>
        <w:ind w:left="0" w:right="117.07580566406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1 0.2 0.3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2106933593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0.5 0.9 0.6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80175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5454978942871"/>
          <w:szCs w:val="23.95454978942871"/>
          <w:u w:val="none"/>
          <w:shd w:fill="auto" w:val="clear"/>
          <w:vertAlign w:val="baseline"/>
          <w:rtl w:val="0"/>
        </w:rPr>
        <w:t xml:space="preserve">�� =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0771484375" w:firstLine="0"/>
        <w:jc w:val="right"/>
        <w:rPr>
          <w:rFonts w:ascii="Arial" w:cs="Arial" w:eastAsia="Arial" w:hAnsi="Arial"/>
          <w:b w:val="0"/>
          <w:i w:val="0"/>
          <w:smallCaps w:val="0"/>
          <w:strike w:val="0"/>
          <w:color w:val="000000"/>
          <w:sz w:val="23.95454978942871"/>
          <w:szCs w:val="23.95454978942871"/>
          <w:u w:val="none"/>
          <w:shd w:fill="auto" w:val="clear"/>
          <w:vertAlign w:val="baseline"/>
        </w:rPr>
        <w:sectPr>
          <w:type w:val="continuous"/>
          <w:pgSz w:h="15840" w:w="12240" w:orient="portrait"/>
          <w:pgMar w:bottom="1048.800048828125" w:top="701.3330078125" w:left="1828.0268859863281" w:right="4684.8809814453125" w:header="0" w:footer="720"/>
          <w:cols w:equalWidth="0" w:num="2">
            <w:col w:space="0" w:w="2880"/>
            <w:col w:space="0" w:w="2880"/>
          </w:cols>
        </w:sectPr>
      </w:pPr>
      <w:r w:rsidDel="00000000" w:rsidR="00000000" w:rsidRPr="00000000">
        <w:rPr>
          <w:rFonts w:ascii="Arial" w:cs="Arial" w:eastAsia="Arial" w:hAnsi="Arial"/>
          <w:b w:val="0"/>
          <w:i w:val="0"/>
          <w:smallCaps w:val="0"/>
          <w:strike w:val="0"/>
          <w:color w:val="000000"/>
          <w:sz w:val="39.92424964904785"/>
          <w:szCs w:val="39.92424964904785"/>
          <w:u w:val="none"/>
          <w:shd w:fill="auto" w:val="clear"/>
          <w:vertAlign w:val="subscript"/>
          <w:rtl w:val="0"/>
        </w:rPr>
        <w:t xml:space="preserve">0.4 0.8 0.7</w:t>
      </w:r>
      <w:r w:rsidDel="00000000" w:rsidR="00000000" w:rsidRPr="00000000">
        <w:rPr>
          <w:rFonts w:ascii="Arial Unicode MS" w:cs="Arial Unicode MS" w:eastAsia="Arial Unicode MS" w:hAnsi="Arial Unicode MS"/>
          <w:b w:val="0"/>
          <w:i w:val="0"/>
          <w:smallCaps w:val="0"/>
          <w:strike w:val="0"/>
          <w:color w:val="000000"/>
          <w:sz w:val="23.95454978942871"/>
          <w:szCs w:val="23.95454978942871"/>
          <w:u w:val="none"/>
          <w:shd w:fill="auto" w:val="clear"/>
          <w:vertAlign w:val="baseline"/>
          <w:rtl w:val="0"/>
        </w:rPr>
        <w:t xml:space="preserve">൩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905761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Find the alpha cut relation for the value of 0, 0.2 and 0.4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918800354" w:lineRule="auto"/>
        <w:ind w:left="717.9974365234375" w:right="1180.399169921875" w:hanging="332.2126770019531"/>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15. The fuzzy set of young is {(15,0.5),(20,0.8),(25,0.8),(30,0.5),(35,0.3)}, find the crisp value  using MOM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39306640625" w:line="240" w:lineRule="auto"/>
        <w:ind w:left="385.784759521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16. Find the crisp value of C</w:t>
      </w: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UC</w:t>
      </w: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using CoG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0081787109375" w:line="240" w:lineRule="auto"/>
        <w:ind w:left="0" w:right="1184.35302734375" w:firstLine="0"/>
        <w:jc w:val="righ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3  </w:t>
      </w:r>
      <w:r w:rsidDel="00000000" w:rsidR="00000000" w:rsidRPr="00000000">
        <w:drawing>
          <wp:anchor allowOverlap="1" behindDoc="0" distB="19050" distT="19050" distL="19050" distR="19050" hidden="0" layoutInCell="1" locked="0" relativeHeight="0" simplePos="0">
            <wp:simplePos x="0" y="0"/>
            <wp:positionH relativeFrom="column">
              <wp:posOffset>790575</wp:posOffset>
            </wp:positionH>
            <wp:positionV relativeFrom="paragraph">
              <wp:posOffset>285750</wp:posOffset>
            </wp:positionV>
            <wp:extent cx="3375660" cy="1194816"/>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375660" cy="1194816"/>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Assignment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7203979492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Due date 12 April 2020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7527656555176" w:lineRule="auto"/>
        <w:ind w:left="0" w:right="1792.564697265625" w:firstLine="2.5488281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If the classes in the university is not resumed on that day, then you need to submit the  assignment to my email address </w:t>
      </w:r>
      <w:r w:rsidDel="00000000" w:rsidR="00000000" w:rsidRPr="00000000">
        <w:rPr>
          <w:rFonts w:ascii="Arial" w:cs="Arial" w:eastAsia="Arial" w:hAnsi="Arial"/>
          <w:b w:val="0"/>
          <w:i w:val="0"/>
          <w:smallCaps w:val="0"/>
          <w:strike w:val="0"/>
          <w:color w:val="0563c1"/>
          <w:sz w:val="23.95454978942871"/>
          <w:szCs w:val="23.95454978942871"/>
          <w:u w:val="single"/>
          <w:shd w:fill="auto" w:val="clear"/>
          <w:vertAlign w:val="baseline"/>
          <w:rtl w:val="0"/>
        </w:rPr>
        <w:t xml:space="preserve">shamimkaiser@gmail.com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by 12 PM.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After 12 PM, you will receive ZERO in the assignment.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455322265625" w:line="240" w:lineRule="auto"/>
        <w:ind w:left="385.784759521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17.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784759521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18. Find the crisp value using weighted average method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6533203125" w:line="240" w:lineRule="auto"/>
        <w:ind w:left="717.757873535156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1738884" cy="1008888"/>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738884" cy="10088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8612022399902" w:lineRule="auto"/>
        <w:ind w:left="717.7578735351562" w:right="2705.133056640625" w:hanging="331.9731140136719"/>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19. Find the crisp value using all defuzzification method discussed in the class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1610868" cy="897636"/>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1610868" cy="89763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46239471436" w:lineRule="auto"/>
        <w:ind w:left="721.590576171875" w:right="1180.53466796875" w:hanging="358.8021850585937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20. The faulty measure of a circuit is defined fuzzily by three fuzzy sets namely Faulty(F),  Fault tolerant (FT) and Robust(R) defined by three membership functions with number of  faults occur as universe of discourses and is shown below.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04.80748653411865" w:lineRule="auto"/>
        <w:ind w:left="717.7578735351562" w:right="530.5517578125" w:hanging="1.43722534179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943600" cy="1764792"/>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3600" cy="176479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Reliability is measured as R</w:t>
      </w:r>
      <w:r w:rsidDel="00000000" w:rsidR="00000000" w:rsidRPr="00000000">
        <w:rPr>
          <w:rFonts w:ascii="Arial Unicode MS" w:cs="Arial Unicode MS" w:eastAsia="Arial Unicode MS" w:hAnsi="Arial Unicode MS"/>
          <w:b w:val="0"/>
          <w:i w:val="0"/>
          <w:smallCaps w:val="0"/>
          <w:strike w:val="0"/>
          <w:color w:val="000000"/>
          <w:sz w:val="26.749251683553062"/>
          <w:szCs w:val="26.74925168355306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5454978942871"/>
          <w:szCs w:val="23.95454978942871"/>
          <w:u w:val="none"/>
          <w:shd w:fill="auto" w:val="clear"/>
          <w:vertAlign w:val="baseline"/>
          <w:rtl w:val="0"/>
        </w:rPr>
        <w:t xml:space="preserve">= F ∪ FT ∪ R. With a certain observation in testing (x, 0.3)  ∈ R,(x, 0.5) ∈ FT,(x, 0.8) ∈ F. Calculate the reliability measure in crisp value. Calculate  with 1) CoS 2) CoG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502197265625" w:line="240" w:lineRule="auto"/>
        <w:ind w:left="362.788391113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21. Name three strengths and three weaknesses of fuzzy expert systems.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4158325195312" w:line="240" w:lineRule="auto"/>
        <w:ind w:left="0" w:right="1184.35302734375" w:firstLine="0"/>
        <w:jc w:val="righ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4  </w:t>
      </w:r>
    </w:p>
    <w:sectPr>
      <w:type w:val="continuous"/>
      <w:pgSz w:h="15840" w:w="12240" w:orient="portrait"/>
      <w:pgMar w:bottom="1048.800048828125" w:top="701.3330078125" w:left="1442.2421264648438" w:right="189.4482421875" w:header="0" w:footer="720"/>
      <w:cols w:equalWidth="0" w:num="1">
        <w:col w:space="0" w:w="10608.30963134765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25.png"/><Relationship Id="rId22" Type="http://schemas.openxmlformats.org/officeDocument/2006/relationships/image" Target="media/image12.png"/><Relationship Id="rId10" Type="http://schemas.openxmlformats.org/officeDocument/2006/relationships/image" Target="media/image3.png"/><Relationship Id="rId21" Type="http://schemas.openxmlformats.org/officeDocument/2006/relationships/image" Target="media/image11.png"/><Relationship Id="rId13" Type="http://schemas.openxmlformats.org/officeDocument/2006/relationships/image" Target="media/image1.png"/><Relationship Id="rId24" Type="http://schemas.openxmlformats.org/officeDocument/2006/relationships/image" Target="media/image10.png"/><Relationship Id="rId12" Type="http://schemas.openxmlformats.org/officeDocument/2006/relationships/image" Target="media/image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23.png"/><Relationship Id="rId17" Type="http://schemas.openxmlformats.org/officeDocument/2006/relationships/image" Target="media/image24.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27.png"/><Relationship Id="rId18" Type="http://schemas.openxmlformats.org/officeDocument/2006/relationships/image" Target="media/image15.png"/><Relationship Id="rId7" Type="http://schemas.openxmlformats.org/officeDocument/2006/relationships/image" Target="media/image26.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