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CDFB0" w14:textId="77777777" w:rsidR="000633E8" w:rsidRPr="00A97DA0" w:rsidRDefault="00224C44" w:rsidP="004034F0">
      <w:pPr>
        <w:jc w:val="right"/>
      </w:pPr>
      <w:r w:rsidRPr="00A97DA0">
        <w:t>COSC 442</w:t>
      </w:r>
    </w:p>
    <w:p w14:paraId="1C5E2CAB" w14:textId="77777777" w:rsidR="0076300F" w:rsidRDefault="000924D3" w:rsidP="004034F0">
      <w:pPr>
        <w:jc w:val="right"/>
      </w:pPr>
      <w:r w:rsidRPr="00A97DA0">
        <w:t xml:space="preserve">Software </w:t>
      </w:r>
      <w:r w:rsidR="00224C44" w:rsidRPr="00A97DA0">
        <w:t xml:space="preserve">Quality Assurance &amp; </w:t>
      </w:r>
      <w:r w:rsidRPr="00A97DA0">
        <w:t>Testing</w:t>
      </w:r>
    </w:p>
    <w:p w14:paraId="63E46BC5" w14:textId="77777777" w:rsidR="000633E8" w:rsidRPr="00A97DA0" w:rsidRDefault="000924D3" w:rsidP="004034F0">
      <w:pPr>
        <w:jc w:val="right"/>
      </w:pPr>
      <w:r w:rsidRPr="00A97DA0">
        <w:t>Spring 201</w:t>
      </w:r>
      <w:r w:rsidR="00702DF7">
        <w:t>7</w:t>
      </w:r>
    </w:p>
    <w:p w14:paraId="4D0741A0" w14:textId="77777777" w:rsidR="000633E8" w:rsidRPr="00A97DA0" w:rsidRDefault="000633E8" w:rsidP="004034F0">
      <w:pPr>
        <w:jc w:val="right"/>
      </w:pPr>
    </w:p>
    <w:p w14:paraId="2A6D87E5" w14:textId="77777777" w:rsidR="006423CF" w:rsidRPr="00A97DA0" w:rsidRDefault="006423CF" w:rsidP="004034F0">
      <w:pPr>
        <w:jc w:val="right"/>
      </w:pPr>
    </w:p>
    <w:p w14:paraId="47031DD4" w14:textId="77777777" w:rsidR="000633E8" w:rsidRPr="00A97DA0" w:rsidRDefault="000633E8" w:rsidP="004034F0">
      <w:pPr>
        <w:jc w:val="center"/>
        <w:rPr>
          <w:b/>
        </w:rPr>
      </w:pPr>
      <w:r w:rsidRPr="00A97DA0">
        <w:rPr>
          <w:b/>
        </w:rPr>
        <w:t xml:space="preserve">Exam </w:t>
      </w:r>
      <w:r w:rsidR="006423CF" w:rsidRPr="00A97DA0">
        <w:rPr>
          <w:b/>
        </w:rPr>
        <w:t>II</w:t>
      </w:r>
      <w:r w:rsidR="006B4F62" w:rsidRPr="00A97DA0">
        <w:rPr>
          <w:b/>
        </w:rPr>
        <w:t xml:space="preserve"> – Part </w:t>
      </w:r>
      <w:r w:rsidR="0054326A" w:rsidRPr="00A97DA0">
        <w:rPr>
          <w:b/>
        </w:rPr>
        <w:t>B</w:t>
      </w:r>
    </w:p>
    <w:p w14:paraId="5D9C2C59" w14:textId="77777777" w:rsidR="000633E8" w:rsidRPr="00A97DA0" w:rsidRDefault="000633E8" w:rsidP="004034F0">
      <w:pPr>
        <w:jc w:val="right"/>
      </w:pPr>
    </w:p>
    <w:p w14:paraId="4B5E4678" w14:textId="77777777" w:rsidR="000633E8" w:rsidRPr="00A97DA0" w:rsidRDefault="000633E8" w:rsidP="004034F0">
      <w:pPr>
        <w:jc w:val="both"/>
        <w:rPr>
          <w:b/>
        </w:rPr>
      </w:pPr>
    </w:p>
    <w:p w14:paraId="7AC25842" w14:textId="769A2E22" w:rsidR="00224C44" w:rsidRPr="00A97DA0" w:rsidRDefault="000633E8" w:rsidP="00224C44">
      <w:pPr>
        <w:ind w:right="660"/>
        <w:jc w:val="right"/>
        <w:rPr>
          <w:b/>
        </w:rPr>
      </w:pPr>
      <w:r w:rsidRPr="00A97DA0">
        <w:rPr>
          <w:b/>
        </w:rPr>
        <w:t>Name:</w:t>
      </w:r>
      <w:r w:rsidRPr="00A97DA0">
        <w:rPr>
          <w:b/>
        </w:rPr>
        <w:tab/>
        <w:t xml:space="preserve">   </w:t>
      </w:r>
      <w:r w:rsidR="005B50F7">
        <w:rPr>
          <w:b/>
        </w:rPr>
        <w:t>Hai Tran</w:t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="006B4F62" w:rsidRPr="00A97DA0">
        <w:rPr>
          <w:b/>
        </w:rPr>
        <w:t xml:space="preserve">     </w:t>
      </w:r>
      <w:r w:rsidR="006423CF" w:rsidRPr="00A97DA0">
        <w:rPr>
          <w:b/>
        </w:rPr>
        <w:t xml:space="preserve"> / </w:t>
      </w:r>
      <w:r w:rsidR="0054326A" w:rsidRPr="00A97DA0">
        <w:rPr>
          <w:b/>
        </w:rPr>
        <w:t>3</w:t>
      </w:r>
      <w:r w:rsidR="006423CF" w:rsidRPr="00A97DA0">
        <w:rPr>
          <w:b/>
        </w:rPr>
        <w:t>0</w:t>
      </w:r>
      <w:r w:rsidRPr="00A97DA0">
        <w:rPr>
          <w:b/>
        </w:rPr>
        <w:tab/>
      </w:r>
    </w:p>
    <w:p w14:paraId="0CC0E70C" w14:textId="77777777" w:rsidR="00224C44" w:rsidRPr="00A97DA0" w:rsidRDefault="00224C44" w:rsidP="00224C44">
      <w:pPr>
        <w:pStyle w:val="NormalWeb"/>
        <w:jc w:val="both"/>
      </w:pPr>
    </w:p>
    <w:p w14:paraId="5F6C6FA1" w14:textId="77777777" w:rsidR="006423CF" w:rsidRPr="00A97DA0" w:rsidRDefault="006423CF" w:rsidP="00992100">
      <w:pPr>
        <w:pStyle w:val="NormalWeb"/>
      </w:pPr>
      <w:r w:rsidRPr="00A97DA0">
        <w:t xml:space="preserve">This </w:t>
      </w:r>
      <w:r w:rsidR="006B4F62" w:rsidRPr="00A97DA0">
        <w:t xml:space="preserve">portion of the </w:t>
      </w:r>
      <w:r w:rsidRPr="00A97DA0">
        <w:t xml:space="preserve">exam consists </w:t>
      </w:r>
      <w:r w:rsidRPr="00C25830">
        <w:t xml:space="preserve">of </w:t>
      </w:r>
      <w:r w:rsidR="0054326A" w:rsidRPr="00C25830">
        <w:rPr>
          <w:b/>
          <w:bCs/>
        </w:rPr>
        <w:t>2</w:t>
      </w:r>
      <w:r w:rsidRPr="00A97DA0">
        <w:rPr>
          <w:b/>
          <w:bCs/>
        </w:rPr>
        <w:t xml:space="preserve"> </w:t>
      </w:r>
      <w:r w:rsidRPr="00A97DA0">
        <w:t>questions</w:t>
      </w:r>
      <w:r w:rsidR="006B4F62" w:rsidRPr="00A97DA0">
        <w:t xml:space="preserve"> and is </w:t>
      </w:r>
      <w:r w:rsidR="0054326A" w:rsidRPr="00A97DA0">
        <w:t>open book/</w:t>
      </w:r>
      <w:r w:rsidR="00FF0A65" w:rsidRPr="00A97DA0">
        <w:t>computer</w:t>
      </w:r>
      <w:r w:rsidRPr="00A97DA0">
        <w:t>.</w:t>
      </w:r>
      <w:r w:rsidR="00FF0A65" w:rsidRPr="00A97DA0">
        <w:t xml:space="preserve"> You may elect to use any </w:t>
      </w:r>
      <w:r w:rsidR="00702DF7">
        <w:t>quality assurance / testing technique, tool and/or</w:t>
      </w:r>
      <w:r w:rsidR="00FF0A65" w:rsidRPr="00A97DA0">
        <w:t xml:space="preserve"> coverage criteria we discussed in class or that you used your projects. </w:t>
      </w:r>
      <w:r w:rsidRPr="00A97DA0">
        <w:t xml:space="preserve">You must answer </w:t>
      </w:r>
      <w:r w:rsidRPr="00A97DA0">
        <w:rPr>
          <w:b/>
        </w:rPr>
        <w:t xml:space="preserve">all </w:t>
      </w:r>
      <w:r w:rsidRPr="00A97DA0">
        <w:t>questions. Please read through all questio</w:t>
      </w:r>
      <w:r w:rsidR="00C25830">
        <w:t xml:space="preserve">ns prior to beginning the exam. At the completion of this portion of the exam, please submit this document, with your answers, to Blackboard. </w:t>
      </w:r>
    </w:p>
    <w:p w14:paraId="5E035D23" w14:textId="77777777" w:rsidR="00224C44" w:rsidRPr="00A97DA0" w:rsidRDefault="00224C44" w:rsidP="00224C44">
      <w:pPr>
        <w:pStyle w:val="NormalWeb"/>
        <w:jc w:val="both"/>
        <w:rPr>
          <w:b/>
        </w:rPr>
      </w:pPr>
    </w:p>
    <w:p w14:paraId="4218E5E6" w14:textId="77777777" w:rsidR="00224C44" w:rsidRPr="00A97DA0" w:rsidRDefault="00224C44" w:rsidP="00224C44">
      <w:pPr>
        <w:pStyle w:val="NormalWeb"/>
        <w:jc w:val="both"/>
        <w:rPr>
          <w:b/>
        </w:rPr>
      </w:pPr>
      <w:r w:rsidRPr="00A97DA0">
        <w:rPr>
          <w:b/>
        </w:rPr>
        <w:t>Grading:</w:t>
      </w:r>
    </w:p>
    <w:p w14:paraId="50388EC2" w14:textId="77777777" w:rsidR="00224C44" w:rsidRPr="00A97DA0" w:rsidRDefault="00224C44" w:rsidP="00224C44">
      <w:pPr>
        <w:pStyle w:val="NormalWeb"/>
        <w:spacing w:before="0" w:beforeAutospacing="0" w:after="0" w:afterAutospacing="0"/>
        <w:jc w:val="both"/>
      </w:pPr>
      <w:r w:rsidRPr="00A97DA0">
        <w:t>Your scores on these questions will depend on the extent to which:</w:t>
      </w:r>
    </w:p>
    <w:p w14:paraId="24C97907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complete.</w:t>
      </w:r>
    </w:p>
    <w:p w14:paraId="6034BF22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demonstrates exemplary knowledge of the question.</w:t>
      </w:r>
    </w:p>
    <w:p w14:paraId="62956107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clearly organized and easy for the reader to follow.</w:t>
      </w:r>
    </w:p>
    <w:p w14:paraId="17B8360B" w14:textId="77777777" w:rsidR="00224C44" w:rsidRPr="00A97DA0" w:rsidRDefault="00224C44" w:rsidP="006B4F62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free of grammatical and spelling errors.</w:t>
      </w:r>
    </w:p>
    <w:p w14:paraId="10FDF813" w14:textId="77777777" w:rsidR="00224C44" w:rsidRPr="00A97DA0" w:rsidRDefault="00224C44" w:rsidP="00E2143B">
      <w:pPr>
        <w:pStyle w:val="NormalWeb"/>
        <w:spacing w:before="0" w:beforeAutospacing="0" w:after="0" w:afterAutospacing="0" w:line="360" w:lineRule="auto"/>
        <w:jc w:val="center"/>
        <w:rPr>
          <w:i/>
        </w:rPr>
      </w:pPr>
    </w:p>
    <w:p w14:paraId="7A22AD97" w14:textId="77777777" w:rsidR="00FF0A65" w:rsidRPr="00A97DA0" w:rsidRDefault="00FF0A65" w:rsidP="00FF0A65">
      <w:pPr>
        <w:pStyle w:val="NormalWeb"/>
        <w:jc w:val="center"/>
        <w:rPr>
          <w:i/>
        </w:rPr>
      </w:pPr>
      <w:r w:rsidRPr="00A97DA0">
        <w:rPr>
          <w:i/>
        </w:rPr>
        <w:t>Whoever ceases to be a student has never been a student.</w:t>
      </w:r>
    </w:p>
    <w:p w14:paraId="1F6A7F01" w14:textId="77777777" w:rsidR="00FF0A65" w:rsidRPr="00A97DA0" w:rsidRDefault="00FF0A65" w:rsidP="00FF0A65">
      <w:pPr>
        <w:pStyle w:val="NormalWeb"/>
        <w:ind w:left="2880" w:firstLine="720"/>
        <w:jc w:val="center"/>
      </w:pPr>
      <w:r w:rsidRPr="00A97DA0">
        <w:rPr>
          <w:rStyle w:val="author"/>
        </w:rPr>
        <w:t>~ George Iles</w:t>
      </w:r>
    </w:p>
    <w:p w14:paraId="53971AA9" w14:textId="77777777" w:rsidR="00E464F4" w:rsidRPr="00A97DA0" w:rsidRDefault="00E464F4" w:rsidP="006423CF">
      <w:pPr>
        <w:rPr>
          <w:rStyle w:val="author"/>
        </w:rPr>
      </w:pPr>
    </w:p>
    <w:p w14:paraId="66E6A24E" w14:textId="77777777" w:rsidR="00E464F4" w:rsidRPr="00A97DA0" w:rsidRDefault="00E464F4" w:rsidP="00AD5294">
      <w:pPr>
        <w:ind w:left="5040" w:firstLine="720"/>
        <w:rPr>
          <w:rStyle w:val="author"/>
        </w:rPr>
      </w:pPr>
    </w:p>
    <w:p w14:paraId="38ED6D2B" w14:textId="77777777" w:rsidR="00AD5294" w:rsidRPr="00A97DA0" w:rsidRDefault="00AD5294" w:rsidP="00AD5294">
      <w:pPr>
        <w:ind w:left="5040" w:firstLine="720"/>
        <w:rPr>
          <w:rStyle w:val="author"/>
        </w:rPr>
      </w:pPr>
    </w:p>
    <w:p w14:paraId="0781D481" w14:textId="77777777" w:rsidR="00E464F4" w:rsidRPr="00A97DA0" w:rsidRDefault="00E464F4" w:rsidP="00E464F4">
      <w:pPr>
        <w:ind w:left="5040" w:firstLine="720"/>
      </w:pPr>
    </w:p>
    <w:p w14:paraId="1AC21017" w14:textId="77777777" w:rsidR="004379ED" w:rsidRPr="00A97DA0" w:rsidRDefault="004379ED" w:rsidP="00F37C55"/>
    <w:p w14:paraId="21EFF0D0" w14:textId="77777777" w:rsidR="00FF0A65" w:rsidRPr="00A97DA0" w:rsidRDefault="00FF0A65" w:rsidP="00F37C55"/>
    <w:p w14:paraId="0CF626B8" w14:textId="77777777" w:rsidR="00FF0A65" w:rsidRPr="00A97DA0" w:rsidRDefault="00FF0A65" w:rsidP="00F37C55"/>
    <w:p w14:paraId="5A381B70" w14:textId="77777777" w:rsidR="00FF0A65" w:rsidRPr="00A97DA0" w:rsidRDefault="00FF0A65" w:rsidP="00F37C55"/>
    <w:p w14:paraId="3581732D" w14:textId="77777777" w:rsidR="00FF0A65" w:rsidRPr="00A97DA0" w:rsidRDefault="00FF0A65" w:rsidP="00F37C55"/>
    <w:p w14:paraId="422C56DF" w14:textId="77777777" w:rsidR="00FF0A65" w:rsidRPr="00A97DA0" w:rsidRDefault="00FF0A65" w:rsidP="00F37C55"/>
    <w:p w14:paraId="3A0D7477" w14:textId="77777777" w:rsidR="00FF0A65" w:rsidRPr="00A97DA0" w:rsidRDefault="00FF0A65" w:rsidP="00F37C55"/>
    <w:p w14:paraId="3139CFB3" w14:textId="77777777" w:rsidR="00FF0A65" w:rsidRPr="00A97DA0" w:rsidRDefault="00FF0A65" w:rsidP="00F37C55"/>
    <w:p w14:paraId="11E1D109" w14:textId="77777777" w:rsidR="004379ED" w:rsidRPr="00A97DA0" w:rsidRDefault="004379ED" w:rsidP="006222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7DA0">
        <w:rPr>
          <w:rFonts w:ascii="Times New Roman" w:hAnsi="Times New Roman"/>
          <w:sz w:val="24"/>
          <w:szCs w:val="24"/>
        </w:rPr>
        <w:lastRenderedPageBreak/>
        <w:t>(1</w:t>
      </w:r>
      <w:r w:rsidR="00702DF7">
        <w:rPr>
          <w:rFonts w:ascii="Times New Roman" w:hAnsi="Times New Roman"/>
          <w:sz w:val="24"/>
          <w:szCs w:val="24"/>
        </w:rPr>
        <w:t>0</w:t>
      </w:r>
      <w:r w:rsidRPr="00A97DA0">
        <w:rPr>
          <w:rFonts w:ascii="Times New Roman" w:hAnsi="Times New Roman"/>
          <w:sz w:val="24"/>
          <w:szCs w:val="24"/>
        </w:rPr>
        <w:t xml:space="preserve"> point</w:t>
      </w:r>
      <w:r w:rsidR="00FF0A65" w:rsidRPr="00A97DA0">
        <w:rPr>
          <w:rFonts w:ascii="Times New Roman" w:hAnsi="Times New Roman"/>
          <w:sz w:val="24"/>
          <w:szCs w:val="24"/>
        </w:rPr>
        <w:t>s</w:t>
      </w:r>
      <w:r w:rsidRPr="00A97DA0">
        <w:rPr>
          <w:rFonts w:ascii="Times New Roman" w:hAnsi="Times New Roman"/>
          <w:sz w:val="24"/>
          <w:szCs w:val="24"/>
        </w:rPr>
        <w:t xml:space="preserve">) </w:t>
      </w:r>
      <w:r w:rsidR="00FF0A65" w:rsidRPr="00A97DA0">
        <w:rPr>
          <w:rFonts w:ascii="Times New Roman" w:hAnsi="Times New Roman"/>
          <w:sz w:val="24"/>
          <w:szCs w:val="24"/>
        </w:rPr>
        <w:t xml:space="preserve">The </w:t>
      </w:r>
      <w:hyperlink r:id="rId7" w:history="1">
        <w:r w:rsidR="00FF0A65" w:rsidRPr="00A97DA0">
          <w:rPr>
            <w:rStyle w:val="Hyperlink"/>
            <w:rFonts w:ascii="Times New Roman" w:hAnsi="Times New Roman"/>
            <w:sz w:val="24"/>
            <w:szCs w:val="24"/>
          </w:rPr>
          <w:t>Wavyleaf Android</w:t>
        </w:r>
      </w:hyperlink>
      <w:r w:rsidR="00FF0A65" w:rsidRPr="00A97DA0">
        <w:rPr>
          <w:rFonts w:ascii="Times New Roman" w:hAnsi="Times New Roman"/>
          <w:sz w:val="24"/>
          <w:szCs w:val="24"/>
        </w:rPr>
        <w:t xml:space="preserve"> mobile application</w:t>
      </w:r>
      <w:r w:rsidR="00622214" w:rsidRPr="00A97DA0">
        <w:rPr>
          <w:rFonts w:ascii="Times New Roman" w:hAnsi="Times New Roman"/>
          <w:sz w:val="24"/>
          <w:szCs w:val="24"/>
        </w:rPr>
        <w:t xml:space="preserve"> (account creation screen shown below)</w:t>
      </w:r>
      <w:r w:rsidR="00FF0A65" w:rsidRPr="00A97DA0">
        <w:rPr>
          <w:rFonts w:ascii="Times New Roman" w:hAnsi="Times New Roman"/>
          <w:sz w:val="24"/>
          <w:szCs w:val="24"/>
        </w:rPr>
        <w:t xml:space="preserve"> was developed at Towson University </w:t>
      </w:r>
      <w:r w:rsidR="00622214" w:rsidRPr="00A97DA0">
        <w:rPr>
          <w:rFonts w:ascii="Times New Roman" w:hAnsi="Times New Roman"/>
          <w:sz w:val="24"/>
          <w:szCs w:val="24"/>
        </w:rPr>
        <w:t xml:space="preserve">as a citizen-science application for users to report the spread of </w:t>
      </w:r>
      <w:hyperlink r:id="rId8" w:history="1">
        <w:r w:rsidR="00622214" w:rsidRPr="00A97DA0">
          <w:rPr>
            <w:rStyle w:val="Hyperlink"/>
            <w:rFonts w:ascii="Times New Roman" w:hAnsi="Times New Roman"/>
            <w:sz w:val="24"/>
            <w:szCs w:val="24"/>
          </w:rPr>
          <w:t xml:space="preserve">wavyleaf </w:t>
        </w:r>
        <w:proofErr w:type="spellStart"/>
        <w:r w:rsidR="00622214" w:rsidRPr="00A97DA0">
          <w:rPr>
            <w:rStyle w:val="Hyperlink"/>
            <w:rFonts w:ascii="Times New Roman" w:hAnsi="Times New Roman"/>
            <w:sz w:val="24"/>
            <w:szCs w:val="24"/>
          </w:rPr>
          <w:t>basketgrass</w:t>
        </w:r>
        <w:proofErr w:type="spellEnd"/>
      </w:hyperlink>
      <w:r w:rsidR="00622214" w:rsidRPr="00A97DA0">
        <w:rPr>
          <w:rFonts w:ascii="Times New Roman" w:hAnsi="Times New Roman"/>
          <w:sz w:val="24"/>
          <w:szCs w:val="24"/>
        </w:rPr>
        <w:t xml:space="preserve"> in Maryland.  </w:t>
      </w:r>
      <w:r w:rsidR="00FF0A65" w:rsidRPr="00A97DA0">
        <w:rPr>
          <w:rFonts w:ascii="Times New Roman" w:hAnsi="Times New Roman"/>
          <w:sz w:val="24"/>
          <w:szCs w:val="24"/>
        </w:rPr>
        <w:t xml:space="preserve"> </w:t>
      </w:r>
    </w:p>
    <w:p w14:paraId="1F1CF2EE" w14:textId="77777777" w:rsidR="004379ED" w:rsidRPr="00A97DA0" w:rsidRDefault="004379ED" w:rsidP="00FF0A6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34A051D4" w14:textId="77777777" w:rsidR="006C1393" w:rsidRPr="00A97DA0" w:rsidRDefault="00FF0A65" w:rsidP="00FF0A65">
      <w:pPr>
        <w:jc w:val="center"/>
      </w:pPr>
      <w:r w:rsidRPr="00A97DA0">
        <w:rPr>
          <w:noProof/>
          <w:lang w:eastAsia="en-US"/>
        </w:rPr>
        <w:drawing>
          <wp:inline distT="0" distB="0" distL="0" distR="0" wp14:anchorId="39B3357E" wp14:editId="2B17E310">
            <wp:extent cx="2243667" cy="399023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75" cy="39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02CB" w14:textId="77777777" w:rsidR="00FF0A65" w:rsidRPr="00A97DA0" w:rsidRDefault="00FF0A65" w:rsidP="00F37C55"/>
    <w:p w14:paraId="3527D1E1" w14:textId="77777777" w:rsidR="00FF0A65" w:rsidRPr="00A97DA0" w:rsidRDefault="00622214" w:rsidP="00622214">
      <w:pPr>
        <w:ind w:left="360"/>
      </w:pPr>
      <w:r w:rsidRPr="00A97DA0">
        <w:t xml:space="preserve">We have developed a number of automated functional (i.e., acceptance) tests using the capture-and-replay tool, </w:t>
      </w:r>
      <w:proofErr w:type="spellStart"/>
      <w:r w:rsidRPr="00A97DA0">
        <w:t>Robotium</w:t>
      </w:r>
      <w:proofErr w:type="spellEnd"/>
      <w:r w:rsidRPr="00A97DA0">
        <w:t xml:space="preserve">. </w:t>
      </w:r>
      <w:r w:rsidR="00A97DA0" w:rsidRPr="00A97DA0">
        <w:t>The test suite takes approximately 15 minutes to run against an Android device</w:t>
      </w:r>
      <w:r w:rsidR="008C121F">
        <w:t xml:space="preserve"> (assume no setup time)</w:t>
      </w:r>
      <w:r w:rsidR="00A97DA0" w:rsidRPr="00A97DA0">
        <w:t xml:space="preserve">. This application needs to be functional for all the Android configurations defined at </w:t>
      </w:r>
      <w:hyperlink r:id="rId10" w:history="1">
        <w:r w:rsidR="00A97DA0" w:rsidRPr="00A97DA0">
          <w:rPr>
            <w:rStyle w:val="Hyperlink"/>
          </w:rPr>
          <w:t>http://developer.android.com/reference/android/content/res/</w:t>
        </w:r>
        <w:r w:rsidR="00A97DA0" w:rsidRPr="00A97DA0">
          <w:rPr>
            <w:rStyle w:val="Hyperlink"/>
          </w:rPr>
          <w:t>C</w:t>
        </w:r>
        <w:r w:rsidR="00A97DA0" w:rsidRPr="00A97DA0">
          <w:rPr>
            <w:rStyle w:val="Hyperlink"/>
          </w:rPr>
          <w:t>onfiguration.html</w:t>
        </w:r>
      </w:hyperlink>
      <w:r w:rsidR="00A97DA0" w:rsidRPr="00A97DA0">
        <w:t xml:space="preserve">; however, there are more than 170,000 total configurations, requiring more than 24 staff-years of testing. To make the testing feasible, we reduced the configurations we are interested in </w:t>
      </w:r>
      <w:r w:rsidR="00A97DA0">
        <w:t>only</w:t>
      </w:r>
      <w:r w:rsidR="00A97DA0" w:rsidRPr="00A97DA0">
        <w:t xml:space="preserve"> the following</w:t>
      </w:r>
      <w:r w:rsidR="00A97DA0">
        <w:t xml:space="preserve"> configurations</w:t>
      </w:r>
      <w:r w:rsidR="00A97DA0" w:rsidRPr="00A97DA0">
        <w:t xml:space="preserve">:   </w:t>
      </w:r>
    </w:p>
    <w:p w14:paraId="53AB7E0D" w14:textId="77777777" w:rsidR="00A97DA0" w:rsidRPr="00A97DA0" w:rsidRDefault="00A97DA0" w:rsidP="00622214">
      <w:pPr>
        <w:ind w:left="360"/>
      </w:pPr>
    </w:p>
    <w:p w14:paraId="750FA657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Parameter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Name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>Values</w:t>
      </w:r>
    </w:p>
    <w:p w14:paraId="746D4DD7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HARDKEYBOARDHIDDEN </w:t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97DA0">
        <w:rPr>
          <w:sz w:val="20"/>
          <w:szCs w:val="20"/>
        </w:rPr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20502339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KEYBOARDHIDDEN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3D640DC2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KEYBOARD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12KEY, NOKEYS, QW ERTY, UNDEFINED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4270B354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NAVIGATIONHIDDEN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789C6DE9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ORIENTATION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LANDSCAPE, PORTRAIT, SQUARE, UNDEFINED </w:t>
      </w:r>
      <w:r w:rsidRPr="00A97DA0"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24318007" w14:textId="77777777" w:rsid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TOUCHSCREEN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FINGER, NOTOUCH, STYLUS, UNDEFINED </w:t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1A09541A" w14:textId="77777777" w:rsidR="00A97DA0" w:rsidRDefault="00A97DA0" w:rsidP="00A97DA0">
      <w:pPr>
        <w:ind w:left="360"/>
        <w:rPr>
          <w:sz w:val="20"/>
          <w:szCs w:val="20"/>
        </w:rPr>
      </w:pPr>
    </w:p>
    <w:p w14:paraId="72EC2ED3" w14:textId="13E8C09F" w:rsidR="00A97DA0" w:rsidRDefault="008C121F" w:rsidP="00A97DA0">
      <w:pPr>
        <w:ind w:left="360"/>
      </w:pPr>
      <w:r>
        <w:t>If you only have 40 hours with which you can run your test suite against</w:t>
      </w:r>
      <w:r w:rsidR="00BC7E32">
        <w:t xml:space="preserve"> the configurations</w:t>
      </w:r>
      <w:r>
        <w:t>,</w:t>
      </w:r>
      <w:r w:rsidR="00BC7E32">
        <w:t xml:space="preserve"> at what strength (i.e., 2-way, 3-way, 4-way)</w:t>
      </w:r>
      <w:r w:rsidR="00C975B0">
        <w:t xml:space="preserve"> of combinations would you recommend to test against? Justify your answer and provide the test configurations. </w:t>
      </w:r>
    </w:p>
    <w:p w14:paraId="63324763" w14:textId="7632D808" w:rsidR="005B50F7" w:rsidRPr="006209E8" w:rsidRDefault="005B50F7" w:rsidP="00A97DA0">
      <w:pPr>
        <w:ind w:left="360"/>
        <w:rPr>
          <w:b/>
        </w:rPr>
      </w:pPr>
      <w:r w:rsidRPr="006209E8">
        <w:rPr>
          <w:b/>
        </w:rPr>
        <w:lastRenderedPageBreak/>
        <w:t>I would suggest running out test suite at 3-way strength level due to the following:</w:t>
      </w:r>
    </w:p>
    <w:p w14:paraId="1796AC76" w14:textId="28ABCA71" w:rsidR="005B50F7" w:rsidRPr="006209E8" w:rsidRDefault="005B50F7" w:rsidP="005B50F7">
      <w:pPr>
        <w:pStyle w:val="ListParagraph"/>
        <w:numPr>
          <w:ilvl w:val="0"/>
          <w:numId w:val="25"/>
        </w:numPr>
        <w:rPr>
          <w:b/>
        </w:rPr>
      </w:pPr>
      <w:r w:rsidRPr="006209E8">
        <w:rPr>
          <w:b/>
        </w:rPr>
        <w:t>The total test cases generated in this case is 74 tests suite</w:t>
      </w:r>
      <w:r w:rsidR="006209E8" w:rsidRPr="006209E8">
        <w:rPr>
          <w:b/>
        </w:rPr>
        <w:t>s</w:t>
      </w:r>
      <w:r w:rsidRPr="006209E8">
        <w:rPr>
          <w:b/>
        </w:rPr>
        <w:t>, which would take a total of: 74*15/60 = 18.5 hours (w/o setup time) versus 4.75 hours for 2 way and 66 hours for 4 way.</w:t>
      </w:r>
    </w:p>
    <w:p w14:paraId="287F832E" w14:textId="61821C47" w:rsidR="005B50F7" w:rsidRPr="006209E8" w:rsidRDefault="005B50F7" w:rsidP="005B50F7">
      <w:pPr>
        <w:pStyle w:val="ListParagraph"/>
        <w:numPr>
          <w:ilvl w:val="0"/>
          <w:numId w:val="25"/>
        </w:numPr>
        <w:rPr>
          <w:b/>
        </w:rPr>
      </w:pPr>
      <w:r w:rsidRPr="006209E8">
        <w:rPr>
          <w:b/>
        </w:rPr>
        <w:t>Thus, we have roughly 21,5 hours for documentation, capturing test cases based on the generated test suit</w:t>
      </w:r>
      <w:r w:rsidR="006209E8" w:rsidRPr="006209E8">
        <w:rPr>
          <w:b/>
        </w:rPr>
        <w:t>e</w:t>
      </w:r>
      <w:r w:rsidRPr="006209E8">
        <w:rPr>
          <w:b/>
        </w:rPr>
        <w:t xml:space="preserve">s and </w:t>
      </w:r>
      <w:r w:rsidR="006209E8" w:rsidRPr="006209E8">
        <w:rPr>
          <w:b/>
        </w:rPr>
        <w:t>even fixing the bugs founded by these test suites.</w:t>
      </w:r>
    </w:p>
    <w:p w14:paraId="5783B7B8" w14:textId="220B4C5E" w:rsidR="006209E8" w:rsidRPr="006209E8" w:rsidRDefault="006209E8" w:rsidP="005B50F7">
      <w:pPr>
        <w:pStyle w:val="ListParagraph"/>
        <w:numPr>
          <w:ilvl w:val="0"/>
          <w:numId w:val="25"/>
        </w:numPr>
        <w:rPr>
          <w:b/>
        </w:rPr>
      </w:pPr>
      <w:r w:rsidRPr="006209E8">
        <w:rPr>
          <w:b/>
        </w:rPr>
        <w:t>In term of coverage, running a 2 way test configurations is already providing us with roughly 90% of the program, doing this in 3 way is not only increase that but also provide us with enough time to address and documented the bugs/faults that we found.</w:t>
      </w:r>
    </w:p>
    <w:p w14:paraId="267D7BA8" w14:textId="78789AFF" w:rsidR="006209E8" w:rsidRPr="006209E8" w:rsidRDefault="006209E8" w:rsidP="006209E8">
      <w:pPr>
        <w:pStyle w:val="ListParagraph"/>
        <w:numPr>
          <w:ilvl w:val="0"/>
          <w:numId w:val="25"/>
        </w:numPr>
        <w:rPr>
          <w:b/>
        </w:rPr>
      </w:pPr>
      <w:r w:rsidRPr="006209E8">
        <w:rPr>
          <w:b/>
        </w:rPr>
        <w:t xml:space="preserve">For the test configurations, please check the Wavyleaf Android-output. </w:t>
      </w:r>
      <w:proofErr w:type="spellStart"/>
      <w:r w:rsidRPr="006209E8">
        <w:rPr>
          <w:b/>
        </w:rPr>
        <w:t>xlsl</w:t>
      </w:r>
      <w:proofErr w:type="spellEnd"/>
      <w:r w:rsidRPr="006209E8">
        <w:rPr>
          <w:b/>
        </w:rPr>
        <w:t xml:space="preserve"> spreadsheet.</w:t>
      </w:r>
    </w:p>
    <w:p w14:paraId="226CBBE8" w14:textId="77777777" w:rsidR="00D8009B" w:rsidRDefault="00D8009B" w:rsidP="00A97DA0">
      <w:pPr>
        <w:ind w:left="360"/>
      </w:pPr>
    </w:p>
    <w:p w14:paraId="69CD5C7F" w14:textId="77777777" w:rsidR="00C975B0" w:rsidRPr="0076300F" w:rsidRDefault="00C975B0" w:rsidP="0076300F">
      <w:pPr>
        <w:pStyle w:val="ListParagraph"/>
        <w:numPr>
          <w:ilvl w:val="0"/>
          <w:numId w:val="19"/>
        </w:num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76300F">
        <w:rPr>
          <w:rFonts w:ascii="Times New Roman" w:hAnsi="Times New Roman"/>
          <w:sz w:val="24"/>
          <w:szCs w:val="24"/>
        </w:rPr>
        <w:t>(</w:t>
      </w:r>
      <w:r w:rsidR="00702DF7">
        <w:rPr>
          <w:rFonts w:ascii="Times New Roman" w:hAnsi="Times New Roman"/>
          <w:sz w:val="24"/>
          <w:szCs w:val="24"/>
        </w:rPr>
        <w:t>20</w:t>
      </w:r>
      <w:r w:rsidRPr="0076300F">
        <w:rPr>
          <w:rFonts w:ascii="Times New Roman" w:hAnsi="Times New Roman"/>
          <w:sz w:val="24"/>
          <w:szCs w:val="24"/>
        </w:rPr>
        <w:t xml:space="preserve"> points) The</w:t>
      </w:r>
      <w:r w:rsidR="00FC00AD" w:rsidRPr="0076300F">
        <w:rPr>
          <w:rFonts w:ascii="Times New Roman" w:hAnsi="Times New Roman"/>
          <w:sz w:val="24"/>
          <w:szCs w:val="24"/>
        </w:rPr>
        <w:t xml:space="preserve"> time allotted for software quality assura</w:t>
      </w:r>
      <w:r w:rsidR="00081089" w:rsidRPr="0076300F">
        <w:rPr>
          <w:rFonts w:ascii="Times New Roman" w:hAnsi="Times New Roman"/>
          <w:sz w:val="24"/>
          <w:szCs w:val="24"/>
        </w:rPr>
        <w:t xml:space="preserve">nce and testing is never enough. Thus, you will often be faced with making the biggest software quality assurance impact you can in the time prior to a deadline. </w:t>
      </w:r>
    </w:p>
    <w:p w14:paraId="06625A1E" w14:textId="77777777" w:rsidR="006569BF" w:rsidRDefault="006569BF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627EC8C" w14:textId="77777777" w:rsidR="00992100" w:rsidRPr="00992100" w:rsidRDefault="006569BF" w:rsidP="0099210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started the semester </w:t>
      </w:r>
      <w:r w:rsidR="00081089" w:rsidRPr="0076300F">
        <w:rPr>
          <w:rFonts w:ascii="Times New Roman" w:hAnsi="Times New Roman"/>
          <w:sz w:val="24"/>
          <w:szCs w:val="24"/>
        </w:rPr>
        <w:t xml:space="preserve">with examining the </w:t>
      </w:r>
      <w:hyperlink r:id="rId11" w:history="1">
        <w:proofErr w:type="spellStart"/>
        <w:r w:rsidR="00081089" w:rsidRPr="0076300F">
          <w:rPr>
            <w:rStyle w:val="Hyperlink"/>
            <w:rFonts w:ascii="Times New Roman" w:hAnsi="Times New Roman"/>
            <w:sz w:val="24"/>
            <w:szCs w:val="24"/>
          </w:rPr>
          <w:t>MegaMek</w:t>
        </w:r>
        <w:proofErr w:type="spellEnd"/>
      </w:hyperlink>
      <w:r w:rsidR="00081089" w:rsidRPr="0076300F">
        <w:rPr>
          <w:rFonts w:ascii="Times New Roman" w:hAnsi="Times New Roman"/>
          <w:sz w:val="24"/>
          <w:szCs w:val="24"/>
        </w:rPr>
        <w:t xml:space="preserve"> game, </w:t>
      </w:r>
      <w:r>
        <w:rPr>
          <w:rFonts w:ascii="Times New Roman" w:hAnsi="Times New Roman"/>
          <w:sz w:val="24"/>
          <w:szCs w:val="24"/>
        </w:rPr>
        <w:t>a m</w:t>
      </w:r>
      <w:r w:rsidR="00285BE1">
        <w:rPr>
          <w:rFonts w:ascii="Times New Roman" w:hAnsi="Times New Roman"/>
          <w:sz w:val="24"/>
          <w:szCs w:val="24"/>
        </w:rPr>
        <w:t xml:space="preserve">odern turn-based strategy game; we will end the semester with examining a simplified version of </w:t>
      </w:r>
      <w:hyperlink r:id="rId12" w:history="1">
        <w:proofErr w:type="spellStart"/>
        <w:r w:rsidRPr="006569BF">
          <w:rPr>
            <w:rStyle w:val="Hyperlink"/>
            <w:rFonts w:ascii="Times New Roman" w:hAnsi="Times New Roman"/>
            <w:sz w:val="24"/>
            <w:szCs w:val="24"/>
          </w:rPr>
          <w:t>Ne</w:t>
        </w:r>
        <w:r w:rsidRPr="006569BF">
          <w:rPr>
            <w:rStyle w:val="Hyperlink"/>
            <w:rFonts w:ascii="Times New Roman" w:hAnsi="Times New Roman"/>
            <w:sz w:val="24"/>
            <w:szCs w:val="24"/>
          </w:rPr>
          <w:t>t</w:t>
        </w:r>
        <w:r w:rsidRPr="006569BF">
          <w:rPr>
            <w:rStyle w:val="Hyperlink"/>
            <w:rFonts w:ascii="Times New Roman" w:hAnsi="Times New Roman"/>
            <w:sz w:val="24"/>
            <w:szCs w:val="24"/>
          </w:rPr>
          <w:t>hack</w:t>
        </w:r>
        <w:proofErr w:type="spellEnd"/>
      </w:hyperlink>
      <w:r w:rsidR="00285BE1">
        <w:rPr>
          <w:rFonts w:ascii="Times New Roman" w:hAnsi="Times New Roman"/>
          <w:sz w:val="24"/>
          <w:szCs w:val="24"/>
        </w:rPr>
        <w:t xml:space="preserve"> (i.e., </w:t>
      </w:r>
      <w:proofErr w:type="spellStart"/>
      <w:r w:rsidR="00285BE1">
        <w:rPr>
          <w:rFonts w:ascii="Times New Roman" w:hAnsi="Times New Roman"/>
          <w:sz w:val="24"/>
          <w:szCs w:val="24"/>
        </w:rPr>
        <w:t>JoshHack</w:t>
      </w:r>
      <w:proofErr w:type="spellEnd"/>
      <w:r w:rsidR="00285BE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a </w:t>
      </w:r>
      <w:r w:rsidR="00285BE1">
        <w:rPr>
          <w:rFonts w:ascii="Times New Roman" w:hAnsi="Times New Roman"/>
          <w:sz w:val="24"/>
          <w:szCs w:val="24"/>
        </w:rPr>
        <w:t>modified</w:t>
      </w:r>
      <w:r w:rsidR="00285BE1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="00285BE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rougelike</w:t>
      </w:r>
      <w:proofErr w:type="spellEnd"/>
      <w:r>
        <w:rPr>
          <w:rFonts w:ascii="Times New Roman" w:hAnsi="Times New Roman"/>
          <w:sz w:val="24"/>
          <w:szCs w:val="24"/>
        </w:rPr>
        <w:t xml:space="preserve"> computer game originally released in 1987 w</w:t>
      </w:r>
      <w:r w:rsidR="00285BE1">
        <w:rPr>
          <w:rFonts w:ascii="Times New Roman" w:hAnsi="Times New Roman"/>
          <w:sz w:val="24"/>
          <w:szCs w:val="24"/>
        </w:rPr>
        <w:t xml:space="preserve">ith old-school ASCII graphics, </w:t>
      </w:r>
      <w:r w:rsidR="00081089" w:rsidRPr="0076300F">
        <w:rPr>
          <w:rFonts w:ascii="Times New Roman" w:hAnsi="Times New Roman"/>
          <w:sz w:val="24"/>
          <w:szCs w:val="24"/>
        </w:rPr>
        <w:t>posted as an archi</w:t>
      </w:r>
      <w:r w:rsidR="00285BE1">
        <w:rPr>
          <w:rFonts w:ascii="Times New Roman" w:hAnsi="Times New Roman"/>
          <w:sz w:val="24"/>
          <w:szCs w:val="24"/>
        </w:rPr>
        <w:t>v</w:t>
      </w:r>
      <w:r w:rsidR="00081089" w:rsidRPr="0076300F">
        <w:rPr>
          <w:rFonts w:ascii="Times New Roman" w:hAnsi="Times New Roman"/>
          <w:sz w:val="24"/>
          <w:szCs w:val="24"/>
        </w:rPr>
        <w:t>ed Eclipse project to Blackboard under Exams/Exam II.</w:t>
      </w:r>
      <w:r w:rsidR="00992100">
        <w:rPr>
          <w:rFonts w:ascii="Times New Roman" w:hAnsi="Times New Roman"/>
          <w:sz w:val="24"/>
          <w:szCs w:val="24"/>
        </w:rPr>
        <w:t xml:space="preserve"> In this game, your goal is to “descend the </w:t>
      </w:r>
      <w:r w:rsidR="00992100" w:rsidRPr="00992100">
        <w:rPr>
          <w:rFonts w:ascii="Times New Roman" w:hAnsi="Times New Roman"/>
          <w:sz w:val="24"/>
          <w:szCs w:val="24"/>
        </w:rPr>
        <w:t>Caves Of Slight Danger, find th</w:t>
      </w:r>
      <w:r w:rsidR="00992100">
        <w:rPr>
          <w:rFonts w:ascii="Times New Roman" w:hAnsi="Times New Roman"/>
          <w:sz w:val="24"/>
          <w:szCs w:val="24"/>
        </w:rPr>
        <w:t xml:space="preserve">e lost Teddy Bear, and return to </w:t>
      </w:r>
      <w:r w:rsidR="00992100" w:rsidRPr="00992100">
        <w:rPr>
          <w:rFonts w:ascii="Times New Roman" w:hAnsi="Times New Roman"/>
          <w:sz w:val="24"/>
          <w:szCs w:val="24"/>
        </w:rPr>
        <w:t>the surface to win. Use what you find to avoid dying</w:t>
      </w:r>
      <w:r w:rsidR="00992100">
        <w:rPr>
          <w:rFonts w:ascii="Times New Roman" w:hAnsi="Times New Roman"/>
          <w:sz w:val="24"/>
          <w:szCs w:val="24"/>
        </w:rPr>
        <w:t xml:space="preserve">.” The game can be run from Eclipse as a Java Application in the standard way. Once presented with the main screen (shown below), you can press the </w:t>
      </w:r>
      <w:r w:rsidR="00992100" w:rsidRPr="00992100">
        <w:rPr>
          <w:rFonts w:ascii="Times New Roman" w:hAnsi="Times New Roman"/>
          <w:i/>
          <w:sz w:val="24"/>
          <w:szCs w:val="24"/>
        </w:rPr>
        <w:t>?</w:t>
      </w:r>
      <w:r w:rsidR="00992100">
        <w:rPr>
          <w:rFonts w:ascii="Times New Roman" w:hAnsi="Times New Roman"/>
          <w:sz w:val="24"/>
          <w:szCs w:val="24"/>
        </w:rPr>
        <w:t xml:space="preserve"> key for help and playing instructions. </w:t>
      </w:r>
    </w:p>
    <w:p w14:paraId="44AA5A73" w14:textId="77777777" w:rsidR="00992100" w:rsidRDefault="00992100" w:rsidP="0099210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65CD254" w14:textId="77777777" w:rsidR="00285BE1" w:rsidRDefault="00992100" w:rsidP="00992100">
      <w:pPr>
        <w:pStyle w:val="ListParagraph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6EB0CE" wp14:editId="0781C06E">
            <wp:extent cx="3741107" cy="251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17 at 9.51.2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20" cy="25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D794" w14:textId="77777777" w:rsidR="00285BE1" w:rsidRDefault="00285BE1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244144B" w14:textId="77777777" w:rsidR="00285BE1" w:rsidRDefault="00285BE1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8CB5EAE" w14:textId="77777777" w:rsidR="00081089" w:rsidRPr="0076300F" w:rsidRDefault="00992100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While the game is functional (and fun to play!), w</w:t>
      </w:r>
      <w:r w:rsidR="00081089" w:rsidRPr="0076300F">
        <w:rPr>
          <w:rFonts w:ascii="Times New Roman" w:hAnsi="Times New Roman"/>
          <w:sz w:val="24"/>
          <w:szCs w:val="24"/>
        </w:rPr>
        <w:t xml:space="preserve">e are interested in improving </w:t>
      </w:r>
      <w:r w:rsidR="006E3A19">
        <w:rPr>
          <w:rFonts w:ascii="Times New Roman" w:hAnsi="Times New Roman"/>
          <w:sz w:val="24"/>
          <w:szCs w:val="24"/>
        </w:rPr>
        <w:t xml:space="preserve">quality of the software as a whole. </w:t>
      </w:r>
      <w:r w:rsidR="00081089" w:rsidRPr="0076300F">
        <w:rPr>
          <w:rFonts w:ascii="Times New Roman" w:hAnsi="Times New Roman"/>
          <w:sz w:val="24"/>
          <w:szCs w:val="24"/>
        </w:rPr>
        <w:t xml:space="preserve">For this question, your task is to simply improve the software quality of this </w:t>
      </w:r>
      <w:r w:rsidR="006E3A19">
        <w:rPr>
          <w:rFonts w:ascii="Times New Roman" w:hAnsi="Times New Roman"/>
          <w:sz w:val="24"/>
          <w:szCs w:val="24"/>
        </w:rPr>
        <w:t>game</w:t>
      </w:r>
      <w:r w:rsidR="00484D7C">
        <w:rPr>
          <w:rFonts w:ascii="Times New Roman" w:hAnsi="Times New Roman"/>
          <w:sz w:val="24"/>
          <w:szCs w:val="24"/>
        </w:rPr>
        <w:t xml:space="preserve"> as you see fit. You may use any/all of the tools we’ve talked about throughout the semester and/or any of the tools you used for the final project.</w:t>
      </w:r>
    </w:p>
    <w:p w14:paraId="3CFC2675" w14:textId="77777777" w:rsidR="00081089" w:rsidRPr="0076300F" w:rsidRDefault="00081089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05C29E6" w14:textId="77777777" w:rsidR="00C25830" w:rsidRPr="00484D7C" w:rsidRDefault="00081089" w:rsidP="00484D7C">
      <w:pPr>
        <w:pStyle w:val="ListParagraph"/>
        <w:spacing w:line="240" w:lineRule="auto"/>
        <w:rPr>
          <w:rFonts w:ascii="Times New Roman" w:hAnsi="Times New Roman"/>
        </w:rPr>
      </w:pPr>
      <w:r w:rsidRPr="0076300F">
        <w:rPr>
          <w:rFonts w:ascii="Times New Roman" w:hAnsi="Times New Roman"/>
          <w:sz w:val="24"/>
          <w:szCs w:val="24"/>
        </w:rPr>
        <w:t xml:space="preserve">Throughout this </w:t>
      </w:r>
      <w:r w:rsidR="006E3A19">
        <w:rPr>
          <w:rFonts w:ascii="Times New Roman" w:hAnsi="Times New Roman"/>
          <w:sz w:val="24"/>
          <w:szCs w:val="24"/>
        </w:rPr>
        <w:t>question</w:t>
      </w:r>
      <w:r w:rsidRPr="0076300F">
        <w:rPr>
          <w:rFonts w:ascii="Times New Roman" w:hAnsi="Times New Roman"/>
          <w:sz w:val="24"/>
          <w:szCs w:val="24"/>
        </w:rPr>
        <w:t>, you should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commit this project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and any incremental software quality </w:t>
      </w:r>
      <w:r w:rsidR="00484D7C" w:rsidRPr="0076300F">
        <w:rPr>
          <w:rFonts w:ascii="Times New Roman" w:hAnsi="Times New Roman"/>
          <w:bCs/>
          <w:color w:val="000000"/>
          <w:sz w:val="24"/>
          <w:szCs w:val="24"/>
        </w:rPr>
        <w:t>improvements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you have made to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a new repository (named cosc44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-exam2) in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your individual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GitHub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>repository (with appropriate commit comments!)</w:t>
      </w:r>
      <w:r w:rsidR="005D1B3C">
        <w:rPr>
          <w:rFonts w:ascii="Times New Roman" w:hAnsi="Times New Roman"/>
          <w:bCs/>
          <w:color w:val="000000"/>
          <w:sz w:val="24"/>
          <w:szCs w:val="24"/>
        </w:rPr>
        <w:t xml:space="preserve"> and add COSC442Spring2017 as a collaborator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To ease things, you can simply commit the individual classes that you improved (not the entire project) using the GitHub.com drag and drop method of committing.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Finally, provide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completed table (see below) that describes/justifies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what you did to improve the software quality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. I have provide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two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example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entry as guidance. </w:t>
      </w:r>
    </w:p>
    <w:p w14:paraId="5AC03CC3" w14:textId="77777777" w:rsidR="00484D7C" w:rsidRDefault="00484D7C" w:rsidP="00484D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54"/>
        <w:gridCol w:w="1927"/>
        <w:gridCol w:w="1302"/>
        <w:gridCol w:w="2434"/>
      </w:tblGrid>
      <w:tr w:rsidR="006E3A19" w14:paraId="5127353D" w14:textId="77777777" w:rsidTr="00A030B4">
        <w:tc>
          <w:tcPr>
            <w:tcW w:w="2059" w:type="dxa"/>
          </w:tcPr>
          <w:p w14:paraId="1BE7E760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Class</w:t>
            </w:r>
          </w:p>
        </w:tc>
        <w:tc>
          <w:tcPr>
            <w:tcW w:w="1854" w:type="dxa"/>
          </w:tcPr>
          <w:p w14:paraId="2AA3FBE2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Issue</w:t>
            </w:r>
          </w:p>
        </w:tc>
        <w:tc>
          <w:tcPr>
            <w:tcW w:w="1927" w:type="dxa"/>
          </w:tcPr>
          <w:p w14:paraId="7002D4CE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Improvement</w:t>
            </w:r>
          </w:p>
        </w:tc>
        <w:tc>
          <w:tcPr>
            <w:tcW w:w="1302" w:type="dxa"/>
          </w:tcPr>
          <w:p w14:paraId="37AADC85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Tool</w:t>
            </w:r>
            <w:r>
              <w:rPr>
                <w:b/>
              </w:rPr>
              <w:t>(s)</w:t>
            </w:r>
          </w:p>
        </w:tc>
        <w:tc>
          <w:tcPr>
            <w:tcW w:w="2434" w:type="dxa"/>
          </w:tcPr>
          <w:p w14:paraId="30DAB38F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Rationale</w:t>
            </w:r>
          </w:p>
        </w:tc>
      </w:tr>
      <w:tr w:rsidR="006E3A19" w14:paraId="2E997EF9" w14:textId="77777777" w:rsidTr="00A030B4">
        <w:tc>
          <w:tcPr>
            <w:tcW w:w="2059" w:type="dxa"/>
          </w:tcPr>
          <w:p w14:paraId="6698A332" w14:textId="0CED8326" w:rsidR="00484D7C" w:rsidRPr="008624F8" w:rsidRDefault="00387537" w:rsidP="00484D7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Various</w:t>
            </w:r>
            <w:r w:rsidR="00A030B4">
              <w:rPr>
                <w:i/>
                <w:sz w:val="20"/>
                <w:szCs w:val="20"/>
              </w:rPr>
              <w:t xml:space="preserve"> classes in </w:t>
            </w:r>
            <w:proofErr w:type="spellStart"/>
            <w:r w:rsidR="00A030B4">
              <w:rPr>
                <w:i/>
                <w:sz w:val="20"/>
                <w:szCs w:val="20"/>
              </w:rPr>
              <w:t>src.game</w:t>
            </w:r>
            <w:proofErr w:type="spellEnd"/>
            <w:r>
              <w:rPr>
                <w:i/>
                <w:sz w:val="20"/>
                <w:szCs w:val="20"/>
              </w:rPr>
              <w:t xml:space="preserve"> (Please refer to test suite for more information)</w:t>
            </w:r>
          </w:p>
        </w:tc>
        <w:tc>
          <w:tcPr>
            <w:tcW w:w="1854" w:type="dxa"/>
          </w:tcPr>
          <w:p w14:paraId="08B9A87B" w14:textId="77777777" w:rsidR="00484D7C" w:rsidRPr="008624F8" w:rsidRDefault="006E3A19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>No test cases / 0% coverage</w:t>
            </w:r>
          </w:p>
        </w:tc>
        <w:tc>
          <w:tcPr>
            <w:tcW w:w="1927" w:type="dxa"/>
          </w:tcPr>
          <w:p w14:paraId="55813F10" w14:textId="764765FB" w:rsidR="00484D7C" w:rsidRPr="008624F8" w:rsidRDefault="006E3A19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>Developed/ge</w:t>
            </w:r>
            <w:r w:rsidR="00A7412C">
              <w:rPr>
                <w:i/>
                <w:sz w:val="20"/>
                <w:szCs w:val="20"/>
              </w:rPr>
              <w:t>nerated unit tests to achieve 50</w:t>
            </w:r>
            <w:r w:rsidRPr="008624F8">
              <w:rPr>
                <w:i/>
                <w:sz w:val="20"/>
                <w:szCs w:val="20"/>
              </w:rPr>
              <w:t>%</w:t>
            </w:r>
            <w:r w:rsidR="00A030B4">
              <w:rPr>
                <w:i/>
                <w:sz w:val="20"/>
                <w:szCs w:val="20"/>
              </w:rPr>
              <w:t>-100%</w:t>
            </w:r>
            <w:r w:rsidRPr="008624F8">
              <w:rPr>
                <w:i/>
                <w:sz w:val="20"/>
                <w:szCs w:val="20"/>
              </w:rPr>
              <w:t xml:space="preserve"> code coverage.</w:t>
            </w:r>
          </w:p>
        </w:tc>
        <w:tc>
          <w:tcPr>
            <w:tcW w:w="1302" w:type="dxa"/>
          </w:tcPr>
          <w:p w14:paraId="11BF122E" w14:textId="70A0DABD" w:rsidR="00484D7C" w:rsidRDefault="00A030B4" w:rsidP="00484D7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Junit,</w:t>
            </w:r>
          </w:p>
          <w:p w14:paraId="65F487B5" w14:textId="4F16D0E2" w:rsidR="00A030B4" w:rsidRDefault="00A030B4" w:rsidP="00484D7C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CodePro</w:t>
            </w:r>
            <w:proofErr w:type="spellEnd"/>
            <w:r>
              <w:rPr>
                <w:i/>
                <w:sz w:val="20"/>
                <w:szCs w:val="20"/>
              </w:rPr>
              <w:t>,</w:t>
            </w:r>
          </w:p>
          <w:p w14:paraId="276454D2" w14:textId="361AA492" w:rsidR="00A030B4" w:rsidRDefault="00A030B4" w:rsidP="00484D7C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EclEmma</w:t>
            </w:r>
            <w:proofErr w:type="spellEnd"/>
          </w:p>
          <w:p w14:paraId="5A5D347C" w14:textId="71BA4391" w:rsidR="00A030B4" w:rsidRPr="008624F8" w:rsidRDefault="00A030B4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2434" w:type="dxa"/>
          </w:tcPr>
          <w:p w14:paraId="44B3538F" w14:textId="77777777" w:rsidR="00484D7C" w:rsidRPr="008624F8" w:rsidRDefault="006E3A19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>Providing unit</w:t>
            </w:r>
            <w:r w:rsidR="008624F8" w:rsidRPr="008624F8">
              <w:rPr>
                <w:i/>
                <w:sz w:val="20"/>
                <w:szCs w:val="20"/>
              </w:rPr>
              <w:t xml:space="preserve"> tests enables regression testing and helps identify potential software faults.</w:t>
            </w:r>
          </w:p>
        </w:tc>
      </w:tr>
      <w:tr w:rsidR="006E3A19" w14:paraId="43471B56" w14:textId="77777777" w:rsidTr="00A030B4">
        <w:tc>
          <w:tcPr>
            <w:tcW w:w="2059" w:type="dxa"/>
          </w:tcPr>
          <w:p w14:paraId="51A8F11F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</w:tcPr>
          <w:p w14:paraId="593703DB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927" w:type="dxa"/>
          </w:tcPr>
          <w:p w14:paraId="2E9BE158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2D20BF51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34" w:type="dxa"/>
          </w:tcPr>
          <w:p w14:paraId="5C5851CD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  <w:tr w:rsidR="006E3A19" w14:paraId="2213B0D4" w14:textId="77777777" w:rsidTr="00A030B4">
        <w:tc>
          <w:tcPr>
            <w:tcW w:w="2059" w:type="dxa"/>
          </w:tcPr>
          <w:p w14:paraId="19F0815E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</w:tcPr>
          <w:p w14:paraId="3A9FC5CC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927" w:type="dxa"/>
          </w:tcPr>
          <w:p w14:paraId="1E73E400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5EFE9303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34" w:type="dxa"/>
          </w:tcPr>
          <w:p w14:paraId="675AD113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  <w:tr w:rsidR="006E3A19" w14:paraId="75B92503" w14:textId="77777777" w:rsidTr="00A030B4">
        <w:tc>
          <w:tcPr>
            <w:tcW w:w="2059" w:type="dxa"/>
          </w:tcPr>
          <w:p w14:paraId="68737035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</w:tcPr>
          <w:p w14:paraId="2FA48E20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927" w:type="dxa"/>
          </w:tcPr>
          <w:p w14:paraId="56ED388A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659EFAF2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34" w:type="dxa"/>
          </w:tcPr>
          <w:p w14:paraId="1F0DF693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  <w:tr w:rsidR="006E3A19" w14:paraId="2B23DF3E" w14:textId="77777777" w:rsidTr="00A030B4">
        <w:tc>
          <w:tcPr>
            <w:tcW w:w="2059" w:type="dxa"/>
          </w:tcPr>
          <w:p w14:paraId="5ACDEC75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</w:tcPr>
          <w:p w14:paraId="28F534D3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927" w:type="dxa"/>
          </w:tcPr>
          <w:p w14:paraId="61F840D7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0BDC6F2C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34" w:type="dxa"/>
          </w:tcPr>
          <w:p w14:paraId="22A19027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  <w:tr w:rsidR="006E3A19" w14:paraId="316692C6" w14:textId="77777777" w:rsidTr="00A030B4">
        <w:tc>
          <w:tcPr>
            <w:tcW w:w="2059" w:type="dxa"/>
          </w:tcPr>
          <w:p w14:paraId="1A381469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</w:tcPr>
          <w:p w14:paraId="7473AD2C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927" w:type="dxa"/>
          </w:tcPr>
          <w:p w14:paraId="14C7778F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4342651E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34" w:type="dxa"/>
          </w:tcPr>
          <w:p w14:paraId="652E0444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</w:tbl>
    <w:p w14:paraId="47198940" w14:textId="77777777" w:rsidR="00484D7C" w:rsidRPr="00484D7C" w:rsidRDefault="00484D7C" w:rsidP="00484D7C">
      <w:bookmarkStart w:id="0" w:name="_GoBack"/>
      <w:bookmarkEnd w:id="0"/>
    </w:p>
    <w:sectPr w:rsidR="00484D7C" w:rsidRPr="00484D7C" w:rsidSect="009E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7EC24" w14:textId="77777777" w:rsidR="00CD11A5" w:rsidRDefault="00CD11A5" w:rsidP="001D4C1B">
      <w:r>
        <w:separator/>
      </w:r>
    </w:p>
  </w:endnote>
  <w:endnote w:type="continuationSeparator" w:id="0">
    <w:p w14:paraId="01EFA41A" w14:textId="77777777" w:rsidR="00CD11A5" w:rsidRDefault="00CD11A5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EA0B5" w14:textId="77777777" w:rsidR="00CD11A5" w:rsidRDefault="00CD11A5" w:rsidP="001D4C1B">
      <w:r>
        <w:separator/>
      </w:r>
    </w:p>
  </w:footnote>
  <w:footnote w:type="continuationSeparator" w:id="0">
    <w:p w14:paraId="3CED21F0" w14:textId="77777777" w:rsidR="00CD11A5" w:rsidRDefault="00CD11A5" w:rsidP="001D4C1B">
      <w:r>
        <w:continuationSeparator/>
      </w:r>
    </w:p>
  </w:footnote>
  <w:footnote w:id="1">
    <w:p w14:paraId="603AE7BD" w14:textId="77777777" w:rsidR="00D8009B" w:rsidRDefault="00D800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5BE1">
        <w:rPr>
          <w:sz w:val="16"/>
          <w:szCs w:val="16"/>
        </w:rPr>
        <w:t xml:space="preserve">Modified from </w:t>
      </w:r>
      <w:hyperlink r:id="rId1" w:history="1">
        <w:r w:rsidRPr="00AB75CC">
          <w:rPr>
            <w:rStyle w:val="Hyperlink"/>
            <w:sz w:val="16"/>
            <w:szCs w:val="16"/>
          </w:rPr>
          <w:t>http://trystans.blogspot.com/</w:t>
        </w:r>
      </w:hyperlink>
      <w:r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30E6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D5B36"/>
    <w:multiLevelType w:val="multilevel"/>
    <w:tmpl w:val="E5DCAD3A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20E4E"/>
    <w:multiLevelType w:val="hybridMultilevel"/>
    <w:tmpl w:val="07081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5500D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763B3"/>
    <w:multiLevelType w:val="hybridMultilevel"/>
    <w:tmpl w:val="482083F4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4729F"/>
    <w:multiLevelType w:val="hybridMultilevel"/>
    <w:tmpl w:val="F022D90C"/>
    <w:lvl w:ilvl="0" w:tplc="301876A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ED2966"/>
    <w:multiLevelType w:val="hybridMultilevel"/>
    <w:tmpl w:val="A82A07EA"/>
    <w:lvl w:ilvl="0" w:tplc="0CB6F6A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D2C79"/>
    <w:multiLevelType w:val="hybridMultilevel"/>
    <w:tmpl w:val="2DA22098"/>
    <w:lvl w:ilvl="0" w:tplc="3F2026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753444"/>
    <w:multiLevelType w:val="hybridMultilevel"/>
    <w:tmpl w:val="7D9C4C18"/>
    <w:lvl w:ilvl="0" w:tplc="D5DE5B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748B"/>
    <w:multiLevelType w:val="hybridMultilevel"/>
    <w:tmpl w:val="482083F4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97B0B"/>
    <w:multiLevelType w:val="hybridMultilevel"/>
    <w:tmpl w:val="DB6EAF96"/>
    <w:lvl w:ilvl="0" w:tplc="4CE68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5C2F"/>
    <w:multiLevelType w:val="hybridMultilevel"/>
    <w:tmpl w:val="A82A07EA"/>
    <w:lvl w:ilvl="0" w:tplc="0CB6F6A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164A1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85FF1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031D27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1B34A0"/>
    <w:multiLevelType w:val="hybridMultilevel"/>
    <w:tmpl w:val="32E4B918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1623C"/>
    <w:multiLevelType w:val="hybridMultilevel"/>
    <w:tmpl w:val="E4820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6F488D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61BC5"/>
    <w:multiLevelType w:val="multilevel"/>
    <w:tmpl w:val="FA24DA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A05CA4"/>
    <w:multiLevelType w:val="hybridMultilevel"/>
    <w:tmpl w:val="73D4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065062"/>
    <w:multiLevelType w:val="hybridMultilevel"/>
    <w:tmpl w:val="51C43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772BA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340D8"/>
    <w:multiLevelType w:val="hybridMultilevel"/>
    <w:tmpl w:val="DB7E1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4"/>
  </w:num>
  <w:num w:numId="4">
    <w:abstractNumId w:val="22"/>
  </w:num>
  <w:num w:numId="5">
    <w:abstractNumId w:val="20"/>
  </w:num>
  <w:num w:numId="6">
    <w:abstractNumId w:val="1"/>
  </w:num>
  <w:num w:numId="7">
    <w:abstractNumId w:val="8"/>
  </w:num>
  <w:num w:numId="8">
    <w:abstractNumId w:val="23"/>
  </w:num>
  <w:num w:numId="9">
    <w:abstractNumId w:val="14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8"/>
  </w:num>
  <w:num w:numId="15">
    <w:abstractNumId w:val="17"/>
  </w:num>
  <w:num w:numId="16">
    <w:abstractNumId w:val="19"/>
  </w:num>
  <w:num w:numId="17">
    <w:abstractNumId w:val="3"/>
  </w:num>
  <w:num w:numId="18">
    <w:abstractNumId w:val="15"/>
  </w:num>
  <w:num w:numId="19">
    <w:abstractNumId w:val="5"/>
  </w:num>
  <w:num w:numId="20">
    <w:abstractNumId w:val="7"/>
  </w:num>
  <w:num w:numId="21">
    <w:abstractNumId w:val="13"/>
  </w:num>
  <w:num w:numId="22">
    <w:abstractNumId w:val="6"/>
  </w:num>
  <w:num w:numId="23">
    <w:abstractNumId w:val="10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F0"/>
    <w:rsid w:val="00025E10"/>
    <w:rsid w:val="000360D7"/>
    <w:rsid w:val="00043AC1"/>
    <w:rsid w:val="000451C7"/>
    <w:rsid w:val="0005672C"/>
    <w:rsid w:val="00061B35"/>
    <w:rsid w:val="00061F2E"/>
    <w:rsid w:val="000633E8"/>
    <w:rsid w:val="00081089"/>
    <w:rsid w:val="000814F6"/>
    <w:rsid w:val="000924D3"/>
    <w:rsid w:val="000B6718"/>
    <w:rsid w:val="000C1517"/>
    <w:rsid w:val="000E34A5"/>
    <w:rsid w:val="000F3F61"/>
    <w:rsid w:val="000F73B5"/>
    <w:rsid w:val="00110397"/>
    <w:rsid w:val="00111079"/>
    <w:rsid w:val="00114417"/>
    <w:rsid w:val="00126EAB"/>
    <w:rsid w:val="00155519"/>
    <w:rsid w:val="00162AED"/>
    <w:rsid w:val="00177741"/>
    <w:rsid w:val="00181E73"/>
    <w:rsid w:val="001B31B1"/>
    <w:rsid w:val="001D02E4"/>
    <w:rsid w:val="001D4C1B"/>
    <w:rsid w:val="001F05DB"/>
    <w:rsid w:val="001F1197"/>
    <w:rsid w:val="001F1EB3"/>
    <w:rsid w:val="00210E5C"/>
    <w:rsid w:val="002139AC"/>
    <w:rsid w:val="00224C44"/>
    <w:rsid w:val="00240899"/>
    <w:rsid w:val="002465DC"/>
    <w:rsid w:val="00260FB7"/>
    <w:rsid w:val="002652BA"/>
    <w:rsid w:val="00276942"/>
    <w:rsid w:val="002825FB"/>
    <w:rsid w:val="00285BE1"/>
    <w:rsid w:val="00296A10"/>
    <w:rsid w:val="002B3D99"/>
    <w:rsid w:val="002D340C"/>
    <w:rsid w:val="002D3820"/>
    <w:rsid w:val="003212F7"/>
    <w:rsid w:val="00357F63"/>
    <w:rsid w:val="003705B3"/>
    <w:rsid w:val="00372C2B"/>
    <w:rsid w:val="00373241"/>
    <w:rsid w:val="00380CC8"/>
    <w:rsid w:val="00386BD8"/>
    <w:rsid w:val="00387537"/>
    <w:rsid w:val="003A3A6C"/>
    <w:rsid w:val="003B7C27"/>
    <w:rsid w:val="003C1239"/>
    <w:rsid w:val="003D000E"/>
    <w:rsid w:val="003D2F6F"/>
    <w:rsid w:val="003D42C0"/>
    <w:rsid w:val="003D70C4"/>
    <w:rsid w:val="004034F0"/>
    <w:rsid w:val="004070C5"/>
    <w:rsid w:val="00434508"/>
    <w:rsid w:val="004379ED"/>
    <w:rsid w:val="00437D6E"/>
    <w:rsid w:val="00484D7C"/>
    <w:rsid w:val="004B493F"/>
    <w:rsid w:val="004E3694"/>
    <w:rsid w:val="0051107F"/>
    <w:rsid w:val="00511605"/>
    <w:rsid w:val="00512A13"/>
    <w:rsid w:val="00521EC8"/>
    <w:rsid w:val="005225E2"/>
    <w:rsid w:val="005344DF"/>
    <w:rsid w:val="0054326A"/>
    <w:rsid w:val="00553791"/>
    <w:rsid w:val="00574054"/>
    <w:rsid w:val="00575609"/>
    <w:rsid w:val="00575C9B"/>
    <w:rsid w:val="00586502"/>
    <w:rsid w:val="005B2E4F"/>
    <w:rsid w:val="005B50F7"/>
    <w:rsid w:val="005C4E9F"/>
    <w:rsid w:val="005D1B3C"/>
    <w:rsid w:val="005E7E24"/>
    <w:rsid w:val="006209E8"/>
    <w:rsid w:val="00622214"/>
    <w:rsid w:val="00632066"/>
    <w:rsid w:val="00635983"/>
    <w:rsid w:val="006423CF"/>
    <w:rsid w:val="00643642"/>
    <w:rsid w:val="00645C5F"/>
    <w:rsid w:val="00653EE7"/>
    <w:rsid w:val="006569BF"/>
    <w:rsid w:val="006650E3"/>
    <w:rsid w:val="006724F8"/>
    <w:rsid w:val="0067443C"/>
    <w:rsid w:val="00693607"/>
    <w:rsid w:val="006B0C99"/>
    <w:rsid w:val="006B4F62"/>
    <w:rsid w:val="006B56D5"/>
    <w:rsid w:val="006C1393"/>
    <w:rsid w:val="006C54DD"/>
    <w:rsid w:val="006E3A19"/>
    <w:rsid w:val="006E3E21"/>
    <w:rsid w:val="006F1D63"/>
    <w:rsid w:val="00702DF7"/>
    <w:rsid w:val="00706029"/>
    <w:rsid w:val="0071158A"/>
    <w:rsid w:val="007154D1"/>
    <w:rsid w:val="00737E7A"/>
    <w:rsid w:val="007409DB"/>
    <w:rsid w:val="00754315"/>
    <w:rsid w:val="0076300F"/>
    <w:rsid w:val="0077678B"/>
    <w:rsid w:val="00797738"/>
    <w:rsid w:val="007A0D8E"/>
    <w:rsid w:val="007F1852"/>
    <w:rsid w:val="00802F9D"/>
    <w:rsid w:val="00842FC3"/>
    <w:rsid w:val="008579E4"/>
    <w:rsid w:val="008624F8"/>
    <w:rsid w:val="0086671F"/>
    <w:rsid w:val="00880755"/>
    <w:rsid w:val="008C121F"/>
    <w:rsid w:val="0090473D"/>
    <w:rsid w:val="009117AB"/>
    <w:rsid w:val="00934027"/>
    <w:rsid w:val="00942AC5"/>
    <w:rsid w:val="00951607"/>
    <w:rsid w:val="009605D7"/>
    <w:rsid w:val="009608EB"/>
    <w:rsid w:val="00992100"/>
    <w:rsid w:val="00994C8E"/>
    <w:rsid w:val="009A2C57"/>
    <w:rsid w:val="009A744D"/>
    <w:rsid w:val="009D7067"/>
    <w:rsid w:val="009E5BCC"/>
    <w:rsid w:val="009F74A7"/>
    <w:rsid w:val="00A030B4"/>
    <w:rsid w:val="00A0601B"/>
    <w:rsid w:val="00A26D76"/>
    <w:rsid w:val="00A42B39"/>
    <w:rsid w:val="00A50108"/>
    <w:rsid w:val="00A51A9B"/>
    <w:rsid w:val="00A67C28"/>
    <w:rsid w:val="00A7394F"/>
    <w:rsid w:val="00A7412C"/>
    <w:rsid w:val="00A97DA0"/>
    <w:rsid w:val="00AA1B3A"/>
    <w:rsid w:val="00AA272E"/>
    <w:rsid w:val="00AA54DD"/>
    <w:rsid w:val="00AB1D01"/>
    <w:rsid w:val="00AB6CBA"/>
    <w:rsid w:val="00AD5294"/>
    <w:rsid w:val="00B11A8A"/>
    <w:rsid w:val="00B11A9F"/>
    <w:rsid w:val="00B13B78"/>
    <w:rsid w:val="00B20C13"/>
    <w:rsid w:val="00B40764"/>
    <w:rsid w:val="00B41FC9"/>
    <w:rsid w:val="00B47338"/>
    <w:rsid w:val="00B56E48"/>
    <w:rsid w:val="00B959E3"/>
    <w:rsid w:val="00B97D19"/>
    <w:rsid w:val="00BA30D0"/>
    <w:rsid w:val="00BB33C9"/>
    <w:rsid w:val="00BC236A"/>
    <w:rsid w:val="00BC6C4F"/>
    <w:rsid w:val="00BC7B7C"/>
    <w:rsid w:val="00BC7E32"/>
    <w:rsid w:val="00BF1AA3"/>
    <w:rsid w:val="00C12E29"/>
    <w:rsid w:val="00C16B1A"/>
    <w:rsid w:val="00C16F66"/>
    <w:rsid w:val="00C25830"/>
    <w:rsid w:val="00C420F9"/>
    <w:rsid w:val="00C472C7"/>
    <w:rsid w:val="00C55D29"/>
    <w:rsid w:val="00C74450"/>
    <w:rsid w:val="00C77D34"/>
    <w:rsid w:val="00C77DD3"/>
    <w:rsid w:val="00C8402B"/>
    <w:rsid w:val="00C85BE1"/>
    <w:rsid w:val="00C975B0"/>
    <w:rsid w:val="00CA3938"/>
    <w:rsid w:val="00CB6418"/>
    <w:rsid w:val="00CB644D"/>
    <w:rsid w:val="00CC1899"/>
    <w:rsid w:val="00CD11A5"/>
    <w:rsid w:val="00CD1F5C"/>
    <w:rsid w:val="00CD49DF"/>
    <w:rsid w:val="00CE3701"/>
    <w:rsid w:val="00D01CBD"/>
    <w:rsid w:val="00D60621"/>
    <w:rsid w:val="00D60744"/>
    <w:rsid w:val="00D643DC"/>
    <w:rsid w:val="00D8009B"/>
    <w:rsid w:val="00D82D16"/>
    <w:rsid w:val="00D834AC"/>
    <w:rsid w:val="00DA0A46"/>
    <w:rsid w:val="00DB44B9"/>
    <w:rsid w:val="00DE07FD"/>
    <w:rsid w:val="00DF2412"/>
    <w:rsid w:val="00DF5480"/>
    <w:rsid w:val="00E1675A"/>
    <w:rsid w:val="00E2143B"/>
    <w:rsid w:val="00E27B66"/>
    <w:rsid w:val="00E464F4"/>
    <w:rsid w:val="00E975CE"/>
    <w:rsid w:val="00F12CAB"/>
    <w:rsid w:val="00F24167"/>
    <w:rsid w:val="00F37C55"/>
    <w:rsid w:val="00F44763"/>
    <w:rsid w:val="00F76BE8"/>
    <w:rsid w:val="00F935EA"/>
    <w:rsid w:val="00FC00AD"/>
    <w:rsid w:val="00FE3F93"/>
    <w:rsid w:val="00FE6E7F"/>
    <w:rsid w:val="00FE79CD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3E4567"/>
  <w15:docId w15:val="{27B87DFE-BCD1-4592-9288-CC2F4043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E37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DF2412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locked/>
    <w:rsid w:val="001D4C1B"/>
    <w:rPr>
      <w:rFonts w:cs="Times New Roman"/>
      <w:sz w:val="24"/>
      <w:szCs w:val="24"/>
      <w:lang w:eastAsia="zh-CN"/>
    </w:rPr>
  </w:style>
  <w:style w:type="paragraph" w:styleId="NormalWeb">
    <w:name w:val="Normal (Web)"/>
    <w:basedOn w:val="Normal"/>
    <w:rsid w:val="00260FB7"/>
    <w:pPr>
      <w:spacing w:before="100" w:beforeAutospacing="1" w:after="100" w:afterAutospacing="1"/>
    </w:pPr>
  </w:style>
  <w:style w:type="character" w:customStyle="1" w:styleId="author">
    <w:name w:val="author"/>
    <w:basedOn w:val="DefaultParagraphFont"/>
    <w:rsid w:val="00AD5294"/>
  </w:style>
  <w:style w:type="paragraph" w:styleId="ListParagraph">
    <w:name w:val="List Paragraph"/>
    <w:basedOn w:val="Normal"/>
    <w:uiPriority w:val="34"/>
    <w:qFormat/>
    <w:rsid w:val="00521E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484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285BE1"/>
  </w:style>
  <w:style w:type="character" w:customStyle="1" w:styleId="FootnoteTextChar">
    <w:name w:val="Footnote Text Char"/>
    <w:basedOn w:val="DefaultParagraphFont"/>
    <w:link w:val="FootnoteText"/>
    <w:rsid w:val="00285BE1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285B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r.state.md.us/wildlife/Plants_Wildlife/WLBG/index.as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owson.wavyleaf" TargetMode="External"/><Relationship Id="rId12" Type="http://schemas.openxmlformats.org/officeDocument/2006/relationships/hyperlink" Target="https://en.wikipedia.org/wiki/NetH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egamek.inf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reference/android/content/res/Configur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rystan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/>
  <LinksUpToDate>false</LinksUpToDate>
  <CharactersWithSpaces>5725</CharactersWithSpaces>
  <SharedDoc>false</SharedDoc>
  <HLinks>
    <vt:vector size="6" baseType="variant">
      <vt:variant>
        <vt:i4>7864363</vt:i4>
      </vt:variant>
      <vt:variant>
        <vt:i4>0</vt:i4>
      </vt:variant>
      <vt:variant>
        <vt:i4>0</vt:i4>
      </vt:variant>
      <vt:variant>
        <vt:i4>5</vt:i4>
      </vt:variant>
      <vt:variant>
        <vt:lpwstr>http://cs.gmu.edu/~offutt/softwaretest/programs/ch04/BoundedQueue.java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creator>Josh Dehlinger</dc:creator>
  <cp:lastModifiedBy>Hai Tran</cp:lastModifiedBy>
  <cp:revision>6</cp:revision>
  <cp:lastPrinted>2013-04-11T16:52:00Z</cp:lastPrinted>
  <dcterms:created xsi:type="dcterms:W3CDTF">2017-05-18T02:06:00Z</dcterms:created>
  <dcterms:modified xsi:type="dcterms:W3CDTF">2017-05-18T18:27:00Z</dcterms:modified>
</cp:coreProperties>
</file>