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12"/>
        <w:ind w:end="272"/>
        <w:rPr>
          <w:rFonts w:ascii="Times New Roman" w:hAnsi="Times New Roman" w:cs="Times New Roman"/>
          <w:sz w:val="28"/>
          <w:szCs w:val="28"/>
        </w:rPr>
      </w:pPr>
      <w:r>
        <mc:AlternateContent>
          <mc:Choice Requires="wps">
            <w:drawing>
              <wp:anchor distT="0" distB="0" distL="114935" distR="114935" simplePos="0" relativeHeight="39" behindDoc="0" locked="0" layoutInCell="1" allowOverlap="1">
                <wp:simplePos x="0" y="0"/>
                <wp:positionH relativeFrom="column">
                  <wp:posOffset>331470</wp:posOffset>
                </wp:positionH>
                <wp:positionV relativeFrom="paragraph">
                  <wp:posOffset>97155</wp:posOffset>
                </wp:positionV>
                <wp:extent cx="183515" cy="38735"/>
                <wp:effectExtent l="10160" t="10160" r="9525" b="9525"/>
                <wp:wrapNone/>
                <wp:docPr id="1" name="FreeForm 664"/>
                <a:graphic xmlns:a="http://schemas.openxmlformats.org/drawingml/2006/main">
                  <a:graphicData uri="http://schemas.microsoft.com/office/word/2010/wordprocessingShape">
                    <wps:wsp>
                      <wps:cNvSpPr/>
                      <wps:spPr>
                        <a:xfrm rot="16200000">
                          <a:off x="0" y="0"/>
                          <a:ext cx="18360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2147483646 w 167"/>
                            <a:gd name="GluePoint6Y" fmla="*/ 2147483646 h 93"/>
                            <a:gd name="GluePoint7X" fmla="*/ 2147483646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0 w 167"/>
                            <a:gd name="GluePoint13Y" fmla="*/ 2147483646 h 93"/>
                            <a:gd name="GluePoint14X" fmla="*/ 0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pt;margin-top:7.65pt;width:14.4pt;height:3pt;mso-wrap-style:none;v-text-anchor:middle;rotation:270" path="m8,19l40,19l71,75l87,93l103,75l159,19l167,0l151,0l103,19l87,19l56,0l16,0l0,19l0,37l8,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0" behindDoc="0" locked="0" layoutInCell="1" allowOverlap="1">
                <wp:simplePos x="0" y="0"/>
                <wp:positionH relativeFrom="column">
                  <wp:posOffset>131445</wp:posOffset>
                </wp:positionH>
                <wp:positionV relativeFrom="paragraph">
                  <wp:posOffset>49530</wp:posOffset>
                </wp:positionV>
                <wp:extent cx="287655" cy="257175"/>
                <wp:effectExtent l="10160" t="10160" r="9525" b="9525"/>
                <wp:wrapNone/>
                <wp:docPr id="2" name="FreeForm 665"/>
                <a:graphic xmlns:a="http://schemas.openxmlformats.org/drawingml/2006/main">
                  <a:graphicData uri="http://schemas.microsoft.com/office/word/2010/wordprocessingShape">
                    <wps:wsp>
                      <wps:cNvSpPr/>
                      <wps:spPr>
                        <a:xfrm rot="16200000">
                          <a:off x="0" y="0"/>
                          <a:ext cx="287640" cy="257040"/>
                        </a:xfrm>
                        <a:custGeom>
                          <a:avLst/>
                          <a:gdLst>
                            <a:gd name="GluePoint1X" fmla="*/ 0 w 263"/>
                            <a:gd name="GluePoint1Y" fmla="*/ 2147483646 h 613"/>
                            <a:gd name="GluePoint2X" fmla="*/ 2147483646 w 263"/>
                            <a:gd name="GluePoint2Y" fmla="*/ 2147483646 h 613"/>
                            <a:gd name="GluePoint3X" fmla="*/ 2147483646 w 263"/>
                            <a:gd name="GluePoint3Y" fmla="*/ 2147483646 h 613"/>
                            <a:gd name="GluePoint4X" fmla="*/ 2147483646 w 263"/>
                            <a:gd name="GluePoint4Y" fmla="*/ 2147483646 h 613"/>
                            <a:gd name="GluePoint5X" fmla="*/ 2147483646 w 263"/>
                            <a:gd name="GluePoint5Y" fmla="*/ 2147483646 h 613"/>
                            <a:gd name="GluePoint6X" fmla="*/ 2147483646 w 263"/>
                            <a:gd name="GluePoint6Y" fmla="*/ 2147483646 h 613"/>
                            <a:gd name="GluePoint7X" fmla="*/ 2147483646 w 263"/>
                            <a:gd name="GluePoint7Y" fmla="*/ 0 h 613"/>
                            <a:gd name="GluePoint8X" fmla="*/ 2147483646 w 263"/>
                            <a:gd name="GluePoint8Y" fmla="*/ 2147483646 h 613"/>
                            <a:gd name="GluePoint9X" fmla="*/ 2147483646 w 263"/>
                            <a:gd name="GluePoint9Y" fmla="*/ 2147483646 h 613"/>
                            <a:gd name="GluePoint10X" fmla="*/ 2147483646 w 263"/>
                            <a:gd name="GluePoint10Y" fmla="*/ 2147483646 h 613"/>
                            <a:gd name="GluePoint11X" fmla="*/ 2147483646 w 263"/>
                            <a:gd name="GluePoint11Y" fmla="*/ 2147483646 h 613"/>
                            <a:gd name="GluePoint12X" fmla="*/ 2147483646 w 263"/>
                            <a:gd name="GluePoint12Y" fmla="*/ 2147483646 h 613"/>
                            <a:gd name="GluePoint13X" fmla="*/ 2147483646 w 263"/>
                            <a:gd name="GluePoint13Y" fmla="*/ 2147483646 h 613"/>
                            <a:gd name="GluePoint14X" fmla="*/ 2147483646 w 263"/>
                            <a:gd name="GluePoint14Y" fmla="*/ 2147483646 h 613"/>
                            <a:gd name="GluePoint15X" fmla="*/ 2147483646 w 263"/>
                            <a:gd name="GluePoint15Y" fmla="*/ 2147483646 h 613"/>
                            <a:gd name="GluePoint16X" fmla="*/ 2147483646 w 263"/>
                            <a:gd name="GluePoint16Y" fmla="*/ 2147483646 h 613"/>
                            <a:gd name="GluePoint17X" fmla="*/ 2147483646 w 263"/>
                            <a:gd name="GluePoint17Y" fmla="*/ 2147483646 h 613"/>
                            <a:gd name="GluePoint18X" fmla="*/ 2147483646 w 263"/>
                            <a:gd name="GluePoint18Y" fmla="*/ 2147483646 h 613"/>
                            <a:gd name="GluePoint19X" fmla="*/ 0 w 263"/>
                            <a:gd name="GluePoint19Y" fmla="*/ 2147483646 h 613"/>
                            <a:gd name="GluePoint20X" fmla="*/ 0 w 263"/>
                            <a:gd name="GluePoint20Y" fmla="*/ 2147483646 h 61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63,613" fillcolor="white" stroked="t" o:allowincell="f" style="position:absolute;margin-left:10.35pt;margin-top:3.9pt;width:22.6pt;height:20.2pt;mso-wrap-style:none;v-text-anchor:middle;rotation:270" path="m0,595l16,576l48,502l128,316l207,112l239,38l255,0l263,19l263,75l239,223l239,298l247,372l247,390l239,390l191,390l136,446l72,520l24,595l0,613l0,595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1" behindDoc="0" locked="0" layoutInCell="1" allowOverlap="1">
                <wp:simplePos x="0" y="0"/>
                <wp:positionH relativeFrom="column">
                  <wp:posOffset>167640</wp:posOffset>
                </wp:positionH>
                <wp:positionV relativeFrom="paragraph">
                  <wp:posOffset>110490</wp:posOffset>
                </wp:positionV>
                <wp:extent cx="52070" cy="186055"/>
                <wp:effectExtent l="10160" t="10795" r="9525" b="9525"/>
                <wp:wrapNone/>
                <wp:docPr id="3" name="FreeForm 666"/>
                <a:graphic xmlns:a="http://schemas.openxmlformats.org/drawingml/2006/main">
                  <a:graphicData uri="http://schemas.microsoft.com/office/word/2010/wordprocessingShape">
                    <wps:wsp>
                      <wps:cNvSpPr/>
                      <wps:spPr>
                        <a:xfrm rot="16200000">
                          <a:off x="0" y="0"/>
                          <a:ext cx="52200" cy="186120"/>
                        </a:xfrm>
                        <a:custGeom>
                          <a:avLst/>
                          <a:gdLst>
                            <a:gd name="GluePoint1X" fmla="*/ 2147483646 w 48"/>
                            <a:gd name="GluePoint1Y" fmla="*/ 2147483646 h 446"/>
                            <a:gd name="GluePoint2X" fmla="*/ 0 w 48"/>
                            <a:gd name="GluePoint2Y" fmla="*/ 2147483646 h 446"/>
                            <a:gd name="GluePoint3X" fmla="*/ 0 w 48"/>
                            <a:gd name="GluePoint3Y" fmla="*/ 2147483646 h 446"/>
                            <a:gd name="GluePoint4X" fmla="*/ 2147483646 w 48"/>
                            <a:gd name="GluePoint4Y" fmla="*/ 2147483646 h 446"/>
                            <a:gd name="GluePoint5X" fmla="*/ 2147483646 w 48"/>
                            <a:gd name="GluePoint5Y" fmla="*/ 2147483646 h 446"/>
                            <a:gd name="GluePoint6X" fmla="*/ 2147483646 w 48"/>
                            <a:gd name="GluePoint6Y" fmla="*/ 2147483646 h 446"/>
                            <a:gd name="GluePoint7X" fmla="*/ 2147483646 w 48"/>
                            <a:gd name="GluePoint7Y" fmla="*/ 2147483646 h 446"/>
                            <a:gd name="GluePoint8X" fmla="*/ 2147483646 w 48"/>
                            <a:gd name="GluePoint8Y" fmla="*/ 2147483646 h 446"/>
                            <a:gd name="GluePoint9X" fmla="*/ 2147483646 w 48"/>
                            <a:gd name="GluePoint9Y" fmla="*/ 2147483646 h 446"/>
                            <a:gd name="GluePoint10X" fmla="*/ 2147483646 w 48"/>
                            <a:gd name="GluePoint10Y" fmla="*/ 2147483646 h 446"/>
                            <a:gd name="GluePoint11X" fmla="*/ 2147483646 w 48"/>
                            <a:gd name="GluePoint11Y" fmla="*/ 2147483646 h 446"/>
                            <a:gd name="GluePoint12X" fmla="*/ 2147483646 w 48"/>
                            <a:gd name="GluePoint12Y" fmla="*/ 2147483646 h 446"/>
                            <a:gd name="GluePoint13X" fmla="*/ 2147483646 w 48"/>
                            <a:gd name="GluePoint13Y" fmla="*/ 2147483646 h 446"/>
                            <a:gd name="GluePoint14X" fmla="*/ 2147483646 w 48"/>
                            <a:gd name="GluePoint14Y" fmla="*/ 0 h 446"/>
                            <a:gd name="GluePoint15X" fmla="*/ 2147483646 w 48"/>
                            <a:gd name="GluePoint15Y" fmla="*/ 0 h 446"/>
                            <a:gd name="GluePoint16X" fmla="*/ 2147483646 w 48"/>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8,446" fillcolor="white" stroked="t" o:allowincell="f" style="position:absolute;margin-left:13.15pt;margin-top:8.7pt;width:4.05pt;height:14.6pt;mso-wrap-style:none;v-text-anchor:middle;rotation:270" path="m16,19l0,111l0,149l8,186l16,260l16,390l8,427l16,446l24,427l40,334l48,223l40,111l24,0l16,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5" behindDoc="0" locked="0" layoutInCell="1" allowOverlap="1">
                <wp:simplePos x="0" y="0"/>
                <wp:positionH relativeFrom="column">
                  <wp:posOffset>4933315</wp:posOffset>
                </wp:positionH>
                <wp:positionV relativeFrom="paragraph">
                  <wp:posOffset>170180</wp:posOffset>
                </wp:positionV>
                <wp:extent cx="227965" cy="85725"/>
                <wp:effectExtent l="10160" t="10160" r="10160" b="9525"/>
                <wp:wrapNone/>
                <wp:docPr id="4" name="FreeForm 679"/>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2147483646 w 208"/>
                            <a:gd name="GluePoint6Y" fmla="*/ 2147483646 h 204"/>
                            <a:gd name="GluePoint7X" fmla="*/ 2147483646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0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pt;margin-top:13.4pt;width:17.9pt;height:6.7pt;mso-wrap-style:none;v-text-anchor:middle;rotation:270" path="m16,93l48,37l96,0l144,0l192,37l208,74l208,93l200,93l184,93l112,111l72,130l40,186l24,204l8,186l0,149l16,93xe">
                <v:fill o:detectmouseclick="t" type="solid" color2="black"/>
                <v:stroke color="white" weight="19080" joinstyle="round" endcap="flat"/>
                <w10:wrap type="none"/>
              </v:shape>
            </w:pict>
          </mc:Fallback>
        </mc:AlternateContent>
      </w:r>
      <w:r>
        <w:rPr>
          <w:rFonts w:cs="Times New Roman" w:ascii="Times New Roman" w:hAnsi="Times New Roman"/>
          <w:b w:val="false"/>
          <w:bCs/>
          <w:sz w:val="28"/>
          <w:szCs w:val="28"/>
        </w:rPr>
        <w:t>TRƯỜNG CAO ĐẲNG FPT POLYTECHNIC</w:t>
      </w:r>
    </w:p>
    <w:p>
      <w:pPr>
        <w:pStyle w:val="Normal"/>
        <w:spacing w:lineRule="auto" w:line="312"/>
        <w:ind w:end="272"/>
        <w:jc w:val="center"/>
        <w:rPr>
          <w:rFonts w:ascii="Times New Roman" w:hAnsi="Times New Roman" w:cs="Times New Roman"/>
          <w:sz w:val="28"/>
          <w:szCs w:val="28"/>
        </w:rPr>
      </w:pPr>
      <w:r>
        <w:rPr>
          <w:rFonts w:cs="Times New Roman" w:ascii="Times New Roman" w:hAnsi="Times New Roman"/>
          <w:b/>
          <w:sz w:val="28"/>
          <w:szCs w:val="28"/>
        </w:rPr>
        <w:t>---</w:t>
      </w:r>
      <w:r>
        <w:rPr>
          <w:rFonts w:eastAsia="Wingdings" w:cs="Wingdings" w:ascii="Wingdings" w:hAnsi="Wingdings"/>
          <w:b/>
          <w:sz w:val="28"/>
          <w:szCs w:val="28"/>
        </w:rPr>
        <w:t></w:t>
      </w:r>
      <w:r>
        <w:rPr>
          <w:rFonts w:eastAsia="Wingdings" w:cs="Wingdings" w:ascii="Wingdings" w:hAnsi="Wingdings"/>
          <w:sz w:val="28"/>
          <w:szCs w:val="28"/>
        </w:rPr>
        <w:t></w:t>
      </w:r>
      <w:r>
        <w:rPr>
          <w:rFonts w:eastAsia="Wingdings" w:cs="Wingdings" w:ascii="Wingdings" w:hAnsi="Wingdings"/>
          <w:b/>
          <w:sz w:val="28"/>
          <w:szCs w:val="28"/>
        </w:rPr>
        <w:t></w:t>
      </w:r>
      <w:r>
        <w:rPr>
          <w:rFonts w:cs="Times New Roman" w:ascii="Times New Roman" w:hAnsi="Times New Roman"/>
          <w:b/>
          <w:sz w:val="28"/>
          <w:szCs w:val="28"/>
        </w:rPr>
        <w:t>---</w:t>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lang w:val="vi-VN" w:eastAsia="vi-VN"/>
        </w:rPr>
        <w:drawing>
          <wp:inline distT="0" distB="0" distL="0" distR="0">
            <wp:extent cx="2578100" cy="112839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2"/>
                    <a:srcRect l="-14" t="-32" r="-14" b="-32"/>
                    <a:stretch>
                      <a:fillRect/>
                    </a:stretch>
                  </pic:blipFill>
                  <pic:spPr bwMode="auto">
                    <a:xfrm>
                      <a:off x="0" y="0"/>
                      <a:ext cx="2578100" cy="1128395"/>
                    </a:xfrm>
                    <a:prstGeom prst="rect">
                      <a:avLst/>
                    </a:prstGeom>
                    <a:noFill/>
                  </pic:spPr>
                </pic:pic>
              </a:graphicData>
            </a:graphic>
          </wp:inline>
        </w:drawing>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650" w:leader="none"/>
        </w:tabs>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12"/>
        <w:ind w:hanging="650" w:start="650" w:end="272"/>
        <w:jc w:val="center"/>
        <w:rPr>
          <w:rFonts w:ascii="Times New Roman" w:hAnsi="Times New Roman" w:cs="Times New Roman"/>
          <w:b/>
          <w:sz w:val="40"/>
          <w:szCs w:val="40"/>
        </w:rPr>
      </w:pPr>
      <w:r>
        <w:rPr>
          <w:rFonts w:cs="Times New Roman" w:ascii="Times New Roman" w:hAnsi="Times New Roman"/>
          <w:b/>
          <w:color w:val="000000"/>
          <w:sz w:val="40"/>
          <w:szCs w:val="40"/>
        </w:rPr>
        <w:t>BÁO CÁO DỰ ÁN TỐT NGHIỆP</w:t>
      </w:r>
    </w:p>
    <w:p>
      <w:pPr>
        <w:pStyle w:val="Normal"/>
        <w:tabs>
          <w:tab w:val="clear" w:pos="720"/>
          <w:tab w:val="center" w:pos="4550" w:leader="none"/>
        </w:tabs>
        <w:spacing w:lineRule="auto" w:line="312"/>
        <w:ind w:hanging="650" w:start="650"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12"/>
        <w:ind w:hanging="650" w:start="650" w:end="272"/>
        <w:jc w:val="center"/>
        <w:rPr>
          <w:rFonts w:ascii="Times New Roman" w:hAnsi="Times New Roman" w:cs="Times New Roman"/>
          <w:b/>
          <w:color w:val="FF0000"/>
          <w:sz w:val="36"/>
          <w:szCs w:val="36"/>
        </w:rPr>
      </w:pPr>
      <w:r>
        <w:rPr>
          <w:rFonts w:cs="Times New Roman" w:ascii="Times New Roman" w:hAnsi="Times New Roman"/>
          <w:b/>
          <w:color w:val="FF0000"/>
          <w:sz w:val="36"/>
          <w:szCs w:val="36"/>
        </w:rPr>
        <w:t>TÊN ĐỀ TÀI</w:t>
      </w:r>
    </w:p>
    <w:p>
      <w:pPr>
        <w:pStyle w:val="Normal"/>
        <w:tabs>
          <w:tab w:val="clear" w:pos="720"/>
          <w:tab w:val="center" w:pos="4550" w:leader="none"/>
        </w:tabs>
        <w:spacing w:lineRule="auto" w:line="312" w:before="0" w:after="240"/>
        <w:ind w:hanging="652" w:start="652" w:end="272"/>
        <w:jc w:val="center"/>
        <w:rPr>
          <w:rFonts w:ascii="Times New Roman" w:hAnsi="Times New Roman" w:cs="Times New Roman"/>
          <w:b/>
          <w:color w:val="FF0000"/>
          <w:sz w:val="28"/>
          <w:szCs w:val="28"/>
        </w:rPr>
      </w:pPr>
      <w:r>
        <w:rPr>
          <w:rFonts w:cs="Times New Roman" w:ascii="Times New Roman" w:hAnsi="Times New Roman"/>
          <w:b/>
          <w:color w:val="FF0000"/>
          <w:sz w:val="28"/>
          <w:szCs w:val="28"/>
        </w:rPr>
      </w:r>
    </w:p>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tbl>
      <w:tblPr>
        <w:tblpPr w:vertAnchor="text" w:horzAnchor="margin" w:tblpXSpec="center" w:leftFromText="180" w:rightFromText="180" w:tblpY="310"/>
        <w:tblW w:w="6912" w:type="dxa"/>
        <w:jc w:val="start"/>
        <w:tblInd w:w="108" w:type="dxa"/>
        <w:tblLayout w:type="fixed"/>
        <w:tblCellMar>
          <w:top w:w="0" w:type="dxa"/>
          <w:start w:w="108" w:type="dxa"/>
          <w:bottom w:w="0" w:type="dxa"/>
          <w:end w:w="108" w:type="dxa"/>
        </w:tblCellMar>
      </w:tblPr>
      <w:tblGrid>
        <w:gridCol w:w="3167"/>
        <w:gridCol w:w="3745"/>
      </w:tblGrid>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Giảng viên hướng dẫn: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Chuyên ngành:</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Nhóm thực hiện: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20"/>
              <w:jc w:val="end"/>
              <w:rPr>
                <w:rFonts w:ascii="Times New Roman" w:hAnsi="Times New Roman" w:cs="Times New Roman"/>
                <w:b/>
                <w:color w:val="000000"/>
                <w:sz w:val="28"/>
                <w:szCs w:val="28"/>
              </w:rPr>
            </w:pPr>
            <w:r>
              <w:rPr>
                <w:rFonts w:cs="Times New Roman" w:ascii="Times New Roman" w:hAnsi="Times New Roman"/>
                <w:b/>
                <w:color w:val="000000"/>
                <w:sz w:val="28"/>
                <w:szCs w:val="28"/>
              </w:rPr>
              <w:t>Thành viên:</w:t>
            </w:r>
          </w:p>
        </w:tc>
        <w:tc>
          <w:tcPr>
            <w:tcW w:w="3745" w:type="dxa"/>
            <w:tcBorders/>
          </w:tcPr>
          <w:p>
            <w:pPr>
              <w:pStyle w:val="Normal"/>
              <w:tabs>
                <w:tab w:val="clear" w:pos="720"/>
                <w:tab w:val="left" w:pos="2860" w:leader="none"/>
                <w:tab w:val="left" w:pos="3212"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Nguyễn Văn A –PH0001</w:t>
            </w:r>
          </w:p>
          <w:p>
            <w:pPr>
              <w:pStyle w:val="Normal"/>
              <w:tabs>
                <w:tab w:val="clear" w:pos="720"/>
                <w:tab w:val="left" w:pos="2860"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w:t>
            </w:r>
          </w:p>
        </w:tc>
      </w:tr>
    </w:tbl>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4" behindDoc="0" locked="0" layoutInCell="1" allowOverlap="1">
                <wp:simplePos x="0" y="0"/>
                <wp:positionH relativeFrom="column">
                  <wp:posOffset>276225</wp:posOffset>
                </wp:positionH>
                <wp:positionV relativeFrom="paragraph">
                  <wp:posOffset>93980</wp:posOffset>
                </wp:positionV>
                <wp:extent cx="88265" cy="179070"/>
                <wp:effectExtent l="9525" t="10160" r="10160" b="9525"/>
                <wp:wrapNone/>
                <wp:docPr id="6" name="FreeForm 676"/>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2147483646 h 427"/>
                            <a:gd name="GluePoint2X" fmla="*/ 2147483646 w 80"/>
                            <a:gd name="GluePoint2Y" fmla="*/ 2147483646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0 h 427"/>
                            <a:gd name="GluePoint9X" fmla="*/ 2147483646 w 80"/>
                            <a:gd name="GluePoint9Y" fmla="*/ 0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2147483646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21.7pt;margin-top:7.4pt;width:6.9pt;height:14.05pt;mso-wrap-style:none;v-text-anchor:middle;rotation:270" path="m8,427l24,427l56,390l72,315l80,241l72,148l40,37l24,0l16,0l16,18l24,74l32,130l32,185l16,297l0,371l8,427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50" behindDoc="0" locked="0" layoutInCell="1" allowOverlap="1">
                <wp:simplePos x="0" y="0"/>
                <wp:positionH relativeFrom="column">
                  <wp:posOffset>5492115</wp:posOffset>
                </wp:positionH>
                <wp:positionV relativeFrom="paragraph">
                  <wp:posOffset>93980</wp:posOffset>
                </wp:positionV>
                <wp:extent cx="88265" cy="179070"/>
                <wp:effectExtent l="9525" t="10160" r="10160" b="9525"/>
                <wp:wrapNone/>
                <wp:docPr id="7" name="FreeForm 692"/>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0 h 427"/>
                            <a:gd name="GluePoint2X" fmla="*/ 2147483646 w 80"/>
                            <a:gd name="GluePoint2Y" fmla="*/ 0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2147483646 h 427"/>
                            <a:gd name="GluePoint9X" fmla="*/ 2147483646 w 80"/>
                            <a:gd name="GluePoint9Y" fmla="*/ 2147483646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0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432.4pt;margin-top:7.4pt;width:6.9pt;height:14.05pt;mso-wrap-style:none;v-text-anchor:middle;rotation:270" path="m8,0l24,0l56,55l72,111l80,204l72,297l40,408l24,427l16,427l16,408l24,371l32,297l32,241l16,148l0,74l8,0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9" behindDoc="0" locked="0" layoutInCell="1" allowOverlap="1">
                <wp:simplePos x="0" y="0"/>
                <wp:positionH relativeFrom="column">
                  <wp:posOffset>5243830</wp:posOffset>
                </wp:positionH>
                <wp:positionV relativeFrom="paragraph">
                  <wp:posOffset>84455</wp:posOffset>
                </wp:positionV>
                <wp:extent cx="252730" cy="77470"/>
                <wp:effectExtent l="9525" t="10160" r="10160" b="9525"/>
                <wp:wrapNone/>
                <wp:docPr id="8" name="FreeForm 691"/>
                <a:graphic xmlns:a="http://schemas.openxmlformats.org/drawingml/2006/main">
                  <a:graphicData uri="http://schemas.microsoft.com/office/word/2010/wordprocessingShape">
                    <wps:wsp>
                      <wps:cNvSpPr/>
                      <wps:spPr>
                        <a:xfrm rot="16200000">
                          <a:off x="0" y="0"/>
                          <a:ext cx="252720" cy="77400"/>
                        </a:xfrm>
                        <a:custGeom>
                          <a:avLst/>
                          <a:gdLst>
                            <a:gd name="GluePoint1X" fmla="*/ 0 w 231"/>
                            <a:gd name="GluePoint1Y" fmla="*/ 2147483646 h 186"/>
                            <a:gd name="GluePoint2X" fmla="*/ 2147483646 w 231"/>
                            <a:gd name="GluePoint2Y" fmla="*/ 2147483646 h 186"/>
                            <a:gd name="GluePoint3X" fmla="*/ 2147483646 w 231"/>
                            <a:gd name="GluePoint3Y" fmla="*/ 2147483646 h 186"/>
                            <a:gd name="GluePoint4X" fmla="*/ 2147483646 w 231"/>
                            <a:gd name="GluePoint4Y" fmla="*/ 0 h 186"/>
                            <a:gd name="GluePoint5X" fmla="*/ 2147483646 w 231"/>
                            <a:gd name="GluePoint5Y" fmla="*/ 0 h 186"/>
                            <a:gd name="GluePoint6X" fmla="*/ 2147483646 w 231"/>
                            <a:gd name="GluePoint6Y" fmla="*/ 2147483646 h 186"/>
                            <a:gd name="GluePoint7X" fmla="*/ 2147483646 w 231"/>
                            <a:gd name="GluePoint7Y" fmla="*/ 2147483646 h 186"/>
                            <a:gd name="GluePoint8X" fmla="*/ 2147483646 w 231"/>
                            <a:gd name="GluePoint8Y" fmla="*/ 2147483646 h 186"/>
                            <a:gd name="GluePoint9X" fmla="*/ 2147483646 w 231"/>
                            <a:gd name="GluePoint9Y" fmla="*/ 2147483646 h 186"/>
                            <a:gd name="GluePoint10X" fmla="*/ 2147483646 w 231"/>
                            <a:gd name="GluePoint10Y" fmla="*/ 2147483646 h 186"/>
                            <a:gd name="GluePoint11X" fmla="*/ 2147483646 w 231"/>
                            <a:gd name="GluePoint11Y" fmla="*/ 2147483646 h 186"/>
                            <a:gd name="GluePoint12X" fmla="*/ 2147483646 w 231"/>
                            <a:gd name="GluePoint12Y" fmla="*/ 2147483646 h 186"/>
                            <a:gd name="GluePoint13X" fmla="*/ 2147483646 w 231"/>
                            <a:gd name="GluePoint13Y" fmla="*/ 2147483646 h 186"/>
                            <a:gd name="GluePoint14X" fmla="*/ 2147483646 w 231"/>
                            <a:gd name="GluePoint14Y" fmla="*/ 2147483646 h 186"/>
                            <a:gd name="GluePoint15X" fmla="*/ 0 w 231"/>
                            <a:gd name="GluePoint15Y" fmla="*/ 2147483646 h 186"/>
                            <a:gd name="GluePoint16X" fmla="*/ 0 w 231"/>
                            <a:gd name="GluePoint16Y" fmla="*/ 2147483646 h 1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31,186" fillcolor="white" stroked="t" o:allowincell="f" style="position:absolute;margin-left:412.9pt;margin-top:6.65pt;width:19.85pt;height:6.05pt;mso-wrap-style:none;v-text-anchor:middle;rotation:270" path="m0,167l48,93l112,19l175,0l199,0l223,37l231,74l223,111l215,130l207,111l160,74l104,93l48,130l8,186l0,186l0,167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Cs/>
          <w:sz w:val="28"/>
          <w:szCs w:val="28"/>
        </w:rPr>
      </w:pPr>
      <w:r>
        <mc:AlternateContent>
          <mc:Choice Requires="wps">
            <w:drawing>
              <wp:anchor distT="0" distB="0" distL="114935" distR="114935" simplePos="0" relativeHeight="42" behindDoc="0" locked="0" layoutInCell="1" allowOverlap="1">
                <wp:simplePos x="0" y="0"/>
                <wp:positionH relativeFrom="column">
                  <wp:posOffset>332105</wp:posOffset>
                </wp:positionH>
                <wp:positionV relativeFrom="paragraph">
                  <wp:posOffset>379095</wp:posOffset>
                </wp:positionV>
                <wp:extent cx="182245" cy="38735"/>
                <wp:effectExtent l="10160" t="10160" r="9525" b="9525"/>
                <wp:wrapNone/>
                <wp:docPr id="9" name="FreeForm 672"/>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0 w 167"/>
                            <a:gd name="GluePoint6Y" fmla="*/ 2147483646 h 93"/>
                            <a:gd name="GluePoint7X" fmla="*/ 0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5pt;margin-top:29.85pt;width:14.3pt;height:3pt;mso-wrap-style:none;v-text-anchor:middle;rotation:270" path="m151,19l119,19l88,75l72,93l56,75l0,19l0,0l8,0l64,19l80,19l111,0l151,0l159,19l167,37l151,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3" behindDoc="0" locked="0" layoutInCell="1" allowOverlap="1">
                <wp:simplePos x="0" y="0"/>
                <wp:positionH relativeFrom="column">
                  <wp:posOffset>172085</wp:posOffset>
                </wp:positionH>
                <wp:positionV relativeFrom="paragraph">
                  <wp:posOffset>105410</wp:posOffset>
                </wp:positionV>
                <wp:extent cx="43815" cy="186055"/>
                <wp:effectExtent l="10160" t="10160" r="9525" b="9525"/>
                <wp:wrapNone/>
                <wp:docPr id="10" name="FreeForm 674"/>
                <a:graphic xmlns:a="http://schemas.openxmlformats.org/drawingml/2006/main">
                  <a:graphicData uri="http://schemas.microsoft.com/office/word/2010/wordprocessingShape">
                    <wps:wsp>
                      <wps:cNvSpPr/>
                      <wps:spPr>
                        <a:xfrm rot="16200000">
                          <a:off x="0" y="0"/>
                          <a:ext cx="43920" cy="186120"/>
                        </a:xfrm>
                        <a:custGeom>
                          <a:avLst/>
                          <a:gdLst>
                            <a:gd name="GluePoint1X" fmla="*/ 2147483646 w 40"/>
                            <a:gd name="GluePoint1Y" fmla="*/ 2147483646 h 446"/>
                            <a:gd name="GluePoint2X" fmla="*/ 2147483646 w 40"/>
                            <a:gd name="GluePoint2Y" fmla="*/ 2147483646 h 446"/>
                            <a:gd name="GluePoint3X" fmla="*/ 2147483646 w 40"/>
                            <a:gd name="GluePoint3Y" fmla="*/ 2147483646 h 446"/>
                            <a:gd name="GluePoint4X" fmla="*/ 2147483646 w 40"/>
                            <a:gd name="GluePoint4Y" fmla="*/ 2147483646 h 446"/>
                            <a:gd name="GluePoint5X" fmla="*/ 2147483646 w 40"/>
                            <a:gd name="GluePoint5Y" fmla="*/ 2147483646 h 446"/>
                            <a:gd name="GluePoint6X" fmla="*/ 2147483646 w 40"/>
                            <a:gd name="GluePoint6Y" fmla="*/ 2147483646 h 446"/>
                            <a:gd name="GluePoint7X" fmla="*/ 2147483646 w 40"/>
                            <a:gd name="GluePoint7Y" fmla="*/ 2147483646 h 446"/>
                            <a:gd name="GluePoint8X" fmla="*/ 2147483646 w 40"/>
                            <a:gd name="GluePoint8Y" fmla="*/ 2147483646 h 446"/>
                            <a:gd name="GluePoint9X" fmla="*/ 2147483646 w 40"/>
                            <a:gd name="GluePoint9Y" fmla="*/ 2147483646 h 446"/>
                            <a:gd name="GluePoint10X" fmla="*/ 2147483646 w 40"/>
                            <a:gd name="GluePoint10Y" fmla="*/ 2147483646 h 446"/>
                            <a:gd name="GluePoint11X" fmla="*/ 0 w 40"/>
                            <a:gd name="GluePoint11Y" fmla="*/ 2147483646 h 446"/>
                            <a:gd name="GluePoint12X" fmla="*/ 0 w 40"/>
                            <a:gd name="GluePoint12Y" fmla="*/ 2147483646 h 446"/>
                            <a:gd name="GluePoint13X" fmla="*/ 0 w 40"/>
                            <a:gd name="GluePoint13Y" fmla="*/ 2147483646 h 446"/>
                            <a:gd name="GluePoint14X" fmla="*/ 2147483646 w 40"/>
                            <a:gd name="GluePoint14Y" fmla="*/ 0 h 446"/>
                            <a:gd name="GluePoint15X" fmla="*/ 2147483646 w 40"/>
                            <a:gd name="GluePoint15Y" fmla="*/ 0 h 446"/>
                            <a:gd name="GluePoint16X" fmla="*/ 2147483646 w 40"/>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0,446" fillcolor="white" stroked="t" o:allowincell="f" style="position:absolute;margin-left:13.55pt;margin-top:8.3pt;width:3.4pt;height:14.6pt;mso-wrap-style:none;v-text-anchor:middle;rotation:270" path="m24,19l40,111l40,149l32,186l24,260l32,390l32,427l32,446l24,446l16,427l0,334l0,223l0,111l16,0l24,0l24,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6" behindDoc="0" locked="0" layoutInCell="1" allowOverlap="1">
                <wp:simplePos x="0" y="0"/>
                <wp:positionH relativeFrom="column">
                  <wp:posOffset>5199380</wp:posOffset>
                </wp:positionH>
                <wp:positionV relativeFrom="paragraph">
                  <wp:posOffset>27940</wp:posOffset>
                </wp:positionV>
                <wp:extent cx="78740" cy="201930"/>
                <wp:effectExtent l="9525" t="10160" r="10160" b="9525"/>
                <wp:wrapNone/>
                <wp:docPr id="11" name="FreeForm 686"/>
                <a:graphic xmlns:a="http://schemas.openxmlformats.org/drawingml/2006/main">
                  <a:graphicData uri="http://schemas.microsoft.com/office/word/2010/wordprocessingShape">
                    <wps:wsp>
                      <wps:cNvSpPr/>
                      <wps:spPr>
                        <a:xfrm rot="16200000">
                          <a:off x="0" y="0"/>
                          <a:ext cx="78840" cy="201960"/>
                        </a:xfrm>
                        <a:custGeom>
                          <a:avLst/>
                          <a:gdLst>
                            <a:gd name="GluePoint1X" fmla="*/ 2147483646 w 72"/>
                            <a:gd name="GluePoint1Y" fmla="*/ 2147483646 h 483"/>
                            <a:gd name="GluePoint2X" fmla="*/ 2147483646 w 72"/>
                            <a:gd name="GluePoint2Y" fmla="*/ 2147483646 h 483"/>
                            <a:gd name="GluePoint3X" fmla="*/ 2147483646 w 72"/>
                            <a:gd name="GluePoint3Y" fmla="*/ 2147483646 h 483"/>
                            <a:gd name="GluePoint4X" fmla="*/ 2147483646 w 72"/>
                            <a:gd name="GluePoint4Y" fmla="*/ 2147483646 h 483"/>
                            <a:gd name="GluePoint5X" fmla="*/ 2147483646 w 72"/>
                            <a:gd name="GluePoint5Y" fmla="*/ 0 h 483"/>
                            <a:gd name="GluePoint6X" fmla="*/ 2147483646 w 72"/>
                            <a:gd name="GluePoint6Y" fmla="*/ 0 h 483"/>
                            <a:gd name="GluePoint7X" fmla="*/ 2147483646 w 72"/>
                            <a:gd name="GluePoint7Y" fmla="*/ 2147483646 h 483"/>
                            <a:gd name="GluePoint8X" fmla="*/ 0 w 72"/>
                            <a:gd name="GluePoint8Y" fmla="*/ 2147483646 h 483"/>
                            <a:gd name="GluePoint9X" fmla="*/ 0 w 72"/>
                            <a:gd name="GluePoint9Y" fmla="*/ 2147483646 h 483"/>
                            <a:gd name="GluePoint10X" fmla="*/ 2147483646 w 72"/>
                            <a:gd name="GluePoint10Y" fmla="*/ 2147483646 h 483"/>
                            <a:gd name="GluePoint11X" fmla="*/ 2147483646 w 72"/>
                            <a:gd name="GluePoint11Y" fmla="*/ 2147483646 h 483"/>
                            <a:gd name="GluePoint12X" fmla="*/ 2147483646 w 72"/>
                            <a:gd name="GluePoint12Y" fmla="*/ 2147483646 h 483"/>
                            <a:gd name="GluePoint13X" fmla="*/ 2147483646 w 72"/>
                            <a:gd name="GluePoint13Y" fmla="*/ 2147483646 h 483"/>
                            <a:gd name="GluePoint14X" fmla="*/ 2147483646 w 72"/>
                            <a:gd name="GluePoint14Y" fmla="*/ 2147483646 h 483"/>
                            <a:gd name="GluePoint15X" fmla="*/ 2147483646 w 72"/>
                            <a:gd name="GluePoint15Y" fmla="*/ 2147483646 h 4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72,483" fillcolor="white" stroked="t" o:allowincell="f" style="position:absolute;margin-left:409.4pt;margin-top:2.2pt;width:6.15pt;height:15.85pt;mso-wrap-style:none;v-text-anchor:middle;rotation:270" path="m16,483l56,353l72,223l72,93l48,0l32,0l8,18l0,55l0,93l24,185l40,297l32,390l8,464l8,483l16,48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7" behindDoc="0" locked="0" layoutInCell="1" allowOverlap="1">
                <wp:simplePos x="0" y="0"/>
                <wp:positionH relativeFrom="column">
                  <wp:posOffset>4933950</wp:posOffset>
                </wp:positionH>
                <wp:positionV relativeFrom="paragraph">
                  <wp:posOffset>151130</wp:posOffset>
                </wp:positionV>
                <wp:extent cx="227965" cy="85725"/>
                <wp:effectExtent l="10160" t="10160" r="9525" b="9525"/>
                <wp:wrapNone/>
                <wp:docPr id="12" name="FreeForm 687"/>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0 w 208"/>
                            <a:gd name="GluePoint6Y" fmla="*/ 2147483646 h 204"/>
                            <a:gd name="GluePoint7X" fmla="*/ 0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2147483646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5pt;margin-top:11.9pt;width:17.9pt;height:6.7pt;mso-wrap-style:none;v-text-anchor:middle;rotation:270" path="m200,93l160,37l112,0l64,0l16,37l0,74l0,93l8,93l32,93l104,111l136,130l168,186l184,204l200,186l208,149l200,9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8" behindDoc="0" locked="0" layoutInCell="1" allowOverlap="1">
                <wp:simplePos x="0" y="0"/>
                <wp:positionH relativeFrom="column">
                  <wp:posOffset>5353050</wp:posOffset>
                </wp:positionH>
                <wp:positionV relativeFrom="paragraph">
                  <wp:posOffset>379095</wp:posOffset>
                </wp:positionV>
                <wp:extent cx="182245" cy="38735"/>
                <wp:effectExtent l="10160" t="10160" r="9525" b="9525"/>
                <wp:wrapNone/>
                <wp:docPr id="13" name="FreeForm 688"/>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0 h 93"/>
                            <a:gd name="GluePoint5X" fmla="*/ 2147483646 w 167"/>
                            <a:gd name="GluePoint5Y" fmla="*/ 0 h 93"/>
                            <a:gd name="GluePoint6X" fmla="*/ 0 w 167"/>
                            <a:gd name="GluePoint6Y" fmla="*/ 2147483646 h 93"/>
                            <a:gd name="GluePoint7X" fmla="*/ 0 w 167"/>
                            <a:gd name="GluePoint7Y" fmla="*/ 2147483646 h 93"/>
                            <a:gd name="GluePoint8X" fmla="*/ 2147483646 w 167"/>
                            <a:gd name="GluePoint8Y" fmla="*/ 2147483646 h 93"/>
                            <a:gd name="GluePoint9X" fmla="*/ 2147483646 w 167"/>
                            <a:gd name="GluePoint9Y" fmla="*/ 2147483646 h 93"/>
                            <a:gd name="GluePoint10X" fmla="*/ 2147483646 w 167"/>
                            <a:gd name="GluePoint10Y" fmla="*/ 2147483646 h 93"/>
                            <a:gd name="GluePoint11X" fmla="*/ 2147483646 w 167"/>
                            <a:gd name="GluePoint11Y" fmla="*/ 2147483646 h 93"/>
                            <a:gd name="GluePoint12X" fmla="*/ 2147483646 w 167"/>
                            <a:gd name="GluePoint12Y" fmla="*/ 2147483646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421.5pt;margin-top:29.85pt;width:14.3pt;height:3pt;mso-wrap-style:none;v-text-anchor:middle;rotation:270" path="m151,56l119,56l88,18l72,0l56,0l0,74l8,93l64,56l80,56l111,93l151,74l159,56l167,56l151,56xe">
                <v:fill o:detectmouseclick="t" type="solid" color2="black"/>
                <v:stroke color="white" weight="19080" joinstyle="round" endcap="flat"/>
                <w10:wrap type="none"/>
              </v:shape>
            </w:pict>
          </mc:Fallback>
        </mc:AlternateContent>
      </w:r>
      <w:r>
        <w:rPr>
          <w:rFonts w:cs="Times New Roman" w:ascii="Times New Roman" w:hAnsi="Times New Roman"/>
          <w:b/>
          <w:iCs/>
          <w:sz w:val="28"/>
          <w:szCs w:val="28"/>
        </w:rPr>
        <w:t>Hà Nội – 2025</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MỤC LỤC</w:t>
      </w:r>
    </w:p>
    <w:p>
      <w:pPr>
        <w:pStyle w:val="Normal"/>
        <w:tabs>
          <w:tab w:val="clear" w:pos="720"/>
          <w:tab w:val="left" w:pos="1694" w:leader="none"/>
          <w:tab w:val="left" w:pos="5544" w:leader="none"/>
        </w:tabs>
        <w:spacing w:lineRule="auto" w:line="312"/>
        <w:ind w:end="272"/>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w:t>
      </w:r>
      <w:r>
        <w:br w:type="page"/>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LỜI MỞ ĐẦU</w:t>
      </w:r>
    </w:p>
    <w:p>
      <w:pPr>
        <w:pStyle w:val="Normal"/>
        <w:spacing w:lineRule="auto" w:line="312"/>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t>SV viết  lời giới thiệu ở đây.....</w:t>
      </w:r>
      <w:r>
        <w:br w:type="page"/>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 xml:space="preserve">GIẢI THÍCH THUẬT NGỮ </w: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r>
    </w:p>
    <w:tbl>
      <w:tblPr>
        <w:tblW w:w="9107" w:type="dxa"/>
        <w:jc w:val="start"/>
        <w:tblInd w:w="250" w:type="dxa"/>
        <w:tblLayout w:type="fixed"/>
        <w:tblCellMar>
          <w:top w:w="0" w:type="dxa"/>
          <w:start w:w="108" w:type="dxa"/>
          <w:bottom w:w="0" w:type="dxa"/>
          <w:end w:w="108" w:type="dxa"/>
        </w:tblCellMar>
      </w:tblPr>
      <w:tblGrid>
        <w:gridCol w:w="1242"/>
        <w:gridCol w:w="2586"/>
        <w:gridCol w:w="5279"/>
      </w:tblGrid>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STT</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Thuật ngữ</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Giải thích</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1</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Font-end</w:t>
            </w:r>
          </w:p>
          <w:p>
            <w:pPr>
              <w:pStyle w:val="Normal"/>
              <w:spacing w:lineRule="auto" w:line="312"/>
              <w:jc w:val="center"/>
              <w:rPr>
                <w:rFonts w:ascii="Times New Roman" w:hAnsi="Times New Roman" w:cs="Times New Roman"/>
                <w:color w:val="0070C0"/>
                <w:sz w:val="28"/>
                <w:szCs w:val="28"/>
              </w:rPr>
            </w:pPr>
            <w:r>
              <w:rPr>
                <w:rFonts w:cs="Times New Roman" w:ascii="Times New Roman" w:hAnsi="Times New Roman"/>
                <w:color w:val="0070C0"/>
                <w:sz w:val="28"/>
                <w:szCs w:val="28"/>
              </w:rPr>
              <w:t>đây chỉ là mấy ví dụ, sv xóa đi viết lại những thuật ngữ mà sv tự đặt trong tài liệu</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Phần front-end của một trang web là phần tương tác với người dùng, là một sự kết hợp của HTML, CSS, và JavaScript được điều khiển bởi trình duyệt máy tính của bạn</w:t>
            </w:r>
            <w:r>
              <w:rPr>
                <w:rFonts w:cs="Times New Roman" w:ascii="Times New Roman" w:hAnsi="Times New Roman"/>
                <w:color w:val="FF0000"/>
                <w:spacing w:val="-1"/>
                <w:sz w:val="28"/>
                <w:szCs w:val="28"/>
                <w:shd w:fill="FFFFFF" w:val="clear"/>
              </w:rPr>
              <w:t>.</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2</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Back-end</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pPr>
            <w:r>
              <w:rPr>
                <w:rFonts w:cs="Times New Roman" w:ascii="Times New Roman" w:hAnsi="Times New Roman"/>
                <w:color w:val="FF0000"/>
                <w:sz w:val="28"/>
                <w:szCs w:val="28"/>
              </w:rPr>
              <w:t>Bao gồm quá trình xử lý các dữ liệu request ở phía server và quá trình nhào nặn trên trình ứng dụng server (application) để tạo ra gói trả lời response gửi trả về cho client. Cụ thể là cần truy xuất phần thông tin nào từ database.</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3</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Validate form</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 xml:space="preserve"> </w:t>
            </w:r>
            <w:r>
              <w:rPr>
                <w:rFonts w:cs="Times New Roman" w:ascii="Times New Roman" w:hAnsi="Times New Roman"/>
                <w:color w:val="FF0000"/>
                <w:sz w:val="28"/>
                <w:szCs w:val="28"/>
              </w:rPr>
              <w:t>Dữ liệu trong đó phải theo đúng chuẩn mà ứng dụng của bạn có thể xử lý.</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w:t>
            </w:r>
          </w:p>
        </w:tc>
        <w:tc>
          <w:tcPr>
            <w:tcW w:w="25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sz w:val="28"/>
                <w:szCs w:val="28"/>
              </w:rPr>
            </w:pPr>
            <w:r>
              <w:rPr>
                <w:rFonts w:cs="Times New Roman" w:ascii="Times New Roman" w:hAnsi="Times New Roman"/>
                <w:sz w:val="28"/>
                <w:szCs w:val="28"/>
              </w:rPr>
            </w:r>
          </w:p>
        </w:tc>
        <w:tc>
          <w:tcPr>
            <w:tcW w:w="52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8"/>
                <w:szCs w:val="28"/>
              </w:rPr>
            </w:pPr>
            <w:r>
              <w:rPr>
                <w:rFonts w:cs="Times New Roman" w:ascii="Times New Roman" w:hAnsi="Times New Roman"/>
                <w:sz w:val="28"/>
                <w:szCs w:val="28"/>
              </w:rPr>
            </w:r>
          </w:p>
        </w:tc>
      </w:tr>
    </w:tbl>
    <w:p>
      <w:pPr>
        <w:pStyle w:val="Normal"/>
        <w:tabs>
          <w:tab w:val="clear" w:pos="720"/>
          <w:tab w:val="left" w:pos="5544" w:leader="none"/>
        </w:tabs>
        <w:spacing w:lineRule="auto" w:line="312" w:before="240" w:after="240"/>
        <w:ind w:end="272"/>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1694" w:leader="none"/>
          <w:tab w:val="left" w:pos="5544" w:leader="none"/>
        </w:tabs>
        <w:spacing w:lineRule="auto" w:line="312" w:before="0" w:after="120"/>
        <w:ind w:end="272"/>
        <w:jc w:val="center"/>
        <w:rPr>
          <w:rFonts w:ascii="Times New Roman" w:hAnsi="Times New Roman" w:cs="Times New Roman"/>
          <w:b/>
          <w:sz w:val="36"/>
          <w:szCs w:val="36"/>
        </w:rPr>
      </w:pPr>
      <w:r>
        <w:rPr>
          <w:rFonts w:cs="Times New Roman" w:ascii="Times New Roman" w:hAnsi="Times New Roman"/>
          <w:b/>
          <w:sz w:val="36"/>
          <w:szCs w:val="36"/>
        </w:rPr>
        <w:t>PHẦN 1. GIỚI THIỆU CHUNG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1. 1 Giới thiệu đề tài</w:t>
      </w:r>
    </w:p>
    <w:p>
      <w:pPr>
        <w:pStyle w:val="Normal"/>
        <w:spacing w:lineRule="auto" w:line="312"/>
        <w:ind w:start="284" w:end="272"/>
        <w:rPr>
          <w:rFonts w:ascii="Times New Roman" w:hAnsi="Times New Roman" w:cs="Times New Roman"/>
          <w:sz w:val="28"/>
          <w:szCs w:val="28"/>
        </w:rPr>
      </w:pPr>
      <w:r>
        <w:rPr>
          <w:rFonts w:cs="Times New Roman" w:ascii="Times New Roman" w:hAnsi="Times New Roman"/>
          <w:sz w:val="28"/>
          <w:szCs w:val="28"/>
        </w:rPr>
        <w:t>1.1.1 Lý do chọn đề tài</w:t>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t>&lt;&lt;vì sao chọn đề tài này mà không chọn đề tài khác???&gt;</w:t>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start="284" w:end="272"/>
        <w:rPr>
          <w:rFonts w:ascii="Times New Roman" w:hAnsi="Times New Roman" w:cs="Times New Roman"/>
          <w:sz w:val="28"/>
          <w:szCs w:val="28"/>
        </w:rPr>
      </w:pPr>
      <w:r>
        <w:rPr>
          <w:rFonts w:cs="Times New Roman" w:ascii="Times New Roman" w:hAnsi="Times New Roman"/>
          <w:sz w:val="28"/>
          <w:szCs w:val="28"/>
        </w:rPr>
        <w:t>1.1.2 Mục mục tiêu làm đề tài</w:t>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t>&lt;&lt;Liệt kê các tiêu chí kết quả cần đạt được trong dự án&gt;&gt;</w:t>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1.2 Thành viên tham gia dự án </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pPr>
      <w:r>
        <w:rPr>
          <w:rFonts w:cs="Times New Roman" w:ascii="Times New Roman" w:hAnsi="Times New Roman"/>
          <w:color w:val="0070C0"/>
          <w:sz w:val="28"/>
          <w:szCs w:val="28"/>
        </w:rPr>
        <w:t>&lt;&lt;danh sách các thành viên tham gia làm dự án, ghi rõ vai trò của từng thành viên trong dự án, ghi giống phiếu đăng ký đề tài&gt;&gt;</w:t>
      </w:r>
    </w:p>
    <w:p>
      <w:pPr>
        <w:pStyle w:val="Normal"/>
        <w:spacing w:lineRule="auto" w:line="31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1.3 Các công cụ và công nghệ sử dụng</w:t>
      </w:r>
    </w:p>
    <w:p>
      <w:pPr>
        <w:pStyle w:val="Normal"/>
        <w:spacing w:lineRule="auto" w:line="312"/>
        <w:ind w:start="284" w:end="272"/>
        <w:rPr>
          <w:rFonts w:ascii="Times New Roman" w:hAnsi="Times New Roman" w:cs="Times New Roman"/>
          <w:sz w:val="28"/>
          <w:szCs w:val="28"/>
        </w:rPr>
      </w:pPr>
      <w:r>
        <w:rPr>
          <w:rFonts w:cs="Times New Roman" w:ascii="Times New Roman" w:hAnsi="Times New Roman"/>
          <w:sz w:val="28"/>
          <w:szCs w:val="28"/>
        </w:rPr>
        <w:t>1.3.1 Các công cụ</w:t>
      </w:r>
    </w:p>
    <w:p>
      <w:pPr>
        <w:pStyle w:val="Normal"/>
        <w:spacing w:lineRule="auto" w:line="312"/>
        <w:ind w:start="284"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start="284" w:end="272"/>
        <w:rPr/>
      </w:pPr>
      <w:r>
        <w:rPr>
          <w:rFonts w:cs="Times New Roman" w:ascii="Times New Roman" w:hAnsi="Times New Roman"/>
          <w:color w:val="0070C0"/>
          <w:sz w:val="28"/>
          <w:szCs w:val="28"/>
        </w:rPr>
        <w:t>&lt;&lt;SV sử dụng công cụ gì để làm ra sản phẩm thì liệt kê ra đây (có thể đưa logo vào cho sinh động, vd: android studio, vs code....&gt;&gt;</w:t>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start="284" w:end="272"/>
        <w:rPr>
          <w:rFonts w:ascii="Times New Roman" w:hAnsi="Times New Roman" w:cs="Times New Roman"/>
          <w:sz w:val="28"/>
          <w:szCs w:val="28"/>
        </w:rPr>
      </w:pPr>
      <w:r>
        <w:rPr>
          <w:rFonts w:cs="Times New Roman" w:ascii="Times New Roman" w:hAnsi="Times New Roman"/>
          <w:sz w:val="28"/>
          <w:szCs w:val="28"/>
        </w:rPr>
        <w:t>1.3.2 Các công nghệ</w:t>
      </w:r>
    </w:p>
    <w:p>
      <w:pPr>
        <w:pStyle w:val="Normal"/>
        <w:spacing w:lineRule="auto" w:line="312"/>
        <w:ind w:start="284"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t>&lt;&lt;VD: Mongodb, firebase.... &gt;&gt;</w:t>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before="0" w:after="240"/>
        <w:ind w:end="272"/>
        <w:jc w:val="center"/>
        <w:rPr/>
      </w:pPr>
      <w:r>
        <w:rPr>
          <w:rFonts w:cs="Times New Roman" w:ascii="Times New Roman" w:hAnsi="Times New Roman"/>
          <w:b/>
          <w:bCs/>
          <w:sz w:val="36"/>
          <w:szCs w:val="36"/>
        </w:rPr>
        <w:t>PHẦN 2. KHẢO SÁT HỆ THỐNG</w:t>
      </w:r>
      <w:r>
        <w:rPr>
          <w:rFonts w:cs="Times New Roman" w:ascii="Times New Roman" w:hAnsi="Times New Roman"/>
          <w:sz w:val="36"/>
          <w:szCs w:val="36"/>
        </w:rPr>
        <w:t xml:space="preserve"> </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2.1 Bài toán nghiệp vụ</w:t>
      </w:r>
    </w:p>
    <w:p>
      <w:pPr>
        <w:pStyle w:val="Normal"/>
        <w:spacing w:lineRule="auto" w:line="312" w:before="0" w:after="240"/>
        <w:ind w:end="272"/>
        <w:rPr>
          <w:rFonts w:ascii="Times New Roman" w:hAnsi="Times New Roman" w:cs="Times New Roman"/>
          <w:sz w:val="28"/>
          <w:szCs w:val="28"/>
        </w:rPr>
      </w:pPr>
      <w:r>
        <w:rPr>
          <w:rFonts w:cs="Times New Roman" w:ascii="Times New Roman" w:hAnsi="Times New Roman"/>
          <w:sz w:val="28"/>
          <w:szCs w:val="28"/>
        </w:rPr>
        <w:t>&lt;</w:t>
      </w:r>
      <w:r>
        <w:rPr>
          <w:rFonts w:cs="Times New Roman" w:ascii="Times New Roman" w:hAnsi="Times New Roman"/>
          <w:color w:val="0070C0"/>
          <w:sz w:val="28"/>
          <w:szCs w:val="28"/>
        </w:rPr>
        <w:t>Sinh viên viết bài toán mô tả hệ thống  với những thông tin và kiến thức tìm hiểu được từ thực tế và  khảo sát trên internet. Bài toán về nghiệp vụ của ứng dụng và mô tả hệ thống thực tế có sử dụng nghiệp vụ gì</w:t>
      </w:r>
      <w:r>
        <w:rPr>
          <w:rFonts w:cs="Times New Roman" w:ascii="Times New Roman" w:hAnsi="Times New Roman"/>
          <w:sz w:val="28"/>
          <w:szCs w:val="28"/>
        </w:rPr>
        <w:t>&gt;</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2.2  Hệ thống tương tự</w:t>
      </w:r>
    </w:p>
    <w:p>
      <w:pPr>
        <w:pStyle w:val="Normal"/>
        <w:spacing w:lineRule="auto" w:line="312"/>
        <w:ind w:start="284"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start="284" w:end="272"/>
        <w:rPr>
          <w:rFonts w:ascii="Times New Roman" w:hAnsi="Times New Roman" w:cs="Times New Roman"/>
          <w:color w:val="0070C0"/>
          <w:sz w:val="28"/>
          <w:szCs w:val="28"/>
        </w:rPr>
      </w:pPr>
      <w:r>
        <w:rPr>
          <w:rFonts w:cs="Times New Roman" w:ascii="Times New Roman" w:hAnsi="Times New Roman"/>
          <w:color w:val="0070C0"/>
          <w:sz w:val="28"/>
          <w:szCs w:val="28"/>
        </w:rPr>
        <w:t>&lt;&lt;giới thiệu ngắn gọn về  hệ thống đã tham khảo&gt;&gt;</w:t>
      </w:r>
    </w:p>
    <w:p>
      <w:pPr>
        <w:pStyle w:val="Normal"/>
        <w:spacing w:lineRule="auto" w:line="312" w:before="0" w:after="240"/>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2.3. Đối tượng sử dụng hệ thống</w:t>
      </w:r>
    </w:p>
    <w:p>
      <w:pPr>
        <w:pStyle w:val="Normal"/>
        <w:spacing w:lineRule="auto" w:line="312"/>
        <w:ind w:start="284"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&lt;&lt;những đối tượng nào sẽ tham gia sử dụng hệ thống, hãy phân nhóm và liệt kê ra&gt;</w:t>
      </w:r>
    </w:p>
    <w:p>
      <w:pPr>
        <w:pStyle w:val="Normal"/>
        <w:spacing w:lineRule="auto" w:line="312" w:before="0" w:after="240"/>
        <w:ind w:end="272"/>
        <w:rPr>
          <w:rFonts w:ascii="Times New Roman" w:hAnsi="Times New Roman" w:cs="Times New Roman"/>
          <w:color w:val="0070C0"/>
          <w:sz w:val="28"/>
          <w:szCs w:val="28"/>
        </w:rPr>
      </w:pPr>
      <w:r>
        <w:rPr>
          <w:rFonts w:cs="Times New Roman" w:ascii="Times New Roman" w:hAnsi="Times New Roman"/>
          <w:color w:val="0070C0"/>
          <w:sz w:val="28"/>
          <w:szCs w:val="28"/>
        </w:rPr>
      </w:r>
      <w:r>
        <w:br w:type="page"/>
      </w:r>
    </w:p>
    <w:p>
      <w:pPr>
        <w:pStyle w:val="Normal"/>
        <w:spacing w:lineRule="auto" w:line="312" w:before="0" w:after="240"/>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3. PHÂN TÍCH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3.1 Phân tích hiện trạng</w:t>
      </w:r>
    </w:p>
    <w:p>
      <w:pPr>
        <w:pStyle w:val="Normal"/>
        <w:spacing w:lineRule="auto" w:line="312"/>
        <w:ind w:end="272"/>
        <w:rPr/>
      </w:pPr>
      <w:r>
        <w:rPr>
          <w:rFonts w:cs="Times New Roman" w:ascii="Times New Roman" w:hAnsi="Times New Roman"/>
          <w:color w:val="0070C0"/>
          <w:sz w:val="28"/>
          <w:szCs w:val="28"/>
        </w:rPr>
        <w:t>&lt;&lt;phân tích điểm mạnh, điểm yếu, cơ hội, thách thức của đề tài đã lựa chọn theo mô hình SWOT&gt;&gt;</w:t>
      </w:r>
    </w:p>
    <w:p>
      <w:pPr>
        <w:pStyle w:val="Normal"/>
        <w:spacing w:lineRule="auto" w:line="312"/>
        <w:ind w:end="272"/>
        <w:rPr>
          <w:rFonts w:ascii="Times New Roman" w:hAnsi="Times New Roman" w:cs="Times New Roman"/>
          <w:b/>
          <w:bCs/>
          <w:color w:val="0070C0"/>
          <w:sz w:val="30"/>
          <w:szCs w:val="30"/>
        </w:rPr>
      </w:pPr>
      <w:r>
        <w:rPr>
          <w:rFonts w:cs="Times New Roman" w:ascii="Times New Roman" w:hAnsi="Times New Roman"/>
          <w:b/>
          <w:bCs/>
          <w:color w:val="0070C0"/>
          <w:sz w:val="30"/>
          <w:szCs w:val="30"/>
        </w:rPr>
      </w:r>
    </w:p>
    <w:p>
      <w:pPr>
        <w:pStyle w:val="Normal"/>
        <w:spacing w:lineRule="auto" w:line="312"/>
        <w:ind w:end="272"/>
        <w:rPr/>
      </w:pPr>
      <w:r>
        <w:rPr>
          <w:rFonts w:cs="Times New Roman" w:ascii="Times New Roman" w:hAnsi="Times New Roman"/>
          <w:b/>
          <w:bCs/>
          <w:sz w:val="30"/>
          <w:szCs w:val="30"/>
        </w:rPr>
        <w:t>3.2 Danh sách tác nhân (actor)</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&lt;&lt;tham khảo phần đối tượng sử dụng ở trên để liệt kê danh sách actor (đối tác động đến hệ thống: con người, hệ thống khác như ngân hàng, cổng thanh toán...) &gt;&gt;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Khách hàng</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3.3 Danh sách các use case</w:t>
      </w:r>
    </w:p>
    <w:p>
      <w:pPr>
        <w:pStyle w:val="Normal"/>
        <w:spacing w:lineRule="auto" w:line="312"/>
        <w:ind w:end="272"/>
        <w:rPr/>
      </w:pPr>
      <w:r>
        <w:rPr>
          <w:rFonts w:cs="Times New Roman" w:ascii="Times New Roman" w:hAnsi="Times New Roman"/>
          <w:color w:val="0070C0"/>
          <w:sz w:val="28"/>
          <w:szCs w:val="28"/>
        </w:rPr>
        <w:t>&lt;&lt;Liệt kê tên các use case, sử dụng động từ để đặt tên&gt;&gt;</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w:t>
      </w:r>
    </w:p>
    <w:p>
      <w:pPr>
        <w:pStyle w:val="Normal"/>
        <w:spacing w:lineRule="auto" w:line="312"/>
        <w:ind w:end="272"/>
        <w:rPr/>
      </w:pPr>
      <w:r>
        <w:rPr>
          <w:rFonts w:cs="Times New Roman" w:ascii="Times New Roman" w:hAnsi="Times New Roman"/>
          <w:b/>
          <w:bCs/>
          <w:sz w:val="30"/>
          <w:szCs w:val="30"/>
        </w:rPr>
        <w:t>3.4 Mô hình hệ thống (Use case model)</w:t>
      </w:r>
    </w:p>
    <w:p>
      <w:pPr>
        <w:pStyle w:val="Normal"/>
        <w:spacing w:lineRule="auto" w:line="312"/>
        <w:ind w:end="272"/>
        <w:rPr/>
      </w:pPr>
      <w:r>
        <w:rPr>
          <w:rFonts w:cs="Times New Roman" w:ascii="Times New Roman" w:hAnsi="Times New Roman"/>
          <w:color w:val="0070C0"/>
          <w:sz w:val="28"/>
          <w:szCs w:val="28"/>
        </w:rPr>
        <w:t>&lt;&lt;Vẽ sơ đồ use case, vd sử dụng công cụ draw.io hoặc các công cụ vẽ khác để vẽ. Vẽ sơ đồ tổng quát và sơ đồ chi tiết theo từng use case, không vẽ chi tiết theo tác nhân&gt;&gt;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t>Ví dụ:</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lang w:val="vi-VN" w:eastAsia="vi-VN"/>
        </w:rPr>
        <w:drawing>
          <wp:inline distT="0" distB="0" distL="0" distR="0">
            <wp:extent cx="2489835" cy="219837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3"/>
                    <a:srcRect l="-6" t="-6" r="-6" b="-6"/>
                    <a:stretch>
                      <a:fillRect/>
                    </a:stretch>
                  </pic:blipFill>
                  <pic:spPr bwMode="auto">
                    <a:xfrm>
                      <a:off x="0" y="0"/>
                      <a:ext cx="2489835" cy="2198370"/>
                    </a:xfrm>
                    <a:prstGeom prst="rect">
                      <a:avLst/>
                    </a:prstGeom>
                    <a:noFill/>
                  </pic:spPr>
                </pic:pic>
              </a:graphicData>
            </a:graphic>
          </wp:inline>
        </w:drawing>
      </w:r>
      <w:r>
        <w:rPr>
          <w:rFonts w:cs="Times New Roman" w:ascii="Times New Roman" w:hAnsi="Times New Roman"/>
          <w:color w:val="0070C0"/>
          <w:sz w:val="28"/>
          <w:szCs w:val="28"/>
        </w:rPr>
        <w:t xml:space="preserve">  </w:t>
      </w:r>
      <w:r>
        <w:rPr>
          <w:rFonts w:cs="Times New Roman" w:ascii="Times New Roman" w:hAnsi="Times New Roman"/>
          <w:color w:val="0070C0"/>
          <w:sz w:val="28"/>
          <w:szCs w:val="28"/>
        </w:rPr>
        <w:t xml:space="preserve">hoặc  </w:t>
      </w:r>
      <w:r>
        <w:rPr>
          <w:rFonts w:cs="Times New Roman" w:ascii="Times New Roman" w:hAnsi="Times New Roman"/>
          <w:sz w:val="28"/>
          <w:szCs w:val="28"/>
          <w:lang w:val="vi-VN" w:eastAsia="vi-VN"/>
        </w:rPr>
        <w:drawing>
          <wp:inline distT="0" distB="0" distL="0" distR="0">
            <wp:extent cx="2487930" cy="203517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4"/>
                    <a:srcRect l="-44" t="-54" r="-44" b="-54"/>
                    <a:stretch>
                      <a:fillRect/>
                    </a:stretch>
                  </pic:blipFill>
                  <pic:spPr bwMode="auto">
                    <a:xfrm>
                      <a:off x="0" y="0"/>
                      <a:ext cx="2487930" cy="2035175"/>
                    </a:xfrm>
                    <a:prstGeom prst="rect">
                      <a:avLst/>
                    </a:prstGeom>
                    <a:noFill/>
                  </pic:spPr>
                </pic:pic>
              </a:graphicData>
            </a:graphic>
          </wp:inline>
        </w:drawing>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pPr>
      <w:r>
        <w:rPr>
          <w:rFonts w:cs="Times New Roman" w:ascii="Times New Roman" w:hAnsi="Times New Roman"/>
          <w:b/>
          <w:bCs/>
          <w:sz w:val="30"/>
          <w:szCs w:val="30"/>
        </w:rPr>
        <w:t xml:space="preserve">3.5 Mô tả Use case </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tbl>
      <w:tblPr>
        <w:tblW w:w="9252" w:type="dxa"/>
        <w:jc w:val="start"/>
        <w:tblInd w:w="108" w:type="dxa"/>
        <w:tblLayout w:type="fixed"/>
        <w:tblCellMar>
          <w:top w:w="0" w:type="dxa"/>
          <w:start w:w="108" w:type="dxa"/>
          <w:bottom w:w="0" w:type="dxa"/>
          <w:end w:w="108" w:type="dxa"/>
        </w:tblCellMar>
      </w:tblPr>
      <w:tblGrid>
        <w:gridCol w:w="937"/>
        <w:gridCol w:w="1421"/>
        <w:gridCol w:w="2801"/>
        <w:gridCol w:w="2005"/>
        <w:gridCol w:w="2088"/>
      </w:tblGrid>
      <w:tr>
        <w:trPr>
          <w:trHeight w:val="289"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Đăng ký</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Người dùng đăng ký tài khoản để trở thành member(thành viên) có thể bình luận, đặt hàng, theo dõi đơn hàng.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84"/>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Nhập thông tin tài khoản bao gồm: họ tên, email, sđt,….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Hiển thị kết quả đăng ký (thành công, thất bại), tự động đăng nhập nếu kết quả thành công.</w:t>
            </w:r>
          </w:p>
        </w:tc>
      </w:tr>
      <w:tr>
        <w:trPr>
          <w:trHeight w:val="289"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Đăng nhập</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Người dùng và quản trị viên đăng nhập để sử dụng các chức năng có được từ chức năng phân quyền cấp cho.</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58"/>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Email và mật khẩu.</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ind w:start="0" w:end="0"/>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Hiển thị kết quả đang nhập và chuyển hướng ra trang chủ nếu đăng nhập thành công.</w:t>
            </w:r>
          </w:p>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w:t>
            </w:r>
            <w:r>
              <w:rPr>
                <w:rFonts w:cs="Times New Roman" w:ascii="Times New Roman" w:hAnsi="Times New Roman"/>
                <w:bCs/>
                <w:color w:val="222222"/>
                <w:sz w:val="28"/>
                <w:szCs w:val="28"/>
                <w:shd w:fill="FFFFFF" w:val="clear"/>
              </w:rPr>
              <w:t>.</w:t>
            </w:r>
          </w:p>
        </w:tc>
      </w:tr>
      <w:tr>
        <w:trPr>
          <w:trHeight w:val="289"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c>
          <w:tcPr>
            <w:tcW w:w="2801"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c>
          <w:tcPr>
            <w:tcW w:w="2005"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c>
          <w:tcPr>
            <w:tcW w:w="2088" w:type="dxa"/>
            <w:tcBorders>
              <w:top w:val="single" w:sz="4" w:space="0" w:color="000000"/>
              <w:start w:val="single" w:sz="4" w:space="0" w:color="000000"/>
              <w:bottom w:val="single" w:sz="4" w:space="0" w:color="000000"/>
              <w:end w:val="single" w:sz="4" w:space="0" w:color="000000"/>
            </w:tcBorders>
          </w:tcPr>
          <w:p>
            <w:pPr>
              <w:pStyle w:val="ListParagraph"/>
              <w:snapToGrid w:val="false"/>
              <w:spacing w:lineRule="auto" w:line="312" w:before="0" w:after="200"/>
              <w:ind w:start="0" w:end="272"/>
              <w:rPr>
                <w:rFonts w:ascii="Times New Roman" w:hAnsi="Times New Roman" w:cs="Times New Roman"/>
                <w:bCs/>
                <w:color w:val="222222"/>
                <w:sz w:val="28"/>
                <w:szCs w:val="28"/>
                <w:shd w:fill="FFFFFF" w:val="clear"/>
              </w:rPr>
            </w:pPr>
            <w:r>
              <w:rPr>
                <w:rFonts w:cs="Times New Roman" w:ascii="Times New Roman" w:hAnsi="Times New Roman"/>
                <w:bCs/>
                <w:color w:val="222222"/>
                <w:sz w:val="28"/>
                <w:szCs w:val="28"/>
                <w:shd w:fill="FFFFFF" w:val="clear"/>
              </w:rPr>
            </w:r>
          </w:p>
        </w:tc>
      </w:tr>
    </w:tbl>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3.6 Ma trận phân quyền chức năng</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 Bảng này dùng liệt kê danh sách nhóm đối tượng người dùng và được phép sử dụng chức năng nào trên phần mềm thì SV liệt kê vào đây&gt;&gt;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tbl>
      <w:tblPr>
        <w:tblW w:w="9288" w:type="dxa"/>
        <w:jc w:val="start"/>
        <w:tblInd w:w="0" w:type="dxa"/>
        <w:tblLayout w:type="fixed"/>
        <w:tblCellMar>
          <w:top w:w="0" w:type="dxa"/>
          <w:start w:w="108" w:type="dxa"/>
          <w:bottom w:w="0" w:type="dxa"/>
          <w:end w:w="108" w:type="dxa"/>
        </w:tblCellMar>
      </w:tblPr>
      <w:tblGrid>
        <w:gridCol w:w="986"/>
        <w:gridCol w:w="2809"/>
        <w:gridCol w:w="1948"/>
        <w:gridCol w:w="1773"/>
        <w:gridCol w:w="1772"/>
      </w:tblGrid>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STT</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Chức năng</w:t>
            </w:r>
          </w:p>
        </w:tc>
        <w:tc>
          <w:tcPr>
            <w:tcW w:w="1948"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Khách</w:t>
            </w:r>
          </w:p>
        </w:tc>
        <w:tc>
          <w:tcPr>
            <w:tcW w:w="1773"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Thành viên</w:t>
            </w:r>
          </w:p>
        </w:tc>
        <w:tc>
          <w:tcPr>
            <w:tcW w:w="1772"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Quản trị</w:t>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1</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rPr>
                <w:rFonts w:ascii="Times New Roman" w:hAnsi="Times New Roman" w:cs="Times New Roman"/>
                <w:sz w:val="28"/>
                <w:szCs w:val="28"/>
              </w:rPr>
            </w:pPr>
            <w:r>
              <w:rPr>
                <w:rFonts w:cs="Times New Roman" w:ascii="Times New Roman" w:hAnsi="Times New Roman"/>
                <w:sz w:val="28"/>
                <w:szCs w:val="28"/>
              </w:rPr>
              <w:t>Đăng kí</w:t>
            </w:r>
          </w:p>
        </w:tc>
        <w:tc>
          <w:tcPr>
            <w:tcW w:w="1948"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jc w:val="center"/>
              <w:rPr>
                <w:rFonts w:ascii="Times New Roman" w:hAnsi="Times New Roman" w:cs="Times New Roman"/>
                <w:b/>
                <w:bCs/>
                <w:sz w:val="28"/>
                <w:szCs w:val="28"/>
              </w:rPr>
            </w:pPr>
            <w:r>
              <w:rPr>
                <w:rFonts w:cs="Times New Roman" w:ascii="Times New Roman" w:hAnsi="Times New Roman"/>
                <w:b/>
                <w:bCs/>
                <w:sz w:val="28"/>
                <w:szCs w:val="28"/>
              </w:rPr>
              <w:t>√</w:t>
            </w:r>
          </w:p>
        </w:tc>
        <w:tc>
          <w:tcPr>
            <w:tcW w:w="17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64"/>
              <w:jc w:val="center"/>
              <w:rPr>
                <w:rFonts w:ascii="Times New Roman" w:hAnsi="Times New Roman" w:cs="Times New Roman"/>
                <w:b/>
                <w:bCs/>
                <w:sz w:val="28"/>
                <w:szCs w:val="28"/>
              </w:rPr>
            </w:pPr>
            <w:r>
              <w:rPr>
                <w:rFonts w:cs="Times New Roman" w:ascii="Times New Roman" w:hAnsi="Times New Roman"/>
                <w:b/>
                <w:bCs/>
                <w:sz w:val="28"/>
                <w:szCs w:val="28"/>
              </w:rPr>
            </w:r>
          </w:p>
        </w:tc>
        <w:tc>
          <w:tcPr>
            <w:tcW w:w="17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2</w:t>
            </w:r>
          </w:p>
        </w:tc>
        <w:tc>
          <w:tcPr>
            <w:tcW w:w="2809"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t>Cập nhật tài khoản</w:t>
            </w:r>
          </w:p>
        </w:tc>
        <w:tc>
          <w:tcPr>
            <w:tcW w:w="19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r>
          </w:p>
        </w:tc>
        <w:tc>
          <w:tcPr>
            <w:tcW w:w="1773"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t>√</w:t>
            </w:r>
          </w:p>
        </w:tc>
        <w:tc>
          <w:tcPr>
            <w:tcW w:w="1772" w:type="dxa"/>
            <w:tcBorders>
              <w:top w:val="single" w:sz="4" w:space="0" w:color="000000"/>
              <w:start w:val="single" w:sz="4" w:space="0" w:color="000000"/>
              <w:bottom w:val="single" w:sz="4" w:space="0" w:color="000000"/>
              <w:end w:val="single" w:sz="4" w:space="0" w:color="000000"/>
            </w:tcBorders>
          </w:tcPr>
          <w:p>
            <w:pPr>
              <w:pStyle w:val="Normal"/>
              <w:spacing w:lineRule="auto" w:line="312" w:before="60" w:after="60"/>
              <w:ind w:end="272"/>
              <w:jc w:val="center"/>
              <w:rPr>
                <w:rFonts w:ascii="Times New Roman" w:hAnsi="Times New Roman" w:cs="Times New Roman"/>
                <w:b/>
                <w:bCs/>
                <w:sz w:val="28"/>
                <w:szCs w:val="28"/>
              </w:rPr>
            </w:pPr>
            <w:r>
              <w:rPr>
                <w:rFonts w:cs="Times New Roman" w:ascii="Times New Roman" w:hAnsi="Times New Roman"/>
                <w:b/>
                <w:bCs/>
                <w:sz w:val="28"/>
                <w:szCs w:val="28"/>
              </w:rPr>
              <w:t>√</w:t>
            </w:r>
          </w:p>
        </w:tc>
      </w:tr>
      <w:tr>
        <w:trPr/>
        <w:tc>
          <w:tcPr>
            <w:tcW w:w="9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b/>
                <w:bCs/>
                <w:sz w:val="28"/>
                <w:szCs w:val="28"/>
              </w:rPr>
            </w:pPr>
            <w:r>
              <w:rPr>
                <w:rFonts w:cs="Times New Roman" w:ascii="Times New Roman" w:hAnsi="Times New Roman"/>
                <w:b/>
                <w:bCs/>
                <w:sz w:val="28"/>
                <w:szCs w:val="28"/>
              </w:rPr>
            </w:r>
          </w:p>
        </w:tc>
        <w:tc>
          <w:tcPr>
            <w:tcW w:w="28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9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7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c>
          <w:tcPr>
            <w:tcW w:w="17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before="60" w:after="60"/>
              <w:ind w:end="272"/>
              <w:rPr>
                <w:rFonts w:ascii="Times New Roman" w:hAnsi="Times New Roman" w:cs="Times New Roman"/>
                <w:sz w:val="28"/>
                <w:szCs w:val="28"/>
              </w:rPr>
            </w:pPr>
            <w:r>
              <w:rPr>
                <w:rFonts w:cs="Times New Roman" w:ascii="Times New Roman" w:hAnsi="Times New Roman"/>
                <w:sz w:val="28"/>
                <w:szCs w:val="28"/>
              </w:rPr>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ind w:end="272"/>
        <w:rPr/>
      </w:pPr>
      <w:r>
        <w:rPr>
          <w:rFonts w:cs="Times New Roman" w:ascii="Times New Roman" w:hAnsi="Times New Roman"/>
          <w:b/>
          <w:bCs/>
          <w:sz w:val="30"/>
          <w:szCs w:val="30"/>
        </w:rPr>
        <w:t>3.7 Sơ đồ hoạt động</w:t>
      </w:r>
    </w:p>
    <w:p>
      <w:pPr>
        <w:pStyle w:val="Normal"/>
        <w:spacing w:lineRule="auto" w:line="312"/>
        <w:rPr>
          <w:rFonts w:ascii="Times New Roman" w:hAnsi="Times New Roman" w:cs="Times New Roman"/>
          <w:b/>
          <w:bCs/>
          <w:i/>
          <w:color w:val="000000"/>
          <w:sz w:val="28"/>
          <w:szCs w:val="28"/>
        </w:rPr>
      </w:pPr>
      <w:r>
        <w:rPr>
          <w:rFonts w:cs="Times New Roman" w:ascii="Times New Roman" w:hAnsi="Times New Roman"/>
          <w:b/>
          <w:bCs/>
          <w:i/>
          <w:color w:val="000000"/>
          <w:sz w:val="28"/>
          <w:szCs w:val="28"/>
        </w:rPr>
      </w:r>
    </w:p>
    <w:p>
      <w:pPr>
        <w:pStyle w:val="Normal"/>
        <w:spacing w:lineRule="auto" w:line="312"/>
        <w:rPr/>
      </w:pPr>
      <w:r>
        <w:rPr>
          <w:rFonts w:cs="Times New Roman" w:ascii="Times New Roman" w:hAnsi="Times New Roman"/>
          <w:i/>
          <w:color w:val="000000"/>
          <w:sz w:val="28"/>
          <w:szCs w:val="28"/>
        </w:rPr>
        <w:t>&lt;&lt;SV vẽ sơ đồ hoạt động hoặc sơ đồ workflow của ứng dụng, &gt;&gt;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ví dụ xem trong ảnh sơ đồ hoạt động của máy bán vé tự động</w:t>
      </w:r>
    </w:p>
    <w:p>
      <w:pPr>
        <w:pStyle w:val="Normal"/>
        <w:spacing w:lineRule="auto" w:line="312"/>
        <w:rPr>
          <w:rFonts w:ascii="Times New Roman" w:hAnsi="Times New Roman" w:cs="Times New Roman"/>
          <w:iCs/>
          <w:color w:val="000000"/>
          <w:sz w:val="28"/>
          <w:szCs w:val="28"/>
        </w:rPr>
      </w:pPr>
      <w:r>
        <w:rPr>
          <w:rFonts w:cs="Times New Roman" w:ascii="Times New Roman" w:hAnsi="Times New Roman"/>
          <w:sz w:val="28"/>
          <w:szCs w:val="28"/>
          <w:lang w:val="vi-VN" w:eastAsia="vi-VN"/>
        </w:rPr>
        <w:drawing>
          <wp:inline distT="0" distB="0" distL="0" distR="0">
            <wp:extent cx="2882900" cy="546989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5"/>
                    <a:srcRect l="-47" t="-25" r="-47" b="-25"/>
                    <a:stretch>
                      <a:fillRect/>
                    </a:stretch>
                  </pic:blipFill>
                  <pic:spPr bwMode="auto">
                    <a:xfrm>
                      <a:off x="0" y="0"/>
                      <a:ext cx="2882900" cy="5469890"/>
                    </a:xfrm>
                    <a:prstGeom prst="rect">
                      <a:avLst/>
                    </a:prstGeom>
                    <a:noFill/>
                  </pic:spPr>
                </pic:pic>
              </a:graphicData>
            </a:graphic>
          </wp:inline>
        </w:drawing>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r>
        <w:br w:type="page"/>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4. THIẾT KẾ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4.1 Thiết kế kiến trúc hệ thống</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t>&lt;Sơ đồ thành phần triển khai hệ thống&gt;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4.2. Thiết kế giao diện</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pPr>
      <w:r>
        <w:rPr>
          <w:rFonts w:cs="Times New Roman" w:ascii="Times New Roman" w:hAnsi="Times New Roman"/>
          <w:i/>
          <w:color w:val="0070C0"/>
          <w:sz w:val="28"/>
          <w:szCs w:val="28"/>
        </w:rPr>
        <w:t>&lt;Vẽ phác thảo giao diện – dùng XD, figma hoặc phần mềm vẽ khác...&gt;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4.3 Thuật toán (công nghệ)</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&lt;Phần không bắt buộc cho tất cả các nhóm. Đây là phần viết về thuật toán hay, công nghệ mới đặc sắc, option thêm vào… nếu có được áp dụng vào&gt;</w:t>
      </w:r>
    </w:p>
    <w:p>
      <w:pPr>
        <w:pStyle w:val="Normal"/>
        <w:tabs>
          <w:tab w:val="clear" w:pos="720"/>
          <w:tab w:val="left" w:pos="1694" w:leader="none"/>
          <w:tab w:val="left" w:pos="5544" w:leader="none"/>
        </w:tabs>
        <w:spacing w:lineRule="auto" w:line="312"/>
        <w:ind w:end="272"/>
        <w:rPr>
          <w:rFonts w:ascii="Times New Roman" w:hAnsi="Times New Roman" w:cs="Times New Roman"/>
          <w:i/>
          <w:color w:val="000000"/>
          <w:sz w:val="28"/>
          <w:szCs w:val="28"/>
        </w:rPr>
      </w:pPr>
      <w:r>
        <w:rPr>
          <w:rFonts w:cs="Times New Roman" w:ascii="Times New Roman" w:hAnsi="Times New Roman"/>
          <w:i/>
          <w:color w:val="000000"/>
          <w:sz w:val="28"/>
          <w:szCs w:val="28"/>
        </w:rPr>
      </w:r>
      <w:r>
        <w:br w:type="page"/>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5. XÂY DỰNG CƠ SỞ DỮ LIỆU</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5.1 Cơ sở dữ liệu </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pPr>
      <w:r>
        <w:rPr>
          <w:rFonts w:cs="Times New Roman" w:ascii="Times New Roman" w:hAnsi="Times New Roman"/>
          <w:i/>
          <w:color w:val="0070C0"/>
          <w:sz w:val="28"/>
          <w:szCs w:val="28"/>
        </w:rPr>
        <w:t>&lt;Biểu đồ ERD or biểu đồ quan hệ yêu cầu csdl to, rõ để người đọc phải đọc được các thuộc tính và các mối quan hệ trong đó, ví dụ tham khảo trong ảnh dưới &gt;</w:t>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lang w:val="vi-VN" w:eastAsia="vi-VN"/>
        </w:rPr>
        <w:drawing>
          <wp:inline distT="0" distB="0" distL="0" distR="0">
            <wp:extent cx="5545455" cy="2726055"/>
            <wp:effectExtent l="0" t="0" r="0" b="0"/>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6"/>
                    <a:srcRect l="-4" t="-8" r="-4" b="-8"/>
                    <a:stretch>
                      <a:fillRect/>
                    </a:stretch>
                  </pic:blipFill>
                  <pic:spPr bwMode="auto">
                    <a:xfrm>
                      <a:off x="0" y="0"/>
                      <a:ext cx="5545455" cy="2726055"/>
                    </a:xfrm>
                    <a:prstGeom prst="rect">
                      <a:avLst/>
                    </a:prstGeom>
                    <a:noFill/>
                  </pic:spPr>
                </pic:pic>
              </a:graphicData>
            </a:graphic>
          </wp:inline>
        </w:drawing>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r>
    </w:p>
    <w:p>
      <w:pPr>
        <w:pStyle w:val="Normal"/>
        <w:spacing w:lineRule="auto" w:line="312"/>
        <w:rPr/>
      </w:pPr>
      <w:r>
        <w:rPr>
          <w:rFonts w:cs="Times New Roman" w:ascii="Times New Roman" w:hAnsi="Times New Roman"/>
          <w:i/>
          <w:color w:val="0070C0"/>
          <w:sz w:val="28"/>
          <w:szCs w:val="28"/>
        </w:rPr>
        <w:t>&lt;&lt;Trường hợp nhóm sử dụng CSDL là NoSQL  (firebase, mongodb, casandra...) thì vẽ sơ đồ cấu trúc lưu trữ của CSDL, ví dụ xem ảnh dưới. Nếu theo kiến trúc quan hệ thì vẽ ERD&gt;&gt;</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t xml:space="preserve"> </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lang w:val="vi-VN" w:eastAsia="vi-VN"/>
        </w:rPr>
        <w:drawing>
          <wp:inline distT="0" distB="0" distL="0" distR="0">
            <wp:extent cx="5764530" cy="253555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7"/>
                    <a:srcRect l="-3" t="-7" r="-3" b="-7"/>
                    <a:stretch>
                      <a:fillRect/>
                    </a:stretch>
                  </pic:blipFill>
                  <pic:spPr bwMode="auto">
                    <a:xfrm>
                      <a:off x="0" y="0"/>
                      <a:ext cx="5764530" cy="2535555"/>
                    </a:xfrm>
                    <a:prstGeom prst="rect">
                      <a:avLst/>
                    </a:prstGeom>
                    <a:noFill/>
                  </pic:spPr>
                </pic:pic>
              </a:graphicData>
            </a:graphic>
          </wp:inline>
        </w:drawing>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5.2 Chi tiết các bảng </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t>5.2.1 Bảng category</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start="284" w:end="0"/>
        <w:rPr/>
      </w:pPr>
      <w:r>
        <w:rPr/>
        <w:t xml:space="preserve">Ví dụ: </w:t>
      </w:r>
    </w:p>
    <w:tbl>
      <w:tblPr>
        <w:tblW w:w="9056" w:type="dxa"/>
        <w:jc w:val="start"/>
        <w:tblInd w:w="0" w:type="dxa"/>
        <w:tblLayout w:type="fixed"/>
        <w:tblCellMar>
          <w:top w:w="0" w:type="dxa"/>
          <w:start w:w="108" w:type="dxa"/>
          <w:bottom w:w="0" w:type="dxa"/>
          <w:end w:w="108" w:type="dxa"/>
        </w:tblCellMar>
      </w:tblPr>
      <w:tblGrid>
        <w:gridCol w:w="629"/>
        <w:gridCol w:w="1927"/>
        <w:gridCol w:w="1033"/>
        <w:gridCol w:w="1072"/>
        <w:gridCol w:w="1218"/>
        <w:gridCol w:w="817"/>
        <w:gridCol w:w="2360"/>
      </w:tblGrid>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Type</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Length</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Not null</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8"/>
                <w:szCs w:val="28"/>
              </w:rPr>
            </w:pPr>
            <w:r>
              <w:rPr>
                <w:rFonts w:cs="Times New Roman" w:ascii="Times New Roman" w:hAnsi="Times New Roman"/>
                <w:b/>
                <w:color w:val="000000"/>
                <w:sz w:val="28"/>
                <w:szCs w:val="28"/>
              </w:rPr>
              <w:t>Key</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Ghi chú</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int</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11</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PK</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 của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vachar</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200</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Tên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3</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category_slug</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text</w:t>
            </w:r>
          </w:p>
        </w:tc>
        <w:tc>
          <w:tcPr>
            <w:tcW w:w="10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Slug của thể loại</w:t>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6. TRIỂN KHAI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6.1 Yêu cầu phần cứng – phần mềm</w:t>
      </w:r>
    </w:p>
    <w:p>
      <w:pPr>
        <w:pStyle w:val="Normal"/>
        <w:spacing w:lineRule="auto" w:line="312"/>
        <w:rPr>
          <w:rFonts w:ascii="Times New Roman" w:hAnsi="Times New Roman" w:cs="Times New Roman"/>
          <w:color w:val="0070C0"/>
          <w:sz w:val="28"/>
          <w:szCs w:val="28"/>
        </w:rPr>
      </w:pPr>
      <w:r>
        <w:rPr>
          <w:rFonts w:cs="Times New Roman" w:ascii="Times New Roman" w:hAnsi="Times New Roman"/>
          <w:color w:val="0070C0"/>
          <w:sz w:val="28"/>
          <w:szCs w:val="28"/>
        </w:rPr>
        <w:t>&lt;&lt;yêu cầu thiết bị phần cứng và phần mềm để có thể chạy được ứng dụng&gt;&gt;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6.2. Test case</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 bảng test và kết quả&gt;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6.3  Hướng dẫn cài đặt </w:t>
      </w:r>
    </w:p>
    <w:p>
      <w:pPr>
        <w:pStyle w:val="Normal"/>
        <w:spacing w:lineRule="auto" w:line="31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&lt;Ngành web phần cài đặt đưa cách up lên hosting, đưa địa chỉ website vào tài liệu&gt;</w:t>
      </w:r>
    </w:p>
    <w:p>
      <w:pPr>
        <w:pStyle w:val="Normal"/>
        <w:spacing w:lineRule="auto" w:line="312"/>
        <w:rPr/>
      </w:pPr>
      <w:r>
        <w:rPr>
          <w:rFonts w:cs="Times New Roman" w:ascii="Times New Roman" w:hAnsi="Times New Roman"/>
          <w:color w:val="000000"/>
          <w:sz w:val="28"/>
          <w:szCs w:val="28"/>
        </w:rPr>
        <w:t>&lt;&lt;Liệt kê danh sách các tài khoản và password dùng thử của hệ thống&gt;&gt;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7. KẾT LUẬN</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7.1 Thời gian phát triển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7.2 Mức độ hoàn thành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&lt;Sinh viên lập bảng ghi rõ chức năng đã hoàn thành, chưa hoàn thành, đánh giá tỉ lệ % hoàn thành&gt;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7.3 Những khó khăn rủi ro gặp phải và cách giải quyết</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7.4 Những bài học rút ra sau khi làm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7.5 Kế hoạch phát triển trong tương lai</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lineRule="auto" w:line="312" w:before="0" w:after="240"/>
        <w:ind w:end="272"/>
        <w:jc w:val="center"/>
        <w:rPr>
          <w:rFonts w:ascii="Times New Roman" w:hAnsi="Times New Roman" w:cs="Times New Roman"/>
          <w:b/>
          <w:sz w:val="36"/>
          <w:szCs w:val="36"/>
        </w:rPr>
      </w:pPr>
      <w:r>
        <w:rPr>
          <w:rFonts w:cs="Times New Roman" w:ascii="Times New Roman" w:hAnsi="Times New Roman"/>
          <w:b/>
          <w:sz w:val="36"/>
          <w:szCs w:val="36"/>
        </w:rPr>
        <w:t>LỜI CẢM ƠN</w:t>
      </w:r>
    </w:p>
    <w:p>
      <w:pPr>
        <w:pStyle w:val="Normal"/>
        <w:tabs>
          <w:tab w:val="clear" w:pos="720"/>
          <w:tab w:val="left" w:pos="1694" w:leader="none"/>
          <w:tab w:val="left" w:pos="5544" w:leader="none"/>
        </w:tabs>
        <w:spacing w:lineRule="auto" w:line="312"/>
        <w:ind w:end="272"/>
        <w:jc w:val="center"/>
        <w:rPr>
          <w:rFonts w:ascii="Times New Roman" w:hAnsi="Times New Roman" w:cs="Times New Roman"/>
          <w:bCs/>
          <w:sz w:val="36"/>
          <w:szCs w:val="36"/>
        </w:rPr>
      </w:pPr>
      <w:r>
        <w:rPr>
          <w:rFonts w:cs="Times New Roman" w:ascii="Times New Roman" w:hAnsi="Times New Roman"/>
          <w:bCs/>
          <w:sz w:val="36"/>
          <w:szCs w:val="36"/>
        </w:rPr>
        <w:t>&lt;SV tự viết  bằng suy nghĩ cá nhân, không copy&gt;</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TÀI LIỆU THAM KHẢO</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sectPr>
      <w:headerReference w:type="default" r:id="rId8"/>
      <w:headerReference w:type="first" r:id="rId9"/>
      <w:footerReference w:type="default" r:id="rId10"/>
      <w:footerReference w:type="first" r:id="rId11"/>
      <w:type w:val="nextPage"/>
      <w:pgSz w:w="11906" w:h="16838"/>
      <w:pgMar w:left="1701" w:right="1134" w:gutter="0" w:header="357" w:top="1134" w:footer="561"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I-Centur">
    <w:altName w:val="Calibri"/>
    <w:charset w:val="00"/>
    <w:family w:val="auto"/>
    <w:pitch w:val="variable"/>
  </w:font>
  <w:font w:name="VNI-Duff">
    <w:altName w:val="Calibri"/>
    <w:charset w:val="00"/>
    <w:family w:val="auto"/>
    <w:pitch w:val="variable"/>
  </w:font>
  <w:font w:name="VNI-Boston Black">
    <w:altName w:val="Calibri"/>
    <w:charset w:val="00"/>
    <w:family w:val="auto"/>
    <w:pitch w:val="variable"/>
  </w:font>
  <w:font w:name="VNI-Bodon-Poster">
    <w:altName w:val="Calibri"/>
    <w:charset w:val="00"/>
    <w:family w:val="auto"/>
    <w:pitch w:val="variable"/>
  </w:font>
  <w:font w:name="VNI-Algerian">
    <w:altName w:val="Calibri"/>
    <w:charset w:val="00"/>
    <w:family w:val="auto"/>
    <w:pitch w:val="variable"/>
  </w:font>
  <w:font w:name="VNI-Ariston">
    <w:altName w:val="Calibri"/>
    <w:charset w:val="00"/>
    <w:family w:val="auto"/>
    <w:pitch w:val="variable"/>
  </w:font>
  <w:font w:name="VNI-Univer">
    <w:altName w:val="Calibri"/>
    <w:charset w:val="00"/>
    <w:family w:val="auto"/>
    <w:pitch w:val="variable"/>
  </w:font>
  <w:font w:name="Tahoma">
    <w:charset w:val="00"/>
    <w:family w:val="swiss"/>
    <w:pitch w:val="variable"/>
  </w:font>
  <w:font w:name="VNI-Times">
    <w:altName w:val="Calibri"/>
    <w:charset w:val="00"/>
    <w:family w:val="auto"/>
    <w:pitch w:val="variable"/>
  </w:font>
  <w:font w:name="VNI-Juni">
    <w:charset w:val="00"/>
    <w:family w:val="auto"/>
    <w:pitch w:val="variable"/>
  </w:font>
  <w:font w:name="Calibri">
    <w:charset w:val="00"/>
    <w:family w:val="swiss"/>
    <w:pitch w:val="variable"/>
  </w:font>
  <w:font w:name="Wingdings">
    <w:charset w:val="00"/>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320"/>
        <w:tab w:val="clear" w:pos="8640"/>
        <w:tab w:val="right" w:pos="9344" w:leader="none"/>
      </w:tabs>
      <w:rPr/>
    </w:pPr>
    <w:r>
      <w:rPr>
        <w:rFonts w:cs="Times New Roman" w:ascii="Times New Roman" w:hAnsi="Times New Roman"/>
        <w:iCs/>
        <w:caps/>
      </w:rPr>
      <w:t>Dự án Tốt nghiệp - &lt;Tên nhóm&gt;</w:t>
    </w:r>
    <w:r>
      <w:rPr>
        <w:rFonts w:cs="Times New Roman" w:ascii="Times New Roman" w:hAnsi="Times New Roman"/>
        <w:iCs/>
        <w:caps/>
        <w:color w:val="8C8C8C"/>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b/>
        <w:sz w:val="16"/>
        <w:lang w:val="vi-VN" w:eastAsia="vi-VN"/>
      </w:rPr>
    </w:pPr>
    <w:r>
      <w:rPr>
        <w:rFonts w:cs="Times New Roman" w:ascii="Times New Roman" w:hAnsi="Times New Roman"/>
        <w:b/>
        <w:sz w:val="16"/>
        <w:lang w:val="vi-VN" w:eastAsia="vi-VN"/>
      </w:rPr>
      <w:drawing>
        <wp:inline distT="0" distB="0" distL="0" distR="0">
          <wp:extent cx="1384300" cy="608965"/>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noChangeArrowheads="1"/>
                  </pic:cNvPicPr>
                </pic:nvPicPr>
                <pic:blipFill>
                  <a:blip r:embed="rId1"/>
                  <a:srcRect l="-14" t="-32" r="-14" b="-32"/>
                  <a:stretch>
                    <a:fillRect/>
                  </a:stretch>
                </pic:blipFill>
                <pic:spPr bwMode="auto">
                  <a:xfrm>
                    <a:off x="0" y="0"/>
                    <a:ext cx="1384300" cy="608965"/>
                  </a:xfrm>
                  <a:prstGeom prst="rect">
                    <a:avLst/>
                  </a:prstGeom>
                  <a:noFill/>
                </pic:spPr>
              </pic:pic>
            </a:graphicData>
          </a:graphic>
        </wp:inline>
      </w:drawing>
    </w:r>
    <w:r/>
    <w:r>
      <mc:AlternateContent>
        <mc:Choice Requires="wps">
          <w:drawing>
            <wp:anchor distT="0" distB="0" distL="114935" distR="114935" simplePos="0" relativeHeight="38" behindDoc="1" locked="0" layoutInCell="0" allowOverlap="1">
              <wp:simplePos x="0" y="0"/>
              <wp:positionH relativeFrom="page">
                <wp:posOffset>6858000</wp:posOffset>
              </wp:positionH>
              <wp:positionV relativeFrom="page">
                <wp:posOffset>371475</wp:posOffset>
              </wp:positionV>
              <wp:extent cx="720090" cy="186055"/>
              <wp:effectExtent l="0" t="0" r="0" b="0"/>
              <wp:wrapNone/>
              <wp:docPr id="20" name="Frame2"/>
              <a:graphic xmlns:a="http://schemas.openxmlformats.org/drawingml/2006/main">
                <a:graphicData uri="http://schemas.microsoft.com/office/word/2010/wordprocessingShape">
                  <wps:wsp>
                    <wps:cNvSpPr txBox="1"/>
                    <wps:spPr>
                      <a:xfrm>
                        <a:off x="0" y="0"/>
                        <a:ext cx="720090" cy="186055"/>
                      </a:xfrm>
                      <a:prstGeom prst="rect"/>
                      <a:solidFill>
                        <a:srgbClr val="4F81BD"/>
                      </a:solidFill>
                    </wps:spPr>
                    <wps:txbx>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wps:txbx>
                    <wps:bodyPr anchor="t" lIns="92075" tIns="635" rIns="92075" bIns="635">
                      <a:spAutoFit/>
                    </wps:bodyPr>
                  </wps:wsp>
                </a:graphicData>
              </a:graphic>
            </wp:anchor>
          </w:drawing>
        </mc:Choice>
        <mc:Fallback>
          <w:pict>
            <v:rect fillcolor="#4F81BD" style="position:absolute;rotation:-0;width:56.7pt;height:14.65pt;mso-wrap-distance-left:9.05pt;mso-wrap-distance-right:9.05pt;mso-wrap-distance-top:0pt;mso-wrap-distance-bottom:0pt;margin-top:29.25pt;mso-position-vertical-relative:page;margin-left:540pt;mso-position-horizontal-relative:page">
              <v:textbox inset="0.100694444444444in,0.000694444444444445in,0.100694444444444in,0.000694444444444445in">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8"/>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vi-VN" w:eastAsia="zh-CN" w:bidi="hi-IN"/>
      </w:rPr>
    </w:rPrDefault>
    <w:pPrDefault>
      <w:pPr>
        <w:suppressAutoHyphens w:val="true"/>
      </w:pPr>
    </w:pPrDefault>
  </w:docDefaults>
  <w:style w:type="paragraph" w:styleId="Normal">
    <w:name w:val="Normal"/>
    <w:qFormat/>
    <w:pPr>
      <w:widowControl/>
      <w:bidi w:val="0"/>
    </w:pPr>
    <w:rPr>
      <w:rFonts w:ascii="VNI-Centur;Calibri" w:hAnsi="VNI-Centur;Calibri" w:eastAsia="SimSun;宋体" w:cs="VNI-Centur;Calibri"/>
      <w:color w:val="auto"/>
      <w:sz w:val="26"/>
      <w:szCs w:val="24"/>
      <w:lang w:val="en-US" w:bidi="ar-SA" w:eastAsia="zh-CN"/>
    </w:rPr>
  </w:style>
  <w:style w:type="paragraph" w:styleId="Heading1">
    <w:name w:val="heading 1"/>
    <w:basedOn w:val="Normal"/>
    <w:next w:val="Normal"/>
    <w:qFormat/>
    <w:pPr>
      <w:keepNext w:val="true"/>
      <w:numPr>
        <w:ilvl w:val="0"/>
        <w:numId w:val="1"/>
      </w:numPr>
      <w:tabs>
        <w:tab w:val="clear" w:pos="720"/>
        <w:tab w:val="left" w:pos="1134" w:leader="none"/>
        <w:tab w:val="left" w:pos="3119" w:leader="none"/>
      </w:tabs>
      <w:ind w:hanging="0" w:start="0" w:end="-285"/>
      <w:jc w:val="center"/>
      <w:outlineLvl w:val="0"/>
    </w:pPr>
    <w:rPr>
      <w:b/>
    </w:rPr>
  </w:style>
  <w:style w:type="paragraph" w:styleId="Heading2">
    <w:name w:val="heading 2"/>
    <w:basedOn w:val="Normal"/>
    <w:next w:val="Normal"/>
    <w:qFormat/>
    <w:pPr>
      <w:keepNext w:val="true"/>
      <w:numPr>
        <w:ilvl w:val="1"/>
        <w:numId w:val="1"/>
      </w:numPr>
      <w:tabs>
        <w:tab w:val="clear" w:pos="720"/>
        <w:tab w:val="left" w:pos="2268" w:leader="none"/>
        <w:tab w:val="left" w:pos="5103" w:leader="none"/>
      </w:tabs>
      <w:ind w:hanging="0" w:start="0" w:end="-285"/>
      <w:jc w:val="center"/>
      <w:outlineLvl w:val="1"/>
    </w:pPr>
    <w:rPr>
      <w:rFonts w:ascii="VNI-Duff;Calibri" w:hAnsi="VNI-Duff;Calibri" w:cs="VNI-Duff;Calibri"/>
      <w:sz w:val="34"/>
    </w:rPr>
  </w:style>
  <w:style w:type="paragraph" w:styleId="Heading3">
    <w:name w:val="heading 3"/>
    <w:basedOn w:val="Normal"/>
    <w:next w:val="Normal"/>
    <w:qFormat/>
    <w:pPr>
      <w:keepNext w:val="true"/>
      <w:numPr>
        <w:ilvl w:val="2"/>
        <w:numId w:val="1"/>
      </w:numPr>
      <w:jc w:val="center"/>
      <w:outlineLvl w:val="2"/>
    </w:pPr>
    <w:rPr>
      <w:rFonts w:ascii="VNI-Boston Black;Calibri" w:hAnsi="VNI-Boston Black;Calibri" w:cs="VNI-Boston Black;Calibri"/>
      <w:w w:val="66"/>
      <w:sz w:val="42"/>
    </w:rPr>
  </w:style>
  <w:style w:type="paragraph" w:styleId="Heading4">
    <w:name w:val="heading 4"/>
    <w:basedOn w:val="Normal"/>
    <w:next w:val="Normal"/>
    <w:qFormat/>
    <w:pPr>
      <w:keepNext w:val="true"/>
      <w:numPr>
        <w:ilvl w:val="3"/>
        <w:numId w:val="1"/>
      </w:numPr>
      <w:jc w:val="center"/>
      <w:outlineLvl w:val="3"/>
    </w:pPr>
    <w:rPr>
      <w:rFonts w:ascii="VNI-Bodon-Poster;Calibri" w:hAnsi="VNI-Bodon-Poster;Calibri" w:cs="VNI-Bodon-Poster;Calibri"/>
      <w:w w:val="66"/>
      <w:sz w:val="40"/>
    </w:rPr>
  </w:style>
  <w:style w:type="paragraph" w:styleId="Heading5">
    <w:name w:val="heading 5"/>
    <w:basedOn w:val="Normal"/>
    <w:next w:val="Normal"/>
    <w:qFormat/>
    <w:pPr>
      <w:keepNext w:val="true"/>
      <w:numPr>
        <w:ilvl w:val="4"/>
        <w:numId w:val="1"/>
      </w:numPr>
      <w:jc w:val="center"/>
      <w:outlineLvl w:val="4"/>
    </w:pPr>
    <w:rPr>
      <w:rFonts w:ascii="VNI-Algerian;Calibri" w:hAnsi="VNI-Algerian;Calibri" w:cs="VNI-Algerian;Calibri"/>
      <w:b/>
      <w:sz w:val="20"/>
    </w:rPr>
  </w:style>
  <w:style w:type="paragraph" w:styleId="Heading6">
    <w:name w:val="heading 6"/>
    <w:basedOn w:val="Normal"/>
    <w:next w:val="Normal"/>
    <w:qFormat/>
    <w:pPr>
      <w:keepNext w:val="true"/>
      <w:numPr>
        <w:ilvl w:val="5"/>
        <w:numId w:val="1"/>
      </w:numPr>
      <w:jc w:val="center"/>
      <w:outlineLvl w:val="5"/>
    </w:pPr>
    <w:rPr>
      <w:rFonts w:ascii="VNI-Ariston;Calibri" w:hAnsi="VNI-Ariston;Calibri" w:cs="VNI-Ariston;Calibri"/>
      <w:b/>
      <w:i/>
      <w:sz w:val="32"/>
    </w:rPr>
  </w:style>
  <w:style w:type="paragraph" w:styleId="Heading7">
    <w:name w:val="heading 7"/>
    <w:basedOn w:val="Normal"/>
    <w:next w:val="Normal"/>
    <w:qFormat/>
    <w:pPr>
      <w:keepNext w:val="true"/>
      <w:numPr>
        <w:ilvl w:val="6"/>
        <w:numId w:val="1"/>
      </w:numPr>
      <w:tabs>
        <w:tab w:val="clear" w:pos="720"/>
        <w:tab w:val="left" w:pos="1701" w:leader="none"/>
        <w:tab w:val="left" w:pos="3402" w:leader="none"/>
      </w:tabs>
      <w:jc w:val="center"/>
      <w:outlineLvl w:val="6"/>
    </w:pPr>
    <w:rPr>
      <w:rFonts w:ascii="VNI-Univer;Calibri" w:hAnsi="VNI-Univer;Calibri" w:cs="VNI-Univer;Calibri"/>
      <w:b/>
      <w:sz w:val="36"/>
    </w:rPr>
  </w:style>
  <w:style w:type="paragraph" w:styleId="Heading8">
    <w:name w:val="heading 8"/>
    <w:basedOn w:val="Normal"/>
    <w:next w:val="Normal"/>
    <w:qFormat/>
    <w:pPr>
      <w:keepNext w:val="true"/>
      <w:numPr>
        <w:ilvl w:val="7"/>
        <w:numId w:val="1"/>
      </w:numPr>
      <w:tabs>
        <w:tab w:val="clear" w:pos="720"/>
        <w:tab w:val="left" w:pos="2694" w:leader="none"/>
        <w:tab w:val="left" w:pos="5103" w:leader="none"/>
      </w:tabs>
      <w:ind w:hanging="0" w:start="0" w:end="-285"/>
      <w:outlineLvl w:val="7"/>
    </w:pPr>
    <w:rPr>
      <w:sz w:val="32"/>
    </w:rPr>
  </w:style>
  <w:style w:type="paragraph" w:styleId="Heading9">
    <w:name w:val="heading 9"/>
    <w:basedOn w:val="Normal"/>
    <w:next w:val="Normal"/>
    <w:qFormat/>
    <w:pPr>
      <w:keepNext w:val="true"/>
      <w:numPr>
        <w:ilvl w:val="8"/>
        <w:numId w:val="1"/>
      </w:numPr>
      <w:tabs>
        <w:tab w:val="clear" w:pos="720"/>
        <w:tab w:val="left" w:pos="2127" w:leader="none"/>
        <w:tab w:val="left" w:pos="5103" w:leader="none"/>
      </w:tabs>
      <w:ind w:hanging="0" w:start="0" w:end="-285"/>
      <w:outlineLvl w:val="8"/>
    </w:pPr>
    <w:rPr>
      <w:rFonts w:ascii="VNI-Ariston;Calibri" w:hAnsi="VNI-Ariston;Calibri" w:cs="VNI-Ariston;Calibri"/>
      <w:i/>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FooterChar">
    <w:name w:val="Footer Char"/>
    <w:qFormat/>
    <w:rPr>
      <w:rFonts w:ascii="VNI-Times;Calibri" w:hAnsi="VNI-Times;Calibri" w:cs="VNI-Times;Calibri"/>
      <w:sz w:val="26"/>
      <w:szCs w:val="24"/>
    </w:rPr>
  </w:style>
  <w:style w:type="character" w:styleId="HeaderChar">
    <w:name w:val="Header Char"/>
    <w:qFormat/>
    <w:rPr>
      <w:rFonts w:ascii="VNI-Times;Calibri" w:hAnsi="VNI-Times;Calibri" w:cs="VNI-Times;Calibri"/>
      <w:sz w:val="26"/>
      <w:szCs w:val="24"/>
    </w:rPr>
  </w:style>
  <w:style w:type="character" w:styleId="LineNumber">
    <w:name w:val="line number"/>
    <w:rPr/>
  </w:style>
  <w:style w:type="character" w:styleId="PageNumber">
    <w:name w:val="page number"/>
    <w:rPr/>
  </w:style>
  <w:style w:type="paragraph" w:styleId="Heading">
    <w:name w:val="Heading"/>
    <w:basedOn w:val="Normal"/>
    <w:next w:val="BodyText"/>
    <w:qFormat/>
    <w:pPr>
      <w:spacing w:before="120" w:after="0"/>
      <w:jc w:val="center"/>
    </w:pPr>
    <w:rPr>
      <w:b/>
      <w:sz w:val="28"/>
    </w:rPr>
  </w:style>
  <w:style w:type="paragraph" w:styleId="BodyText">
    <w:name w:val="Body Text"/>
    <w:basedOn w:val="Normal"/>
    <w:pPr>
      <w:tabs>
        <w:tab w:val="clear" w:pos="720"/>
        <w:tab w:val="left" w:pos="1701" w:leader="none"/>
        <w:tab w:val="left" w:pos="3402" w:leader="none"/>
      </w:tabs>
      <w:jc w:val="center"/>
    </w:pPr>
    <w:rPr>
      <w:rFonts w:ascii="VNI-Juni" w:hAnsi="VNI-Juni" w:cs="VNI-Juni"/>
      <w:b/>
      <w:sz w:val="4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alloonText">
    <w:name w:val="Balloon Text"/>
    <w:basedOn w:val="Normal"/>
    <w:qFormat/>
    <w:pPr/>
    <w:rPr>
      <w:rFonts w:ascii="Tahoma" w:hAnsi="Tahoma" w:cs="Tahoma"/>
      <w:sz w:val="16"/>
      <w:szCs w:val="16"/>
    </w:rPr>
  </w:style>
  <w:style w:type="paragraph" w:styleId="BlockText">
    <w:name w:val="Block Text"/>
    <w:basedOn w:val="Normal"/>
    <w:qFormat/>
    <w:pPr>
      <w:ind w:hanging="0" w:start="808" w:end="505"/>
      <w:jc w:val="center"/>
    </w:pPr>
    <w:rPr>
      <w:rFonts w:ascii="VNI-Duff;Calibri" w:hAnsi="VNI-Duff;Calibri" w:cs="VNI-Duff;Calibri"/>
      <w:b/>
      <w:sz w:val="32"/>
    </w:rPr>
  </w:style>
  <w:style w:type="paragraph" w:styleId="BodyText2">
    <w:name w:val="Body Text 2"/>
    <w:basedOn w:val="Normal"/>
    <w:qFormat/>
    <w:pPr>
      <w:tabs>
        <w:tab w:val="clear" w:pos="720"/>
        <w:tab w:val="left" w:pos="1134" w:leader="none"/>
        <w:tab w:val="left" w:pos="3402" w:leader="none"/>
      </w:tabs>
      <w:jc w:val="center"/>
    </w:pPr>
    <w:rPr>
      <w:rFonts w:ascii="VNI-Times;Calibri" w:hAnsi="VNI-Times;Calibri" w:cs="VNI-Times;Calibri"/>
      <w:b/>
    </w:rPr>
  </w:style>
  <w:style w:type="paragraph" w:styleId="BodyText3">
    <w:name w:val="Body Text 3"/>
    <w:basedOn w:val="Normal"/>
    <w:qFormat/>
    <w:pPr>
      <w:tabs>
        <w:tab w:val="clear" w:pos="720"/>
        <w:tab w:val="left" w:pos="1134" w:leader="none"/>
        <w:tab w:val="left" w:pos="3402" w:leader="none"/>
      </w:tabs>
      <w:jc w:val="center"/>
    </w:pPr>
    <w:rPr>
      <w:rFonts w:ascii="VNI-Times;Calibri" w:hAnsi="VNI-Times;Calibri" w:cs="VNI-Times;Calibri"/>
      <w:b/>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Times;Calibri" w:hAnsi="VNI-Times;Calibri" w:cs="VNI-Times;Calibri"/>
    </w:rPr>
  </w:style>
  <w:style w:type="paragraph" w:styleId="Header">
    <w:name w:val="header"/>
    <w:basedOn w:val="Normal"/>
    <w:pPr>
      <w:tabs>
        <w:tab w:val="clear" w:pos="720"/>
        <w:tab w:val="center" w:pos="4320" w:leader="none"/>
        <w:tab w:val="right" w:pos="8640" w:leader="none"/>
      </w:tabs>
    </w:pPr>
    <w:rPr>
      <w:rFonts w:ascii="VNI-Times;Calibri" w:hAnsi="VNI-Times;Calibri" w:cs="VNI-Times;Calibri"/>
    </w:rPr>
  </w:style>
  <w:style w:type="paragraph" w:styleId="Subtitle">
    <w:name w:val="Subtitle"/>
    <w:basedOn w:val="Normal"/>
    <w:next w:val="BodyText"/>
    <w:qFormat/>
    <w:pPr>
      <w:jc w:val="center"/>
    </w:pPr>
    <w:rPr>
      <w:b/>
      <w:w w:val="66"/>
      <w:sz w:val="34"/>
    </w:rPr>
  </w:style>
  <w:style w:type="paragraph" w:styleId="ColorfulList-Accent11">
    <w:name w:val="Colorful List - Accent 11"/>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ListParagraph">
    <w:name w:val="List Paragraph"/>
    <w:basedOn w:val="Normal"/>
    <w:qFormat/>
    <w:pPr>
      <w:suppressAutoHyphens w:val="true"/>
      <w:spacing w:lineRule="auto" w:line="276" w:before="0" w:after="200"/>
      <w:ind w:hanging="0" w:start="720" w:end="0"/>
    </w:pPr>
    <w:rPr>
      <w:rFonts w:ascii="Calibri" w:hAnsi="Calibri" w:cs="Calibri"/>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2021-04-16T12:47:00Z</dcterms:created>
  <dc:creator>OPEY A.</dc:creator>
  <dc:description/>
  <cp:keywords/>
  <dc:language>vi-VN</dc:language>
  <cp:lastModifiedBy>sonmobi</cp:lastModifiedBy>
  <cp:lastPrinted>2006-04-17T15:53:00Z</cp:lastPrinted>
  <dcterms:modified xsi:type="dcterms:W3CDTF">2025-03-11T16:39:00Z</dcterms:modified>
  <cp:revision>9</cp:revision>
  <dc:subject/>
  <dc:title>BOÄ VAÊN HOAÙ THOÂNG TIN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