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dl-consulting-source-extraction-notes"/>
    <w:p>
      <w:pPr>
        <w:pStyle w:val="Heading1"/>
      </w:pPr>
      <w:r>
        <w:t xml:space="preserve">KDL Consulting Source Extraction Notes</w:t>
      </w:r>
    </w:p>
    <w:p>
      <w:pPr>
        <w:pStyle w:val="FirstParagraph"/>
      </w:pPr>
      <w:r>
        <w:t xml:space="preserve">Source visited: https://kdlconsult.ing/</w:t>
      </w:r>
      <w:r>
        <w:t xml:space="preserve"> </w:t>
      </w:r>
      <w:r>
        <w:t xml:space="preserve">Extraction date: 2026-05-04</w:t>
      </w:r>
    </w:p>
    <w:bookmarkStart w:id="20" w:name="company-personal-brand"/>
    <w:p>
      <w:pPr>
        <w:pStyle w:val="Heading2"/>
      </w:pPr>
      <w:r>
        <w:t xml:space="preserve">Company / Personal Brand</w:t>
      </w:r>
    </w:p>
    <w:p>
      <w:pPr>
        <w:numPr>
          <w:ilvl w:val="0"/>
          <w:numId w:val="1001"/>
        </w:numPr>
        <w:pStyle w:val="Compact"/>
      </w:pPr>
      <w:r>
        <w:t xml:space="preserve">Site title:</w:t>
      </w:r>
      <w:r>
        <w:t xml:space="preserve"> </w:t>
      </w:r>
      <w:r>
        <w:rPr>
          <w:bCs/>
          <w:b/>
        </w:rPr>
        <w:t xml:space="preserve">KDL Consulting</w:t>
      </w:r>
    </w:p>
    <w:p>
      <w:pPr>
        <w:numPr>
          <w:ilvl w:val="0"/>
          <w:numId w:val="1001"/>
        </w:numPr>
        <w:pStyle w:val="Compact"/>
      </w:pPr>
      <w:r>
        <w:t xml:space="preserve">Primary person:</w:t>
      </w:r>
      <w:r>
        <w:t xml:space="preserve"> </w:t>
      </w:r>
      <w:r>
        <w:rPr>
          <w:bCs/>
          <w:b/>
        </w:rPr>
        <w:t xml:space="preserve">Kate Lyster</w:t>
      </w:r>
    </w:p>
    <w:p>
      <w:pPr>
        <w:numPr>
          <w:ilvl w:val="0"/>
          <w:numId w:val="1001"/>
        </w:numPr>
        <w:pStyle w:val="Compact"/>
      </w:pPr>
      <w:r>
        <w:t xml:space="preserve">Descriptor:</w:t>
      </w:r>
      <w:r>
        <w:t xml:space="preserve"> </w:t>
      </w:r>
      <w:r>
        <w:rPr>
          <w:bCs/>
          <w:b/>
        </w:rPr>
        <w:t xml:space="preserve">Designer &amp; Entrepreneur</w:t>
      </w:r>
    </w:p>
    <w:p>
      <w:pPr>
        <w:numPr>
          <w:ilvl w:val="0"/>
          <w:numId w:val="1001"/>
        </w:numPr>
        <w:pStyle w:val="Compact"/>
      </w:pPr>
      <w:r>
        <w:t xml:space="preserve">LinkedIn: https://www.linkedin.com/in/kate-lyster-ab04b223b</w:t>
      </w:r>
    </w:p>
    <w:bookmarkEnd w:id="20"/>
    <w:bookmarkStart w:id="21" w:name="project-entity-1"/>
    <w:p>
      <w:pPr>
        <w:pStyle w:val="Heading2"/>
      </w:pPr>
      <w:r>
        <w:t xml:space="preserve">Project / Entity 1</w:t>
      </w:r>
    </w:p>
    <w:p>
      <w:pPr>
        <w:numPr>
          <w:ilvl w:val="0"/>
          <w:numId w:val="1002"/>
        </w:numPr>
        <w:pStyle w:val="Compact"/>
      </w:pPr>
      <w:r>
        <w:t xml:space="preserve">Name:</w:t>
      </w:r>
      <w:r>
        <w:t xml:space="preserve"> </w:t>
      </w:r>
      <w:r>
        <w:rPr>
          <w:bCs/>
          <w:b/>
        </w:rPr>
        <w:t xml:space="preserve">Base Camp Design</w:t>
      </w:r>
    </w:p>
    <w:p>
      <w:pPr>
        <w:numPr>
          <w:ilvl w:val="0"/>
          <w:numId w:val="1002"/>
        </w:numPr>
        <w:pStyle w:val="Compact"/>
      </w:pPr>
      <w:r>
        <w:t xml:space="preserve">URL: https://createyourbasecamp.com/</w:t>
      </w:r>
    </w:p>
    <w:p>
      <w:pPr>
        <w:numPr>
          <w:ilvl w:val="0"/>
          <w:numId w:val="1002"/>
        </w:numPr>
        <w:pStyle w:val="Compact"/>
      </w:pPr>
      <w:r>
        <w:t xml:space="preserve">Description:</w:t>
      </w:r>
    </w:p>
    <w:p>
      <w:pPr>
        <w:numPr>
          <w:ilvl w:val="1"/>
          <w:numId w:val="1003"/>
        </w:numPr>
        <w:pStyle w:val="Compact"/>
      </w:pPr>
      <w:r>
        <w:t xml:space="preserve">“</w:t>
      </w:r>
      <w:r>
        <w:t xml:space="preserve">Base Camp Design is a full-service interior design studio based in Sandpoint, Idaho, founded by Kate Lyster.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“</w:t>
      </w:r>
      <w:r>
        <w:t xml:space="preserve">We collaborate with clients throughout the Mountain West and beyond, providing interior design, architectural coordination, and furnishing services from concept through completion.</w:t>
      </w:r>
      <w:r>
        <w:t xml:space="preserve">”</w:t>
      </w:r>
    </w:p>
    <w:bookmarkEnd w:id="21"/>
    <w:bookmarkStart w:id="22" w:name="project-entity-2"/>
    <w:p>
      <w:pPr>
        <w:pStyle w:val="Heading2"/>
      </w:pPr>
      <w:r>
        <w:t xml:space="preserve">Project / Entity 2</w:t>
      </w:r>
    </w:p>
    <w:p>
      <w:pPr>
        <w:numPr>
          <w:ilvl w:val="0"/>
          <w:numId w:val="1004"/>
        </w:numPr>
        <w:pStyle w:val="Compact"/>
      </w:pPr>
      <w:r>
        <w:t xml:space="preserve">Name:</w:t>
      </w:r>
      <w:r>
        <w:t xml:space="preserve"> </w:t>
      </w:r>
      <w:r>
        <w:rPr>
          <w:bCs/>
          <w:b/>
        </w:rPr>
        <w:t xml:space="preserve">Elliott Cole Home</w:t>
      </w:r>
    </w:p>
    <w:p>
      <w:pPr>
        <w:numPr>
          <w:ilvl w:val="0"/>
          <w:numId w:val="1004"/>
        </w:numPr>
        <w:pStyle w:val="Compact"/>
      </w:pPr>
      <w:r>
        <w:t xml:space="preserve">URL: https://www.elliottcolehome.com/</w:t>
      </w:r>
    </w:p>
    <w:p>
      <w:pPr>
        <w:numPr>
          <w:ilvl w:val="0"/>
          <w:numId w:val="1004"/>
        </w:numPr>
        <w:pStyle w:val="Compact"/>
      </w:pPr>
      <w:r>
        <w:t xml:space="preserve">Description: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Elliott Cole Home offers a seasonal, curated collection of custom, handcrafted furniture and décor—pieces shaped by global artistry and grounded in contemporary refinement.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Thoughtful materials, meticulous craftsmanship, and timeless silhouettes define every item we bring to the collection.</w:t>
      </w:r>
      <w:r>
        <w:t xml:space="preserve">”</w:t>
      </w:r>
    </w:p>
    <w:bookmarkEnd w:id="22"/>
    <w:bookmarkStart w:id="23" w:name="about-kate-source-content-summary"/>
    <w:p>
      <w:pPr>
        <w:pStyle w:val="Heading2"/>
      </w:pPr>
      <w:r>
        <w:t xml:space="preserve">About Kate (source content summary)</w:t>
      </w:r>
    </w:p>
    <w:p>
      <w:pPr>
        <w:numPr>
          <w:ilvl w:val="0"/>
          <w:numId w:val="1006"/>
        </w:numPr>
        <w:pStyle w:val="Compact"/>
      </w:pPr>
      <w:r>
        <w:t xml:space="preserve">Kate is from Sandpoint, Idaho, with deep ties to local mountain/lake culture.</w:t>
      </w:r>
    </w:p>
    <w:p>
      <w:pPr>
        <w:numPr>
          <w:ilvl w:val="0"/>
          <w:numId w:val="1006"/>
        </w:numPr>
        <w:pStyle w:val="Compact"/>
      </w:pPr>
      <w:r>
        <w:t xml:space="preserve">She grew up on an off-grid ranch in the Selkirk Mountains.</w:t>
      </w:r>
    </w:p>
    <w:p>
      <w:pPr>
        <w:numPr>
          <w:ilvl w:val="0"/>
          <w:numId w:val="1006"/>
        </w:numPr>
        <w:pStyle w:val="Compact"/>
      </w:pPr>
      <w:r>
        <w:t xml:space="preserve">She apprenticed at her aunt’s New York design showroom.</w:t>
      </w:r>
    </w:p>
    <w:p>
      <w:pPr>
        <w:numPr>
          <w:ilvl w:val="0"/>
          <w:numId w:val="1006"/>
        </w:numPr>
        <w:pStyle w:val="Compact"/>
      </w:pPr>
      <w:r>
        <w:t xml:space="preserve">Her work blends natural influence with design-forward interiors.</w:t>
      </w:r>
    </w:p>
    <w:p>
      <w:pPr>
        <w:numPr>
          <w:ilvl w:val="0"/>
          <w:numId w:val="1006"/>
        </w:numPr>
        <w:pStyle w:val="Compact"/>
      </w:pPr>
      <w:r>
        <w:t xml:space="preserve">Elliott Cole Home is presented as an extension of this vision.</w:t>
      </w:r>
    </w:p>
    <w:bookmarkEnd w:id="23"/>
    <w:bookmarkStart w:id="24" w:name="image-assets-found"/>
    <w:p>
      <w:pPr>
        <w:pStyle w:val="Heading2"/>
      </w:pPr>
      <w:r>
        <w:t xml:space="preserve">Image Assets Found</w:t>
      </w:r>
    </w:p>
    <w:p>
      <w:pPr>
        <w:numPr>
          <w:ilvl w:val="0"/>
          <w:numId w:val="1007"/>
        </w:numPr>
        <w:pStyle w:val="Compact"/>
      </w:pPr>
      <w:r>
        <w:t xml:space="preserve">Hero-style image: https://kdlconsult.ing/kdl-front.jpg</w:t>
      </w:r>
    </w:p>
    <w:p>
      <w:pPr>
        <w:numPr>
          <w:ilvl w:val="0"/>
          <w:numId w:val="1007"/>
        </w:numPr>
        <w:pStyle w:val="Compact"/>
      </w:pPr>
      <w:r>
        <w:t xml:space="preserve">Base Camp Design logo: https://kdlconsult.ing/bcd-logo.png</w:t>
      </w:r>
    </w:p>
    <w:p>
      <w:pPr>
        <w:numPr>
          <w:ilvl w:val="0"/>
          <w:numId w:val="1007"/>
        </w:numPr>
        <w:pStyle w:val="Compact"/>
      </w:pPr>
      <w:r>
        <w:t xml:space="preserve">Elliott Cole Home logo: https://kdlconsult.ing/ech-logo.png</w:t>
      </w:r>
    </w:p>
    <w:p>
      <w:pPr>
        <w:numPr>
          <w:ilvl w:val="0"/>
          <w:numId w:val="1007"/>
        </w:numPr>
        <w:pStyle w:val="Compact"/>
      </w:pPr>
      <w:r>
        <w:t xml:space="preserve">Favicon: https://kdlconsult.ing/favicon.svg</w:t>
      </w:r>
    </w:p>
    <w:bookmarkEnd w:id="24"/>
    <w:bookmarkStart w:id="25" w:name="footer-text-on-source"/>
    <w:p>
      <w:pPr>
        <w:pStyle w:val="Heading2"/>
      </w:pPr>
      <w:r>
        <w:t xml:space="preserve">Footer Text on Source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© 2026 KDL Consulting. All rights reserved.</w:t>
      </w:r>
      <w:r>
        <w:t xml:space="preserve">”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2026-05-04T23:05:20Z</dcterms:created>
  <dcterms:modified xsi:type="dcterms:W3CDTF">2026-05-04T23:05:20Z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