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55B24" w14:textId="3A23E4C8" w:rsidR="00FE2B07" w:rsidRPr="00FE2B07" w:rsidRDefault="00FE2B07">
      <w:pPr>
        <w:rPr>
          <w:b/>
          <w:bCs/>
        </w:rPr>
      </w:pPr>
      <w:r w:rsidRPr="00FE2B07">
        <w:rPr>
          <w:b/>
          <w:bCs/>
        </w:rPr>
        <w:t>Overv</w:t>
      </w:r>
      <w:r>
        <w:rPr>
          <w:b/>
          <w:bCs/>
        </w:rPr>
        <w:t>i</w:t>
      </w:r>
      <w:r w:rsidRPr="00FE2B07">
        <w:rPr>
          <w:b/>
          <w:bCs/>
        </w:rPr>
        <w:t>ew</w:t>
      </w:r>
      <w:bookmarkStart w:id="0" w:name="_GoBack"/>
      <w:bookmarkEnd w:id="0"/>
    </w:p>
    <w:p w14:paraId="2A003A8A" w14:textId="380A4FF4" w:rsidR="0069565E" w:rsidRDefault="0069565E">
      <w:r>
        <w:t xml:space="preserve">This </w:t>
      </w:r>
      <w:r w:rsidR="00884406">
        <w:t>challenge exercise</w:t>
      </w:r>
      <w:r>
        <w:t xml:space="preserve"> created a pipeline </w:t>
      </w:r>
      <w:r w:rsidR="00E214C5">
        <w:t>including</w:t>
      </w:r>
      <w:r>
        <w:t xml:space="preserve"> log receipt, filtering, normalization, consolidation, and visualization. </w:t>
      </w:r>
      <w:r w:rsidR="00CC2129">
        <w:t xml:space="preserve"> All items requested in the challenge were completed, including all bonus items EXCEPT for transforming the IP data type in Elastic Search.</w:t>
      </w:r>
      <w:r w:rsidR="00E214C5">
        <w:t xml:space="preserve"> </w:t>
      </w:r>
    </w:p>
    <w:p w14:paraId="17D7A234" w14:textId="666B20E4" w:rsidR="00FE2B07" w:rsidRPr="00FE2B07" w:rsidRDefault="00FE2B07">
      <w:pPr>
        <w:rPr>
          <w:b/>
          <w:bCs/>
        </w:rPr>
      </w:pPr>
      <w:r w:rsidRPr="00FE2B07">
        <w:rPr>
          <w:b/>
          <w:bCs/>
        </w:rPr>
        <w:t>Steps</w:t>
      </w:r>
    </w:p>
    <w:p w14:paraId="49F7D723" w14:textId="0E0CB064" w:rsidR="00FE2B07" w:rsidRDefault="00FE2B07">
      <w:r>
        <w:t>Detailed steps describing the installation of each tool described below is located here:</w:t>
      </w:r>
    </w:p>
    <w:p w14:paraId="0CB7502F" w14:textId="053D895A" w:rsidR="00FE2B07" w:rsidRDefault="00FE2B07">
      <w:hyperlink r:id="rId7" w:history="1">
        <w:r w:rsidRPr="00FE2B07">
          <w:rPr>
            <w:rStyle w:val="Hyperlink"/>
          </w:rPr>
          <w:t>https://github.com/htstinson/public/blob/master/ChallengeSteps.txt</w:t>
        </w:r>
      </w:hyperlink>
    </w:p>
    <w:p w14:paraId="36CF2B13" w14:textId="7FE687D9" w:rsidR="00FE2B07" w:rsidRPr="00FE2B07" w:rsidRDefault="00FE2B07">
      <w:pPr>
        <w:rPr>
          <w:b/>
          <w:bCs/>
        </w:rPr>
      </w:pPr>
      <w:r w:rsidRPr="00FE2B07">
        <w:rPr>
          <w:b/>
          <w:bCs/>
        </w:rPr>
        <w:t>Pipeline - flow</w:t>
      </w:r>
    </w:p>
    <w:p w14:paraId="2E4A8217" w14:textId="314BDC6E" w:rsidR="004A1BB2" w:rsidRDefault="004A1BB2" w:rsidP="004A1BB2">
      <w:pPr>
        <w:pStyle w:val="ListParagraph"/>
        <w:numPr>
          <w:ilvl w:val="0"/>
          <w:numId w:val="1"/>
        </w:numPr>
      </w:pPr>
      <w:r>
        <w:t>Sample log data was added to three files called “alert001.log”, “alert002.log” and “alert003.log”. Each log file differed slightly but had the same layout. These files were deposited in the /var/log/test folder.</w:t>
      </w:r>
      <w:r w:rsidR="002F7982">
        <w:t xml:space="preserve"> (Figure A)</w:t>
      </w:r>
    </w:p>
    <w:p w14:paraId="3CFF1E6A" w14:textId="30C31E6B" w:rsidR="004A1BB2" w:rsidRDefault="004A1BB2" w:rsidP="004A1BB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="00947FC2">
        <w:t>F</w:t>
      </w:r>
      <w:r>
        <w:t>ilebeats</w:t>
      </w:r>
      <w:proofErr w:type="spellEnd"/>
      <w:r>
        <w:t xml:space="preserve"> application monitors the same folder for arriving files with a “log” extension and sends a json object to</w:t>
      </w:r>
      <w:r w:rsidR="00947FC2">
        <w:t xml:space="preserve"> L</w:t>
      </w:r>
      <w:r>
        <w:t>ogstash</w:t>
      </w:r>
      <w:r w:rsidR="002F7982">
        <w:t xml:space="preserve"> for each</w:t>
      </w:r>
      <w:r>
        <w:t>.</w:t>
      </w:r>
    </w:p>
    <w:p w14:paraId="5AD7E4F5" w14:textId="6B2AF75B" w:rsidR="004A1BB2" w:rsidRDefault="00947FC2" w:rsidP="004A1BB2">
      <w:pPr>
        <w:pStyle w:val="ListParagraph"/>
        <w:numPr>
          <w:ilvl w:val="0"/>
          <w:numId w:val="1"/>
        </w:numPr>
      </w:pPr>
      <w:r>
        <w:t>L</w:t>
      </w:r>
      <w:r w:rsidR="002F7982">
        <w:t xml:space="preserve">ogstash parses each file, adds geo-location data, and replaces numeric severity values with “High”, “Medium” or “Low”. It writes a json object to </w:t>
      </w:r>
      <w:proofErr w:type="spellStart"/>
      <w:r w:rsidR="002F7982">
        <w:t>stdout</w:t>
      </w:r>
      <w:proofErr w:type="spellEnd"/>
      <w:r w:rsidR="002F7982">
        <w:t xml:space="preserve"> and sends an object to </w:t>
      </w:r>
      <w:r>
        <w:t>E</w:t>
      </w:r>
      <w:r w:rsidR="002F7982">
        <w:t xml:space="preserve">lastic </w:t>
      </w:r>
      <w:r>
        <w:t>S</w:t>
      </w:r>
      <w:r w:rsidR="002F7982">
        <w:t xml:space="preserve">earch. </w:t>
      </w:r>
      <w:r>
        <w:t xml:space="preserve">It uses the grok, </w:t>
      </w:r>
      <w:proofErr w:type="spellStart"/>
      <w:r>
        <w:t>geoip</w:t>
      </w:r>
      <w:proofErr w:type="spellEnd"/>
      <w:r>
        <w:t xml:space="preserve"> and alter plugins. </w:t>
      </w:r>
      <w:r w:rsidR="002F7982">
        <w:t>(Figure B)</w:t>
      </w:r>
    </w:p>
    <w:p w14:paraId="6A604D53" w14:textId="0643C062" w:rsidR="00FE2B07" w:rsidRDefault="00FE2B07" w:rsidP="004A1BB2">
      <w:pPr>
        <w:pStyle w:val="ListParagraph"/>
        <w:numPr>
          <w:ilvl w:val="0"/>
          <w:numId w:val="1"/>
        </w:numPr>
      </w:pPr>
      <w:r>
        <w:t xml:space="preserve">See Logstash configuration file here: </w:t>
      </w:r>
      <w:hyperlink r:id="rId8" w:history="1">
        <w:r w:rsidRPr="00FE2B07">
          <w:rPr>
            <w:rStyle w:val="Hyperlink"/>
          </w:rPr>
          <w:t>https://github.com/htstinson/public/blob/master/usr/share/logstash/first-pipeline.conf</w:t>
        </w:r>
      </w:hyperlink>
    </w:p>
    <w:p w14:paraId="3A6BEC99" w14:textId="2DA0117D" w:rsidR="0069565E" w:rsidRDefault="002F7982" w:rsidP="002F7982">
      <w:pPr>
        <w:pStyle w:val="ListParagraph"/>
        <w:numPr>
          <w:ilvl w:val="0"/>
          <w:numId w:val="1"/>
        </w:numPr>
      </w:pPr>
      <w:r>
        <w:t xml:space="preserve">Elastic </w:t>
      </w:r>
      <w:r w:rsidR="00947FC2">
        <w:t>S</w:t>
      </w:r>
      <w:r>
        <w:t xml:space="preserve">earch consolidates the normalized log entries and provides search functionality. It also provides a source of data for </w:t>
      </w:r>
      <w:r w:rsidR="00947FC2">
        <w:t>K</w:t>
      </w:r>
      <w:r>
        <w:t>ibana.</w:t>
      </w:r>
      <w:r w:rsidR="00947FC2">
        <w:t xml:space="preserve"> (Figure C)</w:t>
      </w:r>
    </w:p>
    <w:p w14:paraId="005BA1D9" w14:textId="72A90DBC" w:rsidR="002F7982" w:rsidRDefault="002F7982" w:rsidP="002F7982">
      <w:pPr>
        <w:pStyle w:val="ListParagraph"/>
        <w:numPr>
          <w:ilvl w:val="0"/>
          <w:numId w:val="1"/>
        </w:numPr>
      </w:pPr>
      <w:r>
        <w:t>Kibana connects to elastic search and offers multiple data visualization tools through a web browser.</w:t>
      </w:r>
    </w:p>
    <w:p w14:paraId="54339434" w14:textId="44A910D6" w:rsidR="002F7982" w:rsidRPr="00947FC2" w:rsidRDefault="002F7982" w:rsidP="002F7982">
      <w:pPr>
        <w:shd w:val="clear" w:color="auto" w:fill="FFFFFF"/>
        <w:rPr>
          <w:rFonts w:ascii="Calibri" w:eastAsia="Times New Roman" w:hAnsi="Calibri" w:cs="Calibri"/>
          <w:b/>
          <w:bCs/>
          <w:color w:val="000000"/>
        </w:rPr>
      </w:pPr>
      <w:r w:rsidRPr="00947FC2">
        <w:rPr>
          <w:rFonts w:ascii="Calibri" w:eastAsia="Times New Roman" w:hAnsi="Calibri" w:cs="Calibri"/>
          <w:b/>
          <w:bCs/>
          <w:color w:val="000000"/>
        </w:rPr>
        <w:t>Figure A – Sample Data</w:t>
      </w:r>
    </w:p>
    <w:p w14:paraId="1A6DAD1F" w14:textId="4FE30B41" w:rsidR="002F7982" w:rsidRPr="007363EA" w:rsidRDefault="002F7982" w:rsidP="002F7982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7363EA">
        <w:rPr>
          <w:rFonts w:ascii="Calibri" w:eastAsia="Times New Roman" w:hAnsi="Calibri" w:cs="Calibri"/>
          <w:color w:val="000000"/>
        </w:rPr>
        <w:t xml:space="preserve">&lt;14&gt;1 2016-12-25T09:03:52.754646-06:00 contosohost1 antivirus 2496 - - </w:t>
      </w:r>
      <w:proofErr w:type="spellStart"/>
      <w:r w:rsidRPr="007363EA">
        <w:rPr>
          <w:rFonts w:ascii="Calibri" w:eastAsia="Times New Roman" w:hAnsi="Calibri" w:cs="Calibri"/>
          <w:color w:val="000000"/>
        </w:rPr>
        <w:t>alertname</w:t>
      </w:r>
      <w:proofErr w:type="spellEnd"/>
      <w:r w:rsidRPr="007363EA">
        <w:rPr>
          <w:rFonts w:ascii="Calibri" w:eastAsia="Times New Roman" w:hAnsi="Calibri" w:cs="Calibri"/>
          <w:color w:val="000000"/>
        </w:rPr>
        <w:t xml:space="preserve">="Virus Found" </w:t>
      </w:r>
      <w:proofErr w:type="spellStart"/>
      <w:r w:rsidRPr="007363EA">
        <w:rPr>
          <w:rFonts w:ascii="Calibri" w:eastAsia="Times New Roman" w:hAnsi="Calibri" w:cs="Calibri"/>
          <w:color w:val="000000"/>
        </w:rPr>
        <w:t>computername</w:t>
      </w:r>
      <w:proofErr w:type="spellEnd"/>
      <w:r w:rsidRPr="007363EA">
        <w:rPr>
          <w:rFonts w:ascii="Calibri" w:eastAsia="Times New Roman" w:hAnsi="Calibri" w:cs="Calibri"/>
          <w:color w:val="000000"/>
        </w:rPr>
        <w:t xml:space="preserve">="contosopc42" </w:t>
      </w:r>
      <w:proofErr w:type="spellStart"/>
      <w:r w:rsidRPr="007363EA">
        <w:rPr>
          <w:rFonts w:ascii="Calibri" w:eastAsia="Times New Roman" w:hAnsi="Calibri" w:cs="Calibri"/>
          <w:color w:val="000000"/>
        </w:rPr>
        <w:t>computerip</w:t>
      </w:r>
      <w:proofErr w:type="spellEnd"/>
      <w:r w:rsidRPr="007363EA">
        <w:rPr>
          <w:rFonts w:ascii="Calibri" w:eastAsia="Times New Roman" w:hAnsi="Calibri" w:cs="Calibri"/>
          <w:color w:val="000000"/>
        </w:rPr>
        <w:t>="216.58.194.142" severity="1"</w:t>
      </w:r>
    </w:p>
    <w:p w14:paraId="1C75C252" w14:textId="77777777" w:rsidR="002F7982" w:rsidRDefault="002F7982"/>
    <w:p w14:paraId="57E5FF9B" w14:textId="77777777" w:rsidR="0069565E" w:rsidRDefault="0069565E">
      <w:r>
        <w:rPr>
          <w:noProof/>
        </w:rPr>
        <w:drawing>
          <wp:inline distT="0" distB="0" distL="0" distR="0" wp14:anchorId="287C714B" wp14:editId="491318C5">
            <wp:extent cx="5943600" cy="758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CE9A" w14:textId="20DA1237" w:rsidR="0069565E" w:rsidRDefault="0069565E"/>
    <w:p w14:paraId="68F99647" w14:textId="4A071AE0" w:rsidR="002F7982" w:rsidRDefault="002F7982">
      <w:r>
        <w:br w:type="page"/>
      </w:r>
    </w:p>
    <w:p w14:paraId="0D9EF199" w14:textId="2BC71A97" w:rsidR="002F7982" w:rsidRPr="00947FC2" w:rsidRDefault="002F7982">
      <w:pPr>
        <w:rPr>
          <w:b/>
          <w:bCs/>
        </w:rPr>
      </w:pPr>
      <w:r w:rsidRPr="00947FC2">
        <w:rPr>
          <w:b/>
          <w:bCs/>
        </w:rPr>
        <w:lastRenderedPageBreak/>
        <w:t xml:space="preserve">Figure B – json written to </w:t>
      </w:r>
      <w:proofErr w:type="spellStart"/>
      <w:r w:rsidRPr="00947FC2">
        <w:rPr>
          <w:b/>
          <w:bCs/>
        </w:rPr>
        <w:t>stdout</w:t>
      </w:r>
      <w:proofErr w:type="spellEnd"/>
      <w:r w:rsidR="00947FC2" w:rsidRPr="00947FC2">
        <w:rPr>
          <w:b/>
          <w:bCs/>
        </w:rPr>
        <w:t xml:space="preserve"> by Logstash</w:t>
      </w:r>
    </w:p>
    <w:p w14:paraId="6781B5FF" w14:textId="77777777" w:rsidR="0069565E" w:rsidRDefault="0069565E">
      <w:r>
        <w:rPr>
          <w:noProof/>
        </w:rPr>
        <w:drawing>
          <wp:inline distT="0" distB="0" distL="0" distR="0" wp14:anchorId="7CAA2530" wp14:editId="2661AAA9">
            <wp:extent cx="5943600" cy="4870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DF7C" w14:textId="5041F6FB" w:rsidR="0069565E" w:rsidRDefault="0069565E"/>
    <w:p w14:paraId="0DACDDB8" w14:textId="3BC289DA" w:rsidR="002F7982" w:rsidRDefault="002F7982">
      <w:r>
        <w:br w:type="page"/>
      </w:r>
    </w:p>
    <w:p w14:paraId="312F37E7" w14:textId="55AE4080" w:rsidR="002F7982" w:rsidRPr="00947FC2" w:rsidRDefault="002F7982">
      <w:pPr>
        <w:rPr>
          <w:b/>
          <w:bCs/>
        </w:rPr>
      </w:pPr>
      <w:r w:rsidRPr="00947FC2">
        <w:rPr>
          <w:b/>
          <w:bCs/>
        </w:rPr>
        <w:lastRenderedPageBreak/>
        <w:t xml:space="preserve">Figure C – searching </w:t>
      </w:r>
      <w:r w:rsidR="00947FC2" w:rsidRPr="00947FC2">
        <w:rPr>
          <w:b/>
          <w:bCs/>
        </w:rPr>
        <w:t>E</w:t>
      </w:r>
      <w:r w:rsidRPr="00947FC2">
        <w:rPr>
          <w:b/>
          <w:bCs/>
        </w:rPr>
        <w:t xml:space="preserve">lastic </w:t>
      </w:r>
      <w:r w:rsidR="00947FC2" w:rsidRPr="00947FC2">
        <w:rPr>
          <w:b/>
          <w:bCs/>
        </w:rPr>
        <w:t>S</w:t>
      </w:r>
      <w:r w:rsidRPr="00947FC2">
        <w:rPr>
          <w:b/>
          <w:bCs/>
        </w:rPr>
        <w:t>earch using curl</w:t>
      </w:r>
    </w:p>
    <w:p w14:paraId="680E875A" w14:textId="1AAA2E46" w:rsidR="0069565E" w:rsidRDefault="0069565E">
      <w:r>
        <w:rPr>
          <w:noProof/>
        </w:rPr>
        <w:drawing>
          <wp:inline distT="0" distB="0" distL="0" distR="0" wp14:anchorId="76F9D1D9" wp14:editId="39418648">
            <wp:extent cx="5943600" cy="5716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F37F" w14:textId="4B330E3A" w:rsidR="00947FC2" w:rsidRDefault="00947FC2"/>
    <w:p w14:paraId="00B59EAA" w14:textId="5294A032" w:rsidR="00947FC2" w:rsidRDefault="00947FC2"/>
    <w:p w14:paraId="2AD28019" w14:textId="68890D88" w:rsidR="00947FC2" w:rsidRDefault="00947FC2">
      <w:r>
        <w:br w:type="page"/>
      </w:r>
    </w:p>
    <w:p w14:paraId="6CD8FB10" w14:textId="1E0A2381" w:rsidR="00947FC2" w:rsidRPr="00947FC2" w:rsidRDefault="00947FC2">
      <w:pPr>
        <w:rPr>
          <w:b/>
          <w:bCs/>
        </w:rPr>
      </w:pPr>
      <w:r w:rsidRPr="00947FC2">
        <w:rPr>
          <w:b/>
          <w:bCs/>
        </w:rPr>
        <w:lastRenderedPageBreak/>
        <w:t>Figure D – Kibana basic table</w:t>
      </w:r>
    </w:p>
    <w:p w14:paraId="259D8ECF" w14:textId="77777777" w:rsidR="001426AD" w:rsidRDefault="0069565E">
      <w:r w:rsidRPr="0069565E">
        <w:drawing>
          <wp:inline distT="0" distB="0" distL="0" distR="0" wp14:anchorId="10CCB77B" wp14:editId="18A79C90">
            <wp:extent cx="5943600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6A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74DF6" w14:textId="77777777" w:rsidR="008266F3" w:rsidRDefault="008266F3" w:rsidP="00E214C5">
      <w:pPr>
        <w:spacing w:after="0" w:line="240" w:lineRule="auto"/>
      </w:pPr>
      <w:r>
        <w:separator/>
      </w:r>
    </w:p>
  </w:endnote>
  <w:endnote w:type="continuationSeparator" w:id="0">
    <w:p w14:paraId="6ABE0D0C" w14:textId="77777777" w:rsidR="008266F3" w:rsidRDefault="008266F3" w:rsidP="00E21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436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F5B2E9" w14:textId="10E81625" w:rsidR="00D37193" w:rsidRDefault="00D371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A0A4E4" w14:textId="77777777" w:rsidR="00D37193" w:rsidRDefault="00D37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6F0F8" w14:textId="77777777" w:rsidR="008266F3" w:rsidRDefault="008266F3" w:rsidP="00E214C5">
      <w:pPr>
        <w:spacing w:after="0" w:line="240" w:lineRule="auto"/>
      </w:pPr>
      <w:r>
        <w:separator/>
      </w:r>
    </w:p>
  </w:footnote>
  <w:footnote w:type="continuationSeparator" w:id="0">
    <w:p w14:paraId="48AF053A" w14:textId="77777777" w:rsidR="008266F3" w:rsidRDefault="008266F3" w:rsidP="00E21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DC5EE" w14:textId="21A6A6A2" w:rsidR="00E214C5" w:rsidRDefault="00E214C5">
    <w:pPr>
      <w:pStyle w:val="Header"/>
    </w:pPr>
    <w:r>
      <w:t>Customer Success Engineer Skills Challenge</w:t>
    </w:r>
  </w:p>
  <w:p w14:paraId="40142807" w14:textId="77777777" w:rsidR="00E214C5" w:rsidRDefault="00E214C5">
    <w:pPr>
      <w:pStyle w:val="Header"/>
    </w:pPr>
    <w:r>
      <w:t>Tom Stinson</w:t>
    </w:r>
    <w:r>
      <w:tab/>
    </w:r>
  </w:p>
  <w:p w14:paraId="23A09AA9" w14:textId="6050731A" w:rsidR="00E214C5" w:rsidRDefault="00E214C5">
    <w:pPr>
      <w:pStyle w:val="Header"/>
    </w:pPr>
    <w:hyperlink r:id="rId1" w:history="1">
      <w:r w:rsidRPr="008D608B">
        <w:rPr>
          <w:rStyle w:val="Hyperlink"/>
        </w:rPr>
        <w:t>htstinson@cox.net</w:t>
      </w:r>
    </w:hyperlink>
  </w:p>
  <w:p w14:paraId="095C8F21" w14:textId="3665CAFE" w:rsidR="00E214C5" w:rsidRDefault="00E214C5">
    <w:pPr>
      <w:pStyle w:val="Header"/>
    </w:pPr>
    <w:r>
      <w:t>480-306-0607</w:t>
    </w:r>
  </w:p>
  <w:p w14:paraId="7A294225" w14:textId="600200CF" w:rsidR="00E214C5" w:rsidRDefault="00E214C5">
    <w:pPr>
      <w:pStyle w:val="Header"/>
    </w:pPr>
    <w:r>
      <w:t>Submitted 12/31/2019</w:t>
    </w:r>
  </w:p>
  <w:p w14:paraId="788B3229" w14:textId="77777777" w:rsidR="00E214C5" w:rsidRDefault="00E214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C68C8"/>
    <w:multiLevelType w:val="hybridMultilevel"/>
    <w:tmpl w:val="0682E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5E"/>
    <w:rsid w:val="001646CA"/>
    <w:rsid w:val="002F7982"/>
    <w:rsid w:val="00414E8F"/>
    <w:rsid w:val="004A1BB2"/>
    <w:rsid w:val="0069565E"/>
    <w:rsid w:val="008266F3"/>
    <w:rsid w:val="00884406"/>
    <w:rsid w:val="00947FC2"/>
    <w:rsid w:val="00CC2129"/>
    <w:rsid w:val="00D37193"/>
    <w:rsid w:val="00E214C5"/>
    <w:rsid w:val="00FE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9E7F2"/>
  <w15:chartTrackingRefBased/>
  <w15:docId w15:val="{E7B9A9DD-F038-4EEA-910B-1F513427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B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B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1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4C5"/>
  </w:style>
  <w:style w:type="paragraph" w:styleId="Footer">
    <w:name w:val="footer"/>
    <w:basedOn w:val="Normal"/>
    <w:link w:val="FooterChar"/>
    <w:uiPriority w:val="99"/>
    <w:unhideWhenUsed/>
    <w:rsid w:val="00E21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tstinson/public/blob/master/usr/share/logstash/first-pipeline.conf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htstinson/public/blob/master/ChallengeSteps.tx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tstinson@cox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Stinson</dc:creator>
  <cp:keywords/>
  <dc:description/>
  <cp:lastModifiedBy>Tom Stinson</cp:lastModifiedBy>
  <cp:revision>8</cp:revision>
  <dcterms:created xsi:type="dcterms:W3CDTF">2020-01-01T01:15:00Z</dcterms:created>
  <dcterms:modified xsi:type="dcterms:W3CDTF">2020-01-01T02:10:00Z</dcterms:modified>
</cp:coreProperties>
</file>