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Bước 1. Viết User Story cho R5</w:t>
      </w:r>
      <w:r w:rsidDel="00000000" w:rsidR="00000000" w:rsidRPr="00000000">
        <w:rPr>
          <w:b w:val="1"/>
          <w:bCs w:val="1"/>
          <w:sz w:val="40"/>
          <w:szCs w:val="40"/>
          <w:rtl w:val="0"/>
        </w:rPr>
        <w:t xml:space="preserve"> </w:t>
      </w:r>
    </w:p>
    <w:p w:rsidR="00000000" w:rsidDel="00000000" w:rsidP="00000000" w:rsidRDefault="00000000" w:rsidRPr="00000000" w14:paraId="00000002">
      <w:pPr>
        <w:numPr>
          <w:ilvl w:val="0"/>
          <w:numId w:val="1"/>
        </w:numPr>
        <w:ind w:left="720" w:hanging="360"/>
        <w:rPr>
          <w:b w:val="1"/>
          <w:bCs w:val="1"/>
          <w:sz w:val="28"/>
          <w:szCs w:val="28"/>
          <w:u w:val="none"/>
        </w:rPr>
      </w:pPr>
      <w:r w:rsidDel="00000000" w:rsidR="00000000" w:rsidRPr="00000000">
        <w:rPr>
          <w:b w:val="1"/>
          <w:bCs w:val="1"/>
          <w:sz w:val="28"/>
          <w:szCs w:val="28"/>
          <w:rtl w:val="0"/>
        </w:rPr>
        <w:t xml:space="preserve">US: </w:t>
      </w:r>
      <w:r w:rsidDel="00000000" w:rsidR="00000000" w:rsidRPr="00000000">
        <w:rPr>
          <w:sz w:val="28"/>
          <w:szCs w:val="28"/>
          <w:rtl w:val="0"/>
        </w:rPr>
        <w:t xml:space="preserve">Là một quản lý phòng khám, tôi muốn tự cập nhật giá các gói khám trên hệ thống, để thông tin giá luôn chính xác và không phải chờ admin hỗ trợ.</w:t>
      </w:r>
    </w:p>
    <w:p w:rsidR="00000000" w:rsidDel="00000000" w:rsidP="00000000" w:rsidRDefault="00000000" w:rsidRPr="00000000" w14:paraId="00000003">
      <w:pPr>
        <w:numPr>
          <w:ilvl w:val="0"/>
          <w:numId w:val="1"/>
        </w:numPr>
        <w:ind w:left="720" w:hanging="360"/>
        <w:rPr>
          <w:b w:val="1"/>
          <w:bCs w:val="1"/>
          <w:sz w:val="28"/>
          <w:szCs w:val="28"/>
        </w:rPr>
      </w:pPr>
      <w:r w:rsidDel="00000000" w:rsidR="00000000" w:rsidRPr="00000000">
        <w:rPr>
          <w:b w:val="1"/>
          <w:bCs w:val="1"/>
          <w:sz w:val="28"/>
          <w:szCs w:val="28"/>
          <w:rtl w:val="0"/>
        </w:rPr>
        <w:t xml:space="preserve">Giải thích: </w:t>
      </w:r>
      <w:r w:rsidDel="00000000" w:rsidR="00000000" w:rsidRPr="00000000">
        <w:rPr>
          <w:sz w:val="28"/>
          <w:szCs w:val="28"/>
          <w:rtl w:val="0"/>
        </w:rPr>
        <w:t xml:space="preserve">Quản lý phòng khám là người gặp vấn đề mất thời gian và hưởng lợi trực tiếp từ US. Admin RikkeiCare chỉ làm hộ, không có nhu cầu gốc.</w:t>
      </w:r>
    </w:p>
    <w:p w:rsidR="00000000" w:rsidDel="00000000" w:rsidP="00000000" w:rsidRDefault="00000000" w:rsidRPr="00000000" w14:paraId="00000004">
      <w:pPr>
        <w:rPr>
          <w:b w:val="1"/>
          <w:bCs w:val="1"/>
          <w:sz w:val="40"/>
          <w:szCs w:val="40"/>
        </w:rPr>
      </w:pPr>
      <w:r w:rsidDel="00000000" w:rsidR="00000000" w:rsidRPr="00000000">
        <w:rPr>
          <w:b w:val="1"/>
          <w:bCs w:val="1"/>
          <w:sz w:val="40"/>
          <w:szCs w:val="40"/>
          <w:rtl w:val="0"/>
        </w:rPr>
        <w:t xml:space="preserve">Bước 2. Viết phần Then cho 2 AC của R5</w:t>
      </w:r>
      <w:r w:rsidDel="00000000" w:rsidR="00000000" w:rsidRPr="00000000">
        <w:rPr>
          <w:b w:val="1"/>
          <w:bCs w:val="1"/>
          <w:sz w:val="40"/>
          <w:szCs w:val="40"/>
          <w:rtl w:val="0"/>
        </w:rPr>
        <w:t xml:space="preserve"> </w:t>
      </w:r>
    </w:p>
    <w:p w:rsidR="00000000" w:rsidDel="00000000" w:rsidP="00000000" w:rsidRDefault="00000000" w:rsidRPr="00000000" w14:paraId="00000005">
      <w:pPr>
        <w:numPr>
          <w:ilvl w:val="0"/>
          <w:numId w:val="3"/>
        </w:numPr>
        <w:ind w:left="720" w:hanging="360"/>
        <w:rPr>
          <w:sz w:val="28"/>
          <w:szCs w:val="28"/>
        </w:rPr>
      </w:pPr>
      <w:r w:rsidDel="00000000" w:rsidR="00000000" w:rsidRPr="00000000">
        <w:rPr>
          <w:sz w:val="28"/>
          <w:szCs w:val="28"/>
          <w:rtl w:val="0"/>
        </w:rPr>
        <w:t xml:space="preserve">AC1 (Thành công): Given quản lý phòng đã đăng nhập, When cập nhật giá mới cho một gói khám rồi nhấn “Lưu”, Then hệ thống cập nhật giá mới, hiện thông báo “Cập nhật thành công” và hiển thị giá mới cho bệnh nhân.</w:t>
      </w:r>
    </w:p>
    <w:p w:rsidR="00000000" w:rsidDel="00000000" w:rsidP="00000000" w:rsidRDefault="00000000" w:rsidRPr="00000000" w14:paraId="00000006">
      <w:pPr>
        <w:numPr>
          <w:ilvl w:val="0"/>
          <w:numId w:val="3"/>
        </w:numPr>
        <w:ind w:left="720" w:hanging="360"/>
        <w:rPr>
          <w:sz w:val="28"/>
          <w:szCs w:val="28"/>
          <w:u w:val="none"/>
        </w:rPr>
      </w:pPr>
      <w:r w:rsidDel="00000000" w:rsidR="00000000" w:rsidRPr="00000000">
        <w:rPr>
          <w:sz w:val="28"/>
          <w:szCs w:val="28"/>
          <w:rtl w:val="0"/>
        </w:rPr>
        <w:t xml:space="preserve">AC2 (Thất bại): Given quản lý để trống ô giá, When nhấn “Lưu”, Then hệ thống báo lỗi “Vui lòng nhập giá” màu đỏ dưới ô giá.</w:t>
      </w:r>
    </w:p>
    <w:p w:rsidR="00000000" w:rsidDel="00000000" w:rsidP="00000000" w:rsidRDefault="00000000" w:rsidRPr="00000000" w14:paraId="00000007">
      <w:pPr>
        <w:rPr>
          <w:b w:val="1"/>
          <w:bCs w:val="1"/>
          <w:sz w:val="40"/>
          <w:szCs w:val="40"/>
        </w:rPr>
      </w:pPr>
      <w:r w:rsidDel="00000000" w:rsidR="00000000" w:rsidRPr="00000000">
        <w:rPr>
          <w:b w:val="1"/>
          <w:bCs w:val="1"/>
          <w:sz w:val="40"/>
          <w:szCs w:val="40"/>
          <w:rtl w:val="0"/>
        </w:rPr>
        <w:t xml:space="preserve">Bước 3. Thẻ R5 đã sẵn sàng chưa?</w:t>
      </w:r>
      <w:r w:rsidDel="00000000" w:rsidR="00000000" w:rsidRPr="00000000">
        <w:rPr>
          <w:b w:val="1"/>
          <w:bCs w:val="1"/>
          <w:sz w:val="40"/>
          <w:szCs w:val="40"/>
          <w:rtl w:val="0"/>
        </w:rPr>
        <w:t xml:space="preserve"> </w:t>
      </w:r>
    </w:p>
    <w:p w:rsidR="00000000" w:rsidDel="00000000" w:rsidP="00000000" w:rsidRDefault="00000000" w:rsidRPr="00000000" w14:paraId="00000008">
      <w:pPr>
        <w:numPr>
          <w:ilvl w:val="0"/>
          <w:numId w:val="2"/>
        </w:numPr>
        <w:ind w:left="720" w:hanging="360"/>
        <w:rPr>
          <w:sz w:val="28"/>
          <w:szCs w:val="28"/>
          <w:u w:val="none"/>
        </w:rPr>
      </w:pPr>
      <w:r w:rsidDel="00000000" w:rsidR="00000000" w:rsidRPr="00000000">
        <w:rPr>
          <w:sz w:val="28"/>
          <w:szCs w:val="28"/>
          <w:rtl w:val="0"/>
        </w:rPr>
        <w:t xml:space="preserve">Chưa kéo được sang cột “Ready for Sprint”.</w:t>
      </w:r>
    </w:p>
    <w:p w:rsidR="00000000" w:rsidDel="00000000" w:rsidP="00000000" w:rsidRDefault="00000000" w:rsidRPr="00000000" w14:paraId="00000009">
      <w:pPr>
        <w:numPr>
          <w:ilvl w:val="0"/>
          <w:numId w:val="2"/>
        </w:numPr>
        <w:ind w:left="720" w:hanging="360"/>
        <w:rPr>
          <w:sz w:val="28"/>
          <w:szCs w:val="28"/>
          <w:u w:val="none"/>
        </w:rPr>
      </w:pPr>
      <w:r w:rsidDel="00000000" w:rsidR="00000000" w:rsidRPr="00000000">
        <w:rPr>
          <w:sz w:val="28"/>
          <w:szCs w:val="28"/>
          <w:rtl w:val="0"/>
        </w:rPr>
        <w:t xml:space="preserve">Lý do: Thẻ chỉ có US và AC. Chưa họp Backlog Refinement để Dev/Tester ước lượng Story Points và xác nhận đủ nhỏ trong 1 Sprint.</w:t>
      </w:r>
    </w:p>
    <w:p w:rsidR="00000000" w:rsidDel="00000000" w:rsidP="00000000" w:rsidRDefault="00000000" w:rsidRPr="00000000" w14:paraId="0000000A">
      <w:pPr>
        <w:rPr>
          <w:b w:val="1"/>
          <w:bCs w:val="1"/>
          <w:sz w:val="40"/>
          <w:szCs w:val="40"/>
        </w:rPr>
      </w:pPr>
      <w:r w:rsidDel="00000000" w:rsidR="00000000" w:rsidRPr="00000000">
        <w:rPr>
          <w:b w:val="1"/>
          <w:bCs w:val="1"/>
          <w:sz w:val="40"/>
          <w:szCs w:val="40"/>
          <w:rtl w:val="0"/>
        </w:rPr>
        <w:t xml:space="preserve">Bước 4. Hoàn thiện thẻ R5 trên Trello</w:t>
      </w:r>
      <w:r w:rsidDel="00000000" w:rsidR="00000000" w:rsidRPr="00000000">
        <w:rPr>
          <w:b w:val="1"/>
          <w:bCs w:val="1"/>
          <w:sz w:val="40"/>
          <w:szCs w:val="40"/>
          <w:rtl w:val="0"/>
        </w:rPr>
        <w:t xml:space="preserve"> </w:t>
      </w:r>
    </w:p>
    <w:p w:rsidR="00000000" w:rsidDel="00000000" w:rsidP="00000000" w:rsidRDefault="00000000" w:rsidRPr="00000000" w14:paraId="0000000B">
      <w:pPr>
        <w:rPr>
          <w:sz w:val="28"/>
          <w:szCs w:val="28"/>
        </w:rPr>
      </w:pPr>
      <w:r w:rsidDel="00000000" w:rsidR="00000000" w:rsidRPr="00000000">
        <w:rPr>
          <w:sz w:val="28"/>
          <w:szCs w:val="28"/>
        </w:rPr>
        <w:drawing>
          <wp:inline distB="114300" distT="114300" distL="114300" distR="114300">
            <wp:extent cx="5731200" cy="297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