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4B9E9" w14:textId="77777777" w:rsidR="003376C8" w:rsidRDefault="00292A0B" w:rsidP="003376C8">
      <w:pPr>
        <w:pStyle w:val="1"/>
        <w:jc w:val="center"/>
        <w:rPr>
          <w:b w:val="0"/>
        </w:rPr>
      </w:pPr>
      <w:bookmarkStart w:id="0" w:name="_Toc55657760"/>
      <w:bookmarkStart w:id="1" w:name="_Toc58782350"/>
      <w:r w:rsidRPr="001C3B53">
        <w:rPr>
          <w:rFonts w:hint="eastAsia"/>
          <w:b w:val="0"/>
        </w:rPr>
        <w:t>CyberChair</w:t>
      </w:r>
      <w:r w:rsidRPr="001C3B53">
        <w:rPr>
          <w:rFonts w:hint="eastAsia"/>
          <w:b w:val="0"/>
        </w:rPr>
        <w:t>架构设计文档</w:t>
      </w:r>
      <w:bookmarkEnd w:id="0"/>
      <w:bookmarkEnd w:id="1"/>
    </w:p>
    <w:p w14:paraId="6B8D1EF2" w14:textId="77777777" w:rsidR="00D06EE2" w:rsidRPr="00D06EE2" w:rsidRDefault="00D06EE2" w:rsidP="00D06EE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25"/>
        <w:gridCol w:w="2771"/>
      </w:tblGrid>
      <w:tr w:rsidR="003376C8" w14:paraId="6360EA2A" w14:textId="77777777" w:rsidTr="00F825D0">
        <w:tc>
          <w:tcPr>
            <w:tcW w:w="5681" w:type="dxa"/>
          </w:tcPr>
          <w:p w14:paraId="1FE91B22" w14:textId="77777777" w:rsidR="003376C8" w:rsidRDefault="003376C8" w:rsidP="003376C8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14:paraId="4CC2AC83" w14:textId="12137F57" w:rsidR="003376C8" w:rsidRDefault="003376C8" w:rsidP="00292A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Version 1.</w:t>
            </w:r>
            <w:r w:rsidR="00D7328D">
              <w:rPr>
                <w:rFonts w:asciiTheme="minorEastAsia" w:hAnsiTheme="minorEastAsia"/>
              </w:rPr>
              <w:t>3</w:t>
            </w:r>
          </w:p>
        </w:tc>
      </w:tr>
      <w:tr w:rsidR="003376C8" w14:paraId="58468CDC" w14:textId="77777777" w:rsidTr="00F825D0">
        <w:tc>
          <w:tcPr>
            <w:tcW w:w="5681" w:type="dxa"/>
          </w:tcPr>
          <w:p w14:paraId="18043F87" w14:textId="77777777" w:rsidR="003376C8" w:rsidRDefault="003376C8" w:rsidP="00292A0B">
            <w:pPr>
              <w:jc w:val="center"/>
              <w:rPr>
                <w:rFonts w:asciiTheme="minorEastAsia" w:hAnsiTheme="minorEastAsia"/>
              </w:rPr>
            </w:pPr>
            <w:r w:rsidRPr="003376C8">
              <w:rPr>
                <w:rFonts w:asciiTheme="minorEastAsia" w:hAnsiTheme="minorEastAsia"/>
              </w:rPr>
              <w:t>Software Architecture Document</w:t>
            </w:r>
          </w:p>
        </w:tc>
        <w:tc>
          <w:tcPr>
            <w:tcW w:w="2841" w:type="dxa"/>
          </w:tcPr>
          <w:p w14:paraId="7605D197" w14:textId="5FC87047" w:rsidR="003376C8" w:rsidRDefault="003376C8" w:rsidP="00292A0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Date: &lt; 2020-1</w:t>
            </w:r>
            <w:r w:rsidR="00791378"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-</w:t>
            </w:r>
            <w:r w:rsidR="00292EF2">
              <w:rPr>
                <w:rFonts w:asciiTheme="minorEastAsia" w:hAnsiTheme="minorEastAsia"/>
              </w:rPr>
              <w:t>13</w:t>
            </w:r>
            <w:r w:rsidRPr="003376C8">
              <w:rPr>
                <w:rFonts w:asciiTheme="minorEastAsia" w:hAnsiTheme="minorEastAsia"/>
              </w:rPr>
              <w:t xml:space="preserve"> &gt;</w:t>
            </w:r>
          </w:p>
        </w:tc>
      </w:tr>
      <w:tr w:rsidR="003376C8" w14:paraId="1FE86B46" w14:textId="77777777" w:rsidTr="00F825D0">
        <w:tc>
          <w:tcPr>
            <w:tcW w:w="8522" w:type="dxa"/>
            <w:gridSpan w:val="2"/>
          </w:tcPr>
          <w:p w14:paraId="2596A944" w14:textId="77777777" w:rsidR="003376C8" w:rsidRDefault="003376C8" w:rsidP="00292A0B">
            <w:pPr>
              <w:jc w:val="center"/>
              <w:rPr>
                <w:rFonts w:asciiTheme="minorEastAsia" w:hAnsiTheme="minorEastAsia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78930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8208A" w14:textId="77777777" w:rsidR="003376C8" w:rsidRDefault="003376C8" w:rsidP="003376C8">
          <w:pPr>
            <w:pStyle w:val="TOC"/>
            <w:jc w:val="center"/>
            <w:rPr>
              <w:color w:val="auto"/>
              <w:lang w:val="zh-CN"/>
            </w:rPr>
          </w:pPr>
          <w:r w:rsidRPr="003376C8">
            <w:rPr>
              <w:color w:val="auto"/>
              <w:lang w:val="zh-CN"/>
            </w:rPr>
            <w:t>目录</w:t>
          </w:r>
        </w:p>
        <w:p w14:paraId="5FB52C3E" w14:textId="77777777" w:rsidR="00D06EE2" w:rsidRPr="00D06EE2" w:rsidRDefault="00D06EE2" w:rsidP="00D06EE2">
          <w:pPr>
            <w:rPr>
              <w:lang w:val="zh-CN"/>
            </w:rPr>
          </w:pPr>
        </w:p>
        <w:p w14:paraId="2AC634C5" w14:textId="5B51AB16" w:rsidR="00897A12" w:rsidRDefault="003376C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82350" w:history="1">
            <w:r w:rsidR="00897A12" w:rsidRPr="00120041">
              <w:rPr>
                <w:rStyle w:val="a7"/>
                <w:noProof/>
              </w:rPr>
              <w:t>CyberChair</w:t>
            </w:r>
            <w:r w:rsidR="00897A12" w:rsidRPr="00120041">
              <w:rPr>
                <w:rStyle w:val="a7"/>
                <w:noProof/>
              </w:rPr>
              <w:t>架构设计文档</w:t>
            </w:r>
            <w:r w:rsidR="00897A12">
              <w:rPr>
                <w:noProof/>
                <w:webHidden/>
              </w:rPr>
              <w:tab/>
            </w:r>
            <w:r w:rsidR="00897A12">
              <w:rPr>
                <w:noProof/>
                <w:webHidden/>
              </w:rPr>
              <w:fldChar w:fldCharType="begin"/>
            </w:r>
            <w:r w:rsidR="00897A12">
              <w:rPr>
                <w:noProof/>
                <w:webHidden/>
              </w:rPr>
              <w:instrText xml:space="preserve"> PAGEREF _Toc58782350 \h </w:instrText>
            </w:r>
            <w:r w:rsidR="00897A12">
              <w:rPr>
                <w:noProof/>
                <w:webHidden/>
              </w:rPr>
            </w:r>
            <w:r w:rsidR="00897A12">
              <w:rPr>
                <w:noProof/>
                <w:webHidden/>
              </w:rPr>
              <w:fldChar w:fldCharType="separate"/>
            </w:r>
            <w:r w:rsidR="00897A12">
              <w:rPr>
                <w:noProof/>
                <w:webHidden/>
              </w:rPr>
              <w:t>1</w:t>
            </w:r>
            <w:r w:rsidR="00897A12">
              <w:rPr>
                <w:noProof/>
                <w:webHidden/>
              </w:rPr>
              <w:fldChar w:fldCharType="end"/>
            </w:r>
          </w:hyperlink>
        </w:p>
        <w:p w14:paraId="10E34535" w14:textId="0BF990D4" w:rsidR="00897A12" w:rsidRDefault="008F6B6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782351" w:history="1">
            <w:r w:rsidR="00897A12" w:rsidRPr="00120041">
              <w:rPr>
                <w:rStyle w:val="a7"/>
                <w:rFonts w:asciiTheme="minorEastAsia" w:hAnsiTheme="minorEastAsia"/>
                <w:noProof/>
              </w:rPr>
              <w:t>1.  文档简介</w:t>
            </w:r>
            <w:r w:rsidR="00897A12">
              <w:rPr>
                <w:noProof/>
                <w:webHidden/>
              </w:rPr>
              <w:tab/>
            </w:r>
            <w:r w:rsidR="00897A12">
              <w:rPr>
                <w:noProof/>
                <w:webHidden/>
              </w:rPr>
              <w:fldChar w:fldCharType="begin"/>
            </w:r>
            <w:r w:rsidR="00897A12">
              <w:rPr>
                <w:noProof/>
                <w:webHidden/>
              </w:rPr>
              <w:instrText xml:space="preserve"> PAGEREF _Toc58782351 \h </w:instrText>
            </w:r>
            <w:r w:rsidR="00897A12">
              <w:rPr>
                <w:noProof/>
                <w:webHidden/>
              </w:rPr>
            </w:r>
            <w:r w:rsidR="00897A12">
              <w:rPr>
                <w:noProof/>
                <w:webHidden/>
              </w:rPr>
              <w:fldChar w:fldCharType="separate"/>
            </w:r>
            <w:r w:rsidR="00897A12">
              <w:rPr>
                <w:noProof/>
                <w:webHidden/>
              </w:rPr>
              <w:t>2</w:t>
            </w:r>
            <w:r w:rsidR="00897A12">
              <w:rPr>
                <w:noProof/>
                <w:webHidden/>
              </w:rPr>
              <w:fldChar w:fldCharType="end"/>
            </w:r>
          </w:hyperlink>
        </w:p>
        <w:p w14:paraId="79E2BB59" w14:textId="221F52F1" w:rsidR="00897A12" w:rsidRDefault="008F6B6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782352" w:history="1">
            <w:r w:rsidR="00897A12" w:rsidRPr="00120041">
              <w:rPr>
                <w:rStyle w:val="a7"/>
                <w:rFonts w:asciiTheme="minorEastAsia" w:hAnsiTheme="minorEastAsia"/>
                <w:noProof/>
              </w:rPr>
              <w:t>1.1 文档目的</w:t>
            </w:r>
            <w:r w:rsidR="00897A12">
              <w:rPr>
                <w:noProof/>
                <w:webHidden/>
              </w:rPr>
              <w:tab/>
            </w:r>
            <w:r w:rsidR="00897A12">
              <w:rPr>
                <w:noProof/>
                <w:webHidden/>
              </w:rPr>
              <w:fldChar w:fldCharType="begin"/>
            </w:r>
            <w:r w:rsidR="00897A12">
              <w:rPr>
                <w:noProof/>
                <w:webHidden/>
              </w:rPr>
              <w:instrText xml:space="preserve"> PAGEREF _Toc58782352 \h </w:instrText>
            </w:r>
            <w:r w:rsidR="00897A12">
              <w:rPr>
                <w:noProof/>
                <w:webHidden/>
              </w:rPr>
            </w:r>
            <w:r w:rsidR="00897A12">
              <w:rPr>
                <w:noProof/>
                <w:webHidden/>
              </w:rPr>
              <w:fldChar w:fldCharType="separate"/>
            </w:r>
            <w:r w:rsidR="00897A12">
              <w:rPr>
                <w:noProof/>
                <w:webHidden/>
              </w:rPr>
              <w:t>2</w:t>
            </w:r>
            <w:r w:rsidR="00897A12">
              <w:rPr>
                <w:noProof/>
                <w:webHidden/>
              </w:rPr>
              <w:fldChar w:fldCharType="end"/>
            </w:r>
          </w:hyperlink>
        </w:p>
        <w:p w14:paraId="0A3A2EE9" w14:textId="2526EB0D" w:rsidR="00897A12" w:rsidRDefault="008F6B6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782353" w:history="1">
            <w:r w:rsidR="00897A12" w:rsidRPr="00120041">
              <w:rPr>
                <w:rStyle w:val="a7"/>
                <w:rFonts w:asciiTheme="minorEastAsia" w:hAnsiTheme="minorEastAsia"/>
                <w:noProof/>
              </w:rPr>
              <w:t>1.2 文档范围</w:t>
            </w:r>
            <w:r w:rsidR="00897A12">
              <w:rPr>
                <w:noProof/>
                <w:webHidden/>
              </w:rPr>
              <w:tab/>
            </w:r>
            <w:r w:rsidR="00897A12">
              <w:rPr>
                <w:noProof/>
                <w:webHidden/>
              </w:rPr>
              <w:fldChar w:fldCharType="begin"/>
            </w:r>
            <w:r w:rsidR="00897A12">
              <w:rPr>
                <w:noProof/>
                <w:webHidden/>
              </w:rPr>
              <w:instrText xml:space="preserve"> PAGEREF _Toc58782353 \h </w:instrText>
            </w:r>
            <w:r w:rsidR="00897A12">
              <w:rPr>
                <w:noProof/>
                <w:webHidden/>
              </w:rPr>
            </w:r>
            <w:r w:rsidR="00897A12">
              <w:rPr>
                <w:noProof/>
                <w:webHidden/>
              </w:rPr>
              <w:fldChar w:fldCharType="separate"/>
            </w:r>
            <w:r w:rsidR="00897A12">
              <w:rPr>
                <w:noProof/>
                <w:webHidden/>
              </w:rPr>
              <w:t>2</w:t>
            </w:r>
            <w:r w:rsidR="00897A12">
              <w:rPr>
                <w:noProof/>
                <w:webHidden/>
              </w:rPr>
              <w:fldChar w:fldCharType="end"/>
            </w:r>
          </w:hyperlink>
        </w:p>
        <w:p w14:paraId="75265192" w14:textId="42508100" w:rsidR="00897A12" w:rsidRDefault="008F6B6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782354" w:history="1">
            <w:r w:rsidR="00897A12" w:rsidRPr="00120041">
              <w:rPr>
                <w:rStyle w:val="a7"/>
                <w:rFonts w:asciiTheme="minorEastAsia" w:hAnsiTheme="minorEastAsia"/>
                <w:noProof/>
              </w:rPr>
              <w:t>1.3 定义、缩写词和缩略语</w:t>
            </w:r>
            <w:r w:rsidR="00897A12">
              <w:rPr>
                <w:noProof/>
                <w:webHidden/>
              </w:rPr>
              <w:tab/>
            </w:r>
            <w:r w:rsidR="00897A12">
              <w:rPr>
                <w:noProof/>
                <w:webHidden/>
              </w:rPr>
              <w:fldChar w:fldCharType="begin"/>
            </w:r>
            <w:r w:rsidR="00897A12">
              <w:rPr>
                <w:noProof/>
                <w:webHidden/>
              </w:rPr>
              <w:instrText xml:space="preserve"> PAGEREF _Toc58782354 \h </w:instrText>
            </w:r>
            <w:r w:rsidR="00897A12">
              <w:rPr>
                <w:noProof/>
                <w:webHidden/>
              </w:rPr>
            </w:r>
            <w:r w:rsidR="00897A12">
              <w:rPr>
                <w:noProof/>
                <w:webHidden/>
              </w:rPr>
              <w:fldChar w:fldCharType="separate"/>
            </w:r>
            <w:r w:rsidR="00897A12">
              <w:rPr>
                <w:noProof/>
                <w:webHidden/>
              </w:rPr>
              <w:t>2</w:t>
            </w:r>
            <w:r w:rsidR="00897A12">
              <w:rPr>
                <w:noProof/>
                <w:webHidden/>
              </w:rPr>
              <w:fldChar w:fldCharType="end"/>
            </w:r>
          </w:hyperlink>
        </w:p>
        <w:p w14:paraId="5A143F54" w14:textId="7C0F3E1A" w:rsidR="00897A12" w:rsidRDefault="008F6B6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782355" w:history="1">
            <w:r w:rsidR="00897A12" w:rsidRPr="00120041">
              <w:rPr>
                <w:rStyle w:val="a7"/>
                <w:rFonts w:asciiTheme="minorEastAsia" w:hAnsiTheme="minorEastAsia"/>
                <w:noProof/>
              </w:rPr>
              <w:t>1.4 参考资料</w:t>
            </w:r>
            <w:r w:rsidR="00897A12">
              <w:rPr>
                <w:noProof/>
                <w:webHidden/>
              </w:rPr>
              <w:tab/>
            </w:r>
            <w:r w:rsidR="00897A12">
              <w:rPr>
                <w:noProof/>
                <w:webHidden/>
              </w:rPr>
              <w:fldChar w:fldCharType="begin"/>
            </w:r>
            <w:r w:rsidR="00897A12">
              <w:rPr>
                <w:noProof/>
                <w:webHidden/>
              </w:rPr>
              <w:instrText xml:space="preserve"> PAGEREF _Toc58782355 \h </w:instrText>
            </w:r>
            <w:r w:rsidR="00897A12">
              <w:rPr>
                <w:noProof/>
                <w:webHidden/>
              </w:rPr>
            </w:r>
            <w:r w:rsidR="00897A12">
              <w:rPr>
                <w:noProof/>
                <w:webHidden/>
              </w:rPr>
              <w:fldChar w:fldCharType="separate"/>
            </w:r>
            <w:r w:rsidR="00897A12">
              <w:rPr>
                <w:noProof/>
                <w:webHidden/>
              </w:rPr>
              <w:t>2</w:t>
            </w:r>
            <w:r w:rsidR="00897A12">
              <w:rPr>
                <w:noProof/>
                <w:webHidden/>
              </w:rPr>
              <w:fldChar w:fldCharType="end"/>
            </w:r>
          </w:hyperlink>
        </w:p>
        <w:p w14:paraId="55CE6BEE" w14:textId="6A61C981" w:rsidR="00897A12" w:rsidRDefault="008F6B6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782356" w:history="1">
            <w:r w:rsidR="00897A12" w:rsidRPr="00120041">
              <w:rPr>
                <w:rStyle w:val="a7"/>
                <w:rFonts w:asciiTheme="minorEastAsia" w:hAnsiTheme="minorEastAsia"/>
                <w:noProof/>
              </w:rPr>
              <w:t>2. 架构描述方式</w:t>
            </w:r>
            <w:r w:rsidR="00897A12">
              <w:rPr>
                <w:noProof/>
                <w:webHidden/>
              </w:rPr>
              <w:tab/>
            </w:r>
            <w:r w:rsidR="00897A12">
              <w:rPr>
                <w:noProof/>
                <w:webHidden/>
              </w:rPr>
              <w:fldChar w:fldCharType="begin"/>
            </w:r>
            <w:r w:rsidR="00897A12">
              <w:rPr>
                <w:noProof/>
                <w:webHidden/>
              </w:rPr>
              <w:instrText xml:space="preserve"> PAGEREF _Toc58782356 \h </w:instrText>
            </w:r>
            <w:r w:rsidR="00897A12">
              <w:rPr>
                <w:noProof/>
                <w:webHidden/>
              </w:rPr>
            </w:r>
            <w:r w:rsidR="00897A12">
              <w:rPr>
                <w:noProof/>
                <w:webHidden/>
              </w:rPr>
              <w:fldChar w:fldCharType="separate"/>
            </w:r>
            <w:r w:rsidR="00897A12">
              <w:rPr>
                <w:noProof/>
                <w:webHidden/>
              </w:rPr>
              <w:t>2</w:t>
            </w:r>
            <w:r w:rsidR="00897A12">
              <w:rPr>
                <w:noProof/>
                <w:webHidden/>
              </w:rPr>
              <w:fldChar w:fldCharType="end"/>
            </w:r>
          </w:hyperlink>
        </w:p>
        <w:p w14:paraId="6B0F714F" w14:textId="106E37FC" w:rsidR="00897A12" w:rsidRDefault="008F6B6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782357" w:history="1">
            <w:r w:rsidR="00897A12" w:rsidRPr="00120041">
              <w:rPr>
                <w:rStyle w:val="a7"/>
                <w:rFonts w:asciiTheme="minorEastAsia" w:hAnsiTheme="minorEastAsia"/>
                <w:noProof/>
              </w:rPr>
              <w:t>3. 架构设计目标和约束</w:t>
            </w:r>
            <w:r w:rsidR="00897A12">
              <w:rPr>
                <w:noProof/>
                <w:webHidden/>
              </w:rPr>
              <w:tab/>
            </w:r>
            <w:r w:rsidR="00897A12">
              <w:rPr>
                <w:noProof/>
                <w:webHidden/>
              </w:rPr>
              <w:fldChar w:fldCharType="begin"/>
            </w:r>
            <w:r w:rsidR="00897A12">
              <w:rPr>
                <w:noProof/>
                <w:webHidden/>
              </w:rPr>
              <w:instrText xml:space="preserve"> PAGEREF _Toc58782357 \h </w:instrText>
            </w:r>
            <w:r w:rsidR="00897A12">
              <w:rPr>
                <w:noProof/>
                <w:webHidden/>
              </w:rPr>
            </w:r>
            <w:r w:rsidR="00897A12">
              <w:rPr>
                <w:noProof/>
                <w:webHidden/>
              </w:rPr>
              <w:fldChar w:fldCharType="separate"/>
            </w:r>
            <w:r w:rsidR="00897A12">
              <w:rPr>
                <w:noProof/>
                <w:webHidden/>
              </w:rPr>
              <w:t>2</w:t>
            </w:r>
            <w:r w:rsidR="00897A12">
              <w:rPr>
                <w:noProof/>
                <w:webHidden/>
              </w:rPr>
              <w:fldChar w:fldCharType="end"/>
            </w:r>
          </w:hyperlink>
        </w:p>
        <w:p w14:paraId="4A7ADA76" w14:textId="457B4502" w:rsidR="00897A12" w:rsidRDefault="008F6B6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782358" w:history="1">
            <w:r w:rsidR="00897A12" w:rsidRPr="00120041">
              <w:rPr>
                <w:rStyle w:val="a7"/>
                <w:rFonts w:asciiTheme="minorEastAsia" w:hAnsiTheme="minorEastAsia"/>
                <w:noProof/>
              </w:rPr>
              <w:t>4.场景视图</w:t>
            </w:r>
            <w:r w:rsidR="00897A12">
              <w:rPr>
                <w:noProof/>
                <w:webHidden/>
              </w:rPr>
              <w:tab/>
            </w:r>
            <w:r w:rsidR="00897A12">
              <w:rPr>
                <w:noProof/>
                <w:webHidden/>
              </w:rPr>
              <w:fldChar w:fldCharType="begin"/>
            </w:r>
            <w:r w:rsidR="00897A12">
              <w:rPr>
                <w:noProof/>
                <w:webHidden/>
              </w:rPr>
              <w:instrText xml:space="preserve"> PAGEREF _Toc58782358 \h </w:instrText>
            </w:r>
            <w:r w:rsidR="00897A12">
              <w:rPr>
                <w:noProof/>
                <w:webHidden/>
              </w:rPr>
            </w:r>
            <w:r w:rsidR="00897A12">
              <w:rPr>
                <w:noProof/>
                <w:webHidden/>
              </w:rPr>
              <w:fldChar w:fldCharType="separate"/>
            </w:r>
            <w:r w:rsidR="00897A12">
              <w:rPr>
                <w:noProof/>
                <w:webHidden/>
              </w:rPr>
              <w:t>3</w:t>
            </w:r>
            <w:r w:rsidR="00897A12">
              <w:rPr>
                <w:noProof/>
                <w:webHidden/>
              </w:rPr>
              <w:fldChar w:fldCharType="end"/>
            </w:r>
          </w:hyperlink>
        </w:p>
        <w:p w14:paraId="661BB6F5" w14:textId="3F2D750D" w:rsidR="00897A12" w:rsidRDefault="008F6B6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782359" w:history="1">
            <w:r w:rsidR="00897A12" w:rsidRPr="00120041">
              <w:rPr>
                <w:rStyle w:val="a7"/>
                <w:noProof/>
              </w:rPr>
              <w:t xml:space="preserve">4.1 </w:t>
            </w:r>
            <w:r w:rsidR="00897A12" w:rsidRPr="00120041">
              <w:rPr>
                <w:rStyle w:val="a7"/>
                <w:noProof/>
              </w:rPr>
              <w:t>主要用例</w:t>
            </w:r>
            <w:r w:rsidR="00897A12">
              <w:rPr>
                <w:noProof/>
                <w:webHidden/>
              </w:rPr>
              <w:tab/>
            </w:r>
            <w:r w:rsidR="00897A12">
              <w:rPr>
                <w:noProof/>
                <w:webHidden/>
              </w:rPr>
              <w:fldChar w:fldCharType="begin"/>
            </w:r>
            <w:r w:rsidR="00897A12">
              <w:rPr>
                <w:noProof/>
                <w:webHidden/>
              </w:rPr>
              <w:instrText xml:space="preserve"> PAGEREF _Toc58782359 \h </w:instrText>
            </w:r>
            <w:r w:rsidR="00897A12">
              <w:rPr>
                <w:noProof/>
                <w:webHidden/>
              </w:rPr>
            </w:r>
            <w:r w:rsidR="00897A12">
              <w:rPr>
                <w:noProof/>
                <w:webHidden/>
              </w:rPr>
              <w:fldChar w:fldCharType="separate"/>
            </w:r>
            <w:r w:rsidR="00897A12">
              <w:rPr>
                <w:noProof/>
                <w:webHidden/>
              </w:rPr>
              <w:t>3</w:t>
            </w:r>
            <w:r w:rsidR="00897A12">
              <w:rPr>
                <w:noProof/>
                <w:webHidden/>
              </w:rPr>
              <w:fldChar w:fldCharType="end"/>
            </w:r>
          </w:hyperlink>
        </w:p>
        <w:p w14:paraId="5046C9E4" w14:textId="78DBD6F3" w:rsidR="00897A12" w:rsidRDefault="008F6B6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782360" w:history="1">
            <w:r w:rsidR="00897A12" w:rsidRPr="00120041">
              <w:rPr>
                <w:rStyle w:val="a7"/>
                <w:rFonts w:asciiTheme="minorEastAsia" w:hAnsiTheme="minorEastAsia"/>
                <w:noProof/>
              </w:rPr>
              <w:t>5.逻辑视图</w:t>
            </w:r>
            <w:r w:rsidR="00897A12">
              <w:rPr>
                <w:noProof/>
                <w:webHidden/>
              </w:rPr>
              <w:tab/>
            </w:r>
            <w:r w:rsidR="00897A12">
              <w:rPr>
                <w:noProof/>
                <w:webHidden/>
              </w:rPr>
              <w:fldChar w:fldCharType="begin"/>
            </w:r>
            <w:r w:rsidR="00897A12">
              <w:rPr>
                <w:noProof/>
                <w:webHidden/>
              </w:rPr>
              <w:instrText xml:space="preserve"> PAGEREF _Toc58782360 \h </w:instrText>
            </w:r>
            <w:r w:rsidR="00897A12">
              <w:rPr>
                <w:noProof/>
                <w:webHidden/>
              </w:rPr>
            </w:r>
            <w:r w:rsidR="00897A12">
              <w:rPr>
                <w:noProof/>
                <w:webHidden/>
              </w:rPr>
              <w:fldChar w:fldCharType="separate"/>
            </w:r>
            <w:r w:rsidR="00897A12">
              <w:rPr>
                <w:noProof/>
                <w:webHidden/>
              </w:rPr>
              <w:t>5</w:t>
            </w:r>
            <w:r w:rsidR="00897A12">
              <w:rPr>
                <w:noProof/>
                <w:webHidden/>
              </w:rPr>
              <w:fldChar w:fldCharType="end"/>
            </w:r>
          </w:hyperlink>
        </w:p>
        <w:p w14:paraId="46BC1774" w14:textId="1A671A4F" w:rsidR="00897A12" w:rsidRDefault="008F6B6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782361" w:history="1">
            <w:r w:rsidR="00897A12" w:rsidRPr="00120041">
              <w:rPr>
                <w:rStyle w:val="a7"/>
                <w:noProof/>
              </w:rPr>
              <w:t xml:space="preserve">5.1 </w:t>
            </w:r>
            <w:r w:rsidR="00897A12" w:rsidRPr="00120041">
              <w:rPr>
                <w:rStyle w:val="a7"/>
                <w:noProof/>
              </w:rPr>
              <w:t>服务划分与职责确定</w:t>
            </w:r>
            <w:r w:rsidR="00897A12">
              <w:rPr>
                <w:noProof/>
                <w:webHidden/>
              </w:rPr>
              <w:tab/>
            </w:r>
            <w:r w:rsidR="00897A12">
              <w:rPr>
                <w:noProof/>
                <w:webHidden/>
              </w:rPr>
              <w:fldChar w:fldCharType="begin"/>
            </w:r>
            <w:r w:rsidR="00897A12">
              <w:rPr>
                <w:noProof/>
                <w:webHidden/>
              </w:rPr>
              <w:instrText xml:space="preserve"> PAGEREF _Toc58782361 \h </w:instrText>
            </w:r>
            <w:r w:rsidR="00897A12">
              <w:rPr>
                <w:noProof/>
                <w:webHidden/>
              </w:rPr>
            </w:r>
            <w:r w:rsidR="00897A12">
              <w:rPr>
                <w:noProof/>
                <w:webHidden/>
              </w:rPr>
              <w:fldChar w:fldCharType="separate"/>
            </w:r>
            <w:r w:rsidR="00897A12">
              <w:rPr>
                <w:noProof/>
                <w:webHidden/>
              </w:rPr>
              <w:t>5</w:t>
            </w:r>
            <w:r w:rsidR="00897A12">
              <w:rPr>
                <w:noProof/>
                <w:webHidden/>
              </w:rPr>
              <w:fldChar w:fldCharType="end"/>
            </w:r>
          </w:hyperlink>
        </w:p>
        <w:p w14:paraId="38DC9EFF" w14:textId="177AABC0" w:rsidR="00897A12" w:rsidRDefault="008F6B6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782362" w:history="1">
            <w:r w:rsidR="00897A12" w:rsidRPr="00120041">
              <w:rPr>
                <w:rStyle w:val="a7"/>
                <w:noProof/>
              </w:rPr>
              <w:t xml:space="preserve">5.2 </w:t>
            </w:r>
            <w:r w:rsidR="00897A12" w:rsidRPr="00120041">
              <w:rPr>
                <w:rStyle w:val="a7"/>
                <w:noProof/>
              </w:rPr>
              <w:t>接口设计与协作机制</w:t>
            </w:r>
            <w:r w:rsidR="00897A12">
              <w:rPr>
                <w:noProof/>
                <w:webHidden/>
              </w:rPr>
              <w:tab/>
            </w:r>
            <w:r w:rsidR="00897A12">
              <w:rPr>
                <w:noProof/>
                <w:webHidden/>
              </w:rPr>
              <w:fldChar w:fldCharType="begin"/>
            </w:r>
            <w:r w:rsidR="00897A12">
              <w:rPr>
                <w:noProof/>
                <w:webHidden/>
              </w:rPr>
              <w:instrText xml:space="preserve"> PAGEREF _Toc58782362 \h </w:instrText>
            </w:r>
            <w:r w:rsidR="00897A12">
              <w:rPr>
                <w:noProof/>
                <w:webHidden/>
              </w:rPr>
            </w:r>
            <w:r w:rsidR="00897A12">
              <w:rPr>
                <w:noProof/>
                <w:webHidden/>
              </w:rPr>
              <w:fldChar w:fldCharType="separate"/>
            </w:r>
            <w:r w:rsidR="00897A12">
              <w:rPr>
                <w:noProof/>
                <w:webHidden/>
              </w:rPr>
              <w:t>6</w:t>
            </w:r>
            <w:r w:rsidR="00897A12">
              <w:rPr>
                <w:noProof/>
                <w:webHidden/>
              </w:rPr>
              <w:fldChar w:fldCharType="end"/>
            </w:r>
          </w:hyperlink>
        </w:p>
        <w:p w14:paraId="02CC7F06" w14:textId="6ADF38D4" w:rsidR="00897A12" w:rsidRDefault="008F6B6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782363" w:history="1">
            <w:r w:rsidR="00897A12" w:rsidRPr="00120041">
              <w:rPr>
                <w:rStyle w:val="a7"/>
                <w:noProof/>
              </w:rPr>
              <w:t>各服务协作机制</w:t>
            </w:r>
            <w:r w:rsidR="00897A12">
              <w:rPr>
                <w:noProof/>
                <w:webHidden/>
              </w:rPr>
              <w:tab/>
            </w:r>
            <w:r w:rsidR="00897A12">
              <w:rPr>
                <w:noProof/>
                <w:webHidden/>
              </w:rPr>
              <w:fldChar w:fldCharType="begin"/>
            </w:r>
            <w:r w:rsidR="00897A12">
              <w:rPr>
                <w:noProof/>
                <w:webHidden/>
              </w:rPr>
              <w:instrText xml:space="preserve"> PAGEREF _Toc58782363 \h </w:instrText>
            </w:r>
            <w:r w:rsidR="00897A12">
              <w:rPr>
                <w:noProof/>
                <w:webHidden/>
              </w:rPr>
            </w:r>
            <w:r w:rsidR="00897A12">
              <w:rPr>
                <w:noProof/>
                <w:webHidden/>
              </w:rPr>
              <w:fldChar w:fldCharType="separate"/>
            </w:r>
            <w:r w:rsidR="00897A12">
              <w:rPr>
                <w:noProof/>
                <w:webHidden/>
              </w:rPr>
              <w:t>6</w:t>
            </w:r>
            <w:r w:rsidR="00897A12">
              <w:rPr>
                <w:noProof/>
                <w:webHidden/>
              </w:rPr>
              <w:fldChar w:fldCharType="end"/>
            </w:r>
          </w:hyperlink>
        </w:p>
        <w:p w14:paraId="7A31A93F" w14:textId="74AE5960" w:rsidR="00897A12" w:rsidRDefault="008F6B6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782364" w:history="1">
            <w:r w:rsidR="00897A12" w:rsidRPr="00120041">
              <w:rPr>
                <w:rStyle w:val="a7"/>
                <w:rFonts w:asciiTheme="minorEastAsia" w:hAnsiTheme="minorEastAsia"/>
                <w:noProof/>
              </w:rPr>
              <w:t>6.部署流程视图</w:t>
            </w:r>
            <w:r w:rsidR="00897A12">
              <w:rPr>
                <w:noProof/>
                <w:webHidden/>
              </w:rPr>
              <w:tab/>
            </w:r>
            <w:r w:rsidR="00897A12">
              <w:rPr>
                <w:noProof/>
                <w:webHidden/>
              </w:rPr>
              <w:fldChar w:fldCharType="begin"/>
            </w:r>
            <w:r w:rsidR="00897A12">
              <w:rPr>
                <w:noProof/>
                <w:webHidden/>
              </w:rPr>
              <w:instrText xml:space="preserve"> PAGEREF _Toc58782364 \h </w:instrText>
            </w:r>
            <w:r w:rsidR="00897A12">
              <w:rPr>
                <w:noProof/>
                <w:webHidden/>
              </w:rPr>
            </w:r>
            <w:r w:rsidR="00897A12">
              <w:rPr>
                <w:noProof/>
                <w:webHidden/>
              </w:rPr>
              <w:fldChar w:fldCharType="separate"/>
            </w:r>
            <w:r w:rsidR="00897A12">
              <w:rPr>
                <w:noProof/>
                <w:webHidden/>
              </w:rPr>
              <w:t>8</w:t>
            </w:r>
            <w:r w:rsidR="00897A12">
              <w:rPr>
                <w:noProof/>
                <w:webHidden/>
              </w:rPr>
              <w:fldChar w:fldCharType="end"/>
            </w:r>
          </w:hyperlink>
        </w:p>
        <w:p w14:paraId="5E36CC33" w14:textId="69F7304C" w:rsidR="00897A12" w:rsidRDefault="008F6B6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782365" w:history="1">
            <w:r w:rsidR="00897A12" w:rsidRPr="00120041">
              <w:rPr>
                <w:rStyle w:val="a7"/>
                <w:noProof/>
              </w:rPr>
              <w:t>6.1 User Client</w:t>
            </w:r>
            <w:r w:rsidR="00897A12">
              <w:rPr>
                <w:noProof/>
                <w:webHidden/>
              </w:rPr>
              <w:tab/>
            </w:r>
            <w:r w:rsidR="00897A12">
              <w:rPr>
                <w:noProof/>
                <w:webHidden/>
              </w:rPr>
              <w:fldChar w:fldCharType="begin"/>
            </w:r>
            <w:r w:rsidR="00897A12">
              <w:rPr>
                <w:noProof/>
                <w:webHidden/>
              </w:rPr>
              <w:instrText xml:space="preserve"> PAGEREF _Toc58782365 \h </w:instrText>
            </w:r>
            <w:r w:rsidR="00897A12">
              <w:rPr>
                <w:noProof/>
                <w:webHidden/>
              </w:rPr>
            </w:r>
            <w:r w:rsidR="00897A12">
              <w:rPr>
                <w:noProof/>
                <w:webHidden/>
              </w:rPr>
              <w:fldChar w:fldCharType="separate"/>
            </w:r>
            <w:r w:rsidR="00897A12">
              <w:rPr>
                <w:noProof/>
                <w:webHidden/>
              </w:rPr>
              <w:t>9</w:t>
            </w:r>
            <w:r w:rsidR="00897A12">
              <w:rPr>
                <w:noProof/>
                <w:webHidden/>
              </w:rPr>
              <w:fldChar w:fldCharType="end"/>
            </w:r>
          </w:hyperlink>
        </w:p>
        <w:p w14:paraId="7744AA19" w14:textId="3049F2A7" w:rsidR="00897A12" w:rsidRDefault="008F6B6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782366" w:history="1">
            <w:r w:rsidR="00897A12" w:rsidRPr="00120041">
              <w:rPr>
                <w:rStyle w:val="a7"/>
                <w:noProof/>
              </w:rPr>
              <w:t>6.2 Server</w:t>
            </w:r>
            <w:r w:rsidR="00897A12">
              <w:rPr>
                <w:noProof/>
                <w:webHidden/>
              </w:rPr>
              <w:tab/>
            </w:r>
            <w:r w:rsidR="00897A12">
              <w:rPr>
                <w:noProof/>
                <w:webHidden/>
              </w:rPr>
              <w:fldChar w:fldCharType="begin"/>
            </w:r>
            <w:r w:rsidR="00897A12">
              <w:rPr>
                <w:noProof/>
                <w:webHidden/>
              </w:rPr>
              <w:instrText xml:space="preserve"> PAGEREF _Toc58782366 \h </w:instrText>
            </w:r>
            <w:r w:rsidR="00897A12">
              <w:rPr>
                <w:noProof/>
                <w:webHidden/>
              </w:rPr>
            </w:r>
            <w:r w:rsidR="00897A12">
              <w:rPr>
                <w:noProof/>
                <w:webHidden/>
              </w:rPr>
              <w:fldChar w:fldCharType="separate"/>
            </w:r>
            <w:r w:rsidR="00897A12">
              <w:rPr>
                <w:noProof/>
                <w:webHidden/>
              </w:rPr>
              <w:t>9</w:t>
            </w:r>
            <w:r w:rsidR="00897A12">
              <w:rPr>
                <w:noProof/>
                <w:webHidden/>
              </w:rPr>
              <w:fldChar w:fldCharType="end"/>
            </w:r>
          </w:hyperlink>
        </w:p>
        <w:p w14:paraId="203E7EAA" w14:textId="64FC252E" w:rsidR="00897A12" w:rsidRDefault="008F6B6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782367" w:history="1">
            <w:r w:rsidR="00897A12" w:rsidRPr="00120041">
              <w:rPr>
                <w:rStyle w:val="a7"/>
                <w:noProof/>
              </w:rPr>
              <w:t>6.3 DB Server</w:t>
            </w:r>
            <w:r w:rsidR="00897A12">
              <w:rPr>
                <w:noProof/>
                <w:webHidden/>
              </w:rPr>
              <w:tab/>
            </w:r>
            <w:r w:rsidR="00897A12">
              <w:rPr>
                <w:noProof/>
                <w:webHidden/>
              </w:rPr>
              <w:fldChar w:fldCharType="begin"/>
            </w:r>
            <w:r w:rsidR="00897A12">
              <w:rPr>
                <w:noProof/>
                <w:webHidden/>
              </w:rPr>
              <w:instrText xml:space="preserve"> PAGEREF _Toc58782367 \h </w:instrText>
            </w:r>
            <w:r w:rsidR="00897A12">
              <w:rPr>
                <w:noProof/>
                <w:webHidden/>
              </w:rPr>
            </w:r>
            <w:r w:rsidR="00897A12">
              <w:rPr>
                <w:noProof/>
                <w:webHidden/>
              </w:rPr>
              <w:fldChar w:fldCharType="separate"/>
            </w:r>
            <w:r w:rsidR="00897A12">
              <w:rPr>
                <w:noProof/>
                <w:webHidden/>
              </w:rPr>
              <w:t>9</w:t>
            </w:r>
            <w:r w:rsidR="00897A12">
              <w:rPr>
                <w:noProof/>
                <w:webHidden/>
              </w:rPr>
              <w:fldChar w:fldCharType="end"/>
            </w:r>
          </w:hyperlink>
        </w:p>
        <w:p w14:paraId="188E03B8" w14:textId="2F6B4F3D" w:rsidR="00897A12" w:rsidRDefault="008F6B6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782368" w:history="1">
            <w:r w:rsidR="00897A12" w:rsidRPr="00120041">
              <w:rPr>
                <w:rStyle w:val="a7"/>
                <w:rFonts w:asciiTheme="minorEastAsia" w:hAnsiTheme="minorEastAsia"/>
                <w:noProof/>
              </w:rPr>
              <w:t>7．数据视图</w:t>
            </w:r>
            <w:r w:rsidR="00897A12">
              <w:rPr>
                <w:noProof/>
                <w:webHidden/>
              </w:rPr>
              <w:tab/>
            </w:r>
            <w:r w:rsidR="00897A12">
              <w:rPr>
                <w:noProof/>
                <w:webHidden/>
              </w:rPr>
              <w:fldChar w:fldCharType="begin"/>
            </w:r>
            <w:r w:rsidR="00897A12">
              <w:rPr>
                <w:noProof/>
                <w:webHidden/>
              </w:rPr>
              <w:instrText xml:space="preserve"> PAGEREF _Toc58782368 \h </w:instrText>
            </w:r>
            <w:r w:rsidR="00897A12">
              <w:rPr>
                <w:noProof/>
                <w:webHidden/>
              </w:rPr>
            </w:r>
            <w:r w:rsidR="00897A12">
              <w:rPr>
                <w:noProof/>
                <w:webHidden/>
              </w:rPr>
              <w:fldChar w:fldCharType="separate"/>
            </w:r>
            <w:r w:rsidR="00897A12">
              <w:rPr>
                <w:noProof/>
                <w:webHidden/>
              </w:rPr>
              <w:t>10</w:t>
            </w:r>
            <w:r w:rsidR="00897A12">
              <w:rPr>
                <w:noProof/>
                <w:webHidden/>
              </w:rPr>
              <w:fldChar w:fldCharType="end"/>
            </w:r>
          </w:hyperlink>
        </w:p>
        <w:p w14:paraId="64A98F03" w14:textId="1B317A05" w:rsidR="003376C8" w:rsidRDefault="003376C8">
          <w:r>
            <w:rPr>
              <w:b/>
              <w:bCs/>
              <w:lang w:val="zh-CN"/>
            </w:rPr>
            <w:fldChar w:fldCharType="end"/>
          </w:r>
        </w:p>
      </w:sdtContent>
    </w:sdt>
    <w:p w14:paraId="57E04732" w14:textId="77777777" w:rsidR="00292A0B" w:rsidRDefault="00292A0B" w:rsidP="00292A0B">
      <w:pPr>
        <w:jc w:val="center"/>
        <w:rPr>
          <w:rFonts w:asciiTheme="minorEastAsia" w:hAnsiTheme="minorEastAsia"/>
        </w:rPr>
      </w:pPr>
    </w:p>
    <w:p w14:paraId="52183296" w14:textId="77777777" w:rsidR="00292A0B" w:rsidRDefault="00292A0B" w:rsidP="00292A0B">
      <w:pPr>
        <w:jc w:val="center"/>
        <w:rPr>
          <w:rFonts w:asciiTheme="minorEastAsia" w:hAnsiTheme="minorEastAsia"/>
        </w:rPr>
      </w:pPr>
    </w:p>
    <w:p w14:paraId="05599424" w14:textId="77777777" w:rsidR="00292A0B" w:rsidRDefault="00292A0B" w:rsidP="00292A0B">
      <w:pPr>
        <w:jc w:val="center"/>
        <w:rPr>
          <w:rFonts w:asciiTheme="minorEastAsia" w:hAnsiTheme="minorEastAsia"/>
        </w:rPr>
      </w:pPr>
    </w:p>
    <w:p w14:paraId="5894CEEA" w14:textId="77777777" w:rsidR="003376C8" w:rsidRDefault="003376C8" w:rsidP="003376C8">
      <w:pPr>
        <w:rPr>
          <w:rFonts w:asciiTheme="minorEastAsia" w:hAnsiTheme="minorEastAsia"/>
        </w:rPr>
      </w:pPr>
    </w:p>
    <w:p w14:paraId="5FD2DCCB" w14:textId="77777777" w:rsidR="003376C8" w:rsidRPr="001C3B53" w:rsidRDefault="001C3B53" w:rsidP="001C3B53">
      <w:pPr>
        <w:pStyle w:val="2"/>
        <w:rPr>
          <w:rFonts w:asciiTheme="minorEastAsia" w:eastAsiaTheme="minorEastAsia" w:hAnsiTheme="minorEastAsia"/>
        </w:rPr>
      </w:pPr>
      <w:bookmarkStart w:id="2" w:name="_Toc58782351"/>
      <w:r w:rsidRPr="001C3B53">
        <w:rPr>
          <w:rFonts w:asciiTheme="minorEastAsia" w:eastAsiaTheme="minorEastAsia" w:hAnsiTheme="minorEastAsia"/>
        </w:rPr>
        <w:lastRenderedPageBreak/>
        <w:t xml:space="preserve">1.  </w:t>
      </w:r>
      <w:r w:rsidR="003376C8" w:rsidRPr="001C3B53">
        <w:rPr>
          <w:rFonts w:asciiTheme="minorEastAsia" w:eastAsiaTheme="minorEastAsia" w:hAnsiTheme="minorEastAsia" w:hint="eastAsia"/>
        </w:rPr>
        <w:t>文档简介</w:t>
      </w:r>
      <w:bookmarkEnd w:id="2"/>
    </w:p>
    <w:p w14:paraId="376D4644" w14:textId="77777777" w:rsidR="003376C8" w:rsidRDefault="003376C8" w:rsidP="001C3B53">
      <w:pPr>
        <w:pStyle w:val="3"/>
        <w:rPr>
          <w:rFonts w:asciiTheme="minorEastAsia" w:hAnsiTheme="minorEastAsia"/>
          <w:b w:val="0"/>
          <w:sz w:val="28"/>
          <w:szCs w:val="28"/>
        </w:rPr>
      </w:pPr>
      <w:bookmarkStart w:id="3" w:name="_Toc58782352"/>
      <w:r w:rsidRPr="001C3B53">
        <w:rPr>
          <w:rFonts w:asciiTheme="minorEastAsia" w:hAnsiTheme="minorEastAsia" w:hint="eastAsia"/>
          <w:b w:val="0"/>
          <w:sz w:val="28"/>
          <w:szCs w:val="28"/>
        </w:rPr>
        <w:t>1.1 文档目的</w:t>
      </w:r>
      <w:bookmarkEnd w:id="3"/>
      <w:r w:rsidRPr="001C3B53">
        <w:rPr>
          <w:rFonts w:asciiTheme="minorEastAsia" w:hAnsiTheme="minorEastAsia" w:hint="eastAsia"/>
          <w:b w:val="0"/>
          <w:sz w:val="28"/>
          <w:szCs w:val="28"/>
        </w:rPr>
        <w:t xml:space="preserve"> </w:t>
      </w:r>
    </w:p>
    <w:p w14:paraId="762D7578" w14:textId="77777777" w:rsidR="001C3B53" w:rsidRPr="001C3B53" w:rsidRDefault="001C3B53" w:rsidP="001C3B53">
      <w:r>
        <w:rPr>
          <w:rFonts w:hint="eastAsia"/>
        </w:rPr>
        <w:t>本文档将从架构方面对系统进行综合概述，其中会用到多种不同的架构视图来描述系统的各个方面。它用于记录并表述已对架构方面做出的重要决策。</w:t>
      </w:r>
    </w:p>
    <w:p w14:paraId="49006378" w14:textId="77777777" w:rsidR="003376C8" w:rsidRDefault="003376C8" w:rsidP="001C3B53">
      <w:pPr>
        <w:pStyle w:val="3"/>
        <w:rPr>
          <w:rFonts w:asciiTheme="minorEastAsia" w:hAnsiTheme="minorEastAsia"/>
          <w:b w:val="0"/>
          <w:sz w:val="28"/>
          <w:szCs w:val="28"/>
        </w:rPr>
      </w:pPr>
      <w:bookmarkStart w:id="4" w:name="_Toc58782353"/>
      <w:r w:rsidRPr="001C3B53">
        <w:rPr>
          <w:rFonts w:asciiTheme="minorEastAsia" w:hAnsiTheme="minorEastAsia" w:hint="eastAsia"/>
          <w:b w:val="0"/>
          <w:sz w:val="28"/>
          <w:szCs w:val="28"/>
        </w:rPr>
        <w:t>1.2 文档范围</w:t>
      </w:r>
      <w:bookmarkEnd w:id="4"/>
      <w:r w:rsidRPr="001C3B53">
        <w:rPr>
          <w:rFonts w:asciiTheme="minorEastAsia" w:hAnsiTheme="minorEastAsia" w:hint="eastAsia"/>
          <w:b w:val="0"/>
          <w:sz w:val="28"/>
          <w:szCs w:val="28"/>
        </w:rPr>
        <w:t xml:space="preserve"> </w:t>
      </w:r>
    </w:p>
    <w:p w14:paraId="2EF4DB92" w14:textId="77777777" w:rsidR="001C3B53" w:rsidRPr="001A0549" w:rsidRDefault="001C3B53" w:rsidP="00F95ADE">
      <w:pPr>
        <w:rPr>
          <w:rFonts w:asciiTheme="minorEastAsia" w:hAnsiTheme="minorEastAsia"/>
        </w:rPr>
      </w:pPr>
      <w:r w:rsidRPr="001A0549">
        <w:rPr>
          <w:rFonts w:asciiTheme="minorEastAsia" w:hAnsiTheme="minorEastAsia" w:hint="eastAsia"/>
        </w:rPr>
        <w:t>本文档适用于高级软工小组正在微服务拆分重构的</w:t>
      </w:r>
      <w:r w:rsidR="003610DE" w:rsidRPr="001A0549">
        <w:rPr>
          <w:rFonts w:asciiTheme="minorEastAsia" w:hAnsiTheme="minorEastAsia" w:hint="eastAsia"/>
        </w:rPr>
        <w:t>CyberChair系统。CyberChair系统是一个学术会议网站，它集合尽了</w:t>
      </w:r>
      <w:r w:rsidR="00FD5284" w:rsidRPr="001A0549">
        <w:rPr>
          <w:rFonts w:asciiTheme="minorEastAsia" w:hAnsiTheme="minorEastAsia" w:hint="eastAsia"/>
        </w:rPr>
        <w:t>合尽可能多且方便的学术功能，给研究人员们带来便利</w:t>
      </w:r>
      <w:r w:rsidR="003610DE" w:rsidRPr="001A0549">
        <w:rPr>
          <w:rFonts w:asciiTheme="minorEastAsia" w:hAnsiTheme="minorEastAsia" w:hint="eastAsia"/>
        </w:rPr>
        <w:t>。</w:t>
      </w:r>
      <w:r w:rsidR="00F95ADE" w:rsidRPr="00F95ADE">
        <w:rPr>
          <w:rFonts w:asciiTheme="minorEastAsia" w:hAnsiTheme="minorEastAsia" w:hint="eastAsia"/>
        </w:rPr>
        <w:t>我们完成了以下整体的功能：用户的登录和注册，会议的申请开设，PCmember的邀请相关流程，管理员对会议的相关审批，用户的投稿和修改投稿，PCmember对稿件的第一次初审、审稿开放相应的讨论区进行审稿讨论，用户对于审稿内容进行rebuttal，第二次审稿和发布最终结果这几个功能场景</w:t>
      </w:r>
      <w:r w:rsidR="00F95ADE">
        <w:rPr>
          <w:rFonts w:asciiTheme="minorEastAsia" w:hAnsiTheme="minorEastAsia" w:hint="eastAsia"/>
        </w:rPr>
        <w:t>。</w:t>
      </w:r>
      <w:r w:rsidR="003610DE" w:rsidRPr="001A0549">
        <w:rPr>
          <w:rFonts w:asciiTheme="minorEastAsia" w:hAnsiTheme="minorEastAsia" w:hint="eastAsia"/>
        </w:rPr>
        <w:t xml:space="preserve"> </w:t>
      </w:r>
    </w:p>
    <w:p w14:paraId="029835E0" w14:textId="77777777" w:rsidR="003376C8" w:rsidRDefault="003376C8" w:rsidP="001C3B53">
      <w:pPr>
        <w:pStyle w:val="3"/>
        <w:rPr>
          <w:rFonts w:asciiTheme="minorEastAsia" w:hAnsiTheme="minorEastAsia"/>
          <w:b w:val="0"/>
          <w:sz w:val="28"/>
          <w:szCs w:val="28"/>
        </w:rPr>
      </w:pPr>
      <w:bookmarkStart w:id="5" w:name="_Toc58782354"/>
      <w:r w:rsidRPr="001C3B53">
        <w:rPr>
          <w:rFonts w:asciiTheme="minorEastAsia" w:hAnsiTheme="minorEastAsia" w:hint="eastAsia"/>
          <w:b w:val="0"/>
          <w:sz w:val="28"/>
          <w:szCs w:val="28"/>
        </w:rPr>
        <w:t>1.3 定义、缩写词和缩略语</w:t>
      </w:r>
      <w:bookmarkEnd w:id="5"/>
      <w:r w:rsidR="00FD5284">
        <w:rPr>
          <w:rFonts w:asciiTheme="minorEastAsia" w:hAnsiTheme="minorEastAsia" w:hint="eastAsia"/>
          <w:b w:val="0"/>
          <w:sz w:val="28"/>
          <w:szCs w:val="28"/>
        </w:rPr>
        <w:t xml:space="preserve"> </w:t>
      </w:r>
      <w:r w:rsidR="00FD5284">
        <w:rPr>
          <w:rFonts w:asciiTheme="minorEastAsia" w:hAnsiTheme="minorEastAsia"/>
          <w:b w:val="0"/>
          <w:sz w:val="28"/>
          <w:szCs w:val="28"/>
        </w:rPr>
        <w:t xml:space="preserve">  </w:t>
      </w:r>
    </w:p>
    <w:p w14:paraId="245790F1" w14:textId="77777777" w:rsidR="00FD5284" w:rsidRPr="001A0549" w:rsidRDefault="00FD5284" w:rsidP="00FD5284">
      <w:pPr>
        <w:rPr>
          <w:rFonts w:asciiTheme="minorEastAsia" w:hAnsiTheme="minorEastAsia"/>
        </w:rPr>
      </w:pPr>
      <w:r w:rsidRPr="001A0549">
        <w:rPr>
          <w:rFonts w:asciiTheme="minorEastAsia" w:hAnsiTheme="minorEastAsia" w:hint="eastAsia"/>
        </w:rPr>
        <w:t>见CyberChair系统术语表</w:t>
      </w:r>
    </w:p>
    <w:p w14:paraId="4E603ABB" w14:textId="77777777" w:rsidR="001C3B53" w:rsidRPr="00FD5284" w:rsidRDefault="003376C8" w:rsidP="00FD5284">
      <w:pPr>
        <w:pStyle w:val="3"/>
        <w:rPr>
          <w:rFonts w:asciiTheme="minorEastAsia" w:hAnsiTheme="minorEastAsia"/>
          <w:b w:val="0"/>
          <w:sz w:val="28"/>
          <w:szCs w:val="28"/>
        </w:rPr>
      </w:pPr>
      <w:bookmarkStart w:id="6" w:name="_Toc58782355"/>
      <w:r w:rsidRPr="001C3B53">
        <w:rPr>
          <w:rFonts w:asciiTheme="minorEastAsia" w:hAnsiTheme="minorEastAsia" w:hint="eastAsia"/>
          <w:b w:val="0"/>
          <w:sz w:val="28"/>
          <w:szCs w:val="28"/>
        </w:rPr>
        <w:t>1.4 参考资料</w:t>
      </w:r>
      <w:bookmarkEnd w:id="6"/>
    </w:p>
    <w:p w14:paraId="5CB9E5DC" w14:textId="77777777" w:rsidR="001C3B53" w:rsidRPr="001A0549" w:rsidRDefault="00FD5284" w:rsidP="00FD5284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1A0549">
        <w:rPr>
          <w:rFonts w:asciiTheme="minorEastAsia" w:hAnsiTheme="minorEastAsia" w:hint="eastAsia"/>
        </w:rPr>
        <w:t>CyberChair</w:t>
      </w:r>
      <w:r w:rsidRPr="001A0549">
        <w:rPr>
          <w:rFonts w:asciiTheme="minorEastAsia" w:hAnsiTheme="minorEastAsia"/>
        </w:rPr>
        <w:t xml:space="preserve"> </w:t>
      </w:r>
      <w:r w:rsidRPr="001A0549">
        <w:rPr>
          <w:rFonts w:asciiTheme="minorEastAsia" w:hAnsiTheme="minorEastAsia" w:hint="eastAsia"/>
        </w:rPr>
        <w:t>需求分析报告</w:t>
      </w:r>
    </w:p>
    <w:p w14:paraId="62B3FF2A" w14:textId="77777777" w:rsidR="00FD5284" w:rsidRDefault="00FD5284" w:rsidP="00FD5284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1A0549">
        <w:rPr>
          <w:rFonts w:asciiTheme="minorEastAsia" w:hAnsiTheme="minorEastAsia" w:hint="eastAsia"/>
        </w:rPr>
        <w:t>RUP的软件架构文档模板</w:t>
      </w:r>
    </w:p>
    <w:p w14:paraId="2E50CAB9" w14:textId="77777777" w:rsidR="00650B0E" w:rsidRPr="001A0549" w:rsidRDefault="00650B0E" w:rsidP="00FD5284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服务设计文档</w:t>
      </w:r>
    </w:p>
    <w:p w14:paraId="6C7DD43A" w14:textId="77777777" w:rsidR="00FD5284" w:rsidRPr="001A0549" w:rsidRDefault="001C3B53" w:rsidP="001C3B53">
      <w:pPr>
        <w:pStyle w:val="2"/>
        <w:rPr>
          <w:rFonts w:asciiTheme="minorEastAsia" w:eastAsiaTheme="minorEastAsia" w:hAnsiTheme="minorEastAsia"/>
        </w:rPr>
      </w:pPr>
      <w:bookmarkStart w:id="7" w:name="_Toc58782356"/>
      <w:r w:rsidRPr="001C3B53">
        <w:rPr>
          <w:rFonts w:asciiTheme="minorEastAsia" w:eastAsiaTheme="minorEastAsia" w:hAnsiTheme="minorEastAsia" w:hint="eastAsia"/>
        </w:rPr>
        <w:t>2</w:t>
      </w:r>
      <w:r w:rsidRPr="001A0549">
        <w:rPr>
          <w:rFonts w:asciiTheme="minorEastAsia" w:eastAsiaTheme="minorEastAsia" w:hAnsiTheme="minorEastAsia" w:hint="eastAsia"/>
        </w:rPr>
        <w:t>. 架构描述方式</w:t>
      </w:r>
      <w:bookmarkEnd w:id="7"/>
    </w:p>
    <w:p w14:paraId="324397AD" w14:textId="77777777" w:rsidR="00196B50" w:rsidRPr="001A0549" w:rsidRDefault="00FD5284" w:rsidP="00B4060B">
      <w:pPr>
        <w:rPr>
          <w:rFonts w:asciiTheme="minorEastAsia" w:hAnsiTheme="minorEastAsia"/>
        </w:rPr>
      </w:pPr>
      <w:r w:rsidRPr="001A0549">
        <w:rPr>
          <w:rFonts w:asciiTheme="minorEastAsia" w:hAnsiTheme="minorEastAsia" w:hint="eastAsia"/>
        </w:rPr>
        <w:t>本文档将通过</w:t>
      </w:r>
      <w:r w:rsidR="001C3B53" w:rsidRPr="001A0549">
        <w:rPr>
          <w:rFonts w:asciiTheme="minorEastAsia" w:hAnsiTheme="minorEastAsia" w:hint="eastAsia"/>
        </w:rPr>
        <w:t xml:space="preserve"> </w:t>
      </w:r>
      <w:r w:rsidR="003C5B2B" w:rsidRPr="001A0549">
        <w:rPr>
          <w:rFonts w:asciiTheme="minorEastAsia" w:hAnsiTheme="minorEastAsia" w:hint="eastAsia"/>
        </w:rPr>
        <w:t>以下一系列视图来表述CyberChair系统的软件架构：</w:t>
      </w:r>
      <w:r w:rsidR="00196B50" w:rsidRPr="001A0549">
        <w:rPr>
          <w:rFonts w:asciiTheme="minorEastAsia" w:hAnsiTheme="minorEastAsia" w:hint="eastAsia"/>
        </w:rPr>
        <w:t>本文采用的是</w:t>
      </w:r>
      <w:r w:rsidR="00727C06">
        <w:rPr>
          <w:rFonts w:asciiTheme="minorEastAsia" w:hAnsiTheme="minorEastAsia" w:hint="eastAsia"/>
        </w:rPr>
        <w:t>RUP</w:t>
      </w:r>
      <w:r w:rsidR="00196B50" w:rsidRPr="001A0549">
        <w:rPr>
          <w:rFonts w:asciiTheme="minorEastAsia" w:hAnsiTheme="minorEastAsia" w:hint="eastAsia"/>
        </w:rPr>
        <w:t>4+1架构图：场景</w:t>
      </w:r>
      <w:r w:rsidR="003C5B2B" w:rsidRPr="001A0549">
        <w:rPr>
          <w:rFonts w:asciiTheme="minorEastAsia" w:hAnsiTheme="minorEastAsia" w:hint="eastAsia"/>
        </w:rPr>
        <w:t>视图、逻辑视图、部署视图。本文档不包括处理流程视图和开发视图。</w:t>
      </w:r>
      <w:r w:rsidR="00C9683C" w:rsidRPr="001A0549">
        <w:rPr>
          <w:rFonts w:asciiTheme="minorEastAsia" w:hAnsiTheme="minorEastAsia" w:hint="eastAsia"/>
        </w:rPr>
        <w:t>这些视图都是通过亿图工具</w:t>
      </w:r>
      <w:r w:rsidR="00A4794F">
        <w:rPr>
          <w:rFonts w:asciiTheme="minorEastAsia" w:hAnsiTheme="minorEastAsia" w:hint="eastAsia"/>
        </w:rPr>
        <w:t>建立的UML模型。</w:t>
      </w:r>
    </w:p>
    <w:p w14:paraId="661EA32F" w14:textId="77777777" w:rsidR="003376C8" w:rsidRPr="001A0549" w:rsidRDefault="001C3B53" w:rsidP="00B4060B">
      <w:pPr>
        <w:pStyle w:val="2"/>
        <w:rPr>
          <w:rFonts w:asciiTheme="minorEastAsia" w:eastAsiaTheme="minorEastAsia" w:hAnsiTheme="minorEastAsia"/>
        </w:rPr>
      </w:pPr>
      <w:bookmarkStart w:id="8" w:name="_Toc58782357"/>
      <w:r w:rsidRPr="001A0549">
        <w:rPr>
          <w:rFonts w:asciiTheme="minorEastAsia" w:eastAsiaTheme="minorEastAsia" w:hAnsiTheme="minorEastAsia" w:hint="eastAsia"/>
        </w:rPr>
        <w:t>3. 架构设计目标</w:t>
      </w:r>
      <w:r w:rsidR="00B4060B" w:rsidRPr="001A0549">
        <w:rPr>
          <w:rFonts w:asciiTheme="minorEastAsia" w:eastAsiaTheme="minorEastAsia" w:hAnsiTheme="minorEastAsia" w:hint="eastAsia"/>
        </w:rPr>
        <w:t>和约束</w:t>
      </w:r>
      <w:bookmarkEnd w:id="8"/>
      <w:r w:rsidRPr="001A0549">
        <w:rPr>
          <w:rFonts w:asciiTheme="minorEastAsia" w:eastAsiaTheme="minorEastAsia" w:hAnsiTheme="minorEastAsia" w:hint="eastAsia"/>
        </w:rPr>
        <w:t xml:space="preserve"> </w:t>
      </w:r>
    </w:p>
    <w:p w14:paraId="40672C06" w14:textId="77777777" w:rsidR="00C9683C" w:rsidRPr="001A0549" w:rsidRDefault="00B4060B" w:rsidP="00B4060B">
      <w:pPr>
        <w:rPr>
          <w:rFonts w:asciiTheme="minorEastAsia" w:hAnsiTheme="minorEastAsia"/>
        </w:rPr>
      </w:pPr>
      <w:r w:rsidRPr="001A0549">
        <w:rPr>
          <w:rFonts w:asciiTheme="minorEastAsia" w:hAnsiTheme="minorEastAsia" w:hint="eastAsia"/>
        </w:rPr>
        <w:t>1</w:t>
      </w:r>
      <w:r w:rsidRPr="001A0549">
        <w:rPr>
          <w:rFonts w:asciiTheme="minorEastAsia" w:hAnsiTheme="minorEastAsia"/>
        </w:rPr>
        <w:t>.</w:t>
      </w:r>
      <w:r w:rsidRPr="001A0549">
        <w:rPr>
          <w:rFonts w:asciiTheme="minorEastAsia" w:hAnsiTheme="minorEastAsia" w:hint="eastAsia"/>
        </w:rPr>
        <w:t>系统在开发过程中有如下设计约束：开发语言为Java</w:t>
      </w:r>
      <w:r w:rsidRPr="001A0549">
        <w:rPr>
          <w:rFonts w:asciiTheme="minorEastAsia" w:hAnsiTheme="minorEastAsia"/>
        </w:rPr>
        <w:t>,</w:t>
      </w:r>
      <w:r w:rsidRPr="001A0549">
        <w:rPr>
          <w:rFonts w:asciiTheme="minorEastAsia" w:hAnsiTheme="minorEastAsia" w:hint="eastAsia"/>
        </w:rPr>
        <w:t>基于Vue</w:t>
      </w:r>
      <w:r w:rsidR="00821A57">
        <w:rPr>
          <w:rFonts w:asciiTheme="minorEastAsia" w:hAnsiTheme="minorEastAsia" w:hint="eastAsia"/>
        </w:rPr>
        <w:t>框架</w:t>
      </w:r>
      <w:r w:rsidRPr="001A0549">
        <w:rPr>
          <w:rFonts w:asciiTheme="minorEastAsia" w:hAnsiTheme="minorEastAsia" w:hint="eastAsia"/>
        </w:rPr>
        <w:t>,采用微服务架构与</w:t>
      </w:r>
      <w:r w:rsidR="00C9683C" w:rsidRPr="001A0549">
        <w:rPr>
          <w:rFonts w:asciiTheme="minorEastAsia" w:hAnsiTheme="minorEastAsia" w:hint="eastAsia"/>
        </w:rPr>
        <w:t>基于UML的面向对象分析和设计方法进行开发。</w:t>
      </w:r>
    </w:p>
    <w:p w14:paraId="5110B5E0" w14:textId="77777777" w:rsidR="00B4060B" w:rsidRPr="001A0549" w:rsidRDefault="00C9683C" w:rsidP="00B4060B">
      <w:pPr>
        <w:rPr>
          <w:rFonts w:asciiTheme="minorEastAsia" w:hAnsiTheme="minorEastAsia"/>
        </w:rPr>
      </w:pPr>
      <w:r w:rsidRPr="001A0549">
        <w:rPr>
          <w:rFonts w:asciiTheme="minorEastAsia" w:hAnsiTheme="minorEastAsia" w:hint="eastAsia"/>
        </w:rPr>
        <w:t>2</w:t>
      </w:r>
      <w:r w:rsidRPr="001A0549">
        <w:rPr>
          <w:rFonts w:asciiTheme="minorEastAsia" w:hAnsiTheme="minorEastAsia"/>
        </w:rPr>
        <w:t>.</w:t>
      </w:r>
      <w:r w:rsidRPr="001A0549">
        <w:rPr>
          <w:rFonts w:asciiTheme="minorEastAsia" w:hAnsiTheme="minorEastAsia" w:hint="eastAsia"/>
        </w:rPr>
        <w:t>系统应支持1</w:t>
      </w:r>
      <w:r w:rsidRPr="001A0549">
        <w:rPr>
          <w:rFonts w:asciiTheme="minorEastAsia" w:hAnsiTheme="minorEastAsia"/>
        </w:rPr>
        <w:t>00</w:t>
      </w:r>
      <w:r w:rsidRPr="001A0549">
        <w:rPr>
          <w:rFonts w:asciiTheme="minorEastAsia" w:hAnsiTheme="minorEastAsia" w:hint="eastAsia"/>
        </w:rPr>
        <w:t>人以上同时访问服务器并支持</w:t>
      </w:r>
      <w:r w:rsidRPr="001A0549">
        <w:rPr>
          <w:rFonts w:asciiTheme="minorEastAsia" w:hAnsiTheme="minorEastAsia"/>
        </w:rPr>
        <w:t>200</w:t>
      </w:r>
      <w:r w:rsidRPr="001A0549">
        <w:rPr>
          <w:rFonts w:asciiTheme="minorEastAsia" w:hAnsiTheme="minorEastAsia" w:hint="eastAsia"/>
        </w:rPr>
        <w:t>人以上同时访问数据库，服务器响应时间应该不超过5s</w:t>
      </w:r>
      <w:r w:rsidRPr="001A0549">
        <w:rPr>
          <w:rFonts w:asciiTheme="minorEastAsia" w:hAnsiTheme="minorEastAsia"/>
        </w:rPr>
        <w:t>.</w:t>
      </w:r>
    </w:p>
    <w:p w14:paraId="091E2819" w14:textId="77777777" w:rsidR="003376C8" w:rsidRPr="001A0549" w:rsidRDefault="00C9683C" w:rsidP="00821A57">
      <w:pPr>
        <w:rPr>
          <w:rFonts w:asciiTheme="minorEastAsia" w:hAnsiTheme="minorEastAsia"/>
        </w:rPr>
      </w:pPr>
      <w:r w:rsidRPr="001A0549">
        <w:rPr>
          <w:rFonts w:asciiTheme="minorEastAsia" w:hAnsiTheme="minorEastAsia"/>
        </w:rPr>
        <w:t>3.</w:t>
      </w:r>
      <w:r w:rsidR="009E281E" w:rsidRPr="001A0549">
        <w:rPr>
          <w:rFonts w:asciiTheme="minorEastAsia" w:hAnsiTheme="minorEastAsia" w:hint="eastAsia"/>
        </w:rPr>
        <w:t>系统必须保证数据的安全访问，用户需要通过用户和密码进行身份认证，同时对数据的访</w:t>
      </w:r>
      <w:r w:rsidR="009E281E" w:rsidRPr="001A0549">
        <w:rPr>
          <w:rFonts w:asciiTheme="minorEastAsia" w:hAnsiTheme="minorEastAsia" w:hint="eastAsia"/>
        </w:rPr>
        <w:lastRenderedPageBreak/>
        <w:t>问要进行授权认证。</w:t>
      </w:r>
    </w:p>
    <w:p w14:paraId="64F4F2C3" w14:textId="77777777" w:rsidR="001C3B53" w:rsidRDefault="00D06EE2" w:rsidP="00D06EE2">
      <w:pPr>
        <w:pStyle w:val="2"/>
        <w:rPr>
          <w:rFonts w:asciiTheme="minorEastAsia" w:eastAsiaTheme="minorEastAsia" w:hAnsiTheme="minorEastAsia"/>
        </w:rPr>
      </w:pPr>
      <w:bookmarkStart w:id="9" w:name="_Toc58782358"/>
      <w:r w:rsidRPr="00D06EE2">
        <w:rPr>
          <w:rFonts w:asciiTheme="minorEastAsia" w:eastAsiaTheme="minorEastAsia" w:hAnsiTheme="minorEastAsia" w:hint="eastAsia"/>
        </w:rPr>
        <w:t>4</w:t>
      </w:r>
      <w:r w:rsidRPr="00D06EE2">
        <w:rPr>
          <w:rFonts w:asciiTheme="minorEastAsia" w:eastAsiaTheme="minorEastAsia" w:hAnsiTheme="minorEastAsia"/>
        </w:rPr>
        <w:t>.</w:t>
      </w:r>
      <w:r w:rsidR="005F0D66">
        <w:rPr>
          <w:rFonts w:asciiTheme="minorEastAsia" w:eastAsiaTheme="minorEastAsia" w:hAnsiTheme="minorEastAsia" w:hint="eastAsia"/>
        </w:rPr>
        <w:t>场景</w:t>
      </w:r>
      <w:r w:rsidRPr="00D06EE2">
        <w:rPr>
          <w:rFonts w:asciiTheme="minorEastAsia" w:eastAsiaTheme="minorEastAsia" w:hAnsiTheme="minorEastAsia" w:hint="eastAsia"/>
        </w:rPr>
        <w:t>视图</w:t>
      </w:r>
      <w:bookmarkEnd w:id="9"/>
    </w:p>
    <w:p w14:paraId="24121F13" w14:textId="77777777" w:rsidR="00A4794F" w:rsidRPr="000B13EA" w:rsidRDefault="000B13EA" w:rsidP="000B13EA">
      <w:r>
        <w:rPr>
          <w:rFonts w:hint="eastAsia"/>
        </w:rPr>
        <w:t>本章是对于软件架构的</w:t>
      </w:r>
      <w:r w:rsidR="005F0D66">
        <w:rPr>
          <w:rFonts w:hint="eastAsia"/>
        </w:rPr>
        <w:t>场景</w:t>
      </w:r>
      <w:r>
        <w:rPr>
          <w:rFonts w:hint="eastAsia"/>
        </w:rPr>
        <w:t>用例视图描述。选取的用例包括：</w:t>
      </w:r>
    </w:p>
    <w:p w14:paraId="663ED585" w14:textId="77777777" w:rsidR="000B13EA" w:rsidRPr="000B13EA" w:rsidRDefault="005F0D66" w:rsidP="00F177E0">
      <w:pPr>
        <w:pStyle w:val="a9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会议申请</w:t>
      </w:r>
    </w:p>
    <w:p w14:paraId="1392434F" w14:textId="77777777" w:rsidR="000B13EA" w:rsidRPr="000B13EA" w:rsidRDefault="005F0D66" w:rsidP="00F177E0">
      <w:pPr>
        <w:pStyle w:val="a9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会议更新</w:t>
      </w:r>
    </w:p>
    <w:p w14:paraId="6D2CE811" w14:textId="77777777" w:rsidR="000B13EA" w:rsidRDefault="005F0D66" w:rsidP="00F177E0">
      <w:pPr>
        <w:pStyle w:val="a9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成员邀请</w:t>
      </w:r>
    </w:p>
    <w:p w14:paraId="6ECFC11E" w14:textId="77777777" w:rsidR="005F0D66" w:rsidRDefault="005F0D66" w:rsidP="00F177E0">
      <w:pPr>
        <w:pStyle w:val="a9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查看会议</w:t>
      </w:r>
    </w:p>
    <w:p w14:paraId="3330A04C" w14:textId="77777777" w:rsidR="005F0D66" w:rsidRDefault="005F0D66" w:rsidP="00F177E0">
      <w:pPr>
        <w:pStyle w:val="a9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文章</w:t>
      </w:r>
      <w:r w:rsidR="008A4F6C">
        <w:rPr>
          <w:rFonts w:asciiTheme="minorEastAsia" w:hAnsiTheme="minorEastAsia" w:hint="eastAsia"/>
        </w:rPr>
        <w:t>投稿</w:t>
      </w:r>
    </w:p>
    <w:p w14:paraId="6B825BF3" w14:textId="77777777" w:rsidR="005F0D66" w:rsidRDefault="005F0D66" w:rsidP="00F177E0">
      <w:pPr>
        <w:pStyle w:val="a9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文章修改</w:t>
      </w:r>
    </w:p>
    <w:p w14:paraId="030E590A" w14:textId="77777777" w:rsidR="005F0D66" w:rsidRDefault="005F0D66" w:rsidP="00F177E0">
      <w:pPr>
        <w:pStyle w:val="a9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文章查看</w:t>
      </w:r>
    </w:p>
    <w:p w14:paraId="587A8D81" w14:textId="77777777" w:rsidR="005F0D66" w:rsidRDefault="005F0D66" w:rsidP="00F177E0">
      <w:pPr>
        <w:pStyle w:val="a9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文章审核</w:t>
      </w:r>
    </w:p>
    <w:p w14:paraId="70936288" w14:textId="77777777" w:rsidR="00667641" w:rsidRDefault="00667641" w:rsidP="00F177E0">
      <w:pPr>
        <w:pStyle w:val="a9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用户审核</w:t>
      </w:r>
    </w:p>
    <w:p w14:paraId="6137F5FD" w14:textId="77777777" w:rsidR="00667641" w:rsidRDefault="00667641" w:rsidP="00F177E0">
      <w:pPr>
        <w:pStyle w:val="a9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会议审核</w:t>
      </w:r>
    </w:p>
    <w:p w14:paraId="3AE4CB0B" w14:textId="77777777" w:rsidR="005F0D66" w:rsidRPr="0024003E" w:rsidRDefault="005F0D66" w:rsidP="0024003E">
      <w:pPr>
        <w:pStyle w:val="3"/>
      </w:pPr>
      <w:bookmarkStart w:id="10" w:name="_Toc58782359"/>
      <w:r w:rsidRPr="0024003E">
        <w:rPr>
          <w:rFonts w:hint="eastAsia"/>
        </w:rPr>
        <w:t xml:space="preserve">4.1 </w:t>
      </w:r>
      <w:r w:rsidRPr="0024003E">
        <w:rPr>
          <w:rFonts w:hint="eastAsia"/>
        </w:rPr>
        <w:t>主要用例</w:t>
      </w:r>
      <w:bookmarkEnd w:id="10"/>
    </w:p>
    <w:p w14:paraId="764E408E" w14:textId="77777777" w:rsidR="00F33EE9" w:rsidRDefault="00F33EE9" w:rsidP="00F33EE9">
      <w:pPr>
        <w:jc w:val="left"/>
        <w:rPr>
          <w:rFonts w:asciiTheme="minorEastAsia" w:hAnsiTheme="minorEastAsia"/>
        </w:rPr>
      </w:pPr>
    </w:p>
    <w:p w14:paraId="330F8671" w14:textId="77777777" w:rsidR="00F33EE9" w:rsidRDefault="0081795E" w:rsidP="005F0D66">
      <w:pPr>
        <w:jc w:val="righ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B817EAC" wp14:editId="71E560A0">
            <wp:extent cx="4549534" cy="1745131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6474" w14:textId="77777777" w:rsidR="005F0D66" w:rsidRDefault="005F0D66" w:rsidP="005F0D66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会议管理用例图</w:t>
      </w:r>
    </w:p>
    <w:p w14:paraId="650BBA50" w14:textId="77777777" w:rsidR="005F0D66" w:rsidRDefault="005F0D66" w:rsidP="00F33EE9">
      <w:pPr>
        <w:jc w:val="left"/>
        <w:rPr>
          <w:rFonts w:asciiTheme="minorEastAsia" w:hAnsiTheme="minorEastAsia"/>
        </w:rPr>
      </w:pPr>
    </w:p>
    <w:p w14:paraId="0DF778CA" w14:textId="1F0F988F" w:rsidR="005F0D66" w:rsidRDefault="005F0D66" w:rsidP="005F0D6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7B8D9A8" wp14:editId="5982BB80">
            <wp:extent cx="4381880" cy="21033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0819" w14:textId="5758DA7A" w:rsidR="007F5175" w:rsidRDefault="00C62FE8" w:rsidP="00C62FE8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65F64D0E" wp14:editId="68E94069">
            <wp:extent cx="1689100" cy="9964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155" cy="103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19C2C" w14:textId="77777777" w:rsidR="005F0D66" w:rsidRPr="00C62FE8" w:rsidRDefault="005F0D66" w:rsidP="005F0D66">
      <w:pPr>
        <w:jc w:val="center"/>
        <w:rPr>
          <w:rFonts w:asciiTheme="minorEastAsia" w:hAnsiTheme="minorEastAsia"/>
        </w:rPr>
      </w:pPr>
      <w:r w:rsidRPr="00C62FE8">
        <w:rPr>
          <w:rFonts w:asciiTheme="minorEastAsia" w:hAnsiTheme="minorEastAsia" w:hint="eastAsia"/>
        </w:rPr>
        <w:t>图2文章管理用例图</w:t>
      </w:r>
    </w:p>
    <w:p w14:paraId="0F312612" w14:textId="77777777" w:rsidR="005F0D66" w:rsidRDefault="005F0D66" w:rsidP="005F0D6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760038E" wp14:editId="09752133">
            <wp:extent cx="2453853" cy="82303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2B19" w14:textId="77777777" w:rsidR="005F0D66" w:rsidRDefault="005F0D66" w:rsidP="005F0D66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图3系统管理用例图</w:t>
      </w:r>
    </w:p>
    <w:p w14:paraId="48183E84" w14:textId="77777777" w:rsidR="00D06EE2" w:rsidRDefault="00D06EE2" w:rsidP="003376C8">
      <w:pPr>
        <w:jc w:val="left"/>
        <w:rPr>
          <w:rFonts w:asciiTheme="minorEastAsia" w:hAnsiTheme="minorEastAsia"/>
        </w:rPr>
      </w:pPr>
    </w:p>
    <w:p w14:paraId="65231F19" w14:textId="77777777" w:rsidR="00D06EE2" w:rsidRPr="0024003E" w:rsidRDefault="00F95ADE" w:rsidP="0024003E">
      <w:pPr>
        <w:pStyle w:val="4"/>
      </w:pPr>
      <w:r w:rsidRPr="0024003E">
        <w:rPr>
          <w:rFonts w:hint="eastAsia"/>
        </w:rPr>
        <w:t>4</w:t>
      </w:r>
      <w:r w:rsidRPr="0024003E">
        <w:t>.11</w:t>
      </w:r>
      <w:r w:rsidR="00667641" w:rsidRPr="0024003E">
        <w:t xml:space="preserve"> </w:t>
      </w:r>
      <w:r w:rsidR="00667641" w:rsidRPr="0024003E">
        <w:rPr>
          <w:rFonts w:hint="eastAsia"/>
        </w:rPr>
        <w:t>会议申请</w:t>
      </w:r>
    </w:p>
    <w:p w14:paraId="0F6CF76C" w14:textId="77777777" w:rsidR="00667641" w:rsidRDefault="00667641" w:rsidP="00667641">
      <w:r>
        <w:rPr>
          <w:rFonts w:hint="eastAsia"/>
        </w:rPr>
        <w:t>简要说明：该用例允许</w:t>
      </w:r>
      <w:r>
        <w:rPr>
          <w:rFonts w:hint="eastAsia"/>
        </w:rPr>
        <w:t>Chair</w:t>
      </w:r>
      <w:r>
        <w:t xml:space="preserve"> </w:t>
      </w:r>
      <w:r>
        <w:rPr>
          <w:rFonts w:hint="eastAsia"/>
        </w:rPr>
        <w:t>提出会议申请，然后该申请是需要网站的管理员来进行审批。</w:t>
      </w:r>
    </w:p>
    <w:p w14:paraId="625CAEF1" w14:textId="77777777" w:rsidR="00667641" w:rsidRPr="0024003E" w:rsidRDefault="00667641" w:rsidP="0024003E">
      <w:pPr>
        <w:pStyle w:val="4"/>
      </w:pPr>
      <w:r w:rsidRPr="0024003E">
        <w:rPr>
          <w:rFonts w:hint="eastAsia"/>
        </w:rPr>
        <w:t>4</w:t>
      </w:r>
      <w:r w:rsidRPr="0024003E">
        <w:t xml:space="preserve">.12 </w:t>
      </w:r>
      <w:r w:rsidRPr="0024003E">
        <w:rPr>
          <w:rFonts w:hint="eastAsia"/>
        </w:rPr>
        <w:t>会议更新</w:t>
      </w:r>
    </w:p>
    <w:p w14:paraId="18B0430C" w14:textId="66AD15B0" w:rsidR="00667641" w:rsidRDefault="00667641" w:rsidP="00667641">
      <w:r>
        <w:rPr>
          <w:rFonts w:hint="eastAsia"/>
        </w:rPr>
        <w:t>简要说明：该用例允许</w:t>
      </w:r>
      <w:r>
        <w:rPr>
          <w:rFonts w:hint="eastAsia"/>
        </w:rPr>
        <w:t>Chair</w:t>
      </w:r>
      <w:r>
        <w:t xml:space="preserve"> </w:t>
      </w:r>
      <w:r>
        <w:rPr>
          <w:rFonts w:hint="eastAsia"/>
        </w:rPr>
        <w:t>对已经生成的会议日期，时间，地点等信息进行修改</w:t>
      </w:r>
      <w:r w:rsidR="00D5468A">
        <w:rPr>
          <w:rFonts w:hint="eastAsia"/>
        </w:rPr>
        <w:t xml:space="preserve"> ,</w:t>
      </w:r>
      <w:r w:rsidR="00D5468A">
        <w:rPr>
          <w:rFonts w:hint="eastAsia"/>
        </w:rPr>
        <w:t>同时也可以更新文章的发布状态</w:t>
      </w:r>
      <w:r>
        <w:rPr>
          <w:rFonts w:hint="eastAsia"/>
        </w:rPr>
        <w:t>。</w:t>
      </w:r>
    </w:p>
    <w:p w14:paraId="3D08E1A0" w14:textId="77777777" w:rsidR="00667641" w:rsidRPr="0024003E" w:rsidRDefault="00667641" w:rsidP="0024003E">
      <w:pPr>
        <w:pStyle w:val="4"/>
      </w:pPr>
      <w:r w:rsidRPr="0024003E">
        <w:rPr>
          <w:rFonts w:hint="eastAsia"/>
        </w:rPr>
        <w:t>4</w:t>
      </w:r>
      <w:r w:rsidRPr="0024003E">
        <w:t>.1</w:t>
      </w:r>
      <w:r w:rsidR="008A4F6C">
        <w:t>3</w:t>
      </w:r>
      <w:r w:rsidRPr="0024003E">
        <w:t xml:space="preserve"> </w:t>
      </w:r>
      <w:r w:rsidRPr="0024003E">
        <w:rPr>
          <w:rFonts w:hint="eastAsia"/>
        </w:rPr>
        <w:t>成员邀请</w:t>
      </w:r>
    </w:p>
    <w:p w14:paraId="18C48ECB" w14:textId="77777777" w:rsidR="00667641" w:rsidRDefault="00667641" w:rsidP="00667641">
      <w:r w:rsidRPr="00667641">
        <w:rPr>
          <w:rFonts w:hint="eastAsia"/>
        </w:rPr>
        <w:t>简要说明：该用例允许</w:t>
      </w:r>
      <w:r w:rsidRPr="00667641">
        <w:rPr>
          <w:rFonts w:hint="eastAsia"/>
        </w:rPr>
        <w:t>Chair</w:t>
      </w:r>
      <w:r>
        <w:rPr>
          <w:rFonts w:hint="eastAsia"/>
        </w:rPr>
        <w:t>邀请一批</w:t>
      </w:r>
      <w:r>
        <w:rPr>
          <w:rFonts w:hint="eastAsia"/>
        </w:rPr>
        <w:t>PC member</w:t>
      </w:r>
      <w:r>
        <w:rPr>
          <w:rFonts w:hint="eastAsia"/>
        </w:rPr>
        <w:t>来担任审稿人，组建审稿人团队是为了方便日后的审稿。为了保证审稿的便捷，</w:t>
      </w:r>
      <w:r>
        <w:rPr>
          <w:rFonts w:hint="eastAsia"/>
        </w:rPr>
        <w:t>Chair</w:t>
      </w:r>
      <w:r>
        <w:rPr>
          <w:rFonts w:hint="eastAsia"/>
        </w:rPr>
        <w:t>可以查询网站中所有注册用户，并选择邀请他们参加审稿，如果该用户并没有注册该网站，也可以通过填写邮箱号进行邀请。</w:t>
      </w:r>
    </w:p>
    <w:p w14:paraId="47A6C927" w14:textId="77777777" w:rsidR="00667641" w:rsidRPr="0024003E" w:rsidRDefault="00667641" w:rsidP="0024003E">
      <w:pPr>
        <w:pStyle w:val="4"/>
      </w:pPr>
      <w:r w:rsidRPr="0024003E">
        <w:rPr>
          <w:rFonts w:hint="eastAsia"/>
        </w:rPr>
        <w:t>4</w:t>
      </w:r>
      <w:r w:rsidRPr="0024003E">
        <w:t>.1</w:t>
      </w:r>
      <w:r w:rsidR="008A4F6C">
        <w:t>4</w:t>
      </w:r>
      <w:r w:rsidRPr="0024003E">
        <w:t xml:space="preserve"> </w:t>
      </w:r>
      <w:r w:rsidRPr="0024003E">
        <w:rPr>
          <w:rFonts w:hint="eastAsia"/>
        </w:rPr>
        <w:t>查看会议</w:t>
      </w:r>
    </w:p>
    <w:p w14:paraId="647FBAFA" w14:textId="77777777" w:rsidR="008A4F6C" w:rsidRPr="008A4F6C" w:rsidRDefault="0024003E" w:rsidP="00667641">
      <w:r w:rsidRPr="00667641">
        <w:rPr>
          <w:rFonts w:hint="eastAsia"/>
        </w:rPr>
        <w:t>简要说明：该用例允许</w:t>
      </w:r>
      <w:r w:rsidRPr="00667641">
        <w:rPr>
          <w:rFonts w:hint="eastAsia"/>
        </w:rPr>
        <w:t>Chair</w:t>
      </w:r>
      <w:r>
        <w:rPr>
          <w:rFonts w:hint="eastAsia"/>
        </w:rPr>
        <w:t>和</w:t>
      </w:r>
      <w:r>
        <w:rPr>
          <w:rFonts w:hint="eastAsia"/>
        </w:rPr>
        <w:t>PCmember</w:t>
      </w:r>
      <w:r>
        <w:rPr>
          <w:rFonts w:hint="eastAsia"/>
        </w:rPr>
        <w:t>查看</w:t>
      </w:r>
      <w:r w:rsidR="008A4F6C">
        <w:rPr>
          <w:rFonts w:hint="eastAsia"/>
        </w:rPr>
        <w:t>现有的</w:t>
      </w:r>
      <w:r>
        <w:rPr>
          <w:rFonts w:hint="eastAsia"/>
        </w:rPr>
        <w:t>会议</w:t>
      </w:r>
      <w:r w:rsidR="008A4F6C">
        <w:rPr>
          <w:rFonts w:hint="eastAsia"/>
        </w:rPr>
        <w:t>。</w:t>
      </w:r>
    </w:p>
    <w:p w14:paraId="1334F28C" w14:textId="77777777" w:rsidR="008A4F6C" w:rsidRPr="0024003E" w:rsidRDefault="008A4F6C" w:rsidP="008A4F6C">
      <w:pPr>
        <w:pStyle w:val="4"/>
      </w:pPr>
      <w:r w:rsidRPr="0024003E">
        <w:rPr>
          <w:rFonts w:hint="eastAsia"/>
        </w:rPr>
        <w:t>4</w:t>
      </w:r>
      <w:r w:rsidRPr="0024003E">
        <w:t>.1</w:t>
      </w:r>
      <w:r>
        <w:t>5</w:t>
      </w:r>
      <w:r w:rsidRPr="008A4F6C">
        <w:t xml:space="preserve"> </w:t>
      </w:r>
      <w:r w:rsidRPr="008A4F6C">
        <w:rPr>
          <w:rFonts w:hint="eastAsia"/>
        </w:rPr>
        <w:t>文章投稿</w:t>
      </w:r>
    </w:p>
    <w:p w14:paraId="7149A3A6" w14:textId="77777777" w:rsidR="008A4F6C" w:rsidRDefault="008A4F6C" w:rsidP="00667641">
      <w:r w:rsidRPr="00667641">
        <w:rPr>
          <w:rFonts w:hint="eastAsia"/>
        </w:rPr>
        <w:t>简要说明：该用例允许</w:t>
      </w:r>
      <w:r>
        <w:t>Author</w:t>
      </w:r>
      <w:r>
        <w:rPr>
          <w:rFonts w:hint="eastAsia"/>
        </w:rPr>
        <w:t>在所在会议下进行文章的投稿。</w:t>
      </w:r>
    </w:p>
    <w:p w14:paraId="3117F963" w14:textId="77777777" w:rsidR="008A4F6C" w:rsidRPr="0024003E" w:rsidRDefault="008A4F6C" w:rsidP="008A4F6C">
      <w:pPr>
        <w:pStyle w:val="4"/>
      </w:pPr>
      <w:r w:rsidRPr="0024003E">
        <w:rPr>
          <w:rFonts w:hint="eastAsia"/>
        </w:rPr>
        <w:lastRenderedPageBreak/>
        <w:t>4</w:t>
      </w:r>
      <w:r w:rsidRPr="0024003E">
        <w:t>.1</w:t>
      </w:r>
      <w:r w:rsidR="00C57031">
        <w:t>6</w:t>
      </w:r>
      <w:r w:rsidRPr="008A4F6C">
        <w:t xml:space="preserve"> </w:t>
      </w:r>
      <w:r w:rsidRPr="008A4F6C">
        <w:rPr>
          <w:rFonts w:hint="eastAsia"/>
        </w:rPr>
        <w:t>文章审核</w:t>
      </w:r>
    </w:p>
    <w:p w14:paraId="7FC71BF5" w14:textId="77777777" w:rsidR="00667641" w:rsidRDefault="008A4F6C" w:rsidP="00667641">
      <w:r w:rsidRPr="00667641">
        <w:rPr>
          <w:rFonts w:hint="eastAsia"/>
        </w:rPr>
        <w:t>简要说明：该用例允许</w:t>
      </w:r>
      <w:r w:rsidR="00C57031">
        <w:rPr>
          <w:rFonts w:hint="eastAsia"/>
        </w:rPr>
        <w:t>PC</w:t>
      </w:r>
      <w:r w:rsidR="00C57031">
        <w:t xml:space="preserve">member </w:t>
      </w:r>
      <w:r w:rsidR="00C57031">
        <w:rPr>
          <w:rFonts w:hint="eastAsia"/>
        </w:rPr>
        <w:t>审核已经上传的文章</w:t>
      </w:r>
      <w:r w:rsidR="00296054">
        <w:rPr>
          <w:rFonts w:hint="eastAsia"/>
        </w:rPr>
        <w:t>。</w:t>
      </w:r>
    </w:p>
    <w:p w14:paraId="148893C5" w14:textId="77777777" w:rsidR="00C57031" w:rsidRPr="0024003E" w:rsidRDefault="00C57031" w:rsidP="00C57031">
      <w:pPr>
        <w:pStyle w:val="4"/>
      </w:pPr>
      <w:r w:rsidRPr="0024003E">
        <w:rPr>
          <w:rFonts w:hint="eastAsia"/>
        </w:rPr>
        <w:t>4</w:t>
      </w:r>
      <w:r w:rsidRPr="0024003E">
        <w:t>.1</w:t>
      </w:r>
      <w:r>
        <w:t>7</w:t>
      </w:r>
      <w:r w:rsidRPr="00C57031">
        <w:rPr>
          <w:rFonts w:hint="eastAsia"/>
        </w:rPr>
        <w:t>用户审核</w:t>
      </w:r>
    </w:p>
    <w:p w14:paraId="5699B984" w14:textId="77777777" w:rsidR="00C57031" w:rsidRDefault="00C57031" w:rsidP="00667641">
      <w:r w:rsidRPr="00667641">
        <w:rPr>
          <w:rFonts w:hint="eastAsia"/>
        </w:rPr>
        <w:t>简要说明：该用例允许</w:t>
      </w:r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审核注册的用户是否通过</w:t>
      </w:r>
      <w:r w:rsidR="00296054">
        <w:rPr>
          <w:rFonts w:hint="eastAsia"/>
        </w:rPr>
        <w:t>。</w:t>
      </w:r>
    </w:p>
    <w:p w14:paraId="626EEBB2" w14:textId="77777777" w:rsidR="00C57031" w:rsidRPr="0024003E" w:rsidRDefault="00C57031" w:rsidP="00C57031">
      <w:pPr>
        <w:pStyle w:val="4"/>
      </w:pPr>
      <w:r w:rsidRPr="0024003E">
        <w:rPr>
          <w:rFonts w:hint="eastAsia"/>
        </w:rPr>
        <w:t>4</w:t>
      </w:r>
      <w:r w:rsidRPr="0024003E">
        <w:t>.1</w:t>
      </w:r>
      <w:r>
        <w:t>8</w:t>
      </w:r>
      <w:r>
        <w:rPr>
          <w:rFonts w:hint="eastAsia"/>
        </w:rPr>
        <w:t>会议</w:t>
      </w:r>
      <w:r w:rsidRPr="00C57031">
        <w:rPr>
          <w:rFonts w:hint="eastAsia"/>
        </w:rPr>
        <w:t>审核</w:t>
      </w:r>
    </w:p>
    <w:p w14:paraId="5454F756" w14:textId="77777777" w:rsidR="00D06EE2" w:rsidRPr="00C57031" w:rsidRDefault="00C57031" w:rsidP="00C57031">
      <w:r w:rsidRPr="00667641">
        <w:rPr>
          <w:rFonts w:hint="eastAsia"/>
        </w:rPr>
        <w:t>简要说明：该用例允许</w:t>
      </w:r>
      <w:r>
        <w:rPr>
          <w:rFonts w:hint="eastAsia"/>
        </w:rPr>
        <w:t>Admin</w:t>
      </w:r>
      <w:r>
        <w:rPr>
          <w:rFonts w:hint="eastAsia"/>
        </w:rPr>
        <w:t>审核会议是否通过</w:t>
      </w:r>
      <w:r w:rsidR="00296054">
        <w:rPr>
          <w:rFonts w:hint="eastAsia"/>
        </w:rPr>
        <w:t>。</w:t>
      </w:r>
    </w:p>
    <w:p w14:paraId="5AA178C1" w14:textId="77777777" w:rsidR="00D06EE2" w:rsidRPr="00D06EE2" w:rsidRDefault="00D06EE2" w:rsidP="00D06EE2">
      <w:pPr>
        <w:pStyle w:val="2"/>
        <w:rPr>
          <w:rFonts w:asciiTheme="minorEastAsia" w:eastAsiaTheme="minorEastAsia" w:hAnsiTheme="minorEastAsia"/>
        </w:rPr>
      </w:pPr>
      <w:bookmarkStart w:id="11" w:name="_Toc58782360"/>
      <w:r w:rsidRPr="00D06EE2">
        <w:rPr>
          <w:rFonts w:asciiTheme="minorEastAsia" w:eastAsiaTheme="minorEastAsia" w:hAnsiTheme="minorEastAsia" w:hint="eastAsia"/>
        </w:rPr>
        <w:t>5</w:t>
      </w:r>
      <w:r w:rsidRPr="00D06EE2">
        <w:rPr>
          <w:rFonts w:asciiTheme="minorEastAsia" w:eastAsiaTheme="minorEastAsia" w:hAnsiTheme="minorEastAsia"/>
        </w:rPr>
        <w:t>.</w:t>
      </w:r>
      <w:r w:rsidRPr="00D06EE2">
        <w:rPr>
          <w:rFonts w:asciiTheme="minorEastAsia" w:eastAsiaTheme="minorEastAsia" w:hAnsiTheme="minorEastAsia" w:hint="eastAsia"/>
        </w:rPr>
        <w:t>逻辑视图</w:t>
      </w:r>
      <w:bookmarkEnd w:id="11"/>
    </w:p>
    <w:p w14:paraId="7FA26E22" w14:textId="77777777" w:rsidR="00D06EE2" w:rsidRDefault="003808BF" w:rsidP="003376C8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本章是对软件架构的逻辑视图的描述，关注点是职责的划分。</w:t>
      </w:r>
      <w:r w:rsidR="00460FE9" w:rsidRPr="00460FE9">
        <w:rPr>
          <w:rFonts w:asciiTheme="minorEastAsia" w:hAnsiTheme="minorEastAsia"/>
        </w:rPr>
        <w:t>CyberChair</w:t>
      </w:r>
      <w:r w:rsidR="00460FE9">
        <w:rPr>
          <w:rFonts w:asciiTheme="minorEastAsia" w:hAnsiTheme="minorEastAsia" w:hint="eastAsia"/>
        </w:rPr>
        <w:t>系统采用Restful风格的微服务架构。</w:t>
      </w:r>
      <w:r w:rsidR="00FA1C97" w:rsidRPr="00FA1C97">
        <w:rPr>
          <w:rFonts w:asciiTheme="minorEastAsia" w:hAnsiTheme="minorEastAsia" w:hint="eastAsia"/>
        </w:rPr>
        <w:t>逻辑视图（Logical view</w:t>
      </w:r>
      <w:r w:rsidR="00FA1C97">
        <w:rPr>
          <w:rFonts w:asciiTheme="minorEastAsia" w:hAnsiTheme="minorEastAsia" w:hint="eastAsia"/>
        </w:rPr>
        <w:t>）</w:t>
      </w:r>
      <w:r w:rsidR="00FA1C97" w:rsidRPr="00FA1C97">
        <w:rPr>
          <w:rFonts w:asciiTheme="minorEastAsia" w:hAnsiTheme="minorEastAsia" w:hint="eastAsia"/>
        </w:rPr>
        <w:t>主要是整个系统的抽象结构</w:t>
      </w:r>
      <w:r w:rsidR="00FA1C97">
        <w:rPr>
          <w:rFonts w:asciiTheme="minorEastAsia" w:hAnsiTheme="minorEastAsia" w:hint="eastAsia"/>
        </w:rPr>
        <w:t>表述，关注系统提供最终用户的功能，不涉及具体的编译即输出和部署。这里主要包括了部分类图、时序图。</w:t>
      </w:r>
    </w:p>
    <w:p w14:paraId="56451CE7" w14:textId="77777777" w:rsidR="00D06EE2" w:rsidRDefault="003808BF" w:rsidP="00FA1C97">
      <w:pPr>
        <w:pStyle w:val="3"/>
      </w:pPr>
      <w:bookmarkStart w:id="12" w:name="_Toc58782361"/>
      <w:r w:rsidRPr="003808BF">
        <w:rPr>
          <w:rFonts w:hint="eastAsia"/>
        </w:rPr>
        <w:t xml:space="preserve">5.1 </w:t>
      </w:r>
      <w:r w:rsidR="0087428F">
        <w:rPr>
          <w:rFonts w:hint="eastAsia"/>
        </w:rPr>
        <w:t>服务</w:t>
      </w:r>
      <w:r w:rsidRPr="003808BF">
        <w:rPr>
          <w:rFonts w:hint="eastAsia"/>
        </w:rPr>
        <w:t>划分与职责确定</w:t>
      </w:r>
      <w:bookmarkEnd w:id="12"/>
    </w:p>
    <w:p w14:paraId="3472BA63" w14:textId="77777777" w:rsidR="00C31C7B" w:rsidRDefault="00FA1C97" w:rsidP="00FA1C97">
      <w:r>
        <w:rPr>
          <w:rFonts w:hint="eastAsia"/>
        </w:rPr>
        <w:t>我们将原系统的单体架构进行微服务拆分，分为五个</w:t>
      </w:r>
      <w:r w:rsidR="00C31C7B">
        <w:rPr>
          <w:rFonts w:hint="eastAsia"/>
        </w:rPr>
        <w:t>服务分别为：</w:t>
      </w:r>
    </w:p>
    <w:p w14:paraId="30653418" w14:textId="77777777" w:rsidR="00C31C7B" w:rsidRDefault="00C31C7B" w:rsidP="00F177E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Author</w:t>
      </w:r>
      <w:r>
        <w:rPr>
          <w:rFonts w:hint="eastAsia"/>
        </w:rPr>
        <w:t>服务</w:t>
      </w:r>
    </w:p>
    <w:p w14:paraId="358C452D" w14:textId="77777777" w:rsidR="00DE399C" w:rsidRDefault="00DE399C" w:rsidP="00DE399C">
      <w:pPr>
        <w:pStyle w:val="a9"/>
        <w:numPr>
          <w:ilvl w:val="0"/>
          <w:numId w:val="5"/>
        </w:numPr>
        <w:ind w:firstLineChars="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服务</w:t>
      </w:r>
    </w:p>
    <w:p w14:paraId="61469B9F" w14:textId="77777777" w:rsidR="00C31C7B" w:rsidRDefault="00C31C7B" w:rsidP="00F177E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Chair</w:t>
      </w:r>
      <w:r>
        <w:rPr>
          <w:rFonts w:hint="eastAsia"/>
        </w:rPr>
        <w:t>服务</w:t>
      </w:r>
    </w:p>
    <w:p w14:paraId="6CCD1F84" w14:textId="77777777" w:rsidR="00C31C7B" w:rsidRDefault="00C31C7B" w:rsidP="00F177E0">
      <w:pPr>
        <w:pStyle w:val="a9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eeting</w:t>
      </w:r>
      <w:r>
        <w:t xml:space="preserve"> </w:t>
      </w:r>
      <w:r>
        <w:rPr>
          <w:rFonts w:hint="eastAsia"/>
        </w:rPr>
        <w:t>服务</w:t>
      </w:r>
    </w:p>
    <w:p w14:paraId="143EF55B" w14:textId="77777777" w:rsidR="00C31C7B" w:rsidRDefault="00C31C7B" w:rsidP="00F177E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PCmember</w:t>
      </w:r>
      <w:r>
        <w:t xml:space="preserve"> </w:t>
      </w:r>
      <w:r>
        <w:rPr>
          <w:rFonts w:hint="eastAsia"/>
        </w:rPr>
        <w:t>服务</w:t>
      </w:r>
    </w:p>
    <w:p w14:paraId="4E5754D6" w14:textId="77777777" w:rsidR="00DD5853" w:rsidRDefault="00DD5853" w:rsidP="008B6B5A">
      <w:pPr>
        <w:pStyle w:val="4"/>
      </w:pPr>
      <w:r>
        <w:t xml:space="preserve">5.1.1  </w:t>
      </w:r>
      <w:r w:rsidRPr="00DD5853">
        <w:t>Author</w:t>
      </w:r>
      <w:r w:rsidRPr="00DD5853">
        <w:rPr>
          <w:rFonts w:hint="eastAsia"/>
        </w:rPr>
        <w:t>服务</w:t>
      </w:r>
    </w:p>
    <w:p w14:paraId="075E791A" w14:textId="77777777" w:rsidR="00DD5853" w:rsidRDefault="00F177E0" w:rsidP="00F177E0">
      <w:r>
        <w:rPr>
          <w:rFonts w:hint="eastAsia"/>
        </w:rPr>
        <w:t>模块说明</w:t>
      </w:r>
      <w:r w:rsidR="008B6B5A">
        <w:rPr>
          <w:rFonts w:hint="eastAsia"/>
        </w:rPr>
        <w:t>：</w:t>
      </w:r>
      <w:r w:rsidR="00DE399C" w:rsidRPr="00DE399C">
        <w:rPr>
          <w:rFonts w:hint="eastAsia"/>
        </w:rPr>
        <w:t>Author</w:t>
      </w:r>
      <w:r w:rsidR="00DE399C" w:rsidRPr="00DE399C">
        <w:rPr>
          <w:rFonts w:hint="eastAsia"/>
        </w:rPr>
        <w:t>服务提供用户角色为作者时，文章投稿等相关功能</w:t>
      </w:r>
      <w:r w:rsidR="00F825D0">
        <w:rPr>
          <w:rFonts w:hint="eastAsia"/>
        </w:rPr>
        <w:t>.</w:t>
      </w:r>
    </w:p>
    <w:p w14:paraId="4E588860" w14:textId="77777777" w:rsidR="00F177E0" w:rsidRDefault="00F177E0" w:rsidP="00F177E0">
      <w:r>
        <w:rPr>
          <w:rFonts w:hint="eastAsia"/>
        </w:rPr>
        <w:t>模块功能</w:t>
      </w:r>
      <w:r w:rsidR="008B6B5A">
        <w:rPr>
          <w:rFonts w:hint="eastAsia"/>
        </w:rPr>
        <w:t>：</w:t>
      </w:r>
      <w:r w:rsidR="00DE399C" w:rsidRPr="00DE399C">
        <w:rPr>
          <w:rFonts w:hint="eastAsia"/>
        </w:rPr>
        <w:t>主要流程是作者在会议列表选择一个会议投递文章，编辑投稿信息，之后就等待是否接收的通知。</w:t>
      </w:r>
    </w:p>
    <w:p w14:paraId="3574B1FA" w14:textId="77777777" w:rsidR="00DE399C" w:rsidRDefault="00DE399C" w:rsidP="00DE399C">
      <w:pPr>
        <w:pStyle w:val="4"/>
      </w:pPr>
      <w:r>
        <w:rPr>
          <w:rFonts w:hint="eastAsia"/>
        </w:rPr>
        <w:t>5</w:t>
      </w:r>
      <w:r>
        <w:t xml:space="preserve">.1.2  </w:t>
      </w:r>
      <w:r w:rsidRPr="00DE399C">
        <w:t>User</w:t>
      </w:r>
      <w:r w:rsidRPr="00DE399C">
        <w:rPr>
          <w:rFonts w:hint="eastAsia"/>
        </w:rPr>
        <w:t>服务</w:t>
      </w:r>
    </w:p>
    <w:p w14:paraId="58DC9B43" w14:textId="77777777" w:rsidR="00F177E0" w:rsidRDefault="0087428F" w:rsidP="00FA1C97">
      <w:r>
        <w:rPr>
          <w:rFonts w:hint="eastAsia"/>
        </w:rPr>
        <w:t>模块说明：</w:t>
      </w:r>
      <w:r w:rsidR="00065A70">
        <w:t>User</w:t>
      </w:r>
      <w:r w:rsidR="00065A70">
        <w:rPr>
          <w:rFonts w:hint="eastAsia"/>
        </w:rPr>
        <w:t>服务</w:t>
      </w:r>
      <w:r w:rsidR="00065A70">
        <w:t>提供</w:t>
      </w:r>
      <w:r w:rsidR="00065A70">
        <w:rPr>
          <w:rFonts w:hint="eastAsia"/>
        </w:rPr>
        <w:t>用户</w:t>
      </w:r>
      <w:r w:rsidR="00065A70">
        <w:t>角色所需要的基础功能</w:t>
      </w:r>
      <w:r w:rsidR="00065A70">
        <w:rPr>
          <w:rFonts w:hint="eastAsia"/>
        </w:rPr>
        <w:t>。</w:t>
      </w:r>
    </w:p>
    <w:p w14:paraId="223D3235" w14:textId="77777777" w:rsidR="0087428F" w:rsidRDefault="00A53A21" w:rsidP="00FA1C97">
      <w:r>
        <w:rPr>
          <w:rFonts w:hint="eastAsia"/>
        </w:rPr>
        <w:t>模块功能：</w:t>
      </w:r>
      <w:r w:rsidR="00065A70">
        <w:rPr>
          <w:rFonts w:hint="eastAsia"/>
        </w:rPr>
        <w:t>主要功能是用户可以</w:t>
      </w:r>
      <w:r w:rsidR="00065A70">
        <w:t>注册、登录，查看目前</w:t>
      </w:r>
      <w:r w:rsidR="00065A70">
        <w:rPr>
          <w:rFonts w:hint="eastAsia"/>
        </w:rPr>
        <w:t>可用</w:t>
      </w:r>
      <w:r w:rsidR="00065A70">
        <w:t>的会议信息，查看自己的投稿信息，处理相关消息等等。</w:t>
      </w:r>
    </w:p>
    <w:p w14:paraId="20BBDF11" w14:textId="77777777" w:rsidR="00A53A21" w:rsidRDefault="00A53A21" w:rsidP="00A53A21">
      <w:pPr>
        <w:pStyle w:val="4"/>
      </w:pPr>
      <w:r>
        <w:rPr>
          <w:rFonts w:hint="eastAsia"/>
        </w:rPr>
        <w:lastRenderedPageBreak/>
        <w:t>5</w:t>
      </w:r>
      <w:r>
        <w:t xml:space="preserve">.1.3  </w:t>
      </w:r>
      <w:r>
        <w:rPr>
          <w:rFonts w:hint="eastAsia"/>
        </w:rPr>
        <w:t>Chair</w:t>
      </w:r>
      <w:r>
        <w:rPr>
          <w:rFonts w:hint="eastAsia"/>
        </w:rPr>
        <w:t>服务</w:t>
      </w:r>
    </w:p>
    <w:p w14:paraId="62695169" w14:textId="77777777" w:rsidR="0087428F" w:rsidRPr="00A53A21" w:rsidRDefault="00F825D0" w:rsidP="00FA1C97">
      <w:r>
        <w:rPr>
          <w:rFonts w:hint="eastAsia"/>
        </w:rPr>
        <w:t>模块说明：</w:t>
      </w:r>
      <w:r w:rsidRPr="00F825D0">
        <w:rPr>
          <w:rFonts w:hint="eastAsia"/>
        </w:rPr>
        <w:t>Chair</w:t>
      </w:r>
      <w:r w:rsidRPr="00F825D0">
        <w:rPr>
          <w:rFonts w:hint="eastAsia"/>
        </w:rPr>
        <w:t>服务提供用户角色为</w:t>
      </w:r>
      <w:r w:rsidRPr="00F825D0">
        <w:rPr>
          <w:rFonts w:hint="eastAsia"/>
        </w:rPr>
        <w:t>Chair</w:t>
      </w:r>
      <w:r w:rsidRPr="00F825D0">
        <w:rPr>
          <w:rFonts w:hint="eastAsia"/>
        </w:rPr>
        <w:t>时，申请会议等相关功能</w:t>
      </w:r>
      <w:r>
        <w:rPr>
          <w:rFonts w:hint="eastAsia"/>
        </w:rPr>
        <w:t>。</w:t>
      </w:r>
    </w:p>
    <w:p w14:paraId="7D6518DC" w14:textId="77777777" w:rsidR="00F825D0" w:rsidRDefault="00F825D0" w:rsidP="00FA1C97">
      <w:r>
        <w:rPr>
          <w:rFonts w:hint="eastAsia"/>
        </w:rPr>
        <w:t>模块功能：</w:t>
      </w:r>
      <w:r w:rsidRPr="00F825D0">
        <w:rPr>
          <w:rFonts w:hint="eastAsia"/>
        </w:rPr>
        <w:t>主要流程是用户在首页发起一个会议，编辑会议相关信息（例如主题、时间等），发布会议之后可邀请成员加入，另外他可以审核参与者发布的文章并评审。</w:t>
      </w:r>
    </w:p>
    <w:p w14:paraId="2A77A975" w14:textId="77777777" w:rsidR="00065A70" w:rsidRDefault="00065A70" w:rsidP="00065A70">
      <w:pPr>
        <w:pStyle w:val="4"/>
      </w:pPr>
      <w:r>
        <w:rPr>
          <w:rFonts w:hint="eastAsia"/>
        </w:rPr>
        <w:t>5</w:t>
      </w:r>
      <w:r>
        <w:t>.1.4  M</w:t>
      </w:r>
      <w:r>
        <w:rPr>
          <w:rFonts w:hint="eastAsia"/>
        </w:rPr>
        <w:t>eeting</w:t>
      </w:r>
      <w:r>
        <w:t xml:space="preserve"> </w:t>
      </w:r>
      <w:r>
        <w:rPr>
          <w:rFonts w:hint="eastAsia"/>
        </w:rPr>
        <w:t>服务</w:t>
      </w:r>
    </w:p>
    <w:p w14:paraId="4BACB8F5" w14:textId="77777777" w:rsidR="00F825D0" w:rsidRDefault="00065A70" w:rsidP="00FA1C97">
      <w:r>
        <w:rPr>
          <w:rFonts w:hint="eastAsia"/>
        </w:rPr>
        <w:t>模块说明：</w:t>
      </w:r>
      <w:r>
        <w:t>Meeting</w:t>
      </w:r>
      <w:r>
        <w:rPr>
          <w:rFonts w:hint="eastAsia"/>
        </w:rPr>
        <w:t>服务</w:t>
      </w:r>
      <w:r>
        <w:t>提供</w:t>
      </w:r>
      <w:r>
        <w:rPr>
          <w:rFonts w:hint="eastAsia"/>
        </w:rPr>
        <w:t>会议相关的</w:t>
      </w:r>
      <w:r>
        <w:t>功能</w:t>
      </w:r>
      <w:r>
        <w:rPr>
          <w:rFonts w:hint="eastAsia"/>
        </w:rPr>
        <w:t>和</w:t>
      </w:r>
      <w:r>
        <w:t>给其他服务提供</w:t>
      </w:r>
      <w:r>
        <w:rPr>
          <w:rFonts w:hint="eastAsia"/>
        </w:rPr>
        <w:t>一系列支持。</w:t>
      </w:r>
    </w:p>
    <w:p w14:paraId="3C406579" w14:textId="77777777" w:rsidR="00065A70" w:rsidRDefault="00065A70" w:rsidP="00FA1C97">
      <w:r>
        <w:rPr>
          <w:rFonts w:hint="eastAsia"/>
        </w:rPr>
        <w:t>模块功能：例如</w:t>
      </w:r>
      <w:r>
        <w:t>发</w:t>
      </w:r>
      <w:r>
        <w:rPr>
          <w:rFonts w:hint="eastAsia"/>
        </w:rPr>
        <w:t>布</w:t>
      </w:r>
      <w:r>
        <w:t>会议、</w:t>
      </w:r>
      <w:r>
        <w:rPr>
          <w:rFonts w:hint="eastAsia"/>
        </w:rPr>
        <w:t>获取</w:t>
      </w:r>
      <w:r>
        <w:t>会议文章信息</w:t>
      </w:r>
      <w:r>
        <w:rPr>
          <w:rFonts w:hint="eastAsia"/>
        </w:rPr>
        <w:t>、评审</w:t>
      </w:r>
      <w:r>
        <w:t>文章、邀请成员、消息处理</w:t>
      </w:r>
      <w:r>
        <w:rPr>
          <w:rFonts w:hint="eastAsia"/>
        </w:rPr>
        <w:t>的</w:t>
      </w:r>
      <w:r>
        <w:t>功能</w:t>
      </w:r>
      <w:r>
        <w:rPr>
          <w:rFonts w:hint="eastAsia"/>
        </w:rPr>
        <w:t>。另外这个部分</w:t>
      </w:r>
      <w:r>
        <w:t>还包含了</w:t>
      </w:r>
      <w:r>
        <w:t>admin</w:t>
      </w:r>
      <w:r>
        <w:t>相关功能，用于处理</w:t>
      </w:r>
      <w:r>
        <w:rPr>
          <w:rFonts w:hint="eastAsia"/>
        </w:rPr>
        <w:t>会议申请</w:t>
      </w:r>
      <w:r>
        <w:t>、用户注册申请等消息</w:t>
      </w:r>
      <w:r>
        <w:rPr>
          <w:rFonts w:hint="eastAsia"/>
        </w:rPr>
        <w:t>。</w:t>
      </w:r>
    </w:p>
    <w:p w14:paraId="0D819DF7" w14:textId="77777777" w:rsidR="00065A70" w:rsidRDefault="00065A70" w:rsidP="00065A70">
      <w:pPr>
        <w:pStyle w:val="4"/>
      </w:pPr>
      <w:r>
        <w:rPr>
          <w:rFonts w:hint="eastAsia"/>
        </w:rPr>
        <w:t>5</w:t>
      </w:r>
      <w:r>
        <w:t xml:space="preserve">.1.5 </w:t>
      </w:r>
      <w:r>
        <w:rPr>
          <w:rFonts w:hint="eastAsia"/>
        </w:rPr>
        <w:t>PCmember</w:t>
      </w:r>
      <w:r>
        <w:t xml:space="preserve"> </w:t>
      </w:r>
      <w:r>
        <w:rPr>
          <w:rFonts w:hint="eastAsia"/>
        </w:rPr>
        <w:t>服务</w:t>
      </w:r>
    </w:p>
    <w:p w14:paraId="4095B963" w14:textId="77777777" w:rsidR="00065A70" w:rsidRDefault="00065A70" w:rsidP="00FA1C97">
      <w:r>
        <w:rPr>
          <w:rFonts w:hint="eastAsia"/>
        </w:rPr>
        <w:t>模块说明：</w:t>
      </w:r>
      <w:r>
        <w:rPr>
          <w:rFonts w:hint="eastAsia"/>
        </w:rPr>
        <w:t>PCmember</w:t>
      </w:r>
      <w:r>
        <w:rPr>
          <w:rFonts w:hint="eastAsia"/>
        </w:rPr>
        <w:t>服务</w:t>
      </w:r>
      <w:r>
        <w:t>提供</w:t>
      </w:r>
      <w:r>
        <w:rPr>
          <w:rFonts w:hint="eastAsia"/>
        </w:rPr>
        <w:t>用户角色</w:t>
      </w:r>
      <w:r>
        <w:t>为</w:t>
      </w:r>
      <w:r>
        <w:t>PCmember</w:t>
      </w:r>
      <w:r>
        <w:rPr>
          <w:rFonts w:hint="eastAsia"/>
        </w:rPr>
        <w:t>时，文章评审等</w:t>
      </w:r>
      <w:r>
        <w:t>相关功能</w:t>
      </w:r>
      <w:r>
        <w:rPr>
          <w:rFonts w:hint="eastAsia"/>
        </w:rPr>
        <w:t>。</w:t>
      </w:r>
    </w:p>
    <w:p w14:paraId="4AF5EEB2" w14:textId="77777777" w:rsidR="00065A70" w:rsidRPr="00F177E0" w:rsidRDefault="00065A70" w:rsidP="00FA1C97">
      <w:r>
        <w:rPr>
          <w:rFonts w:hint="eastAsia"/>
        </w:rPr>
        <w:t>模块功能：主要功能是用户作为</w:t>
      </w:r>
      <w:r>
        <w:t>审稿人进行</w:t>
      </w:r>
      <w:r>
        <w:rPr>
          <w:rFonts w:hint="eastAsia"/>
        </w:rPr>
        <w:t>文章审核</w:t>
      </w:r>
      <w:r>
        <w:t>，可给予文章</w:t>
      </w:r>
      <w:r>
        <w:t>“</w:t>
      </w:r>
      <w:r>
        <w:rPr>
          <w:rFonts w:hint="eastAsia"/>
        </w:rPr>
        <w:t>接受</w:t>
      </w:r>
      <w:r>
        <w:t>”“</w:t>
      </w:r>
      <w:r>
        <w:rPr>
          <w:rFonts w:hint="eastAsia"/>
        </w:rPr>
        <w:t>拒绝</w:t>
      </w:r>
      <w:r>
        <w:t>”</w:t>
      </w:r>
      <w:r>
        <w:rPr>
          <w:rFonts w:hint="eastAsia"/>
        </w:rPr>
        <w:t>的</w:t>
      </w:r>
      <w:r>
        <w:t>处理结果。</w:t>
      </w:r>
    </w:p>
    <w:p w14:paraId="57D2F370" w14:textId="77777777" w:rsidR="00FA1C97" w:rsidRPr="00FA1C97" w:rsidRDefault="00FA1C97" w:rsidP="00FA1C97">
      <w:pPr>
        <w:pStyle w:val="3"/>
      </w:pPr>
      <w:bookmarkStart w:id="13" w:name="_Toc58782362"/>
      <w:r w:rsidRPr="00FA1C97">
        <w:rPr>
          <w:rFonts w:hint="eastAsia"/>
        </w:rPr>
        <w:t xml:space="preserve">5.2 </w:t>
      </w:r>
      <w:r w:rsidRPr="00FA1C97">
        <w:rPr>
          <w:rFonts w:hint="eastAsia"/>
        </w:rPr>
        <w:t>接口设计与协作机制</w:t>
      </w:r>
      <w:bookmarkEnd w:id="13"/>
    </w:p>
    <w:p w14:paraId="52D1E22F" w14:textId="77777777" w:rsidR="00DE399C" w:rsidRDefault="00DE399C" w:rsidP="00DE399C">
      <w:pPr>
        <w:pStyle w:val="4"/>
      </w:pPr>
      <w:r>
        <w:rPr>
          <w:rFonts w:hint="eastAsia"/>
        </w:rPr>
        <w:t>5</w:t>
      </w:r>
      <w:r>
        <w:t>.2.1</w:t>
      </w:r>
      <w:r>
        <w:rPr>
          <w:rFonts w:hint="eastAsia"/>
        </w:rPr>
        <w:t>接口设计</w:t>
      </w:r>
    </w:p>
    <w:p w14:paraId="58DEFE63" w14:textId="77777777" w:rsidR="00D06EE2" w:rsidRPr="000F0870" w:rsidRDefault="00FA1C97" w:rsidP="000F0870">
      <w:r w:rsidRPr="00FA1C97">
        <w:rPr>
          <w:rFonts w:asciiTheme="minorEastAsia" w:hAnsiTheme="minorEastAsia" w:hint="eastAsia"/>
        </w:rPr>
        <w:t>本节描述接口的定义，以及协作的方式和规范。</w:t>
      </w:r>
      <w:r w:rsidR="008B6B5A">
        <w:rPr>
          <w:rFonts w:asciiTheme="minorEastAsia" w:hAnsiTheme="minorEastAsia" w:hint="eastAsia"/>
        </w:rPr>
        <w:t>各模块之间“未来合作的契约”为分头开发各模块提供了</w:t>
      </w:r>
      <w:r w:rsidRPr="00FA1C97">
        <w:rPr>
          <w:rFonts w:asciiTheme="minorEastAsia" w:hAnsiTheme="minorEastAsia" w:hint="eastAsia"/>
        </w:rPr>
        <w:t>基本保证。</w:t>
      </w:r>
      <w:r w:rsidR="000F0870">
        <w:rPr>
          <w:rFonts w:hint="eastAsia"/>
        </w:rPr>
        <w:t>与其它模块的接口，在此描述该模块与系统内其它模块的接口，不包括模块内部的接口</w:t>
      </w:r>
      <w:r w:rsidR="0081795E">
        <w:rPr>
          <w:rFonts w:hint="eastAsia"/>
        </w:rPr>
        <w:t>。</w:t>
      </w:r>
    </w:p>
    <w:p w14:paraId="7DD20995" w14:textId="77777777" w:rsidR="00C31C7B" w:rsidRDefault="00650B0E" w:rsidP="00FA1C9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详情见服务设计文档</w:t>
      </w:r>
      <w:r w:rsidR="00822118">
        <w:rPr>
          <w:rFonts w:asciiTheme="minorEastAsia" w:hAnsiTheme="minorEastAsia" w:hint="eastAsia"/>
        </w:rPr>
        <w:t>。</w:t>
      </w:r>
    </w:p>
    <w:p w14:paraId="7DC68F5D" w14:textId="77777777" w:rsidR="00DE399C" w:rsidRPr="00FA1C97" w:rsidRDefault="00DE399C" w:rsidP="00DE399C">
      <w:pPr>
        <w:pStyle w:val="3"/>
      </w:pPr>
      <w:bookmarkStart w:id="14" w:name="_Toc58782363"/>
      <w:r>
        <w:rPr>
          <w:rFonts w:hint="eastAsia"/>
        </w:rPr>
        <w:lastRenderedPageBreak/>
        <w:t>各服务</w:t>
      </w:r>
      <w:r w:rsidRPr="00FA1C97">
        <w:rPr>
          <w:rFonts w:hint="eastAsia"/>
        </w:rPr>
        <w:t>协作机制</w:t>
      </w:r>
      <w:bookmarkEnd w:id="14"/>
    </w:p>
    <w:p w14:paraId="54EEB27C" w14:textId="33221C85" w:rsidR="003C7BE2" w:rsidRDefault="00D17DAB" w:rsidP="003C7BE2">
      <w:pPr>
        <w:jc w:val="center"/>
      </w:pPr>
      <w:r>
        <w:rPr>
          <w:noProof/>
        </w:rPr>
        <w:drawing>
          <wp:inline distT="0" distB="0" distL="0" distR="0" wp14:anchorId="08B5DEC6" wp14:editId="6510087A">
            <wp:extent cx="5274945" cy="316674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1F67" w14:textId="2997492A" w:rsidR="003C7BE2" w:rsidRPr="0074119E" w:rsidRDefault="003C7BE2" w:rsidP="003C7BE2">
      <w:pPr>
        <w:jc w:val="center"/>
        <w:rPr>
          <w:rFonts w:ascii="宋体" w:hAnsi="宋体"/>
          <w:szCs w:val="21"/>
        </w:rPr>
      </w:pPr>
      <w:r w:rsidRPr="0074119E">
        <w:rPr>
          <w:rFonts w:ascii="宋体" w:hAnsi="宋体" w:hint="eastAsia"/>
          <w:szCs w:val="21"/>
        </w:rPr>
        <w:t>图</w:t>
      </w:r>
      <w:r w:rsidR="00165886">
        <w:rPr>
          <w:rFonts w:ascii="宋体" w:hAnsi="宋体"/>
          <w:szCs w:val="21"/>
        </w:rPr>
        <w:t>4</w:t>
      </w:r>
      <w:r w:rsidRPr="0074119E">
        <w:rPr>
          <w:rFonts w:ascii="宋体" w:hAnsi="宋体"/>
          <w:szCs w:val="21"/>
        </w:rPr>
        <w:t xml:space="preserve"> </w:t>
      </w:r>
      <w:r w:rsidRPr="0074119E">
        <w:rPr>
          <w:rFonts w:ascii="宋体" w:hAnsi="宋体" w:hint="eastAsia"/>
          <w:szCs w:val="21"/>
        </w:rPr>
        <w:t>各服务协作机制图</w:t>
      </w:r>
    </w:p>
    <w:p w14:paraId="67474077" w14:textId="0D7E98FB" w:rsidR="00FE4E0B" w:rsidRDefault="00FE4E0B" w:rsidP="00FE4E0B">
      <w:pPr>
        <w:ind w:firstLineChars="200" w:firstLine="42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基于阿里云推出的Serverless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Kubernetes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实现</w:t>
      </w:r>
      <w:r w:rsidR="00F16F04">
        <w:rPr>
          <w:rFonts w:asciiTheme="minorEastAsia" w:hAnsiTheme="minorEastAsia" w:hint="eastAsia"/>
        </w:rPr>
        <w:t>云服务器的</w:t>
      </w:r>
      <w:r>
        <w:rPr>
          <w:rFonts w:asciiTheme="minorEastAsia" w:hAnsiTheme="minorEastAsia" w:hint="eastAsia"/>
        </w:rPr>
        <w:t>微服务部署</w:t>
      </w:r>
      <w:r w:rsidR="00F16F04">
        <w:rPr>
          <w:rFonts w:asciiTheme="minorEastAsia" w:hAnsiTheme="minorEastAsia" w:hint="eastAsia"/>
        </w:rPr>
        <w:t>。</w:t>
      </w:r>
    </w:p>
    <w:p w14:paraId="7AD26DF8" w14:textId="77777777" w:rsidR="00C31C7B" w:rsidRDefault="001639AF" w:rsidP="00F177E0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8FA5EF2" wp14:editId="78194E3D">
            <wp:extent cx="5274310" cy="3607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AAF1" w14:textId="77777777" w:rsidR="00C31C7B" w:rsidRDefault="0087428F" w:rsidP="008742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图5</w:t>
      </w:r>
      <w:r>
        <w:rPr>
          <w:rFonts w:asciiTheme="minorEastAsia" w:hAnsiTheme="minorEastAsia"/>
        </w:rPr>
        <w:t xml:space="preserve"> </w:t>
      </w:r>
      <w:r w:rsidR="00F177E0">
        <w:rPr>
          <w:rFonts w:asciiTheme="minorEastAsia" w:hAnsiTheme="minorEastAsia" w:hint="eastAsia"/>
        </w:rPr>
        <w:t>Meeting</w:t>
      </w:r>
      <w:r w:rsidR="00650B0E">
        <w:rPr>
          <w:rFonts w:asciiTheme="minorEastAsia" w:hAnsiTheme="minorEastAsia" w:hint="eastAsia"/>
        </w:rPr>
        <w:t>申请</w:t>
      </w:r>
      <w:r w:rsidR="00035F39">
        <w:rPr>
          <w:rFonts w:asciiTheme="minorEastAsia" w:hAnsiTheme="minorEastAsia" w:hint="eastAsia"/>
        </w:rPr>
        <w:t>顺</w:t>
      </w:r>
      <w:r w:rsidR="00F177E0">
        <w:rPr>
          <w:rFonts w:asciiTheme="minorEastAsia" w:hAnsiTheme="minorEastAsia" w:hint="eastAsia"/>
        </w:rPr>
        <w:t>序图</w:t>
      </w:r>
    </w:p>
    <w:p w14:paraId="0797D677" w14:textId="77777777" w:rsidR="00661D61" w:rsidRDefault="00353ED2" w:rsidP="0087428F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DDB82AD" wp14:editId="69312540">
            <wp:extent cx="5274310" cy="36290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50E5" w14:textId="77777777" w:rsidR="00661D61" w:rsidRDefault="00035F39" w:rsidP="008742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图6</w:t>
      </w:r>
      <w:r>
        <w:rPr>
          <w:rFonts w:asciiTheme="minorEastAsia" w:hAnsiTheme="minorEastAsia"/>
        </w:rPr>
        <w:t xml:space="preserve"> </w:t>
      </w:r>
      <w:r w:rsidR="00353ED2">
        <w:rPr>
          <w:rFonts w:asciiTheme="minorEastAsia" w:hAnsiTheme="minorEastAsia" w:hint="eastAsia"/>
        </w:rPr>
        <w:t>成员邀请和会议更新</w:t>
      </w:r>
      <w:r>
        <w:rPr>
          <w:rFonts w:asciiTheme="minorEastAsia" w:hAnsiTheme="minorEastAsia" w:hint="eastAsia"/>
        </w:rPr>
        <w:t>顺序图</w:t>
      </w:r>
    </w:p>
    <w:p w14:paraId="382B4DD7" w14:textId="77777777" w:rsidR="00035F39" w:rsidRDefault="00A45FC6" w:rsidP="00A45FC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D6EF293" wp14:editId="445CC193">
            <wp:extent cx="5274310" cy="4198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F31D" w14:textId="77777777" w:rsidR="00A45FC6" w:rsidRDefault="00822118" w:rsidP="00822118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图7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文章审阅顺序图</w:t>
      </w:r>
    </w:p>
    <w:p w14:paraId="2C5CA0B7" w14:textId="3218A872" w:rsidR="00A4794F" w:rsidRDefault="00D06EE2" w:rsidP="00D06EE2">
      <w:pPr>
        <w:pStyle w:val="2"/>
        <w:rPr>
          <w:rFonts w:asciiTheme="minorEastAsia" w:eastAsiaTheme="minorEastAsia" w:hAnsiTheme="minorEastAsia"/>
        </w:rPr>
      </w:pPr>
      <w:bookmarkStart w:id="15" w:name="_Toc58782364"/>
      <w:r w:rsidRPr="00D06EE2">
        <w:rPr>
          <w:rFonts w:asciiTheme="minorEastAsia" w:eastAsiaTheme="minorEastAsia" w:hAnsiTheme="minorEastAsia"/>
        </w:rPr>
        <w:lastRenderedPageBreak/>
        <w:t>6.</w:t>
      </w:r>
      <w:r w:rsidRPr="00D06EE2">
        <w:rPr>
          <w:rFonts w:asciiTheme="minorEastAsia" w:eastAsiaTheme="minorEastAsia" w:hAnsiTheme="minorEastAsia" w:hint="eastAsia"/>
        </w:rPr>
        <w:t>部署</w:t>
      </w:r>
      <w:r w:rsidR="00D54150">
        <w:rPr>
          <w:rFonts w:asciiTheme="minorEastAsia" w:eastAsiaTheme="minorEastAsia" w:hAnsiTheme="minorEastAsia" w:hint="eastAsia"/>
        </w:rPr>
        <w:t>流程</w:t>
      </w:r>
      <w:r w:rsidRPr="00D06EE2">
        <w:rPr>
          <w:rFonts w:asciiTheme="minorEastAsia" w:eastAsiaTheme="minorEastAsia" w:hAnsiTheme="minorEastAsia" w:hint="eastAsia"/>
        </w:rPr>
        <w:t>视图</w:t>
      </w:r>
      <w:bookmarkEnd w:id="15"/>
    </w:p>
    <w:p w14:paraId="788E45A6" w14:textId="77777777" w:rsidR="00D06EE2" w:rsidRDefault="005D209A" w:rsidP="00D06EE2">
      <w:r>
        <w:rPr>
          <w:rFonts w:hint="eastAsia"/>
        </w:rPr>
        <w:t>本章描述了部署和运行软件的物理网络（硬件）配置</w:t>
      </w:r>
    </w:p>
    <w:p w14:paraId="0512E1DA" w14:textId="517392E8" w:rsidR="005D209A" w:rsidRDefault="00D54150" w:rsidP="00925E45">
      <w:pPr>
        <w:jc w:val="center"/>
      </w:pPr>
      <w:r>
        <w:rPr>
          <w:noProof/>
        </w:rPr>
        <w:drawing>
          <wp:inline distT="0" distB="0" distL="0" distR="0" wp14:anchorId="125B7C6C" wp14:editId="5D4EC642">
            <wp:extent cx="3424767" cy="234315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9956" r="-758"/>
                    <a:stretch/>
                  </pic:blipFill>
                  <pic:spPr bwMode="auto">
                    <a:xfrm>
                      <a:off x="0" y="0"/>
                      <a:ext cx="3429114" cy="234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F1514" w14:textId="084CBA3C" w:rsidR="00C31C7B" w:rsidRDefault="0087428F" w:rsidP="0087428F">
      <w:pPr>
        <w:jc w:val="center"/>
      </w:pPr>
      <w:r>
        <w:rPr>
          <w:rFonts w:hint="eastAsia"/>
        </w:rPr>
        <w:t>图</w:t>
      </w:r>
      <w:r w:rsidR="001639AF">
        <w:t>8</w:t>
      </w:r>
      <w:r>
        <w:t xml:space="preserve"> </w:t>
      </w:r>
      <w:r>
        <w:rPr>
          <w:rFonts w:hint="eastAsia"/>
        </w:rPr>
        <w:t>部署</w:t>
      </w:r>
      <w:r w:rsidR="00D54150">
        <w:rPr>
          <w:rFonts w:hint="eastAsia"/>
        </w:rPr>
        <w:t>流程图</w:t>
      </w:r>
    </w:p>
    <w:p w14:paraId="0088728B" w14:textId="77777777" w:rsidR="00445BAC" w:rsidRDefault="00445BAC" w:rsidP="00445BAC">
      <w:pPr>
        <w:pStyle w:val="3"/>
      </w:pPr>
      <w:bookmarkStart w:id="16" w:name="_Toc58782365"/>
      <w:r>
        <w:t>6.1 User Client</w:t>
      </w:r>
      <w:bookmarkEnd w:id="16"/>
    </w:p>
    <w:p w14:paraId="0D9EDC8C" w14:textId="77777777" w:rsidR="00445BAC" w:rsidRDefault="00445BAC" w:rsidP="00445BAC">
      <w:r>
        <w:rPr>
          <w:rFonts w:hint="eastAsia"/>
        </w:rPr>
        <w:t>用户主要通过浏览器来访问</w:t>
      </w:r>
      <w:r>
        <w:rPr>
          <w:rFonts w:hint="eastAsia"/>
        </w:rPr>
        <w:t>CyberChair</w:t>
      </w:r>
      <w:r>
        <w:rPr>
          <w:rFonts w:hint="eastAsia"/>
        </w:rPr>
        <w:t>这个学术会议系统的前端页面。支持的浏览器包括</w:t>
      </w:r>
      <w:r>
        <w:rPr>
          <w:rFonts w:hint="eastAsia"/>
        </w:rPr>
        <w:t>IE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Firefox,</w:t>
      </w:r>
      <w:r>
        <w:rPr>
          <w:rFonts w:hint="eastAsia"/>
        </w:rPr>
        <w:t>客户端与服务器端的链接是</w:t>
      </w:r>
      <w:r>
        <w:rPr>
          <w:rFonts w:hint="eastAsia"/>
        </w:rPr>
        <w:t>http</w:t>
      </w:r>
      <w:r>
        <w:rPr>
          <w:rFonts w:hint="eastAsia"/>
        </w:rPr>
        <w:t>。</w:t>
      </w:r>
    </w:p>
    <w:p w14:paraId="227F941F" w14:textId="77777777" w:rsidR="00445BAC" w:rsidRDefault="00445BAC" w:rsidP="00445BAC">
      <w:pPr>
        <w:pStyle w:val="3"/>
      </w:pPr>
      <w:bookmarkStart w:id="17" w:name="_Toc58782366"/>
      <w:r>
        <w:t>6.2 Server</w:t>
      </w:r>
      <w:bookmarkEnd w:id="17"/>
    </w:p>
    <w:p w14:paraId="13621D27" w14:textId="77777777" w:rsidR="00445BAC" w:rsidRDefault="00445BAC" w:rsidP="00445BAC">
      <w:r>
        <w:rPr>
          <w:rFonts w:hint="eastAsia"/>
        </w:rPr>
        <w:t>应用服务器运行</w:t>
      </w:r>
      <w:r>
        <w:rPr>
          <w:rFonts w:hint="eastAsia"/>
        </w:rPr>
        <w:t>CyberChair</w:t>
      </w:r>
      <w:r>
        <w:rPr>
          <w:rFonts w:hint="eastAsia"/>
        </w:rPr>
        <w:t>系统，</w:t>
      </w:r>
      <w:r>
        <w:rPr>
          <w:rFonts w:hint="eastAsia"/>
        </w:rPr>
        <w:t>CyberChair</w:t>
      </w:r>
      <w:r>
        <w:rPr>
          <w:rFonts w:hint="eastAsia"/>
        </w:rPr>
        <w:t>系统部署在</w:t>
      </w:r>
      <w:r>
        <w:rPr>
          <w:rFonts w:hint="eastAsia"/>
        </w:rPr>
        <w:t>Tomcat</w:t>
      </w:r>
      <w:r>
        <w:rPr>
          <w:rFonts w:hint="eastAsia"/>
        </w:rPr>
        <w:t>容器上，它与数据库服务器通过</w:t>
      </w:r>
      <w:r>
        <w:rPr>
          <w:rFonts w:hint="eastAsia"/>
        </w:rPr>
        <w:t>jdbc</w:t>
      </w:r>
      <w:r>
        <w:rPr>
          <w:rFonts w:hint="eastAsia"/>
        </w:rPr>
        <w:t>连接。</w:t>
      </w:r>
    </w:p>
    <w:p w14:paraId="36051F9F" w14:textId="77777777" w:rsidR="00445BAC" w:rsidRDefault="00445BAC" w:rsidP="00445BAC">
      <w:pPr>
        <w:pStyle w:val="3"/>
      </w:pPr>
      <w:bookmarkStart w:id="18" w:name="_Toc58782367"/>
      <w:r>
        <w:t>6.3 DB Server</w:t>
      </w:r>
      <w:bookmarkEnd w:id="18"/>
    </w:p>
    <w:p w14:paraId="7D9AECAA" w14:textId="77777777" w:rsidR="004D400C" w:rsidRPr="0087428F" w:rsidRDefault="00445BAC" w:rsidP="0087428F">
      <w:r>
        <w:rPr>
          <w:rFonts w:hint="eastAsia"/>
        </w:rPr>
        <w:t>数据服务器运行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14:paraId="3B762C72" w14:textId="77777777" w:rsidR="004D400C" w:rsidRPr="003C2A20" w:rsidRDefault="003C2A20" w:rsidP="003C2A20">
      <w:pPr>
        <w:pStyle w:val="2"/>
        <w:rPr>
          <w:rFonts w:asciiTheme="minorEastAsia" w:eastAsiaTheme="minorEastAsia" w:hAnsiTheme="minorEastAsia"/>
        </w:rPr>
      </w:pPr>
      <w:bookmarkStart w:id="19" w:name="_Toc58782368"/>
      <w:r>
        <w:rPr>
          <w:rFonts w:asciiTheme="minorEastAsia" w:hAnsiTheme="minorEastAsia" w:hint="eastAsia"/>
        </w:rPr>
        <w:lastRenderedPageBreak/>
        <w:t>7．数据视图</w:t>
      </w:r>
      <w:bookmarkEnd w:id="19"/>
    </w:p>
    <w:p w14:paraId="3F93E077" w14:textId="3FA6B1CC" w:rsidR="004D400C" w:rsidRDefault="004D39C8" w:rsidP="003376C8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C838AA8" wp14:editId="0E1E68C9">
            <wp:extent cx="4741545" cy="5173345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00E9" w14:textId="77777777" w:rsidR="00E14EFA" w:rsidRDefault="00E14EFA" w:rsidP="00E14EF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</w:t>
      </w:r>
      <w:r w:rsidR="001639AF">
        <w:rPr>
          <w:rFonts w:asciiTheme="minorEastAsia" w:hAnsiTheme="minorEastAsia"/>
        </w:rPr>
        <w:t>9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数据模型ER图</w:t>
      </w:r>
    </w:p>
    <w:p w14:paraId="388AAFA7" w14:textId="77777777" w:rsidR="007637EE" w:rsidRDefault="007637EE" w:rsidP="00292A0B"/>
    <w:sectPr w:rsidR="00763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A0CFE" w14:textId="77777777" w:rsidR="008F6B67" w:rsidRDefault="008F6B67" w:rsidP="00292A0B">
      <w:r>
        <w:separator/>
      </w:r>
    </w:p>
  </w:endnote>
  <w:endnote w:type="continuationSeparator" w:id="0">
    <w:p w14:paraId="28D018BA" w14:textId="77777777" w:rsidR="008F6B67" w:rsidRDefault="008F6B67" w:rsidP="00292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BD38F" w14:textId="77777777" w:rsidR="008F6B67" w:rsidRDefault="008F6B67" w:rsidP="00292A0B">
      <w:r>
        <w:separator/>
      </w:r>
    </w:p>
  </w:footnote>
  <w:footnote w:type="continuationSeparator" w:id="0">
    <w:p w14:paraId="4AF9A6EB" w14:textId="77777777" w:rsidR="008F6B67" w:rsidRDefault="008F6B67" w:rsidP="00292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A2B3B"/>
    <w:multiLevelType w:val="hybridMultilevel"/>
    <w:tmpl w:val="437A17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094A0D"/>
    <w:multiLevelType w:val="hybridMultilevel"/>
    <w:tmpl w:val="41C6C4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043164"/>
    <w:multiLevelType w:val="hybridMultilevel"/>
    <w:tmpl w:val="87AA0228"/>
    <w:lvl w:ilvl="0" w:tplc="BE984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4A6B63"/>
    <w:multiLevelType w:val="hybridMultilevel"/>
    <w:tmpl w:val="09021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EC04CC"/>
    <w:multiLevelType w:val="hybridMultilevel"/>
    <w:tmpl w:val="79425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017CE9"/>
    <w:multiLevelType w:val="hybridMultilevel"/>
    <w:tmpl w:val="DCB81242"/>
    <w:lvl w:ilvl="0" w:tplc="8258DE7C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2C"/>
    <w:rsid w:val="00007038"/>
    <w:rsid w:val="0003298C"/>
    <w:rsid w:val="00035F39"/>
    <w:rsid w:val="000408D1"/>
    <w:rsid w:val="00053A77"/>
    <w:rsid w:val="00053BC3"/>
    <w:rsid w:val="00065A70"/>
    <w:rsid w:val="000B13EA"/>
    <w:rsid w:val="000F0870"/>
    <w:rsid w:val="00101090"/>
    <w:rsid w:val="001639AF"/>
    <w:rsid w:val="00165886"/>
    <w:rsid w:val="00166656"/>
    <w:rsid w:val="00172339"/>
    <w:rsid w:val="00191BC4"/>
    <w:rsid w:val="00196B50"/>
    <w:rsid w:val="001A0549"/>
    <w:rsid w:val="001C3B53"/>
    <w:rsid w:val="001E6722"/>
    <w:rsid w:val="00221539"/>
    <w:rsid w:val="0024003E"/>
    <w:rsid w:val="00292A0B"/>
    <w:rsid w:val="00292EF2"/>
    <w:rsid w:val="00296054"/>
    <w:rsid w:val="003173CB"/>
    <w:rsid w:val="003376C8"/>
    <w:rsid w:val="00353ED2"/>
    <w:rsid w:val="003610DE"/>
    <w:rsid w:val="003808BF"/>
    <w:rsid w:val="003C2A20"/>
    <w:rsid w:val="003C5B2B"/>
    <w:rsid w:val="003C69AA"/>
    <w:rsid w:val="003C7BE2"/>
    <w:rsid w:val="00445BAC"/>
    <w:rsid w:val="00460FE9"/>
    <w:rsid w:val="004A1C3E"/>
    <w:rsid w:val="004D39C8"/>
    <w:rsid w:val="004D400C"/>
    <w:rsid w:val="005A131D"/>
    <w:rsid w:val="005D209A"/>
    <w:rsid w:val="005E15D7"/>
    <w:rsid w:val="005F0D66"/>
    <w:rsid w:val="005F3D30"/>
    <w:rsid w:val="00650B0E"/>
    <w:rsid w:val="00661D61"/>
    <w:rsid w:val="00667641"/>
    <w:rsid w:val="00727C06"/>
    <w:rsid w:val="007348CA"/>
    <w:rsid w:val="00743AD7"/>
    <w:rsid w:val="007637EE"/>
    <w:rsid w:val="00791378"/>
    <w:rsid w:val="007F5175"/>
    <w:rsid w:val="0081795E"/>
    <w:rsid w:val="00821A57"/>
    <w:rsid w:val="00822118"/>
    <w:rsid w:val="0087428F"/>
    <w:rsid w:val="00897A12"/>
    <w:rsid w:val="008A4F6C"/>
    <w:rsid w:val="008B6B5A"/>
    <w:rsid w:val="008F6B67"/>
    <w:rsid w:val="00907E9A"/>
    <w:rsid w:val="0091058E"/>
    <w:rsid w:val="00925E45"/>
    <w:rsid w:val="009332FE"/>
    <w:rsid w:val="009A3ECF"/>
    <w:rsid w:val="009E281E"/>
    <w:rsid w:val="00A45FC6"/>
    <w:rsid w:val="00A4794F"/>
    <w:rsid w:val="00A53A21"/>
    <w:rsid w:val="00A745DA"/>
    <w:rsid w:val="00AE1E4F"/>
    <w:rsid w:val="00B4060B"/>
    <w:rsid w:val="00B5778E"/>
    <w:rsid w:val="00BA1FA0"/>
    <w:rsid w:val="00C31C7B"/>
    <w:rsid w:val="00C57031"/>
    <w:rsid w:val="00C62FE8"/>
    <w:rsid w:val="00C9683C"/>
    <w:rsid w:val="00CA22A6"/>
    <w:rsid w:val="00CC3471"/>
    <w:rsid w:val="00CE2624"/>
    <w:rsid w:val="00CE75C4"/>
    <w:rsid w:val="00CF0CA3"/>
    <w:rsid w:val="00D06EE2"/>
    <w:rsid w:val="00D17DAB"/>
    <w:rsid w:val="00D33286"/>
    <w:rsid w:val="00D54150"/>
    <w:rsid w:val="00D5468A"/>
    <w:rsid w:val="00D7328D"/>
    <w:rsid w:val="00DD5718"/>
    <w:rsid w:val="00DD5853"/>
    <w:rsid w:val="00DE399C"/>
    <w:rsid w:val="00E14EFA"/>
    <w:rsid w:val="00E561FA"/>
    <w:rsid w:val="00EB5AD3"/>
    <w:rsid w:val="00F16F04"/>
    <w:rsid w:val="00F177E0"/>
    <w:rsid w:val="00F27A36"/>
    <w:rsid w:val="00F33781"/>
    <w:rsid w:val="00F33EE9"/>
    <w:rsid w:val="00F65E04"/>
    <w:rsid w:val="00F825D0"/>
    <w:rsid w:val="00F95ADE"/>
    <w:rsid w:val="00FA17BB"/>
    <w:rsid w:val="00FA1C97"/>
    <w:rsid w:val="00FA242C"/>
    <w:rsid w:val="00FD5284"/>
    <w:rsid w:val="00FE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26846"/>
  <w15:chartTrackingRefBased/>
  <w15:docId w15:val="{A3A234F7-D816-45FF-BC73-DB26D6FD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2A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7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3B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5A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A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A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2A0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92A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92A0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92A0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92A0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3376C8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37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376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3B53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D528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95AD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Date"/>
    <w:basedOn w:val="a"/>
    <w:next w:val="a"/>
    <w:link w:val="ab"/>
    <w:uiPriority w:val="99"/>
    <w:semiHidden/>
    <w:unhideWhenUsed/>
    <w:rsid w:val="00DD5853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DD5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5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697A6-970D-48ED-B1CA-1EE0205C4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卢 志铭</cp:lastModifiedBy>
  <cp:revision>19</cp:revision>
  <cp:lastPrinted>2020-11-08T13:58:00Z</cp:lastPrinted>
  <dcterms:created xsi:type="dcterms:W3CDTF">2020-12-13T12:05:00Z</dcterms:created>
  <dcterms:modified xsi:type="dcterms:W3CDTF">2020-12-13T12:48:00Z</dcterms:modified>
</cp:coreProperties>
</file>