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jc w:val="center"/>
        <w:tblLook w:firstColumn="1" w:firstRow="1" w:lastColumn="0" w:lastRow="0" w:noHBand="0" w:noVBand="1" w:val="04A0"/>
      </w:tblPr>
      <w:tblGrid>
        <w:gridCol w:w="3345"/>
        <w:gridCol w:w="3345"/>
        <w:gridCol w:w="3345"/>
      </w:tblGrid>
      <w:tr>
        <w:trPr>
          <w:cantSplit/>
        </w:trPr>
        <w:tc>
          <w:tcPr>
            <w:tcW w:type="dxa" w:w="3969"/>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color w:val="1F497D"/>
                <w:sz w:val="24"/>
              </w:rPr>
              <w:t>LỚP TOÁN CÔ THÚY</w:t>
              <w:br/>
            </w:r>
            <w:r>
              <w:rPr>
                <w:rFonts w:ascii="Times New Roman" w:hAnsi="Times New Roman"/>
                <w:b w:val="0"/>
                <w:i w:val="0"/>
                <w:sz w:val="21"/>
              </w:rPr>
              <w:t>SĐT: 0935.322.328</w:t>
              <w:br/>
              <w:t>Địa chỉ: 50/2C Phạm Thị Liên</w:t>
            </w:r>
          </w:p>
        </w:tc>
        <w:tc>
          <w:tcPr>
            <w:tcW w:type="dxa" w:w="5953"/>
            <w:gridSpan w:val="2"/>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color w:val="C00000"/>
                <w:sz w:val="24"/>
              </w:rPr>
              <w:t>KIỂM TRA GIỮA KỲ I – NĂM HỌC 2025 – 2026</w:t>
              <w:br/>
            </w:r>
            <w:r>
              <w:rPr>
                <w:rFonts w:ascii="Times New Roman" w:hAnsi="Times New Roman"/>
                <w:b/>
                <w:i w:val="0"/>
                <w:sz w:val="21"/>
              </w:rPr>
              <w:t>Môn: VẬT LÍ, Lớp 10 – THPT HAI BÀ TRƯNG</w:t>
              <w:br/>
            </w:r>
            <w:r>
              <w:rPr>
                <w:rFonts w:ascii="Times New Roman" w:hAnsi="Times New Roman"/>
                <w:b w:val="0"/>
                <w:i/>
                <w:sz w:val="20"/>
              </w:rPr>
              <w:t>Thời gian làm bài: 45 phút (Không kể thời gian phát đề)</w:t>
            </w:r>
          </w:p>
        </w:tc>
      </w:tr>
      <w:tr>
        <w:trPr>
          <w:cantSplit/>
        </w:trPr>
        <w:tc>
          <w:tcPr>
            <w:tcW w:type="dxa" w:w="3345"/>
            <w:tcBorders>
              <w:top w:val="single" w:sz="6" w:space="0" w:color="808080"/>
              <w:left w:val="single" w:sz="6" w:space="0" w:color="808080"/>
              <w:bottom w:val="single" w:sz="6" w:space="0" w:color="808080"/>
              <w:right w:val="single" w:sz="6" w:space="0" w:color="808080"/>
            </w:tcBorders>
          </w:tcPr>
          <w:p>
            <w:pPr>
              <w:spacing w:before="60" w:after="60"/>
            </w:pPr>
            <w:r>
              <w:rPr>
                <w:rFonts w:ascii="Times New Roman" w:hAnsi="Times New Roman"/>
                <w:b w:val="0"/>
                <w:i w:val="0"/>
                <w:sz w:val="20"/>
              </w:rPr>
              <w:t>Họ và tên thí sinh: ..............................</w:t>
            </w:r>
          </w:p>
        </w:tc>
        <w:tc>
          <w:tcPr>
            <w:tcW w:type="dxa" w:w="3345"/>
            <w:tcBorders>
              <w:top w:val="single" w:sz="6" w:space="0" w:color="808080"/>
              <w:left w:val="single" w:sz="6" w:space="0" w:color="808080"/>
              <w:bottom w:val="single" w:sz="6" w:space="0" w:color="808080"/>
              <w:right w:val="single" w:sz="6" w:space="0" w:color="808080"/>
            </w:tcBorders>
          </w:tcPr>
          <w:p>
            <w:pPr>
              <w:spacing w:before="60" w:after="60"/>
            </w:pPr>
            <w:r>
              <w:rPr>
                <w:rFonts w:ascii="Times New Roman" w:hAnsi="Times New Roman"/>
                <w:b w:val="0"/>
                <w:i w:val="0"/>
                <w:sz w:val="20"/>
              </w:rPr>
              <w:t>SBD: ......................</w:t>
            </w:r>
          </w:p>
        </w:tc>
        <w:tc>
          <w:tcPr>
            <w:tcW w:type="dxa" w:w="3345"/>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sz w:val="22"/>
              </w:rPr>
              <w:t>Mã đề thi 209</w:t>
            </w:r>
          </w:p>
        </w:tc>
      </w:tr>
    </w:tbl>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 Câu trắc nghiệm nhiều phương án lựa chọn (3,0 điểm)</w:t>
            </w:r>
            <w:r>
              <w:rPr>
                <w:rFonts w:ascii="Times New Roman" w:hAnsi="Times New Roman"/>
                <w:b w:val="0"/>
                <w:i/>
                <w:color w:val="505050"/>
                <w:sz w:val="20"/>
              </w:rPr>
              <w:br/>
              <w:t>Thí sinh trả lời từ câu 1 đến câu 12. Mỗi câu hỏi thí sinh chỉ chọn một phương án.</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Mỗi ngày bố của bạn An chở bạn ấy từ nhà đến trường mất</w:t>
      </w:r>
      <w:r>
        <w:rPr>
          <w:rFonts w:ascii="Times New Roman" w:hAnsi="Times New Roman"/>
          <w:sz w:val="22"/>
        </w:rPr>
        <w:t xml:space="preserve"> </w:t>
      </w:r>
      <m:oMath>
        <m:r>
          <m:t>20</m:t>
        </m:r>
        <m:r>
          <m:rPr>
            <m:nor/>
            <m:sty m:val="p"/>
          </m:rPr>
          <m:t> phút</m:t>
        </m:r>
      </m:oMath>
      <w:r>
        <w:rPr>
          <w:rFonts w:ascii="Times New Roman" w:hAnsi="Times New Roman"/>
          <w:sz w:val="22"/>
        </w:rPr>
        <w:t xml:space="preserve">. Hôm nay là ngày thi nên bố bạn ấy chạy xe nhanh hơn và đến trường sớm hơn thường ngày</w:t>
      </w:r>
      <w:r>
        <w:rPr>
          <w:rFonts w:ascii="Times New Roman" w:hAnsi="Times New Roman"/>
          <w:sz w:val="22"/>
        </w:rPr>
        <w:t xml:space="preserve"> </w:t>
      </w:r>
      <m:oMath>
        <m:r>
          <m:t>5</m:t>
        </m:r>
        <m:r>
          <m:rPr>
            <m:nor/>
            <m:sty m:val="p"/>
          </m:rPr>
          <m:t> phút</m:t>
        </m:r>
      </m:oMath>
      <w:r>
        <w:rPr>
          <w:rFonts w:ascii="Times New Roman" w:hAnsi="Times New Roman"/>
          <w:sz w:val="22"/>
        </w:rPr>
        <w:t xml:space="preserve">. Biết quãng đường từ nhà bạn An đến trường là</w:t>
      </w:r>
      <w:r>
        <w:rPr>
          <w:rFonts w:ascii="Times New Roman" w:hAnsi="Times New Roman"/>
          <w:sz w:val="22"/>
        </w:rPr>
        <w:t xml:space="preserve"> </w:t>
      </w:r>
      <m:oMath>
        <m:r>
          <m:t>10</m:t>
        </m:r>
        <m:r>
          <m:rPr>
            <m:nor/>
            <m:sty m:val="p"/>
          </m:rPr>
          <m:t> km</m:t>
        </m:r>
      </m:oMath>
      <w:r>
        <w:rPr>
          <w:rFonts w:ascii="Times New Roman" w:hAnsi="Times New Roman"/>
          <w:sz w:val="22"/>
        </w:rPr>
        <w:t xml:space="preserve">. Tốc độ trung bình của xe hôm nay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40</m:t>
        </m:r>
        <m:r>
          <m:rPr>
            <m:nor/>
            <m:sty m:val="p"/>
          </m:rPr>
          <m:t> km/h</m:t>
        </m:r>
      </m:oMath>
      <w:r>
        <w:t xml:space="preserve">.</w:t>
      </w:r>
      <w:r>
        <w:tab/>
      </w:r>
      <w:r>
        <w:t xml:space="preserve"/>
      </w:r>
      <w:r>
        <w:rPr>
          <w:b/>
          <w:bCs/>
        </w:rPr>
        <w:t xml:space="preserve">B.</w:t>
      </w:r>
      <w:r>
        <w:t xml:space="preserve"> </w:t>
      </w:r>
      <m:oMath>
        <m:r>
          <m:t>50</m:t>
        </m:r>
        <m:r>
          <m:rPr>
            <m:nor/>
            <m:sty m:val="p"/>
          </m:rPr>
          <m:t> km/h</m:t>
        </m:r>
      </m:oMath>
      <w:r>
        <w:t xml:space="preserve">.</w:t>
      </w:r>
      <w:r>
        <w:tab/>
      </w:r>
      <w:r>
        <w:t xml:space="preserve"/>
      </w:r>
      <w:r>
        <w:rPr>
          <w:b/>
          <w:bCs/>
        </w:rPr>
        <w:t xml:space="preserve">C.</w:t>
      </w:r>
      <w:r>
        <w:t xml:space="preserve"> </w:t>
      </w:r>
      <m:oMath>
        <m:r>
          <m:t>30</m:t>
        </m:r>
        <m:r>
          <m:rPr>
            <m:nor/>
            <m:sty m:val="p"/>
          </m:rPr>
          <m:t> km/h</m:t>
        </m:r>
      </m:oMath>
      <w:r>
        <w:t xml:space="preserve">.</w:t>
      </w:r>
      <w:r>
        <w:tab/>
      </w:r>
      <w:r>
        <w:t xml:space="preserve"/>
      </w:r>
      <w:r>
        <w:rPr>
          <w:b/>
          <w:bCs/>
        </w:rPr>
        <w:t xml:space="preserve">D.</w:t>
      </w:r>
      <w:r>
        <w:t xml:space="preserve"> </w:t>
      </w:r>
      <m:oMath>
        <m:r>
          <m:t>60</m:t>
        </m:r>
        <m:r>
          <m:rPr>
            <m:nor/>
            <m:sty m:val="p"/>
          </m:rPr>
          <m:t> km/h</m:t>
        </m:r>
      </m:oMath>
      <w:r>
        <w:t xml:space="preserve">.</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Hình dưới mô tả đồ thị độ dịch chuyển – thời gian của hai xe chuyển động thẳng trong cùng một khoảng thời gian. Chọn câu đúng.</w:t>
      </w:r>
    </w:p>
    <w:p>
      <w:pPr>
        <w:pStyle w:val="BodyText"/>
        <w:spacing w:before="40" w:after="40" w:line="276" w:lineRule="auto"/>
        <w:jc w:val="center"/>
      </w:pPr>
      <w:r>
        <w:rPr>
          <w:rFonts w:ascii="Times New Roman" w:hAnsi="Times New Roman"/>
          <w:sz w:val="22"/>
        </w:rPr>
        <w:drawing>
          <wp:inline>
            <wp:extent cx="1728000" cy="1381580"/>
            <wp:docPr id="1" name="Picture 1"/>
            <wp:cNvGraphicFramePr>
              <a:graphicFrameLocks noChangeAspect="1"/>
            </wp:cNvGraphicFramePr>
            <a:graphic>
              <a:graphicData uri="http://schemas.openxmlformats.org/drawingml/2006/picture">
                <pic:pic>
                  <pic:nvPicPr>
                    <pic:cNvPr id="0" name="fig_cau2.png"/>
                    <pic:cNvPicPr/>
                  </pic:nvPicPr>
                  <pic:blipFill>
                    <a:blip r:embed="rId10"/>
                    <a:stretch>
                      <a:fillRect/>
                    </a:stretch>
                  </pic:blipFill>
                  <pic:spPr>
                    <a:xfrm>
                      <a:off x="0" y="0"/>
                      <a:ext cx="1728000" cy="1381580"/>
                    </a:xfrm>
                    <a:prstGeom prst="rect"/>
                  </pic:spPr>
                </pic:pic>
              </a:graphicData>
            </a:graphic>
          </wp:inline>
        </w:drawing>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Tốc độ vật 1 lớn hơn tốc độ vật 2.</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Vận tốc vật 1 nhỏ hơn vận tốc vật 2.</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Tốc độ vật 2 lớn hơn tốc độ vật 1.</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Vận tốc vật 1 có thể lớn hơn, nhỏ hơn hoặc bằng vận tốc vật 2.</w:t>
      </w:r>
    </w:p>
    <w:p>
      <w:pPr>
        <w:pStyle w:val="BodyText"/>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Hãy sắp xếp các phương pháp nghiên cứu vật lí sau theo đúng tiến trình lịch sử phát triển của vật lí học:</w:t>
      </w:r>
    </w:p>
    <w:p>
      <w:pPr>
        <w:pStyle w:val="BodyText"/>
      </w:pPr>
      <w:r>
        <w:rPr>
          <w:rFonts w:ascii="Times New Roman" w:hAnsi="Times New Roman"/>
          <w:sz w:val="22"/>
        </w:rPr>
        <w:t xml:space="preserve">(1) Sử dụng phương pháp thực nghiệm để tìm hiểu thế giới tự nhiên.</w:t>
      </w:r>
    </w:p>
    <w:p>
      <w:pPr>
        <w:pStyle w:val="BodyText"/>
      </w:pPr>
      <w:r>
        <w:rPr>
          <w:rFonts w:ascii="Times New Roman" w:hAnsi="Times New Roman"/>
          <w:sz w:val="22"/>
        </w:rPr>
        <w:t xml:space="preserve">(2) Dựa trên quan sát và suy luận chủ quan để tìm hiểu thế giới tự nhiên.</w:t>
      </w:r>
    </w:p>
    <w:p>
      <w:pPr>
        <w:pStyle w:val="BodyText"/>
      </w:pPr>
      <w:r>
        <w:rPr>
          <w:rFonts w:ascii="Times New Roman" w:hAnsi="Times New Roman"/>
          <w:sz w:val="22"/>
        </w:rPr>
        <w:t xml:space="preserve">(3) Sử dụng kết hợp các mô hình lí thuyết tìm hiểu thế giới vi mô và thí nghiệm để kiểm chứng.</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w:r>
        <w:t xml:space="preserve">(1) – (2) – (3).</w:t>
      </w:r>
      <w:r>
        <w:tab/>
      </w:r>
      <w:r>
        <w:t xml:space="preserve"/>
      </w:r>
      <w:r>
        <w:rPr>
          <w:b/>
          <w:bCs/>
        </w:rPr>
        <w:t xml:space="preserve">B.</w:t>
      </w:r>
      <w:r>
        <w:t xml:space="preserve"> </w:t>
      </w:r>
      <w:r>
        <w:t xml:space="preserve">(2) – (1) – (3).</w:t>
      </w:r>
      <w:r>
        <w:tab/>
      </w:r>
      <w:r>
        <w:t xml:space="preserve"/>
      </w:r>
      <w:r>
        <w:rPr>
          <w:b/>
          <w:bCs/>
        </w:rPr>
        <w:t xml:space="preserve">C.</w:t>
      </w:r>
      <w:r>
        <w:t xml:space="preserve"> </w:t>
      </w:r>
      <w:r>
        <w:t xml:space="preserve">(2) – (3) – (1).</w:t>
      </w:r>
      <w:r>
        <w:tab/>
      </w:r>
      <w:r>
        <w:t xml:space="preserve"/>
      </w:r>
      <w:r>
        <w:rPr>
          <w:b/>
          <w:bCs/>
        </w:rPr>
        <w:t xml:space="preserve">D.</w:t>
      </w:r>
      <w:r>
        <w:t xml:space="preserve"> </w:t>
      </w:r>
      <w:r>
        <w:t xml:space="preserve">(1) – (3) – (2).</w:t>
      </w:r>
    </w:p>
    <w:p>
      <w:pPr>
        <w:pStyle w:val="BodyText"/>
        <w:spacing w:before="100" w:after="30" w:line="276" w:lineRule="auto"/>
        <w:jc w:val="both"/>
      </w:pPr>
      <w:r>
        <w:rPr>
          <w:rFonts w:ascii="Times New Roman" w:hAnsi="Times New Roman"/>
          <w:b/>
          <w:bCs/>
          <w:color w:val="1F497D"/>
          <w:sz w:val="22"/>
        </w:rPr>
        <w:t xml:space="preserve">Câu 4.</w:t>
      </w:r>
      <w:r>
        <w:rPr>
          <w:rFonts w:ascii="Times New Roman" w:hAnsi="Times New Roman"/>
          <w:sz w:val="22"/>
        </w:rPr>
        <w:t xml:space="preserve"> </w:t>
      </w:r>
      <w:r>
        <w:rPr>
          <w:rFonts w:ascii="Times New Roman" w:hAnsi="Times New Roman"/>
          <w:sz w:val="22"/>
        </w:rPr>
        <w:t xml:space="preserve">Hai vật có khối lượng</w:t>
      </w:r>
      <w:r>
        <w:rPr>
          <w:rFonts w:ascii="Times New Roman" w:hAnsi="Times New Roman"/>
          <w:sz w:val="22"/>
        </w:rPr>
        <w:t xml:space="preserve"> </w:t>
      </w:r>
      <m:oMath>
        <m:sSub>
          <m:e>
            <m:r>
              <m:t>m</m:t>
            </m:r>
          </m:e>
          <m:sub>
            <m:r>
              <m:t>1</m:t>
            </m:r>
          </m:sub>
        </m:sSub>
        <m:r>
          <m:rPr>
            <m:sty m:val="p"/>
          </m:rPr>
          <m:t>&lt;</m:t>
        </m:r>
        <m:sSub>
          <m:e>
            <m:r>
              <m:t>m</m:t>
            </m:r>
          </m:e>
          <m:sub>
            <m:r>
              <m:t>2</m:t>
            </m:r>
          </m:sub>
        </m:sSub>
      </m:oMath>
      <w:r>
        <w:rPr>
          <w:rFonts w:ascii="Times New Roman" w:hAnsi="Times New Roman"/>
          <w:sz w:val="22"/>
        </w:rPr>
        <w:t xml:space="preserve"> </w:t>
      </w:r>
      <w:r>
        <w:rPr>
          <w:rFonts w:ascii="Times New Roman" w:hAnsi="Times New Roman"/>
          <w:sz w:val="22"/>
        </w:rPr>
        <w:t xml:space="preserve">được thả rơi tự do tại cùng một độ cao trong chân không, vận tốc tương ứng khi chạm đất là</w:t>
      </w:r>
      <w:r>
        <w:rPr>
          <w:rFonts w:ascii="Times New Roman" w:hAnsi="Times New Roman"/>
          <w:sz w:val="22"/>
        </w:rPr>
        <w:t xml:space="preserve"> </w:t>
      </w:r>
      <m:oMath>
        <m:sSub>
          <m:e>
            <m:r>
              <m:t>v</m:t>
            </m:r>
          </m:e>
          <m:sub>
            <m:r>
              <m:t>1</m:t>
            </m:r>
          </m:sub>
        </m:sSub>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sSub>
          <m:e>
            <m:r>
              <m:t>v</m:t>
            </m:r>
          </m:e>
          <m:sub>
            <m:r>
              <m:t>2</m:t>
            </m:r>
          </m:sub>
        </m:sSub>
      </m:oMath>
      <w:r>
        <w:rPr>
          <w:rFonts w:ascii="Times New Roman" w:hAnsi="Times New Roman"/>
          <w:sz w:val="22"/>
        </w:rPr>
        <w:t xml:space="preserve">. Kết luận nào sau đây đúng?</w:t>
      </w:r>
    </w:p>
    <w:p>
      <w:pPr>
        <w:pStyle w:val="BodyText"/>
        <w:tabs>
          <w:tab w:val="left" w:pos="400"/>
          <w:tab w:val="left" w:pos="5200"/>
        </w:tabs>
        <w:spacing w:before="20" w:after="30" w:line="276" w:lineRule="auto"/>
      </w:pPr>
      <w:r>
        <w:t xml:space="preserve"/>
      </w:r>
      <w:r>
        <w:tab/>
      </w:r>
      <w:r>
        <w:t xml:space="preserve"/>
      </w:r>
      <w:r>
        <w:rPr>
          <w:b/>
          <w:bCs/>
        </w:rPr>
        <w:t xml:space="preserve">A.</w:t>
      </w:r>
      <w:r>
        <w:t xml:space="preserve"> </w:t>
      </w:r>
      <m:oMath>
        <m:sSub>
          <m:e>
            <m:r>
              <m:t>v</m:t>
            </m:r>
          </m:e>
          <m:sub>
            <m:r>
              <m:t>1</m:t>
            </m:r>
          </m:sub>
        </m:sSub>
        <m:r>
          <m:rPr>
            <m:sty m:val="p"/>
          </m:rPr>
          <m:t>≥</m:t>
        </m:r>
        <m:sSub>
          <m:e>
            <m:r>
              <m:t>v</m:t>
            </m:r>
          </m:e>
          <m:sub>
            <m:r>
              <m:t>2</m:t>
            </m:r>
          </m:sub>
        </m:sSub>
      </m:oMath>
      <w:r>
        <w:t xml:space="preserve"> </w:t>
      </w:r>
      <w:r>
        <w:t xml:space="preserve">hoặc</w:t>
      </w:r>
      <w:r>
        <w:t xml:space="preserve"> </w:t>
      </w:r>
      <m:oMath>
        <m:sSub>
          <m:e>
            <m:r>
              <m:t>v</m:t>
            </m:r>
          </m:e>
          <m:sub>
            <m:r>
              <m:t>1</m:t>
            </m:r>
          </m:sub>
        </m:sSub>
        <m:r>
          <m:rPr>
            <m:sty m:val="p"/>
          </m:rPr>
          <m:t>&lt;</m:t>
        </m:r>
        <m:sSub>
          <m:e>
            <m:r>
              <m:t>v</m:t>
            </m:r>
          </m:e>
          <m:sub>
            <m:r>
              <m:t>2</m:t>
            </m:r>
          </m:sub>
        </m:sSub>
      </m:oMath>
      <w:r>
        <w:t xml:space="preserve">.</w:t>
      </w:r>
      <w:r>
        <w:tab/>
      </w:r>
      <w:r>
        <w:t xml:space="preserve"/>
      </w:r>
      <w:r>
        <w:rPr>
          <w:b/>
          <w:bCs/>
        </w:rPr>
        <w:t xml:space="preserve">B.</w:t>
      </w:r>
      <w:r>
        <w:t xml:space="preserve"> </w:t>
      </w:r>
      <m:oMath>
        <m:sSub>
          <m:e>
            <m:r>
              <m:t>v</m:t>
            </m:r>
          </m:e>
          <m:sub>
            <m:r>
              <m:t>1</m:t>
            </m:r>
          </m:sub>
        </m:sSub>
        <m:r>
          <m:rPr>
            <m:sty m:val="p"/>
          </m:rPr>
          <m:t>=</m:t>
        </m:r>
        <m:sSub>
          <m:e>
            <m:r>
              <m:t>v</m:t>
            </m:r>
          </m:e>
          <m:sub>
            <m:r>
              <m:t>2</m:t>
            </m:r>
          </m:sub>
        </m:sSub>
      </m:oMath>
      <w:r>
        <w:t xml:space="preserve">.</w:t>
      </w:r>
    </w:p>
    <w:p>
      <w:pPr>
        <w:pStyle w:val="BodyText"/>
        <w:tabs>
          <w:tab w:val="left" w:pos="400"/>
          <w:tab w:val="left" w:pos="5200"/>
        </w:tabs>
        <w:spacing w:before="20" w:after="30" w:line="276" w:lineRule="auto"/>
      </w:pPr>
      <w:r>
        <w:t xml:space="preserve"/>
      </w:r>
      <w:r>
        <w:tab/>
      </w:r>
      <w:r>
        <w:t xml:space="preserve"/>
      </w:r>
      <w:r>
        <w:rPr>
          <w:b/>
          <w:bCs/>
        </w:rPr>
        <w:t xml:space="preserve">C.</w:t>
      </w:r>
      <w:r>
        <w:t xml:space="preserve"> </w:t>
      </w:r>
      <m:oMath>
        <m:sSub>
          <m:e>
            <m:r>
              <m:t>v</m:t>
            </m:r>
          </m:e>
          <m:sub>
            <m:r>
              <m:t>1</m:t>
            </m:r>
          </m:sub>
        </m:sSub>
        <m:r>
          <m:rPr>
            <m:sty m:val="p"/>
          </m:rPr>
          <m:t>&gt;</m:t>
        </m:r>
        <m:sSub>
          <m:e>
            <m:r>
              <m:t>v</m:t>
            </m:r>
          </m:e>
          <m:sub>
            <m:r>
              <m:t>2</m:t>
            </m:r>
          </m:sub>
        </m:sSub>
      </m:oMath>
      <w:r>
        <w:t xml:space="preserve">.</w:t>
      </w:r>
      <w:r>
        <w:tab/>
      </w:r>
      <w:r>
        <w:t xml:space="preserve"/>
      </w:r>
      <w:r>
        <w:rPr>
          <w:b/>
          <w:bCs/>
        </w:rPr>
        <w:t xml:space="preserve">D.</w:t>
      </w:r>
      <w:r>
        <w:t xml:space="preserve"> </w:t>
      </w:r>
      <m:oMath>
        <m:sSub>
          <m:e>
            <m:r>
              <m:t>v</m:t>
            </m:r>
          </m:e>
          <m:sub>
            <m:r>
              <m:t>1</m:t>
            </m:r>
          </m:sub>
        </m:sSub>
        <m:r>
          <m:rPr>
            <m:sty m:val="p"/>
          </m:rPr>
          <m:t>&lt;</m:t>
        </m:r>
        <m:sSub>
          <m:e>
            <m:r>
              <m:t>v</m:t>
            </m:r>
          </m:e>
          <m:sub>
            <m:r>
              <m:t>2</m:t>
            </m:r>
          </m:sub>
        </m:sSub>
      </m:oMath>
      <w:r>
        <w:t xml:space="preserve">.</w:t>
      </w:r>
    </w:p>
    <w:p>
      <w:pPr>
        <w:pStyle w:val="BodyText"/>
        <w:spacing w:before="100" w:after="30" w:line="276" w:lineRule="auto"/>
        <w:jc w:val="both"/>
      </w:pPr>
      <w:r>
        <w:rPr>
          <w:rFonts w:ascii="Times New Roman" w:hAnsi="Times New Roman"/>
          <w:b/>
          <w:bCs/>
          <w:color w:val="1F497D"/>
          <w:sz w:val="22"/>
        </w:rPr>
        <w:t xml:space="preserve">Câu 5.</w:t>
      </w:r>
      <w:r>
        <w:rPr>
          <w:rFonts w:ascii="Times New Roman" w:hAnsi="Times New Roman"/>
          <w:sz w:val="22"/>
        </w:rPr>
        <w:t xml:space="preserve"> </w:t>
      </w:r>
      <w:r>
        <w:rPr>
          <w:rFonts w:ascii="Times New Roman" w:hAnsi="Times New Roman"/>
          <w:sz w:val="22"/>
        </w:rPr>
        <w:t xml:space="preserve">Hai vật được thả rơi tự do đồng thời từ hai độ cao khác nhau</w:t>
      </w:r>
      <w:r>
        <w:rPr>
          <w:rFonts w:ascii="Times New Roman" w:hAnsi="Times New Roman"/>
          <w:sz w:val="22"/>
        </w:rPr>
        <w:t xml:space="preserve"> </w:t>
      </w:r>
      <m:oMath>
        <m:sSub>
          <m:e>
            <m:r>
              <m:t>h</m:t>
            </m:r>
          </m:e>
          <m:sub>
            <m:r>
              <m:t>1</m:t>
            </m:r>
          </m:sub>
        </m:sSub>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sSub>
          <m:e>
            <m:r>
              <m:t>h</m:t>
            </m:r>
          </m:e>
          <m:sub>
            <m:r>
              <m:t>2</m:t>
            </m:r>
          </m:sub>
        </m:sSub>
      </m:oMath>
      <w:r>
        <w:rPr>
          <w:rFonts w:ascii="Times New Roman" w:hAnsi="Times New Roman"/>
          <w:sz w:val="22"/>
        </w:rPr>
        <w:t xml:space="preserve">. Thời gian rơi của vật thứ nhất lớn gấp ba lần thời gian rơi của vật thứ hai. Bỏ qua lực cản của không khí. Tỉ số các độ cao tương ứng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f>
          <m:fPr>
            <m:type m:val="bar"/>
          </m:fPr>
          <m:num>
            <m:sSub>
              <m:e>
                <m:r>
                  <m:t>h</m:t>
                </m:r>
              </m:e>
              <m:sub>
                <m:r>
                  <m:t>1</m:t>
                </m:r>
              </m:sub>
            </m:sSub>
          </m:num>
          <m:den>
            <m:sSub>
              <m:e>
                <m:r>
                  <m:t>h</m:t>
                </m:r>
              </m:e>
              <m:sub>
                <m:r>
                  <m:t>2</m:t>
                </m:r>
              </m:sub>
            </m:sSub>
          </m:den>
        </m:f>
        <m:r>
          <m:rPr>
            <m:sty m:val="p"/>
          </m:rPr>
          <m:t>=</m:t>
        </m:r>
        <m:r>
          <m:t>9</m:t>
        </m:r>
      </m:oMath>
      <w:r>
        <w:t xml:space="preserve">.</w:t>
      </w:r>
      <w:r>
        <w:tab/>
      </w:r>
      <w:r>
        <w:t xml:space="preserve"/>
      </w:r>
      <w:r>
        <w:rPr>
          <w:b/>
          <w:bCs/>
        </w:rPr>
        <w:t xml:space="preserve">B.</w:t>
      </w:r>
      <w:r>
        <w:t xml:space="preserve"> </w:t>
      </w:r>
      <m:oMath>
        <m:f>
          <m:fPr>
            <m:type m:val="bar"/>
          </m:fPr>
          <m:num>
            <m:sSub>
              <m:e>
                <m:r>
                  <m:t>h</m:t>
                </m:r>
              </m:e>
              <m:sub>
                <m:r>
                  <m:t>1</m:t>
                </m:r>
              </m:sub>
            </m:sSub>
          </m:num>
          <m:den>
            <m:sSub>
              <m:e>
                <m:r>
                  <m:t>h</m:t>
                </m:r>
              </m:e>
              <m:sub>
                <m:r>
                  <m:t>2</m:t>
                </m:r>
              </m:sub>
            </m:sSub>
          </m:den>
        </m:f>
        <m:r>
          <m:rPr>
            <m:sty m:val="p"/>
          </m:rPr>
          <m:t>=</m:t>
        </m:r>
        <m:r>
          <m:t>3</m:t>
        </m:r>
      </m:oMath>
      <w:r>
        <w:t xml:space="preserve">.</w:t>
      </w:r>
      <w:r>
        <w:tab/>
      </w:r>
      <w:r>
        <w:t xml:space="preserve"/>
      </w:r>
      <w:r>
        <w:rPr>
          <w:b/>
          <w:bCs/>
        </w:rPr>
        <w:t xml:space="preserve">C.</w:t>
      </w:r>
      <w:r>
        <w:t xml:space="preserve"> </w:t>
      </w:r>
      <m:oMath>
        <m:f>
          <m:fPr>
            <m:type m:val="bar"/>
          </m:fPr>
          <m:num>
            <m:sSub>
              <m:e>
                <m:r>
                  <m:t>h</m:t>
                </m:r>
              </m:e>
              <m:sub>
                <m:r>
                  <m:t>1</m:t>
                </m:r>
              </m:sub>
            </m:sSub>
          </m:num>
          <m:den>
            <m:sSub>
              <m:e>
                <m:r>
                  <m:t>h</m:t>
                </m:r>
              </m:e>
              <m:sub>
                <m:r>
                  <m:t>2</m:t>
                </m:r>
              </m:sub>
            </m:sSub>
          </m:den>
        </m:f>
        <m:r>
          <m:rPr>
            <m:sty m:val="p"/>
          </m:rPr>
          <m:t>=</m:t>
        </m:r>
        <m:f>
          <m:fPr>
            <m:type m:val="bar"/>
          </m:fPr>
          <m:num>
            <m:r>
              <m:t>1</m:t>
            </m:r>
          </m:num>
          <m:den>
            <m:r>
              <m:t>9</m:t>
            </m:r>
          </m:den>
        </m:f>
      </m:oMath>
      <w:r>
        <w:t xml:space="preserve">.</w:t>
      </w:r>
      <w:r>
        <w:tab/>
      </w:r>
      <w:r>
        <w:t xml:space="preserve"/>
      </w:r>
      <w:r>
        <w:rPr>
          <w:b/>
          <w:bCs/>
        </w:rPr>
        <w:t xml:space="preserve">D.</w:t>
      </w:r>
      <w:r>
        <w:t xml:space="preserve"> </w:t>
      </w:r>
      <m:oMath>
        <m:f>
          <m:fPr>
            <m:type m:val="bar"/>
          </m:fPr>
          <m:num>
            <m:sSub>
              <m:e>
                <m:r>
                  <m:t>h</m:t>
                </m:r>
              </m:e>
              <m:sub>
                <m:r>
                  <m:t>1</m:t>
                </m:r>
              </m:sub>
            </m:sSub>
          </m:num>
          <m:den>
            <m:sSub>
              <m:e>
                <m:r>
                  <m:t>h</m:t>
                </m:r>
              </m:e>
              <m:sub>
                <m:r>
                  <m:t>2</m:t>
                </m:r>
              </m:sub>
            </m:sSub>
          </m:den>
        </m:f>
        <m:r>
          <m:rPr>
            <m:sty m:val="p"/>
          </m:rPr>
          <m:t>=</m:t>
        </m:r>
        <m:f>
          <m:fPr>
            <m:type m:val="bar"/>
          </m:fPr>
          <m:num>
            <m:r>
              <m:t>1</m:t>
            </m:r>
          </m:num>
          <m:den>
            <m:r>
              <m:t>3</m:t>
            </m:r>
          </m:den>
        </m:f>
      </m:oMath>
      <w:r>
        <w:t xml:space="preserve">.</w:t>
      </w:r>
    </w:p>
    <w:p>
      <w:pPr>
        <w:pStyle w:val="BodyText"/>
        <w:spacing w:before="100" w:after="30" w:line="276" w:lineRule="auto"/>
        <w:jc w:val="both"/>
      </w:pPr>
      <w:r>
        <w:rPr>
          <w:rFonts w:ascii="Times New Roman" w:hAnsi="Times New Roman"/>
          <w:b/>
          <w:bCs/>
          <w:color w:val="1F497D"/>
          <w:sz w:val="22"/>
        </w:rPr>
        <w:t xml:space="preserve">Câu 6.</w:t>
      </w:r>
      <w:r>
        <w:rPr>
          <w:rFonts w:ascii="Times New Roman" w:hAnsi="Times New Roman"/>
          <w:sz w:val="22"/>
        </w:rPr>
        <w:t xml:space="preserve"> </w:t>
      </w:r>
      <w:r>
        <w:rPr>
          <w:rFonts w:ascii="Times New Roman" w:hAnsi="Times New Roman"/>
          <w:sz w:val="22"/>
        </w:rPr>
        <w:t xml:space="preserve">Trong các trường hợp dưới đây, trị số vận tốc nào là tốc độ trung bình?</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Xe lửa chạy với tốc độ</w:t>
      </w:r>
      <w:r>
        <w:t xml:space="preserve"> </w:t>
      </w:r>
      <m:oMath>
        <m:r>
          <m:t>40</m:t>
        </m:r>
        <m:r>
          <m:rPr>
            <m:nor/>
            <m:sty m:val="p"/>
          </m:rPr>
          <m:t> km/h</m:t>
        </m:r>
      </m:oMath>
      <w:r>
        <w:t xml:space="preserve"> </w:t>
      </w:r>
      <w:r>
        <w:t xml:space="preserve">trên hành trình từ Huế ra Quảng Trị.</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Tốc độ của bạn Long đo được lúc đúng 7 giờ 15 phút là</w:t>
      </w:r>
      <w:r>
        <w:t xml:space="preserve"> </w:t>
      </w:r>
      <m:oMath>
        <m:r>
          <m:t>5</m:t>
        </m:r>
        <m:r>
          <m:rPr>
            <m:nor/>
            <m:sty m:val="p"/>
          </m:rPr>
          <m:t> km/h</m:t>
        </m:r>
      </m:oMath>
      <w:r>
        <w:t xml:space="preserve">.</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Viên đạn bay ra khỏi nòng súng với tốc độ</w:t>
      </w:r>
      <w:r>
        <w:t xml:space="preserve"> </w:t>
      </w:r>
      <m:oMath>
        <m:r>
          <m:t>600</m:t>
        </m:r>
        <m:r>
          <m:rPr>
            <m:nor/>
            <m:sty m:val="p"/>
          </m:rPr>
          <m:t> m/s</m:t>
        </m:r>
      </m:oMath>
      <w:r>
        <w:t xml:space="preserve">.</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Tốc độ của đầu búa máy ngay tại thời điểm va chạm là</w:t>
      </w:r>
      <w:r>
        <w:t xml:space="preserve"> </w:t>
      </w:r>
      <m:oMath>
        <m:r>
          <m:t>8</m:t>
        </m:r>
        <m:r>
          <m:rPr>
            <m:nor/>
            <m:sty m:val="p"/>
          </m:rPr>
          <m:t> m/s</m:t>
        </m:r>
      </m:oMath>
      <w:r>
        <w:t xml:space="preserve">.</w:t>
      </w:r>
    </w:p>
    <w:p>
      <w:pPr>
        <w:pStyle w:val="BodyText"/>
        <w:spacing w:before="100" w:after="30" w:line="276" w:lineRule="auto"/>
        <w:jc w:val="both"/>
      </w:pPr>
      <w:r>
        <w:rPr>
          <w:rFonts w:ascii="Times New Roman" w:hAnsi="Times New Roman"/>
          <w:b/>
          <w:bCs/>
          <w:color w:val="1F497D"/>
          <w:sz w:val="22"/>
        </w:rPr>
        <w:t xml:space="preserve">Câu 7.</w:t>
      </w:r>
      <w:r>
        <w:rPr>
          <w:rFonts w:ascii="Times New Roman" w:hAnsi="Times New Roman"/>
          <w:sz w:val="22"/>
        </w:rPr>
        <w:t xml:space="preserve"> </w:t>
      </w:r>
      <w:r>
        <w:rPr>
          <w:rFonts w:ascii="Times New Roman" w:hAnsi="Times New Roman"/>
          <w:sz w:val="22"/>
        </w:rPr>
        <w:t xml:space="preserve">Gia tốc rơi tự do được xác định qua phép đo độ cao</w:t>
      </w:r>
      <w:r>
        <w:rPr>
          <w:rFonts w:ascii="Times New Roman" w:hAnsi="Times New Roman"/>
          <w:sz w:val="22"/>
        </w:rPr>
        <w:t xml:space="preserve"> </w:t>
      </w:r>
      <m:oMath>
        <m:r>
          <m:t>h</m:t>
        </m:r>
      </m:oMath>
      <w:r>
        <w:rPr>
          <w:rFonts w:ascii="Times New Roman" w:hAnsi="Times New Roman"/>
          <w:sz w:val="22"/>
        </w:rPr>
        <w:t xml:space="preserve"> </w:t>
      </w:r>
      <w:r>
        <w:rPr>
          <w:rFonts w:ascii="Times New Roman" w:hAnsi="Times New Roman"/>
          <w:sz w:val="22"/>
        </w:rPr>
        <w:t xml:space="preserve">và thời gian rơi</w:t>
      </w:r>
      <w:r>
        <w:rPr>
          <w:rFonts w:ascii="Times New Roman" w:hAnsi="Times New Roman"/>
          <w:sz w:val="22"/>
        </w:rPr>
        <w:t xml:space="preserve"> </w:t>
      </w:r>
      <m:oMath>
        <m:r>
          <m:t>t</m:t>
        </m:r>
      </m:oMath>
      <w:r>
        <w:rPr>
          <w:rFonts w:ascii="Times New Roman" w:hAnsi="Times New Roman"/>
          <w:sz w:val="22"/>
        </w:rPr>
        <w:t xml:space="preserve"> </w:t>
      </w:r>
      <w:r>
        <w:rPr>
          <w:rFonts w:ascii="Times New Roman" w:hAnsi="Times New Roman"/>
          <w:sz w:val="22"/>
        </w:rPr>
        <w:t xml:space="preserve">theo công thức</w:t>
      </w:r>
      <w:r>
        <w:rPr>
          <w:rFonts w:ascii="Times New Roman" w:hAnsi="Times New Roman"/>
          <w:sz w:val="22"/>
        </w:rPr>
        <w:t xml:space="preserve"> </w:t>
      </w:r>
      <m:oMath>
        <m:r>
          <m:t>g</m:t>
        </m:r>
        <m:r>
          <m:rPr>
            <m:sty m:val="p"/>
          </m:rPr>
          <m:t>=</m:t>
        </m:r>
        <m:f>
          <m:fPr>
            <m:type m:val="bar"/>
          </m:fPr>
          <m:num>
            <m:r>
              <m:t>2</m:t>
            </m:r>
            <m:r>
              <m:t>h</m:t>
            </m:r>
          </m:num>
          <m:den>
            <m:sSup>
              <m:e>
                <m:r>
                  <m:t>t</m:t>
                </m:r>
              </m:e>
              <m:sup>
                <m:r>
                  <m:t>2</m:t>
                </m:r>
              </m:sup>
            </m:sSup>
          </m:den>
        </m:f>
      </m:oMath>
      <w:r>
        <w:rPr>
          <w:rFonts w:ascii="Times New Roman" w:hAnsi="Times New Roman"/>
          <w:sz w:val="22"/>
        </w:rPr>
        <w:t xml:space="preserve">. Biểu thức xác định sai số tuyệt đối</w:t>
      </w:r>
      <w:r>
        <w:rPr>
          <w:rFonts w:ascii="Times New Roman" w:hAnsi="Times New Roman"/>
          <w:sz w:val="22"/>
        </w:rPr>
        <w:t xml:space="preserve"> </w:t>
      </w:r>
      <m:oMath>
        <m:r>
          <m:rPr>
            <m:sty m:val="p"/>
          </m:rPr>
          <m:t>Δ</m:t>
        </m:r>
        <m:r>
          <m:t>g</m:t>
        </m:r>
      </m:oMath>
      <w:r>
        <w:rPr>
          <w:rFonts w:ascii="Times New Roman" w:hAnsi="Times New Roman"/>
          <w:sz w:val="22"/>
        </w:rPr>
        <w:t xml:space="preserve"> </w:t>
      </w:r>
      <w:r>
        <w:rPr>
          <w:rFonts w:ascii="Times New Roman" w:hAnsi="Times New Roman"/>
          <w:sz w:val="22"/>
        </w:rPr>
        <w:t xml:space="preserve">của phép đo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rPr>
            <m:sty m:val="p"/>
          </m:rPr>
          <m:t>Δ</m:t>
        </m:r>
        <m:r>
          <m:t>g</m:t>
        </m:r>
        <m:r>
          <m:rPr>
            <m:sty m:val="p"/>
          </m:rPr>
          <m:t>=</m:t>
        </m:r>
        <m:bar>
          <m:barPr>
            <m:pos m:val="top"/>
          </m:barPr>
          <m:e>
            <m:r>
              <m:t>g</m:t>
            </m:r>
          </m:e>
        </m:bar>
        <m:d>
          <m:dPr>
            <m:begChr m:val="("/>
            <m:sepChr m:val=""/>
            <m:endChr m:val=")"/>
            <m:grow/>
          </m:dPr>
          <m:e>
            <m:r>
              <m:t>2</m:t>
            </m:r>
            <m:f>
              <m:fPr>
                <m:type m:val="bar"/>
              </m:fPr>
              <m:num>
                <m:r>
                  <m:rPr>
                    <m:sty m:val="p"/>
                  </m:rPr>
                  <m:t>Δ</m:t>
                </m:r>
                <m:r>
                  <m:t>h</m:t>
                </m:r>
              </m:num>
              <m:den>
                <m:bar>
                  <m:barPr>
                    <m:pos m:val="top"/>
                  </m:barPr>
                  <m:e>
                    <m:r>
                      <m:t>h</m:t>
                    </m:r>
                  </m:e>
                </m:bar>
              </m:den>
            </m:f>
            <m:r>
              <m:rPr>
                <m:sty m:val="p"/>
              </m:rPr>
              <m:t>+</m:t>
            </m:r>
            <m:f>
              <m:fPr>
                <m:type m:val="bar"/>
              </m:fPr>
              <m:num>
                <m:r>
                  <m:rPr>
                    <m:sty m:val="p"/>
                  </m:rPr>
                  <m:t>Δ</m:t>
                </m:r>
                <m:r>
                  <m:t>t</m:t>
                </m:r>
              </m:num>
              <m:den>
                <m:bar>
                  <m:barPr>
                    <m:pos m:val="top"/>
                  </m:barPr>
                  <m:e>
                    <m:r>
                      <m:t>t</m:t>
                    </m:r>
                  </m:e>
                </m:bar>
              </m:den>
            </m:f>
          </m:e>
        </m:d>
      </m:oMath>
      <w:r>
        <w:t xml:space="preserve">.</w:t>
      </w:r>
      <w:r>
        <w:tab/>
      </w:r>
      <w:r>
        <w:t xml:space="preserve"/>
      </w:r>
      <w:r>
        <w:rPr>
          <w:b/>
          <w:bCs/>
        </w:rPr>
        <w:t xml:space="preserve">B.</w:t>
      </w:r>
      <w:r>
        <w:t xml:space="preserve"> </w:t>
      </w:r>
      <m:oMath>
        <m:r>
          <m:rPr>
            <m:sty m:val="p"/>
          </m:rPr>
          <m:t>Δ</m:t>
        </m:r>
        <m:r>
          <m:t>g</m:t>
        </m:r>
        <m:r>
          <m:rPr>
            <m:sty m:val="p"/>
          </m:rPr>
          <m:t>=</m:t>
        </m:r>
        <m:bar>
          <m:barPr>
            <m:pos m:val="top"/>
          </m:barPr>
          <m:e>
            <m:r>
              <m:t>g</m:t>
            </m:r>
          </m:e>
        </m:bar>
        <m:d>
          <m:dPr>
            <m:begChr m:val="("/>
            <m:sepChr m:val=""/>
            <m:endChr m:val=")"/>
            <m:grow/>
          </m:dPr>
          <m:e>
            <m:f>
              <m:fPr>
                <m:type m:val="bar"/>
              </m:fPr>
              <m:num>
                <m:r>
                  <m:rPr>
                    <m:sty m:val="p"/>
                  </m:rPr>
                  <m:t>Δ</m:t>
                </m:r>
                <m:r>
                  <m:t>h</m:t>
                </m:r>
              </m:num>
              <m:den>
                <m:bar>
                  <m:barPr>
                    <m:pos m:val="top"/>
                  </m:barPr>
                  <m:e>
                    <m:r>
                      <m:t>h</m:t>
                    </m:r>
                  </m:e>
                </m:bar>
              </m:den>
            </m:f>
            <m:r>
              <m:rPr>
                <m:sty m:val="p"/>
              </m:rPr>
              <m:t>+</m:t>
            </m:r>
            <m:f>
              <m:fPr>
                <m:type m:val="bar"/>
              </m:fPr>
              <m:num>
                <m:r>
                  <m:rPr>
                    <m:sty m:val="p"/>
                  </m:rPr>
                  <m:t>Δ</m:t>
                </m:r>
                <m:r>
                  <m:t>t</m:t>
                </m:r>
              </m:num>
              <m:den>
                <m:bar>
                  <m:barPr>
                    <m:pos m:val="top"/>
                  </m:barPr>
                  <m:e>
                    <m:r>
                      <m:t>t</m:t>
                    </m:r>
                  </m:e>
                </m:bar>
              </m:den>
            </m:f>
          </m:e>
        </m:d>
      </m:oMath>
      <w:r>
        <w:t xml:space="preserve">.</w:t>
      </w:r>
      <w:r>
        <w:tab/>
      </w:r>
      <w:r>
        <w:t xml:space="preserve"/>
      </w:r>
      <w:r>
        <w:rPr>
          <w:b/>
          <w:bCs/>
        </w:rPr>
        <w:t xml:space="preserve">C.</w:t>
      </w:r>
      <w:r>
        <w:t xml:space="preserve"> </w:t>
      </w:r>
      <m:oMath>
        <m:r>
          <m:rPr>
            <m:sty m:val="p"/>
          </m:rPr>
          <m:t>Δ</m:t>
        </m:r>
        <m:r>
          <m:t>g</m:t>
        </m:r>
        <m:r>
          <m:rPr>
            <m:sty m:val="p"/>
          </m:rPr>
          <m:t>=</m:t>
        </m:r>
        <m:bar>
          <m:barPr>
            <m:pos m:val="top"/>
          </m:barPr>
          <m:e>
            <m:r>
              <m:t>g</m:t>
            </m:r>
          </m:e>
        </m:bar>
        <m:d>
          <m:dPr>
            <m:begChr m:val="("/>
            <m:sepChr m:val=""/>
            <m:endChr m:val=")"/>
            <m:grow/>
          </m:dPr>
          <m:e>
            <m:f>
              <m:fPr>
                <m:type m:val="bar"/>
              </m:fPr>
              <m:num>
                <m:r>
                  <m:rPr>
                    <m:sty m:val="p"/>
                  </m:rPr>
                  <m:t>Δ</m:t>
                </m:r>
                <m:r>
                  <m:t>h</m:t>
                </m:r>
              </m:num>
              <m:den>
                <m:bar>
                  <m:barPr>
                    <m:pos m:val="top"/>
                  </m:barPr>
                  <m:e>
                    <m:r>
                      <m:t>h</m:t>
                    </m:r>
                  </m:e>
                </m:bar>
              </m:den>
            </m:f>
            <m:r>
              <m:rPr>
                <m:sty m:val="p"/>
              </m:rPr>
              <m:t>+</m:t>
            </m:r>
            <m:r>
              <m:t>2</m:t>
            </m:r>
            <m:f>
              <m:fPr>
                <m:type m:val="bar"/>
              </m:fPr>
              <m:num>
                <m:r>
                  <m:rPr>
                    <m:sty m:val="p"/>
                  </m:rPr>
                  <m:t>Δ</m:t>
                </m:r>
                <m:r>
                  <m:t>t</m:t>
                </m:r>
              </m:num>
              <m:den>
                <m:bar>
                  <m:barPr>
                    <m:pos m:val="top"/>
                  </m:barPr>
                  <m:e>
                    <m:r>
                      <m:t>t</m:t>
                    </m:r>
                  </m:e>
                </m:bar>
              </m:den>
            </m:f>
          </m:e>
        </m:d>
      </m:oMath>
      <w:r>
        <w:t xml:space="preserve">.</w:t>
      </w:r>
      <w:r>
        <w:tab/>
      </w:r>
      <w:r>
        <w:t xml:space="preserve"/>
      </w:r>
      <w:r>
        <w:rPr>
          <w:b/>
          <w:bCs/>
        </w:rPr>
        <w:t xml:space="preserve">D.</w:t>
      </w:r>
      <w:r>
        <w:t xml:space="preserve"> </w:t>
      </w:r>
      <m:oMath>
        <m:r>
          <m:rPr>
            <m:sty m:val="p"/>
          </m:rPr>
          <m:t>Δ</m:t>
        </m:r>
        <m:r>
          <m:t>g</m:t>
        </m:r>
        <m:r>
          <m:rPr>
            <m:sty m:val="p"/>
          </m:rPr>
          <m:t>=</m:t>
        </m:r>
        <m:f>
          <m:fPr>
            <m:type m:val="bar"/>
          </m:fPr>
          <m:num>
            <m:r>
              <m:rPr>
                <m:sty m:val="p"/>
              </m:rPr>
              <m:t>Δ</m:t>
            </m:r>
            <m:r>
              <m:t>h</m:t>
            </m:r>
          </m:num>
          <m:den>
            <m:r>
              <m:rPr>
                <m:sty m:val="p"/>
              </m:rPr>
              <m:t>Δ</m:t>
            </m:r>
            <m:sSup>
              <m:e>
                <m:r>
                  <m:t>t</m:t>
                </m:r>
              </m:e>
              <m:sup>
                <m:r>
                  <m:t>2</m:t>
                </m:r>
              </m:sup>
            </m:sSup>
          </m:den>
        </m:f>
      </m:oMath>
      <w:r>
        <w:t xml:space="preserve">.</w:t>
      </w:r>
    </w:p>
    <w:p>
      <w:pPr>
        <w:pStyle w:val="BodyText"/>
        <w:spacing w:before="100" w:after="30" w:line="276" w:lineRule="auto"/>
        <w:jc w:val="both"/>
      </w:pPr>
      <w:r>
        <w:rPr>
          <w:rFonts w:ascii="Times New Roman" w:hAnsi="Times New Roman"/>
          <w:b/>
          <w:bCs/>
          <w:color w:val="1F497D"/>
          <w:sz w:val="22"/>
        </w:rPr>
        <w:t xml:space="preserve">Câu 8.</w:t>
      </w:r>
      <w:r>
        <w:rPr>
          <w:rFonts w:ascii="Times New Roman" w:hAnsi="Times New Roman"/>
          <w:sz w:val="22"/>
        </w:rPr>
        <w:t xml:space="preserve"> </w:t>
      </w:r>
      <w:r>
        <w:rPr>
          <w:rFonts w:ascii="Times New Roman" w:hAnsi="Times New Roman"/>
          <w:sz w:val="22"/>
        </w:rPr>
        <w:t xml:space="preserve">Một vật chuyển động thẳng nhanh dần đều không vận tốc đầu với phương trình độ dịch chuyển</w:t>
      </w:r>
      <w:r>
        <w:rPr>
          <w:rFonts w:ascii="Times New Roman" w:hAnsi="Times New Roman"/>
          <w:sz w:val="22"/>
        </w:rPr>
        <w:t xml:space="preserve"> </w:t>
      </w:r>
      <m:oMath>
        <m:r>
          <m:t>d</m:t>
        </m:r>
        <m:r>
          <m:rPr>
            <m:sty m:val="p"/>
          </m:rPr>
          <m:t>=</m:t>
        </m:r>
        <m:r>
          <m:t>3</m:t>
        </m:r>
        <m:sSup>
          <m:e>
            <m:r>
              <m:t>t</m:t>
            </m:r>
          </m:e>
          <m:sup>
            <m:r>
              <m:t>2</m:t>
            </m:r>
          </m:sup>
        </m:sSup>
        <m:r>
          <m:rPr>
            <m:nor/>
            <m:sty m:val="p"/>
          </m:rPr>
          <m:t> (m)</m:t>
        </m:r>
      </m:oMath>
      <w:r>
        <w:rPr>
          <w:rFonts w:ascii="Times New Roman" w:hAnsi="Times New Roman"/>
          <w:sz w:val="22"/>
        </w:rPr>
        <w:t xml:space="preserve">. Gọi</w:t>
      </w:r>
      <w:r>
        <w:rPr>
          <w:rFonts w:ascii="Times New Roman" w:hAnsi="Times New Roman"/>
          <w:sz w:val="22"/>
        </w:rPr>
        <w:t xml:space="preserve"> </w:t>
      </w:r>
      <m:oMath>
        <m:r>
          <m:t>v</m:t>
        </m:r>
      </m:oMath>
      <w:r>
        <w:rPr>
          <w:rFonts w:ascii="Times New Roman" w:hAnsi="Times New Roman"/>
          <w:sz w:val="22"/>
        </w:rPr>
        <w:t xml:space="preserve"> </w:t>
      </w:r>
      <w:r>
        <w:rPr>
          <w:rFonts w:ascii="Times New Roman" w:hAnsi="Times New Roman"/>
          <w:sz w:val="22"/>
        </w:rPr>
        <w:t xml:space="preserve">là vận tốc của vật tại thời điểm</w:t>
      </w:r>
      <w:r>
        <w:rPr>
          <w:rFonts w:ascii="Times New Roman" w:hAnsi="Times New Roman"/>
          <w:sz w:val="22"/>
        </w:rPr>
        <w:t xml:space="preserve"> </w:t>
      </w:r>
      <m:oMath>
        <m:r>
          <m:t>t</m:t>
        </m:r>
      </m:oMath>
      <w:r>
        <w:rPr>
          <w:rFonts w:ascii="Times New Roman" w:hAnsi="Times New Roman"/>
          <w:sz w:val="22"/>
        </w:rPr>
        <w:t xml:space="preserve">,</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là quãng đường vật đi được sau thời gian</w:t>
      </w:r>
      <w:r>
        <w:rPr>
          <w:rFonts w:ascii="Times New Roman" w:hAnsi="Times New Roman"/>
          <w:sz w:val="22"/>
        </w:rPr>
        <w:t xml:space="preserve"> </w:t>
      </w:r>
      <m:oMath>
        <m:r>
          <m:t>t</m:t>
        </m:r>
      </m:oMath>
      <w:r>
        <w:rPr>
          <w:rFonts w:ascii="Times New Roman" w:hAnsi="Times New Roman"/>
          <w:sz w:val="22"/>
        </w:rPr>
        <w:t xml:space="preserve">. Hệ thức đúng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sSup>
          <m:e>
            <m:r>
              <m:t>v</m:t>
            </m:r>
          </m:e>
          <m:sup>
            <m:r>
              <m:t>2</m:t>
            </m:r>
          </m:sup>
        </m:sSup>
        <m:r>
          <m:rPr>
            <m:sty m:val="p"/>
          </m:rPr>
          <m:t>=</m:t>
        </m:r>
        <m:r>
          <m:t>12</m:t>
        </m:r>
        <m:r>
          <m:t>S</m:t>
        </m:r>
      </m:oMath>
      <w:r>
        <w:t xml:space="preserve">.</w:t>
      </w:r>
      <w:r>
        <w:tab/>
      </w:r>
      <w:r>
        <w:t xml:space="preserve"/>
      </w:r>
      <w:r>
        <w:rPr>
          <w:b/>
          <w:bCs/>
        </w:rPr>
        <w:t xml:space="preserve">B.</w:t>
      </w:r>
      <w:r>
        <w:t xml:space="preserve"> </w:t>
      </w:r>
      <m:oMath>
        <m:sSup>
          <m:e>
            <m:r>
              <m:t>v</m:t>
            </m:r>
          </m:e>
          <m:sup>
            <m:r>
              <m:t>2</m:t>
            </m:r>
          </m:sup>
        </m:sSup>
        <m:r>
          <m:rPr>
            <m:sty m:val="p"/>
          </m:rPr>
          <m:t>=</m:t>
        </m:r>
        <m:r>
          <m:t>6</m:t>
        </m:r>
        <m:r>
          <m:t>S</m:t>
        </m:r>
      </m:oMath>
      <w:r>
        <w:t xml:space="preserve">.</w:t>
      </w:r>
      <w:r>
        <w:tab/>
      </w:r>
      <w:r>
        <w:t xml:space="preserve"/>
      </w:r>
      <w:r>
        <w:rPr>
          <w:b/>
          <w:bCs/>
        </w:rPr>
        <w:t xml:space="preserve">C.</w:t>
      </w:r>
      <w:r>
        <w:t xml:space="preserve"> </w:t>
      </w:r>
      <m:oMath>
        <m:sSup>
          <m:e>
            <m:r>
              <m:t>v</m:t>
            </m:r>
          </m:e>
          <m:sup>
            <m:r>
              <m:t>2</m:t>
            </m:r>
          </m:sup>
        </m:sSup>
        <m:r>
          <m:rPr>
            <m:sty m:val="p"/>
          </m:rPr>
          <m:t>=</m:t>
        </m:r>
        <m:r>
          <m:t>4</m:t>
        </m:r>
        <m:r>
          <m:t>S</m:t>
        </m:r>
      </m:oMath>
      <w:r>
        <w:t xml:space="preserve">.</w:t>
      </w:r>
      <w:r>
        <w:tab/>
      </w:r>
      <w:r>
        <w:t xml:space="preserve"/>
      </w:r>
      <w:r>
        <w:rPr>
          <w:b/>
          <w:bCs/>
        </w:rPr>
        <w:t xml:space="preserve">D.</w:t>
      </w:r>
      <w:r>
        <w:t xml:space="preserve"> </w:t>
      </w:r>
      <m:oMath>
        <m:sSup>
          <m:e>
            <m:r>
              <m:t>v</m:t>
            </m:r>
          </m:e>
          <m:sup>
            <m:r>
              <m:t>2</m:t>
            </m:r>
          </m:sup>
        </m:sSup>
        <m:r>
          <m:rPr>
            <m:sty m:val="p"/>
          </m:rPr>
          <m:t>=</m:t>
        </m:r>
        <m:r>
          <m:t>8</m:t>
        </m:r>
        <m:r>
          <m:t>S</m:t>
        </m:r>
      </m:oMath>
      <w:r>
        <w:t xml:space="preserve">.</w:t>
      </w:r>
    </w:p>
    <w:p>
      <w:pPr>
        <w:pStyle w:val="BodyText"/>
        <w:spacing w:before="100" w:after="30" w:line="276" w:lineRule="auto"/>
        <w:jc w:val="both"/>
      </w:pPr>
      <w:r>
        <w:rPr>
          <w:rFonts w:ascii="Times New Roman" w:hAnsi="Times New Roman"/>
          <w:b/>
          <w:bCs/>
          <w:color w:val="1F497D"/>
          <w:sz w:val="22"/>
        </w:rPr>
        <w:t xml:space="preserve">Câu 9.</w:t>
      </w:r>
      <w:r>
        <w:rPr>
          <w:rFonts w:ascii="Times New Roman" w:hAnsi="Times New Roman"/>
          <w:sz w:val="22"/>
        </w:rPr>
        <w:t xml:space="preserve"> </w:t>
      </w:r>
      <w:r>
        <w:rPr>
          <w:rFonts w:ascii="Times New Roman" w:hAnsi="Times New Roman"/>
          <w:sz w:val="22"/>
        </w:rPr>
        <w:t xml:space="preserve">Một vật chuyển động thẳng biến đổi đều dọc theo trục</w:t>
      </w:r>
      <w:r>
        <w:rPr>
          <w:rFonts w:ascii="Times New Roman" w:hAnsi="Times New Roman"/>
          <w:sz w:val="22"/>
        </w:rPr>
        <w:t xml:space="preserve"> </w:t>
      </w:r>
      <m:oMath>
        <m:r>
          <m:t>O</m:t>
        </m:r>
        <m:r>
          <m:t>x</m:t>
        </m:r>
      </m:oMath>
      <w:r>
        <w:rPr>
          <w:rFonts w:ascii="Times New Roman" w:hAnsi="Times New Roman"/>
          <w:sz w:val="22"/>
        </w:rPr>
        <w:t xml:space="preserve">. Tại thời điểm</w:t>
      </w:r>
      <w:r>
        <w:rPr>
          <w:rFonts w:ascii="Times New Roman" w:hAnsi="Times New Roman"/>
          <w:sz w:val="22"/>
        </w:rPr>
        <w:t xml:space="preserve"> </w:t>
      </w:r>
      <m:oMath>
        <m:sSub>
          <m:e>
            <m:r>
              <m:t>t</m:t>
            </m:r>
          </m:e>
          <m:sub>
            <m:r>
              <m:t>0</m:t>
            </m:r>
          </m:sub>
        </m:sSub>
      </m:oMath>
      <w:r>
        <w:rPr>
          <w:rFonts w:ascii="Times New Roman" w:hAnsi="Times New Roman"/>
          <w:sz w:val="22"/>
        </w:rPr>
        <w:t xml:space="preserve"> </w:t>
      </w:r>
      <w:r>
        <w:rPr>
          <w:rFonts w:ascii="Times New Roman" w:hAnsi="Times New Roman"/>
          <w:sz w:val="22"/>
        </w:rPr>
        <w:t xml:space="preserve">vận tốc của vật là</w:t>
      </w:r>
      <w:r>
        <w:rPr>
          <w:rFonts w:ascii="Times New Roman" w:hAnsi="Times New Roman"/>
          <w:sz w:val="22"/>
        </w:rPr>
        <w:t xml:space="preserve"> </w:t>
      </w:r>
      <m:oMath>
        <m:sSub>
          <m:e>
            <m:r>
              <m:t>v</m:t>
            </m:r>
          </m:e>
          <m:sub>
            <m:r>
              <m:t>0</m:t>
            </m:r>
          </m:sub>
        </m:sSub>
      </m:oMath>
      <w:r>
        <w:rPr>
          <w:rFonts w:ascii="Times New Roman" w:hAnsi="Times New Roman"/>
          <w:sz w:val="22"/>
        </w:rPr>
        <w:t xml:space="preserve">, tại thời điểm</w:t>
      </w:r>
      <w:r>
        <w:rPr>
          <w:rFonts w:ascii="Times New Roman" w:hAnsi="Times New Roman"/>
          <w:sz w:val="22"/>
        </w:rPr>
        <w:t xml:space="preserve"> </w:t>
      </w:r>
      <m:oMath>
        <m:r>
          <m:t>t</m:t>
        </m:r>
      </m:oMath>
      <w:r>
        <w:rPr>
          <w:rFonts w:ascii="Times New Roman" w:hAnsi="Times New Roman"/>
          <w:sz w:val="22"/>
        </w:rPr>
        <w:t xml:space="preserve"> </w:t>
      </w:r>
      <w:r>
        <w:rPr>
          <w:rFonts w:ascii="Times New Roman" w:hAnsi="Times New Roman"/>
          <w:sz w:val="22"/>
        </w:rPr>
        <w:t xml:space="preserve">vận tốc của vật là</w:t>
      </w:r>
      <w:r>
        <w:rPr>
          <w:rFonts w:ascii="Times New Roman" w:hAnsi="Times New Roman"/>
          <w:sz w:val="22"/>
        </w:rPr>
        <w:t xml:space="preserve"> </w:t>
      </w:r>
      <m:oMath>
        <m:r>
          <m:t>v</m:t>
        </m:r>
      </m:oMath>
      <w:r>
        <w:rPr>
          <w:rFonts w:ascii="Times New Roman" w:hAnsi="Times New Roman"/>
          <w:sz w:val="22"/>
        </w:rPr>
        <w:t xml:space="preserve">. Gia tốc của vật được xác định bằng công thức</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a</m:t>
        </m:r>
        <m:r>
          <m:rPr>
            <m:sty m:val="p"/>
          </m:rPr>
          <m:t>=</m:t>
        </m:r>
        <m:f>
          <m:fPr>
            <m:type m:val="bar"/>
          </m:fPr>
          <m:num>
            <m:sSup>
              <m:e>
                <m:r>
                  <m:t>v</m:t>
                </m:r>
              </m:e>
              <m:sup>
                <m:r>
                  <m:t>2</m:t>
                </m:r>
              </m:sup>
            </m:sSup>
            <m:r>
              <m:rPr>
                <m:sty m:val="p"/>
              </m:rPr>
              <m:t>+</m:t>
            </m:r>
            <m:sSubSup>
              <m:e>
                <m:r>
                  <m:t>v</m:t>
                </m:r>
              </m:e>
              <m:sub>
                <m:r>
                  <m:t>0</m:t>
                </m:r>
              </m:sub>
              <m:sup>
                <m:r>
                  <m:t>2</m:t>
                </m:r>
              </m:sup>
            </m:sSubSup>
          </m:num>
          <m:den>
            <m:r>
              <m:t>t</m:t>
            </m:r>
            <m:r>
              <m:rPr>
                <m:sty m:val="p"/>
              </m:rPr>
              <m:t>−</m:t>
            </m:r>
            <m:sSub>
              <m:e>
                <m:r>
                  <m:t>t</m:t>
                </m:r>
              </m:e>
              <m:sub>
                <m:r>
                  <m:t>0</m:t>
                </m:r>
              </m:sub>
            </m:sSub>
          </m:den>
        </m:f>
      </m:oMath>
      <w:r>
        <w:t xml:space="preserve">.</w:t>
      </w:r>
      <w:r>
        <w:tab/>
      </w:r>
      <w:r>
        <w:t xml:space="preserve"/>
      </w:r>
      <w:r>
        <w:rPr>
          <w:b/>
          <w:bCs/>
        </w:rPr>
        <w:t xml:space="preserve">B.</w:t>
      </w:r>
      <w:r>
        <w:t xml:space="preserve"> </w:t>
      </w:r>
      <m:oMath>
        <m:r>
          <m:t>a</m:t>
        </m:r>
        <m:r>
          <m:rPr>
            <m:sty m:val="p"/>
          </m:rPr>
          <m:t>=</m:t>
        </m:r>
        <m:f>
          <m:fPr>
            <m:type m:val="bar"/>
          </m:fPr>
          <m:num>
            <m:r>
              <m:t>v</m:t>
            </m:r>
            <m:r>
              <m:rPr>
                <m:sty m:val="p"/>
              </m:rPr>
              <m:t>−</m:t>
            </m:r>
            <m:sSub>
              <m:e>
                <m:r>
                  <m:t>v</m:t>
                </m:r>
              </m:e>
              <m:sub>
                <m:r>
                  <m:t>0</m:t>
                </m:r>
              </m:sub>
            </m:sSub>
          </m:num>
          <m:den>
            <m:r>
              <m:t>t</m:t>
            </m:r>
            <m:r>
              <m:rPr>
                <m:sty m:val="p"/>
              </m:rPr>
              <m:t>−</m:t>
            </m:r>
            <m:sSub>
              <m:e>
                <m:r>
                  <m:t>t</m:t>
                </m:r>
              </m:e>
              <m:sub>
                <m:r>
                  <m:t>0</m:t>
                </m:r>
              </m:sub>
            </m:sSub>
          </m:den>
        </m:f>
      </m:oMath>
      <w:r>
        <w:t xml:space="preserve">.</w:t>
      </w:r>
      <w:r>
        <w:tab/>
      </w:r>
      <w:r>
        <w:t xml:space="preserve"/>
      </w:r>
      <w:r>
        <w:rPr>
          <w:b/>
          <w:bCs/>
        </w:rPr>
        <w:t xml:space="preserve">C.</w:t>
      </w:r>
      <w:r>
        <w:t xml:space="preserve"> </w:t>
      </w:r>
      <m:oMath>
        <m:r>
          <m:t>a</m:t>
        </m:r>
        <m:r>
          <m:rPr>
            <m:sty m:val="p"/>
          </m:rPr>
          <m:t>=</m:t>
        </m:r>
        <m:f>
          <m:fPr>
            <m:type m:val="bar"/>
          </m:fPr>
          <m:num>
            <m:sSup>
              <m:e>
                <m:r>
                  <m:t>v</m:t>
                </m:r>
              </m:e>
              <m:sup>
                <m:r>
                  <m:t>2</m:t>
                </m:r>
              </m:sup>
            </m:sSup>
            <m:r>
              <m:rPr>
                <m:sty m:val="p"/>
              </m:rPr>
              <m:t>−</m:t>
            </m:r>
            <m:sSubSup>
              <m:e>
                <m:r>
                  <m:t>v</m:t>
                </m:r>
              </m:e>
              <m:sub>
                <m:r>
                  <m:t>0</m:t>
                </m:r>
              </m:sub>
              <m:sup>
                <m:r>
                  <m:t>2</m:t>
                </m:r>
              </m:sup>
            </m:sSubSup>
          </m:num>
          <m:den>
            <m:r>
              <m:t>t</m:t>
            </m:r>
            <m:r>
              <m:rPr>
                <m:sty m:val="p"/>
              </m:rPr>
              <m:t>−</m:t>
            </m:r>
            <m:sSub>
              <m:e>
                <m:r>
                  <m:t>t</m:t>
                </m:r>
              </m:e>
              <m:sub>
                <m:r>
                  <m:t>0</m:t>
                </m:r>
              </m:sub>
            </m:sSub>
          </m:den>
        </m:f>
      </m:oMath>
      <w:r>
        <w:t xml:space="preserve">.</w:t>
      </w:r>
      <w:r>
        <w:tab/>
      </w:r>
      <w:r>
        <w:t xml:space="preserve"/>
      </w:r>
      <w:r>
        <w:rPr>
          <w:b/>
          <w:bCs/>
        </w:rPr>
        <w:t xml:space="preserve">D.</w:t>
      </w:r>
      <w:r>
        <w:t xml:space="preserve"> </w:t>
      </w:r>
      <m:oMath>
        <m:r>
          <m:t>a</m:t>
        </m:r>
        <m:r>
          <m:rPr>
            <m:sty m:val="p"/>
          </m:rPr>
          <m:t>=</m:t>
        </m:r>
        <m:f>
          <m:fPr>
            <m:type m:val="bar"/>
          </m:fPr>
          <m:num>
            <m:r>
              <m:t>v</m:t>
            </m:r>
            <m:r>
              <m:rPr>
                <m:sty m:val="p"/>
              </m:rPr>
              <m:t>+</m:t>
            </m:r>
            <m:sSub>
              <m:e>
                <m:r>
                  <m:t>v</m:t>
                </m:r>
              </m:e>
              <m:sub>
                <m:r>
                  <m:t>0</m:t>
                </m:r>
              </m:sub>
            </m:sSub>
          </m:num>
          <m:den>
            <m:r>
              <m:t>t</m:t>
            </m:r>
            <m:r>
              <m:rPr>
                <m:sty m:val="p"/>
              </m:rPr>
              <m:t>+</m:t>
            </m:r>
            <m:sSub>
              <m:e>
                <m:r>
                  <m:t>t</m:t>
                </m:r>
              </m:e>
              <m:sub>
                <m:r>
                  <m:t>0</m:t>
                </m:r>
              </m:sub>
            </m:sSub>
          </m:den>
        </m:f>
      </m:oMath>
      <w:r>
        <w:t xml:space="preserve">.</w:t>
      </w:r>
    </w:p>
    <w:p>
      <w:pPr>
        <w:pStyle w:val="BodyText"/>
        <w:spacing w:before="100" w:after="30" w:line="276" w:lineRule="auto"/>
        <w:jc w:val="both"/>
      </w:pPr>
      <w:r>
        <w:rPr>
          <w:rFonts w:ascii="Times New Roman" w:hAnsi="Times New Roman"/>
          <w:b/>
          <w:bCs/>
          <w:color w:val="1F497D"/>
          <w:sz w:val="22"/>
        </w:rPr>
        <w:t xml:space="preserve">Câu 10.</w:t>
      </w:r>
      <w:r>
        <w:rPr>
          <w:rFonts w:ascii="Times New Roman" w:hAnsi="Times New Roman"/>
          <w:sz w:val="22"/>
        </w:rPr>
        <w:t xml:space="preserve"> </w:t>
      </w:r>
      <w:r>
        <w:rPr>
          <w:rFonts w:ascii="Times New Roman" w:hAnsi="Times New Roman"/>
          <w:sz w:val="22"/>
        </w:rPr>
        <w:t xml:space="preserve">Khi lắp ráp và sử dụng các thiết bị điện trong phòng thực hành Vật lí, thao tác nào sau đây là yêu cầu bắt buộc và quan trọng nhất?</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Không cần quan tâm sử dụng đúng chức năng của thiết bị.</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Chỉ cần quan sát sơ bộ hình dáng bên ngoài rồi bật công tắc ngay.</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Quan sát kĩ các kí hiệu cảnh báo và thông số kĩ thuật trên thiết bị để sử dụng đúng chức năng, đúng điện áp.</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Bật nguồn điện trước rồi mới cắm dây tiến hành thí nghiệm.</w:t>
      </w:r>
    </w:p>
    <w:p>
      <w:pPr>
        <w:pStyle w:val="BodyText"/>
        <w:spacing w:before="100" w:after="30" w:line="276" w:lineRule="auto"/>
        <w:jc w:val="both"/>
      </w:pPr>
      <w:r>
        <w:rPr>
          <w:rFonts w:ascii="Times New Roman" w:hAnsi="Times New Roman"/>
          <w:b/>
          <w:bCs/>
          <w:color w:val="1F497D"/>
          <w:sz w:val="22"/>
        </w:rPr>
        <w:t xml:space="preserve">Câu 11.</w:t>
      </w:r>
      <w:r>
        <w:rPr>
          <w:rFonts w:ascii="Times New Roman" w:hAnsi="Times New Roman"/>
          <w:sz w:val="22"/>
        </w:rPr>
        <w:t xml:space="preserve"> </w:t>
      </w:r>
      <w:r>
        <w:rPr>
          <w:rFonts w:ascii="Times New Roman" w:hAnsi="Times New Roman"/>
          <w:sz w:val="22"/>
        </w:rPr>
        <w:t xml:space="preserve">Cho các phép đo: (1) dùng thước đo chiều cao; (2) dùng đồng hồ bấm giây đo thời gian; (3) đo gia tốc rơi tự do thông qua công thức; (4) đo tốc độ chuyển động thông qua quãng đường và thời gian. Các phép đo gián tiếp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w:r>
        <w:t xml:space="preserve">(1), (2), (4).</w:t>
      </w:r>
      <w:r>
        <w:tab/>
      </w:r>
      <w:r>
        <w:t xml:space="preserve"/>
      </w:r>
      <w:r>
        <w:rPr>
          <w:b/>
          <w:bCs/>
        </w:rPr>
        <w:t xml:space="preserve">B.</w:t>
      </w:r>
      <w:r>
        <w:t xml:space="preserve"> </w:t>
      </w:r>
      <w:r>
        <w:t xml:space="preserve">(1), (2).</w:t>
      </w:r>
      <w:r>
        <w:tab/>
      </w:r>
      <w:r>
        <w:t xml:space="preserve"/>
      </w:r>
      <w:r>
        <w:rPr>
          <w:b/>
          <w:bCs/>
        </w:rPr>
        <w:t xml:space="preserve">C.</w:t>
      </w:r>
      <w:r>
        <w:t xml:space="preserve"> </w:t>
      </w:r>
      <w:r>
        <w:t xml:space="preserve">(2), (3), (4).</w:t>
      </w:r>
      <w:r>
        <w:tab/>
      </w:r>
      <w:r>
        <w:t xml:space="preserve"/>
      </w:r>
      <w:r>
        <w:rPr>
          <w:b/>
          <w:bCs/>
        </w:rPr>
        <w:t xml:space="preserve">D.</w:t>
      </w:r>
      <w:r>
        <w:t xml:space="preserve"> </w:t>
      </w:r>
      <w:r>
        <w:t xml:space="preserve">(3), (4).</w:t>
      </w:r>
    </w:p>
    <w:p>
      <w:pPr>
        <w:pStyle w:val="BodyText"/>
        <w:spacing w:before="100" w:after="30" w:line="276" w:lineRule="auto"/>
        <w:jc w:val="both"/>
      </w:pPr>
      <w:r>
        <w:rPr>
          <w:rFonts w:ascii="Times New Roman" w:hAnsi="Times New Roman"/>
          <w:b/>
          <w:bCs/>
          <w:color w:val="1F497D"/>
          <w:sz w:val="22"/>
        </w:rPr>
        <w:t xml:space="preserve">Câu 12.</w:t>
      </w:r>
      <w:r>
        <w:rPr>
          <w:rFonts w:ascii="Times New Roman" w:hAnsi="Times New Roman"/>
          <w:sz w:val="22"/>
        </w:rPr>
        <w:t xml:space="preserve"> </w:t>
      </w:r>
      <w:r>
        <w:rPr>
          <w:rFonts w:ascii="Times New Roman" w:hAnsi="Times New Roman"/>
          <w:sz w:val="22"/>
        </w:rPr>
        <w:t xml:space="preserve">Đồ thị vận tốc – thời gian</w:t>
      </w:r>
      <w:r>
        <w:rPr>
          <w:rFonts w:ascii="Times New Roman" w:hAnsi="Times New Roman"/>
          <w:sz w:val="22"/>
        </w:rPr>
        <w:t xml:space="preserve"> </w:t>
      </w:r>
      <m:oMath>
        <m:r>
          <m:rPr>
            <m:sty m:val="p"/>
          </m:rPr>
          <m:t>(</m:t>
        </m:r>
        <m:r>
          <m:t>v</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của một vật chuyển động thẳng dọc theo trục</w:t>
      </w:r>
      <w:r>
        <w:rPr>
          <w:rFonts w:ascii="Times New Roman" w:hAnsi="Times New Roman"/>
          <w:sz w:val="22"/>
        </w:rPr>
        <w:t xml:space="preserve"> </w:t>
      </w:r>
      <m:oMath>
        <m:r>
          <m:t>O</m:t>
        </m:r>
        <m:r>
          <m:t>x</m:t>
        </m:r>
      </m:oMath>
      <w:r>
        <w:rPr>
          <w:rFonts w:ascii="Times New Roman" w:hAnsi="Times New Roman"/>
          <w:sz w:val="22"/>
        </w:rPr>
        <w:t xml:space="preserve"> </w:t>
      </w:r>
      <w:r>
        <w:rPr>
          <w:rFonts w:ascii="Times New Roman" w:hAnsi="Times New Roman"/>
          <w:sz w:val="22"/>
        </w:rPr>
        <w:t xml:space="preserve">đi qua ba điểm</w:t>
      </w:r>
      <w:r>
        <w:rPr>
          <w:rFonts w:ascii="Times New Roman" w:hAnsi="Times New Roman"/>
          <w:sz w:val="22"/>
        </w:rPr>
        <w:t xml:space="preserve"> </w:t>
      </w:r>
      <m:oMath>
        <m:r>
          <m:t>A</m:t>
        </m:r>
      </m:oMath>
      <w:r>
        <w:rPr>
          <w:rFonts w:ascii="Times New Roman" w:hAnsi="Times New Roman"/>
          <w:sz w:val="22"/>
        </w:rPr>
        <w:t xml:space="preserve">,</w:t>
      </w:r>
      <w:r>
        <w:rPr>
          <w:rFonts w:ascii="Times New Roman" w:hAnsi="Times New Roman"/>
          <w:sz w:val="22"/>
        </w:rPr>
        <w:t xml:space="preserve"> </w:t>
      </w:r>
      <m:oMath>
        <m:r>
          <m:t>B</m:t>
        </m:r>
      </m:oMath>
      <w:r>
        <w:rPr>
          <w:rFonts w:ascii="Times New Roman" w:hAnsi="Times New Roman"/>
          <w:sz w:val="22"/>
        </w:rPr>
        <w:t xml:space="preserve">,</w:t>
      </w:r>
      <w:r>
        <w:rPr>
          <w:rFonts w:ascii="Times New Roman" w:hAnsi="Times New Roman"/>
          <w:sz w:val="22"/>
        </w:rPr>
        <w:t xml:space="preserve"> </w:t>
      </w:r>
      <m:oMath>
        <m:r>
          <m:t>C</m:t>
        </m:r>
      </m:oMath>
      <w:r>
        <w:rPr>
          <w:rFonts w:ascii="Times New Roman" w:hAnsi="Times New Roman"/>
          <w:sz w:val="22"/>
        </w:rPr>
        <w:t xml:space="preserve"> </w:t>
      </w:r>
      <w:r>
        <w:rPr>
          <w:rFonts w:ascii="Times New Roman" w:hAnsi="Times New Roman"/>
          <w:sz w:val="22"/>
        </w:rPr>
        <w:t xml:space="preserve">như hình vẽ. Quãng đường vật đi được trong khoảng thời gian từ</w:t>
      </w:r>
      <w:r>
        <w:rPr>
          <w:rFonts w:ascii="Times New Roman" w:hAnsi="Times New Roman"/>
          <w:sz w:val="22"/>
        </w:rPr>
        <w:t xml:space="preserve"> </w:t>
      </w:r>
      <m:oMath>
        <m:r>
          <m:t>0</m:t>
        </m:r>
        <m:r>
          <m:rPr>
            <m:nor/>
            <m:sty m:val="p"/>
          </m:rPr>
          <m:t> s</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5</m:t>
        </m:r>
        <m:r>
          <m:rPr>
            <m:nor/>
            <m:sty m:val="p"/>
          </m:rPr>
          <m:t> s</m:t>
        </m:r>
      </m:oMath>
      <w:r>
        <w:rPr>
          <w:rFonts w:ascii="Times New Roman" w:hAnsi="Times New Roman"/>
          <w:sz w:val="22"/>
        </w:rPr>
        <w:t xml:space="preserve"> </w:t>
      </w:r>
      <w:r>
        <w:rPr>
          <w:rFonts w:ascii="Times New Roman" w:hAnsi="Times New Roman"/>
          <w:sz w:val="22"/>
        </w:rPr>
        <w:t xml:space="preserve">bằng</w:t>
      </w:r>
    </w:p>
    <w:p>
      <w:pPr>
        <w:pStyle w:val="BodyText"/>
        <w:spacing w:before="40" w:after="40" w:line="276" w:lineRule="auto"/>
        <w:jc w:val="center"/>
      </w:pPr>
      <w:r>
        <w:rPr>
          <w:rFonts w:ascii="Times New Roman" w:hAnsi="Times New Roman"/>
          <w:sz w:val="22"/>
        </w:rPr>
        <w:drawing>
          <wp:inline>
            <wp:extent cx="1872000" cy="1689450"/>
            <wp:docPr id="2" name="Picture 2"/>
            <wp:cNvGraphicFramePr>
              <a:graphicFrameLocks noChangeAspect="1"/>
            </wp:cNvGraphicFramePr>
            <a:graphic>
              <a:graphicData uri="http://schemas.openxmlformats.org/drawingml/2006/picture">
                <pic:pic>
                  <pic:nvPicPr>
                    <pic:cNvPr id="0" name="fig_cau12.png"/>
                    <pic:cNvPicPr/>
                  </pic:nvPicPr>
                  <pic:blipFill>
                    <a:blip r:embed="rId11"/>
                    <a:stretch>
                      <a:fillRect/>
                    </a:stretch>
                  </pic:blipFill>
                  <pic:spPr>
                    <a:xfrm>
                      <a:off x="0" y="0"/>
                      <a:ext cx="1872000" cy="1689450"/>
                    </a:xfrm>
                    <a:prstGeom prst="rect"/>
                  </pic:spPr>
                </pic:pic>
              </a:graphicData>
            </a:graphic>
          </wp:inline>
        </w:drawing>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6</m:t>
        </m:r>
        <m:r>
          <m:rPr>
            <m:sty m:val="p"/>
          </m:rPr>
          <m:t>,</m:t>
        </m:r>
        <m:r>
          <m:t>25</m:t>
        </m:r>
        <m:r>
          <m:rPr>
            <m:nor/>
            <m:sty m:val="p"/>
          </m:rPr>
          <m:t> m</m:t>
        </m:r>
      </m:oMath>
      <w:r>
        <w:t xml:space="preserve">.</w:t>
      </w:r>
      <w:r>
        <w:tab/>
      </w:r>
      <w:r>
        <w:t xml:space="preserve"/>
      </w:r>
      <w:r>
        <w:rPr>
          <w:b/>
          <w:bCs/>
        </w:rPr>
        <w:t xml:space="preserve">B.</w:t>
      </w:r>
      <w:r>
        <w:t xml:space="preserve"> </w:t>
      </w:r>
      <m:oMath>
        <m:r>
          <m:t>7</m:t>
        </m:r>
        <m:r>
          <m:rPr>
            <m:sty m:val="p"/>
          </m:rPr>
          <m:t>,</m:t>
        </m:r>
        <m:r>
          <m:t>25</m:t>
        </m:r>
        <m:r>
          <m:rPr>
            <m:nor/>
            <m:sty m:val="p"/>
          </m:rPr>
          <m:t> m</m:t>
        </m:r>
      </m:oMath>
      <w:r>
        <w:t xml:space="preserve">.</w:t>
      </w:r>
      <w:r>
        <w:tab/>
      </w:r>
      <w:r>
        <w:t xml:space="preserve"/>
      </w:r>
      <w:r>
        <w:rPr>
          <w:b/>
          <w:bCs/>
        </w:rPr>
        <w:t xml:space="preserve">C.</w:t>
      </w:r>
      <w:r>
        <w:t xml:space="preserve"> </w:t>
      </w:r>
      <m:oMath>
        <m:r>
          <m:t>6</m:t>
        </m:r>
        <m:r>
          <m:rPr>
            <m:nor/>
            <m:sty m:val="p"/>
          </m:rPr>
          <m:t> m</m:t>
        </m:r>
      </m:oMath>
      <w:r>
        <w:t xml:space="preserve">.</w:t>
      </w:r>
      <w:r>
        <w:tab/>
      </w:r>
      <w:r>
        <w:t xml:space="preserve"/>
      </w:r>
      <w:r>
        <w:rPr>
          <w:b/>
          <w:bCs/>
        </w:rPr>
        <w:t xml:space="preserve">D.</w:t>
      </w:r>
      <w:r>
        <w:t xml:space="preserve"> </w:t>
      </w:r>
      <m:oMath>
        <m:r>
          <m:t>12</m:t>
        </m:r>
        <m:r>
          <m:rPr>
            <m:sty m:val="p"/>
          </m:rPr>
          <m:t>,</m:t>
        </m:r>
        <m:r>
          <m:t>5</m:t>
        </m:r>
        <m:r>
          <m:rPr>
            <m:nor/>
            <m:sty m:val="p"/>
          </m:rPr>
          <m:t> m</m:t>
        </m:r>
      </m:oMath>
      <w:r>
        <w:t xml:space="preserve">.</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II. Câu trắc nghiệm đúng sai (2,0 điểm)</w:t>
            </w:r>
            <w:r>
              <w:rPr>
                <w:rFonts w:ascii="Times New Roman" w:hAnsi="Times New Roman"/>
                <w:b w:val="0"/>
                <w:i/>
                <w:color w:val="505050"/>
                <w:sz w:val="20"/>
              </w:rPr>
              <w:br/>
              <w:t>Thí sinh trả lời từ câu 1 đến câu 2. Trong mỗi ý a), b), c), d) ở mỗi câu, thí sinh chọn đúng hoặc sai.</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Một quả cầu bắt đầu lăn không vận tốc đầu từ đỉnh</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của một dốc thẳng dài</w:t>
      </w:r>
      <w:r>
        <w:rPr>
          <w:rFonts w:ascii="Times New Roman" w:hAnsi="Times New Roman"/>
          <w:sz w:val="22"/>
        </w:rPr>
        <w:t xml:space="preserve"> </w:t>
      </w:r>
      <m:oMath>
        <m:r>
          <m:t>100</m:t>
        </m:r>
        <m:r>
          <m:rPr>
            <m:nor/>
            <m:sty m:val="p"/>
          </m:rPr>
          <m:t> m</m:t>
        </m:r>
      </m:oMath>
      <w:r>
        <w:rPr>
          <w:rFonts w:ascii="Times New Roman" w:hAnsi="Times New Roman"/>
          <w:sz w:val="22"/>
        </w:rPr>
        <w:t xml:space="preserve">, sau</w:t>
      </w:r>
      <w:r>
        <w:rPr>
          <w:rFonts w:ascii="Times New Roman" w:hAnsi="Times New Roman"/>
          <w:sz w:val="22"/>
        </w:rPr>
        <w:t xml:space="preserve"> </w:t>
      </w:r>
      <m:oMath>
        <m:r>
          <m:t>10</m:t>
        </m:r>
        <m:r>
          <m:rPr>
            <m:nor/>
            <m:sty m:val="p"/>
          </m:rPr>
          <m:t> s</m:t>
        </m:r>
      </m:oMath>
      <w:r>
        <w:rPr>
          <w:rFonts w:ascii="Times New Roman" w:hAnsi="Times New Roman"/>
          <w:sz w:val="22"/>
        </w:rPr>
        <w:t xml:space="preserve"> </w:t>
      </w:r>
      <w:r>
        <w:rPr>
          <w:rFonts w:ascii="Times New Roman" w:hAnsi="Times New Roman"/>
          <w:sz w:val="22"/>
        </w:rPr>
        <w:t xml:space="preserve">thì tới chân dốc</w:t>
      </w:r>
      <w:r>
        <w:rPr>
          <w:rFonts w:ascii="Times New Roman" w:hAnsi="Times New Roman"/>
          <w:sz w:val="22"/>
        </w:rPr>
        <w:t xml:space="preserve"> </w:t>
      </w:r>
      <m:oMath>
        <m:r>
          <m:t>B</m:t>
        </m:r>
      </m:oMath>
      <w:r>
        <w:rPr>
          <w:rFonts w:ascii="Times New Roman" w:hAnsi="Times New Roman"/>
          <w:sz w:val="22"/>
        </w:rPr>
        <w:t xml:space="preserve">. Từ</w:t>
      </w:r>
      <w:r>
        <w:rPr>
          <w:rFonts w:ascii="Times New Roman" w:hAnsi="Times New Roman"/>
          <w:sz w:val="22"/>
        </w:rPr>
        <w:t xml:space="preserve"> </w:t>
      </w:r>
      <m:oMath>
        <m:r>
          <m:t>B</m:t>
        </m:r>
      </m:oMath>
      <w:r>
        <w:rPr>
          <w:rFonts w:ascii="Times New Roman" w:hAnsi="Times New Roman"/>
          <w:sz w:val="22"/>
        </w:rPr>
        <w:t xml:space="preserve">, quả cầu tiếp tục lăn chậm dần đều trên mặt phẳng ngang thêm</w:t>
      </w:r>
      <w:r>
        <w:rPr>
          <w:rFonts w:ascii="Times New Roman" w:hAnsi="Times New Roman"/>
          <w:sz w:val="22"/>
        </w:rPr>
        <w:t xml:space="preserve"> </w:t>
      </w:r>
      <m:oMath>
        <m:r>
          <m:t>50</m:t>
        </m:r>
        <m:r>
          <m:rPr>
            <m:nor/>
            <m:sty m:val="p"/>
          </m:rPr>
          <m:t> m</m:t>
        </m:r>
      </m:oMath>
      <w:r>
        <w:rPr>
          <w:rFonts w:ascii="Times New Roman" w:hAnsi="Times New Roman"/>
          <w:sz w:val="22"/>
        </w:rPr>
        <w:t xml:space="preserve"> </w:t>
      </w:r>
      <w:r>
        <w:rPr>
          <w:rFonts w:ascii="Times New Roman" w:hAnsi="Times New Roman"/>
          <w:sz w:val="22"/>
        </w:rPr>
        <w:t xml:space="preserve">thì dừng lại tại</w:t>
      </w:r>
      <w:r>
        <w:rPr>
          <w:rFonts w:ascii="Times New Roman" w:hAnsi="Times New Roman"/>
          <w:sz w:val="22"/>
        </w:rPr>
        <w:t xml:space="preserve"> </w:t>
      </w:r>
      <m:oMath>
        <m:r>
          <m:t>C</m:t>
        </m:r>
      </m:oMath>
      <w:r>
        <w:rPr>
          <w:rFonts w:ascii="Times New Roman" w:hAnsi="Times New Roman"/>
          <w:sz w:val="22"/>
        </w:rPr>
        <w:t xml:space="preserve">. Chọn chiều dương là chiều chuyển động của quả cầu.</w:t>
      </w:r>
    </w:p>
    <w:p>
      <w:pPr>
        <w:pStyle w:val="BodyText"/>
        <w:spacing w:before="40" w:after="40" w:line="276" w:lineRule="auto"/>
        <w:jc w:val="center"/>
      </w:pPr>
      <w:r>
        <w:rPr>
          <w:rFonts w:ascii="Times New Roman" w:hAnsi="Times New Roman"/>
          <w:sz w:val="22"/>
        </w:rPr>
        <w:drawing>
          <wp:inline>
            <wp:extent cx="3780000" cy="1380163"/>
            <wp:docPr id="3" name="Picture 3"/>
            <wp:cNvGraphicFramePr>
              <a:graphicFrameLocks noChangeAspect="1"/>
            </wp:cNvGraphicFramePr>
            <a:graphic>
              <a:graphicData uri="http://schemas.openxmlformats.org/drawingml/2006/picture">
                <pic:pic>
                  <pic:nvPicPr>
                    <pic:cNvPr id="0" name="fig_cau13.png"/>
                    <pic:cNvPicPr/>
                  </pic:nvPicPr>
                  <pic:blipFill>
                    <a:blip r:embed="rId12"/>
                    <a:stretch>
                      <a:fillRect/>
                    </a:stretch>
                  </pic:blipFill>
                  <pic:spPr>
                    <a:xfrm>
                      <a:off x="0" y="0"/>
                      <a:ext cx="3780000" cy="1380163"/>
                    </a:xfrm>
                    <a:prstGeom prst="rect"/>
                  </pic:spPr>
                </pic:pic>
              </a:graphicData>
            </a:graphic>
          </wp:inline>
        </w:drawing>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Gia tốc của quả cầu khi lăn xuống dốc</w:t>
      </w:r>
      <w:r>
        <w:t xml:space="preserve"> </w:t>
      </w:r>
      <m:oMath>
        <m:r>
          <m:t>A</m:t>
        </m:r>
        <m:r>
          <m:t>B</m:t>
        </m:r>
      </m:oMath>
      <w:r>
        <w:t xml:space="preserve"> </w:t>
      </w:r>
      <w:r>
        <w:t xml:space="preserve">bằng</w:t>
      </w:r>
      <w:r>
        <w:t xml:space="preserve"> </w:t>
      </w:r>
      <m:oMath>
        <m:r>
          <m:t>2</m:t>
        </m:r>
        <m:r>
          <m:rPr>
            <m:sty m:val="p"/>
          </m:rPr>
          <m:t>,</m:t>
        </m:r>
        <m:r>
          <m:t>5</m:t>
        </m:r>
        <m:sSup>
          <m:e>
            <m:r>
              <m:rPr>
                <m:nor/>
                <m:sty m:val="p"/>
              </m:rPr>
              <m:t> m/s</m:t>
            </m:r>
          </m:e>
          <m:sup>
            <m:r>
              <m:t>2</m:t>
            </m:r>
          </m:sup>
        </m:sSup>
      </m:oMath>
      <w:r>
        <w:t xml:space="preserve">.</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Vận tốc của quả cầu tại chân dốc</w:t>
      </w:r>
      <w:r>
        <w:t xml:space="preserve"> </w:t>
      </w:r>
      <m:oMath>
        <m:r>
          <m:t>B</m:t>
        </m:r>
      </m:oMath>
      <w:r>
        <w:t xml:space="preserve"> </w:t>
      </w:r>
      <w:r>
        <w:t xml:space="preserve">bằng</w:t>
      </w:r>
      <w:r>
        <w:t xml:space="preserve"> </w:t>
      </w:r>
      <m:oMath>
        <m:r>
          <m:t>20</m:t>
        </m:r>
        <m:r>
          <m:rPr>
            <m:nor/>
            <m:sty m:val="p"/>
          </m:rPr>
          <m:t> m/s</m:t>
        </m:r>
      </m:oMath>
      <w:r>
        <w:t xml:space="preserve">.</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Độ lớn gia tốc của quả cầu khi lăn chậm dần đều trên đoạn</w:t>
      </w:r>
      <w:r>
        <w:t xml:space="preserve"> </w:t>
      </w:r>
      <m:oMath>
        <m:r>
          <m:t>B</m:t>
        </m:r>
        <m:r>
          <m:t>C</m:t>
        </m:r>
      </m:oMath>
      <w:r>
        <w:t xml:space="preserve"> </w:t>
      </w:r>
      <w:r>
        <w:t xml:space="preserve">bằng</w:t>
      </w:r>
      <w:r>
        <w:t xml:space="preserve"> </w:t>
      </w:r>
      <m:oMath>
        <m:r>
          <m:t>4</m:t>
        </m:r>
        <m:sSup>
          <m:e>
            <m:r>
              <m:rPr>
                <m:nor/>
                <m:sty m:val="p"/>
              </m:rPr>
              <m:t> m/s</m:t>
            </m:r>
          </m:e>
          <m:sup>
            <m:r>
              <m:t>2</m:t>
            </m:r>
          </m:sup>
        </m:sSup>
      </m:oMath>
      <w:r>
        <w:t xml:space="preserve">.</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Tổng thời gian chuyển động của quả cầu từ</w:t>
      </w:r>
      <w:r>
        <w:t xml:space="preserve"> </w:t>
      </w:r>
      <m:oMath>
        <m:r>
          <m:t>A</m:t>
        </m:r>
      </m:oMath>
      <w:r>
        <w:t xml:space="preserve"> </w:t>
      </w:r>
      <w:r>
        <w:t xml:space="preserve">đến khi dừng lại tại</w:t>
      </w:r>
      <w:r>
        <w:t xml:space="preserve"> </w:t>
      </w:r>
      <m:oMath>
        <m:r>
          <m:t>C</m:t>
        </m:r>
      </m:oMath>
      <w:r>
        <w:t xml:space="preserve"> </w:t>
      </w:r>
      <w:r>
        <w:t xml:space="preserve">bằng</w:t>
      </w:r>
      <w:r>
        <w:t xml:space="preserve"> </w:t>
      </w:r>
      <m:oMath>
        <m:r>
          <m:t>15</m:t>
        </m:r>
        <m:r>
          <m:rPr>
            <m:nor/>
            <m:sty m:val="p"/>
          </m:rPr>
          <m:t> s</m:t>
        </m:r>
      </m:oMath>
      <w:r>
        <w:t xml:space="preserve">.</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Một nhóm học sinh làm thí nghiệm đo tốc độ trung bình của một xe chuyển động thẳng từ</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B</m:t>
        </m:r>
      </m:oMath>
      <w:r>
        <w:rPr>
          <w:rFonts w:ascii="Times New Roman" w:hAnsi="Times New Roman"/>
          <w:sz w:val="22"/>
        </w:rPr>
        <w:t xml:space="preserve">. Dùng thước đo được quãng đường</w:t>
      </w:r>
      <w:r>
        <w:rPr>
          <w:rFonts w:ascii="Times New Roman" w:hAnsi="Times New Roman"/>
          <w:sz w:val="22"/>
        </w:rPr>
        <w:t xml:space="preserve"> </w:t>
      </w:r>
      <m:oMath>
        <m:r>
          <m:t>s</m:t>
        </m:r>
        <m:r>
          <m:rPr>
            <m:sty m:val="p"/>
          </m:rPr>
          <m:t>=</m:t>
        </m:r>
        <m:r>
          <m:t>0</m:t>
        </m:r>
        <m:r>
          <m:rPr>
            <m:sty m:val="p"/>
          </m:rPr>
          <m:t>,</m:t>
        </m:r>
        <m:r>
          <m:t>500</m:t>
        </m:r>
        <m:r>
          <m:rPr>
            <m:sty m:val="p"/>
          </m:rPr>
          <m:t>±</m:t>
        </m:r>
        <m:r>
          <m:t>0</m:t>
        </m:r>
        <m:r>
          <m:rPr>
            <m:sty m:val="p"/>
          </m:rPr>
          <m:t>,</m:t>
        </m:r>
        <m:r>
          <m:t>002</m:t>
        </m:r>
        <m:r>
          <m:rPr>
            <m:nor/>
            <m:sty m:val="p"/>
          </m:rPr>
          <m:t> (m)</m:t>
        </m:r>
      </m:oMath>
      <w:r>
        <w:rPr>
          <w:rFonts w:ascii="Times New Roman" w:hAnsi="Times New Roman"/>
          <w:sz w:val="22"/>
        </w:rPr>
        <w:t xml:space="preserve">. Dùng đồng hồ hiện số có sai số dụng cụ</w:t>
      </w:r>
      <w:r>
        <w:rPr>
          <w:rFonts w:ascii="Times New Roman" w:hAnsi="Times New Roman"/>
          <w:sz w:val="22"/>
        </w:rPr>
        <w:t xml:space="preserve"> </w:t>
      </w:r>
      <m:oMath>
        <m:r>
          <m:t>0</m:t>
        </m:r>
        <m:r>
          <m:rPr>
            <m:sty m:val="p"/>
          </m:rPr>
          <m:t>,</m:t>
        </m:r>
        <m:r>
          <m:t>001</m:t>
        </m:r>
        <m:r>
          <m:rPr>
            <m:nor/>
            <m:sty m:val="p"/>
          </m:rPr>
          <m:t> s</m:t>
        </m:r>
      </m:oMath>
      <w:r>
        <w:rPr>
          <w:rFonts w:ascii="Times New Roman" w:hAnsi="Times New Roman"/>
          <w:sz w:val="22"/>
        </w:rPr>
        <w:t xml:space="preserve"> </w:t>
      </w:r>
      <w:r>
        <w:rPr>
          <w:rFonts w:ascii="Times New Roman" w:hAnsi="Times New Roman"/>
          <w:sz w:val="22"/>
        </w:rPr>
        <w:t xml:space="preserve">đo thời gian chuyển động, kết quả 4 lần đo ghi ở bảng sau:</w:t>
      </w:r>
    </w:p>
    <w:tbl>
      <w:tblPr>
        <w:tblStyle w:val="Table"/>
        <w:tblW w:type="auto" w:w="0"/>
        <w:tblLook w:firstRow="1" w:lastRow="0" w:firstColumn="0" w:lastColumn="0" w:noHBand="0" w:noVBand="0" w:val="0020"/>
        <w:tblBorders>
          <w:top w:val="single" w:sz="6" w:color="000000"/>
          <w:left w:val="single" w:sz="6" w:color="000000"/>
          <w:bottom w:val="single" w:sz="6" w:color="000000"/>
          <w:right w:val="single" w:sz="6" w:color="000000"/>
          <w:insideH w:val="single" w:sz="6" w:color="000000"/>
          <w:insideV w:val="single" w:sz="6" w:color="000000"/>
        </w:tblBorders>
        <w:jc w:val="center"/>
      </w:tblPr>
      <w:tblGrid>
        <w:gridCol w:w="1584"/>
        <w:gridCol w:w="1584"/>
        <w:gridCol w:w="1584"/>
        <w:gridCol w:w="1584"/>
        <w:gridCol w:w="1584"/>
      </w:tblGrid>
      <w:tr>
        <w:trPr>
          <w:tblHeader w:val="on"/>
        </w:trPr>
        <w:tc>
          <w:tcPr/>
          <w:p>
            <w:pPr>
              <w:pStyle w:val="Compact"/>
              <w:jc w:val="center"/>
            </w:pPr>
            <w:r>
              <w:rPr>
                <w:rFonts w:ascii="Times New Roman" w:hAnsi="Times New Roman"/>
                <w:b/>
                <w:bCs/>
                <w:sz w:val="22"/>
              </w:rPr>
              <w:t xml:space="preserve">Lần đo</w:t>
            </w:r>
          </w:p>
        </w:tc>
        <w:tc>
          <w:tcPr/>
          <w:p>
            <w:pPr>
              <w:pStyle w:val="Compact"/>
              <w:jc w:val="center"/>
            </w:pPr>
            <w:r>
              <w:rPr>
                <w:rFonts w:ascii="Times New Roman" w:hAnsi="Times New Roman"/>
                <w:b/>
                <w:bCs/>
                <w:sz w:val="22"/>
              </w:rPr>
              <w:t xml:space="preserve">1</w:t>
            </w:r>
          </w:p>
        </w:tc>
        <w:tc>
          <w:tcPr/>
          <w:p>
            <w:pPr>
              <w:pStyle w:val="Compact"/>
              <w:jc w:val="center"/>
            </w:pPr>
            <w:r>
              <w:rPr>
                <w:rFonts w:ascii="Times New Roman" w:hAnsi="Times New Roman"/>
                <w:b/>
                <w:bCs/>
                <w:sz w:val="22"/>
              </w:rPr>
              <w:t xml:space="preserve">2</w:t>
            </w:r>
          </w:p>
        </w:tc>
        <w:tc>
          <w:tcPr/>
          <w:p>
            <w:pPr>
              <w:pStyle w:val="Compact"/>
              <w:jc w:val="center"/>
            </w:pPr>
            <w:r>
              <w:rPr>
                <w:rFonts w:ascii="Times New Roman" w:hAnsi="Times New Roman"/>
                <w:b/>
                <w:bCs/>
                <w:sz w:val="22"/>
              </w:rPr>
              <w:t xml:space="preserve">3</w:t>
            </w:r>
          </w:p>
        </w:tc>
        <w:tc>
          <w:tcPr/>
          <w:p>
            <w:pPr>
              <w:pStyle w:val="Compact"/>
              <w:jc w:val="center"/>
            </w:pPr>
            <w:r>
              <w:rPr>
                <w:rFonts w:ascii="Times New Roman" w:hAnsi="Times New Roman"/>
                <w:b/>
                <w:bCs/>
                <w:sz w:val="22"/>
              </w:rPr>
              <w:t xml:space="preserve">4</w:t>
            </w:r>
          </w:p>
        </w:tc>
      </w:tr>
      <w:tr>
        <w:tc>
          <w:tcPr/>
          <w:p>
            <w:pPr>
              <w:pStyle w:val="Compact"/>
              <w:jc w:val="center"/>
            </w:pPr>
            <m:oMath>
              <m:r>
                <m:t>t</m:t>
              </m:r>
            </m:oMath>
            <w:r>
              <w:rPr>
                <w:rFonts w:ascii="Times New Roman" w:hAnsi="Times New Roman"/>
                <w:b/>
                <w:bCs/>
                <w:sz w:val="22"/>
              </w:rPr>
              <w:t xml:space="preserve"> </w:t>
            </w:r>
            <w:r>
              <w:rPr>
                <w:rFonts w:ascii="Times New Roman" w:hAnsi="Times New Roman"/>
                <w:b/>
                <w:bCs/>
                <w:sz w:val="22"/>
              </w:rPr>
              <w:t xml:space="preserve">(s)</w:t>
            </w:r>
          </w:p>
        </w:tc>
        <w:tc>
          <w:tcPr/>
          <w:p>
            <w:pPr>
              <w:pStyle w:val="Compact"/>
              <w:jc w:val="center"/>
            </w:pPr>
            <w:r>
              <w:rPr>
                <w:rFonts w:ascii="Times New Roman" w:hAnsi="Times New Roman"/>
                <w:sz w:val="22"/>
              </w:rPr>
              <w:t xml:space="preserve">0,776</w:t>
            </w:r>
          </w:p>
        </w:tc>
        <w:tc>
          <w:tcPr/>
          <w:p>
            <w:pPr>
              <w:pStyle w:val="Compact"/>
              <w:jc w:val="center"/>
            </w:pPr>
            <w:r>
              <w:rPr>
                <w:rFonts w:ascii="Times New Roman" w:hAnsi="Times New Roman"/>
                <w:sz w:val="22"/>
              </w:rPr>
              <w:t xml:space="preserve">0,778</w:t>
            </w:r>
          </w:p>
        </w:tc>
        <w:tc>
          <w:tcPr/>
          <w:p>
            <w:pPr>
              <w:pStyle w:val="Compact"/>
              <w:jc w:val="center"/>
            </w:pPr>
            <w:r>
              <w:rPr>
                <w:rFonts w:ascii="Times New Roman" w:hAnsi="Times New Roman"/>
                <w:sz w:val="22"/>
              </w:rPr>
              <w:t xml:space="preserve">0,772</w:t>
            </w:r>
          </w:p>
        </w:tc>
        <w:tc>
          <w:tcPr/>
          <w:p>
            <w:pPr>
              <w:pStyle w:val="Compact"/>
              <w:jc w:val="center"/>
            </w:pPr>
            <w:r>
              <w:rPr>
                <w:rFonts w:ascii="Times New Roman" w:hAnsi="Times New Roman"/>
                <w:sz w:val="22"/>
              </w:rPr>
              <w:t xml:space="preserve">0,774</w:t>
            </w:r>
          </w:p>
        </w:tc>
      </w:tr>
    </w:tbl>
    <w:p>
      <w:pPr>
        <w:pStyle w:val="FirstParagraph"/>
        <w:tabs>
          <w:tab w:val="left" w:pos="400"/>
        </w:tabs>
        <w:spacing w:before="20" w:after="30" w:line="276" w:lineRule="auto"/>
      </w:pPr>
      <w:r>
        <w:t xml:space="preserve"/>
      </w:r>
      <w:r>
        <w:tab/>
      </w:r>
      <w:r>
        <w:t xml:space="preserve"/>
      </w:r>
      <w:r>
        <w:rPr>
          <w:b/>
          <w:bCs/>
        </w:rPr>
        <w:t xml:space="preserve">a)</w:t>
      </w:r>
      <w:r>
        <w:t xml:space="preserve"> </w:t>
      </w:r>
      <w:r>
        <w:t xml:space="preserve">Phép đo tốc độ trung bình trong thí nghiệm này là phép đo trực tiếp.</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Kết quả đo thời gian là</w:t>
      </w:r>
      <w:r>
        <w:t xml:space="preserve"> </w:t>
      </w:r>
      <m:oMath>
        <m:r>
          <m:t>t</m:t>
        </m:r>
        <m:r>
          <m:rPr>
            <m:sty m:val="p"/>
          </m:rPr>
          <m:t>=</m:t>
        </m:r>
        <m:r>
          <m:t>0</m:t>
        </m:r>
        <m:r>
          <m:rPr>
            <m:sty m:val="p"/>
          </m:rPr>
          <m:t>,</m:t>
        </m:r>
        <m:r>
          <m:t>775</m:t>
        </m:r>
        <m:r>
          <m:rPr>
            <m:sty m:val="p"/>
          </m:rPr>
          <m:t>±</m:t>
        </m:r>
        <m:r>
          <m:t>0</m:t>
        </m:r>
        <m:r>
          <m:rPr>
            <m:sty m:val="p"/>
          </m:rPr>
          <m:t>,</m:t>
        </m:r>
        <m:r>
          <m:t>003</m:t>
        </m:r>
        <m:r>
          <m:rPr>
            <m:nor/>
            <m:sty m:val="p"/>
          </m:rPr>
          <m:t> (s)</m:t>
        </m:r>
      </m:oMath>
      <w:r>
        <w:t xml:space="preserve">.</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Kết quả đo tốc độ trung bình là</w:t>
      </w:r>
      <w:r>
        <w:t xml:space="preserve"> </w:t>
      </w:r>
      <m:oMath>
        <m:r>
          <m:t>v</m:t>
        </m:r>
        <m:r>
          <m:rPr>
            <m:sty m:val="p"/>
          </m:rPr>
          <m:t>=</m:t>
        </m:r>
        <m:r>
          <m:t>0</m:t>
        </m:r>
        <m:r>
          <m:rPr>
            <m:sty m:val="p"/>
          </m:rPr>
          <m:t>,</m:t>
        </m:r>
        <m:r>
          <m:t>645</m:t>
        </m:r>
        <m:r>
          <m:rPr>
            <m:sty m:val="p"/>
          </m:rPr>
          <m:t>±</m:t>
        </m:r>
        <m:r>
          <m:t>0</m:t>
        </m:r>
        <m:r>
          <m:rPr>
            <m:sty m:val="p"/>
          </m:rPr>
          <m:t>,</m:t>
        </m:r>
        <m:r>
          <m:t>005</m:t>
        </m:r>
        <m:r>
          <m:rPr>
            <m:nor/>
            <m:sty m:val="p"/>
          </m:rPr>
          <m:t> (m/s)</m:t>
        </m:r>
      </m:oMath>
      <w:r>
        <w:t xml:space="preserve">.</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Sai số tỉ đối của phép đo tốc độ trung bình là</w:t>
      </w:r>
      <w:r>
        <w:t xml:space="preserve"> </w:t>
      </w:r>
      <m:oMath>
        <m:r>
          <m:t>δ</m:t>
        </m:r>
        <m:r>
          <m:t>v</m:t>
        </m:r>
        <m:r>
          <m:rPr>
            <m:sty m:val="p"/>
          </m:rPr>
          <m:t>=</m:t>
        </m:r>
        <m:r>
          <m:t>0</m:t>
        </m:r>
        <m:r>
          <m:rPr>
            <m:sty m:val="p"/>
          </m:rPr>
          <m:t>,</m:t>
        </m:r>
        <m:r>
          <m:t>5</m:t>
        </m:r>
        <m:r>
          <m:rPr>
            <m:sty m:val="p"/>
          </m:rPr>
          <m:t>%</m:t>
        </m:r>
      </m:oMath>
      <w:r>
        <w:t xml:space="preserve">.</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III. Câu trắc nghiệm trả lời ngắn (2,0 điểm)</w:t>
            </w:r>
            <w:r>
              <w:rPr>
                <w:rFonts w:ascii="Times New Roman" w:hAnsi="Times New Roman"/>
                <w:b w:val="0"/>
                <w:i/>
                <w:color w:val="505050"/>
                <w:sz w:val="20"/>
              </w:rPr>
              <w:br/>
              <w:t>Thí sinh trả lời từ câu 1 đến câu 4.</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Bạn Khánh Linh chạy bộ trên một đường thẳng trong</w:t>
      </w:r>
      <w:r>
        <w:rPr>
          <w:rFonts w:ascii="Times New Roman" w:hAnsi="Times New Roman"/>
          <w:sz w:val="22"/>
        </w:rPr>
        <w:t xml:space="preserve"> </w:t>
      </w:r>
      <m:oMath>
        <m:r>
          <m:t>10</m:t>
        </m:r>
        <m:r>
          <m:rPr>
            <m:nor/>
            <m:sty m:val="p"/>
          </m:rPr>
          <m:t> phút</m:t>
        </m:r>
      </m:oMath>
      <w:r>
        <w:rPr>
          <w:rFonts w:ascii="Times New Roman" w:hAnsi="Times New Roman"/>
          <w:sz w:val="22"/>
        </w:rPr>
        <w:t xml:space="preserve">. Trong</w:t>
      </w:r>
      <w:r>
        <w:rPr>
          <w:rFonts w:ascii="Times New Roman" w:hAnsi="Times New Roman"/>
          <w:sz w:val="22"/>
        </w:rPr>
        <w:t xml:space="preserve"> </w:t>
      </w:r>
      <m:oMath>
        <m:r>
          <m:t>4</m:t>
        </m:r>
        <m:r>
          <m:rPr>
            <m:nor/>
            <m:sty m:val="p"/>
          </m:rPr>
          <m:t> phút</m:t>
        </m:r>
      </m:oMath>
      <w:r>
        <w:rPr>
          <w:rFonts w:ascii="Times New Roman" w:hAnsi="Times New Roman"/>
          <w:sz w:val="22"/>
        </w:rPr>
        <w:t xml:space="preserve"> </w:t>
      </w:r>
      <w:r>
        <w:rPr>
          <w:rFonts w:ascii="Times New Roman" w:hAnsi="Times New Roman"/>
          <w:sz w:val="22"/>
        </w:rPr>
        <w:t xml:space="preserve">đầu, bạn chạy đều với tốc độ</w:t>
      </w:r>
      <w:r>
        <w:rPr>
          <w:rFonts w:ascii="Times New Roman" w:hAnsi="Times New Roman"/>
          <w:sz w:val="22"/>
        </w:rPr>
        <w:t xml:space="preserve"> </w:t>
      </w:r>
      <m:oMath>
        <m:r>
          <m:t>4</m:t>
        </m:r>
        <m:r>
          <m:rPr>
            <m:nor/>
            <m:sty m:val="p"/>
          </m:rPr>
          <m:t> m/s</m:t>
        </m:r>
      </m:oMath>
      <w:r>
        <w:rPr>
          <w:rFonts w:ascii="Times New Roman" w:hAnsi="Times New Roman"/>
          <w:sz w:val="22"/>
        </w:rPr>
        <w:t xml:space="preserve">; thời gian còn lại bạn chạy đều với tốc độ</w:t>
      </w:r>
      <w:r>
        <w:rPr>
          <w:rFonts w:ascii="Times New Roman" w:hAnsi="Times New Roman"/>
          <w:sz w:val="22"/>
        </w:rPr>
        <w:t xml:space="preserve"> </w:t>
      </w:r>
      <m:oMath>
        <m:r>
          <m:t>3</m:t>
        </m:r>
        <m:r>
          <m:rPr>
            <m:nor/>
            <m:sty m:val="p"/>
          </m:rPr>
          <m:t> m/s</m:t>
        </m:r>
      </m:oMath>
      <w:r>
        <w:rPr>
          <w:rFonts w:ascii="Times New Roman" w:hAnsi="Times New Roman"/>
          <w:sz w:val="22"/>
        </w:rPr>
        <w:t xml:space="preserve">. Tốc độ trung bình của bạn Khánh Linh trong</w:t>
      </w:r>
      <w:r>
        <w:rPr>
          <w:rFonts w:ascii="Times New Roman" w:hAnsi="Times New Roman"/>
          <w:sz w:val="22"/>
        </w:rPr>
        <w:t xml:space="preserve"> </w:t>
      </w:r>
      <m:oMath>
        <m:r>
          <m:t>10</m:t>
        </m:r>
        <m:r>
          <m:rPr>
            <m:nor/>
            <m:sty m:val="p"/>
          </m:rPr>
          <m:t> phút</m:t>
        </m:r>
      </m:oMath>
      <w:r>
        <w:rPr>
          <w:rFonts w:ascii="Times New Roman" w:hAnsi="Times New Roman"/>
          <w:sz w:val="22"/>
        </w:rPr>
        <w:t xml:space="preserve"> </w:t>
      </w:r>
      <w:r>
        <w:rPr>
          <w:rFonts w:ascii="Times New Roman" w:hAnsi="Times New Roman"/>
          <w:sz w:val="22"/>
        </w:rPr>
        <w:t xml:space="preserve">đó là bao nhiêu</w:t>
      </w:r>
      <w:r>
        <w:rPr>
          <w:rFonts w:ascii="Times New Roman" w:hAnsi="Times New Roman"/>
          <w:sz w:val="22"/>
        </w:rPr>
        <w:t xml:space="preserve"> </w:t>
      </w:r>
      <m:oMath>
        <m:r>
          <m:rPr>
            <m:nor/>
            <m:sty m:val="p"/>
          </m:rPr>
          <m:t>m/s</m:t>
        </m:r>
      </m:oMath>
      <w:r>
        <w:rPr>
          <w:rFonts w:ascii="Times New Roman" w:hAnsi="Times New Roman"/>
          <w:sz w:val="22"/>
        </w:rPr>
        <w:t xml:space="preserve">?</w:t>
      </w:r>
    </w:p>
    <w:tbl>
      <w:tblPr>
        <w:tblW w:type="auto" w:w="0"/>
        <w:jc w:val="left"/>
        <w:tblLook w:firstColumn="1" w:firstRow="1" w:lastColumn="0" w:lastRow="0" w:noHBand="0" w:noVBand="1" w:val="04A0"/>
      </w:tblPr>
      <w:tblGrid>
        <w:gridCol w:w="2007"/>
        <w:gridCol w:w="2007"/>
        <w:gridCol w:w="2007"/>
        <w:gridCol w:w="2007"/>
        <w:gridCol w:w="2007"/>
      </w:tblGrid>
      <w:tr>
        <w:trPr>
          <w:trHeight w:val="380" w:hRule="exact"/>
        </w:trPr>
        <w:tc>
          <w:tcPr>
            <w:tcW w:type="dxa" w:w="1020"/>
            <w:tcBorders>
              <w:top w:val="nil"/>
              <w:left w:val="nil"/>
              <w:bottom w:val="nil"/>
              <w:right w:val="nil"/>
            </w:tcBorders>
          </w:tcPr>
          <w:p>
            <w:r>
              <w:tab/>
            </w:r>
            <w:r>
              <w:rPr>
                <w:rFonts w:ascii="Times New Roman" w:hAnsi="Times New Roman"/>
                <w:b/>
                <w:i w:val="0"/>
                <w:sz w:val="22"/>
              </w:rPr>
              <w:t>KQ:</w:t>
            </w: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r>
    </w:tbl>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Trong đợt lũ lụt tại các tỉnh miền Bắc đầu tháng 10 năm 2025, dòng nước lũ chảy với tốc độ khoảng</w:t>
      </w:r>
      <w:r>
        <w:rPr>
          <w:rFonts w:ascii="Times New Roman" w:hAnsi="Times New Roman"/>
          <w:sz w:val="22"/>
        </w:rPr>
        <w:t xml:space="preserve"> </w:t>
      </w:r>
      <m:oMath>
        <m:r>
          <m:t>4</m:t>
        </m:r>
        <m:r>
          <m:rPr>
            <m:nor/>
            <m:sty m:val="p"/>
          </m:rPr>
          <m:t> m/s</m:t>
        </m:r>
      </m:oMath>
      <w:r>
        <w:rPr>
          <w:rFonts w:ascii="Times New Roman" w:hAnsi="Times New Roman"/>
          <w:sz w:val="22"/>
        </w:rPr>
        <w:t xml:space="preserve"> </w:t>
      </w:r>
      <w:r>
        <w:rPr>
          <w:rFonts w:ascii="Times New Roman" w:hAnsi="Times New Roman"/>
          <w:sz w:val="22"/>
        </w:rPr>
        <w:t xml:space="preserve">so với bờ. Một ca nô cứu hộ chạy ngược dòng với tốc độ</w:t>
      </w:r>
      <w:r>
        <w:rPr>
          <w:rFonts w:ascii="Times New Roman" w:hAnsi="Times New Roman"/>
          <w:sz w:val="22"/>
        </w:rPr>
        <w:t xml:space="preserve"> </w:t>
      </w:r>
      <m:oMath>
        <m:r>
          <m:t>8</m:t>
        </m:r>
        <m:r>
          <m:rPr>
            <m:nor/>
            <m:sty m:val="p"/>
          </m:rPr>
          <m:t> m/s</m:t>
        </m:r>
      </m:oMath>
      <w:r>
        <w:rPr>
          <w:rFonts w:ascii="Times New Roman" w:hAnsi="Times New Roman"/>
          <w:sz w:val="22"/>
        </w:rPr>
        <w:t xml:space="preserve"> </w:t>
      </w:r>
      <w:r>
        <w:rPr>
          <w:rFonts w:ascii="Times New Roman" w:hAnsi="Times New Roman"/>
          <w:sz w:val="22"/>
        </w:rPr>
        <w:t xml:space="preserve">so với dòng nước để tiếp cận một mái nhà có người mắc kẹt cách trạm xuất phát</w:t>
      </w:r>
      <w:r>
        <w:rPr>
          <w:rFonts w:ascii="Times New Roman" w:hAnsi="Times New Roman"/>
          <w:sz w:val="22"/>
        </w:rPr>
        <w:t xml:space="preserve"> </w:t>
      </w:r>
      <m:oMath>
        <m:r>
          <m:t>1920</m:t>
        </m:r>
        <m:r>
          <m:rPr>
            <m:nor/>
            <m:sty m:val="p"/>
          </m:rPr>
          <m:t> m</m:t>
        </m:r>
      </m:oMath>
      <w:r>
        <w:rPr>
          <w:rFonts w:ascii="Times New Roman" w:hAnsi="Times New Roman"/>
          <w:sz w:val="22"/>
        </w:rPr>
        <w:t xml:space="preserve">. Thời gian để ca nô tiếp cận chỗ người bị nạn là bao nhiêu phút?</w:t>
      </w:r>
    </w:p>
    <w:tbl>
      <w:tblPr>
        <w:tblW w:type="auto" w:w="0"/>
        <w:jc w:val="left"/>
        <w:tblLook w:firstColumn="1" w:firstRow="1" w:lastColumn="0" w:lastRow="0" w:noHBand="0" w:noVBand="1" w:val="04A0"/>
      </w:tblPr>
      <w:tblGrid>
        <w:gridCol w:w="2007"/>
        <w:gridCol w:w="2007"/>
        <w:gridCol w:w="2007"/>
        <w:gridCol w:w="2007"/>
        <w:gridCol w:w="2007"/>
      </w:tblGrid>
      <w:tr>
        <w:trPr>
          <w:trHeight w:val="380" w:hRule="exact"/>
        </w:trPr>
        <w:tc>
          <w:tcPr>
            <w:tcW w:type="dxa" w:w="1020"/>
            <w:tcBorders>
              <w:top w:val="nil"/>
              <w:left w:val="nil"/>
              <w:bottom w:val="nil"/>
              <w:right w:val="nil"/>
            </w:tcBorders>
          </w:tcPr>
          <w:p>
            <w:r>
              <w:tab/>
            </w:r>
            <w:r>
              <w:rPr>
                <w:rFonts w:ascii="Times New Roman" w:hAnsi="Times New Roman"/>
                <w:b/>
                <w:i w:val="0"/>
                <w:sz w:val="22"/>
              </w:rPr>
              <w:t>KQ:</w:t>
            </w: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r>
    </w:tbl>
    <w:p>
      <w:pPr>
        <w:pStyle w:val="BodyText"/>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Hình vẽ là đồ thị độ dịch chuyển – thời gian</w:t>
      </w:r>
      <w:r>
        <w:rPr>
          <w:rFonts w:ascii="Times New Roman" w:hAnsi="Times New Roman"/>
          <w:sz w:val="22"/>
        </w:rPr>
        <w:t xml:space="preserve"> </w:t>
      </w:r>
      <m:oMath>
        <m:r>
          <m:rPr>
            <m:sty m:val="p"/>
          </m:rPr>
          <m:t>(</m:t>
        </m:r>
        <m:r>
          <m:t>d</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của một vật chuyển động thẳng. Quãng đường vật đi được từ thời điểm</w:t>
      </w:r>
      <w:r>
        <w:rPr>
          <w:rFonts w:ascii="Times New Roman" w:hAnsi="Times New Roman"/>
          <w:sz w:val="22"/>
        </w:rPr>
        <w:t xml:space="preserve"> </w:t>
      </w:r>
      <m:oMath>
        <m:r>
          <m:t>t</m:t>
        </m:r>
        <m:r>
          <m:rPr>
            <m:sty m:val="p"/>
          </m:rPr>
          <m:t>=</m:t>
        </m:r>
        <m:r>
          <m:t>0</m:t>
        </m:r>
      </m:oMath>
      <w:r>
        <w:rPr>
          <w:rFonts w:ascii="Times New Roman" w:hAnsi="Times New Roman"/>
          <w:sz w:val="22"/>
        </w:rPr>
        <w:t xml:space="preserve"> </w:t>
      </w:r>
      <w:r>
        <w:rPr>
          <w:rFonts w:ascii="Times New Roman" w:hAnsi="Times New Roman"/>
          <w:sz w:val="22"/>
        </w:rPr>
        <w:t xml:space="preserve">đến thời điểm</w:t>
      </w:r>
      <w:r>
        <w:rPr>
          <w:rFonts w:ascii="Times New Roman" w:hAnsi="Times New Roman"/>
          <w:sz w:val="22"/>
        </w:rPr>
        <w:t xml:space="preserve"> </w:t>
      </w:r>
      <m:oMath>
        <m:r>
          <m:t>t</m:t>
        </m:r>
        <m:r>
          <m:rPr>
            <m:sty m:val="p"/>
          </m:rPr>
          <m:t>=</m:t>
        </m:r>
        <m:r>
          <m:t>4</m:t>
        </m:r>
        <m:r>
          <m:rPr>
            <m:nor/>
            <m:sty m:val="p"/>
          </m:rPr>
          <m:t> s</m:t>
        </m:r>
      </m:oMath>
      <w:r>
        <w:rPr>
          <w:rFonts w:ascii="Times New Roman" w:hAnsi="Times New Roman"/>
          <w:sz w:val="22"/>
        </w:rPr>
        <w:t xml:space="preserve"> </w:t>
      </w:r>
      <w:r>
        <w:rPr>
          <w:rFonts w:ascii="Times New Roman" w:hAnsi="Times New Roman"/>
          <w:sz w:val="22"/>
        </w:rPr>
        <w:t xml:space="preserve">là bao nhiêu mét?</w:t>
      </w:r>
    </w:p>
    <w:p>
      <w:pPr>
        <w:pStyle w:val="BodyText"/>
        <w:spacing w:before="40" w:after="40" w:line="276" w:lineRule="auto"/>
        <w:jc w:val="center"/>
      </w:pPr>
      <w:r>
        <w:rPr>
          <w:rFonts w:ascii="Times New Roman" w:hAnsi="Times New Roman"/>
          <w:sz w:val="22"/>
        </w:rPr>
        <w:drawing>
          <wp:inline>
            <wp:extent cx="2448000" cy="1177519"/>
            <wp:docPr id="4" name="Picture 4"/>
            <wp:cNvGraphicFramePr>
              <a:graphicFrameLocks noChangeAspect="1"/>
            </wp:cNvGraphicFramePr>
            <a:graphic>
              <a:graphicData uri="http://schemas.openxmlformats.org/drawingml/2006/picture">
                <pic:pic>
                  <pic:nvPicPr>
                    <pic:cNvPr id="0" name="fig_cau17.png"/>
                    <pic:cNvPicPr/>
                  </pic:nvPicPr>
                  <pic:blipFill>
                    <a:blip r:embed="rId13"/>
                    <a:stretch>
                      <a:fillRect/>
                    </a:stretch>
                  </pic:blipFill>
                  <pic:spPr>
                    <a:xfrm>
                      <a:off x="0" y="0"/>
                      <a:ext cx="2448000" cy="1177519"/>
                    </a:xfrm>
                    <a:prstGeom prst="rect"/>
                  </pic:spPr>
                </pic:pic>
              </a:graphicData>
            </a:graphic>
          </wp:inline>
        </w:drawing>
      </w:r>
    </w:p>
    <w:tbl>
      <w:tblPr>
        <w:tblW w:type="auto" w:w="0"/>
        <w:jc w:val="left"/>
        <w:tblLook w:firstColumn="1" w:firstRow="1" w:lastColumn="0" w:lastRow="0" w:noHBand="0" w:noVBand="1" w:val="04A0"/>
      </w:tblPr>
      <w:tblGrid>
        <w:gridCol w:w="2007"/>
        <w:gridCol w:w="2007"/>
        <w:gridCol w:w="2007"/>
        <w:gridCol w:w="2007"/>
        <w:gridCol w:w="2007"/>
      </w:tblGrid>
      <w:tr>
        <w:trPr>
          <w:trHeight w:val="380" w:hRule="exact"/>
        </w:trPr>
        <w:tc>
          <w:tcPr>
            <w:tcW w:type="dxa" w:w="1020"/>
            <w:tcBorders>
              <w:top w:val="nil"/>
              <w:left w:val="nil"/>
              <w:bottom w:val="nil"/>
              <w:right w:val="nil"/>
            </w:tcBorders>
          </w:tcPr>
          <w:p>
            <w:r>
              <w:tab/>
            </w:r>
            <w:r>
              <w:rPr>
                <w:rFonts w:ascii="Times New Roman" w:hAnsi="Times New Roman"/>
                <w:b/>
                <w:i w:val="0"/>
                <w:sz w:val="22"/>
              </w:rPr>
              <w:t>KQ:</w:t>
            </w: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r>
    </w:tbl>
    <w:p>
      <w:pPr>
        <w:pStyle w:val="BodyText"/>
        <w:spacing w:before="100" w:after="30" w:line="276" w:lineRule="auto"/>
        <w:jc w:val="both"/>
      </w:pPr>
      <w:r>
        <w:rPr>
          <w:rFonts w:ascii="Times New Roman" w:hAnsi="Times New Roman"/>
          <w:b/>
          <w:bCs/>
          <w:color w:val="1F497D"/>
          <w:sz w:val="22"/>
        </w:rPr>
        <w:t xml:space="preserve">Câu 4.</w:t>
      </w:r>
      <w:r>
        <w:rPr>
          <w:rFonts w:ascii="Times New Roman" w:hAnsi="Times New Roman"/>
          <w:sz w:val="22"/>
        </w:rPr>
        <w:t xml:space="preserve"> </w:t>
      </w:r>
      <w:r>
        <w:rPr>
          <w:rFonts w:ascii="Times New Roman" w:hAnsi="Times New Roman"/>
          <w:sz w:val="22"/>
        </w:rPr>
        <w:t xml:space="preserve">Hai giọt nước mưa rơi tự do từ cùng một độ cao</w:t>
      </w:r>
      <w:r>
        <w:rPr>
          <w:rFonts w:ascii="Times New Roman" w:hAnsi="Times New Roman"/>
          <w:sz w:val="22"/>
        </w:rPr>
        <w:t xml:space="preserve"> </w:t>
      </w:r>
      <m:oMath>
        <m:r>
          <m:t>h</m:t>
        </m:r>
      </m:oMath>
      <w:r>
        <w:rPr>
          <w:rFonts w:ascii="Times New Roman" w:hAnsi="Times New Roman"/>
          <w:sz w:val="22"/>
        </w:rPr>
        <w:t xml:space="preserve">, giọt thứ hai rơi sau giọt thứ nhất</w:t>
      </w:r>
      <w:r>
        <w:rPr>
          <w:rFonts w:ascii="Times New Roman" w:hAnsi="Times New Roman"/>
          <w:sz w:val="22"/>
        </w:rPr>
        <w:t xml:space="preserve"> </w:t>
      </w:r>
      <m:oMath>
        <m:r>
          <m:t>1</m:t>
        </m:r>
        <m:r>
          <m:rPr>
            <m:nor/>
            <m:sty m:val="p"/>
          </m:rPr>
          <m:t> s</m:t>
        </m:r>
      </m:oMath>
      <w:r>
        <w:rPr>
          <w:rFonts w:ascii="Times New Roman" w:hAnsi="Times New Roman"/>
          <w:sz w:val="22"/>
        </w:rPr>
        <w:t xml:space="preserve">. Khi giọt thứ nhất vừa chạm đất thì giọt thứ hai còn cách mặt đất</w:t>
      </w:r>
      <w:r>
        <w:rPr>
          <w:rFonts w:ascii="Times New Roman" w:hAnsi="Times New Roman"/>
          <w:sz w:val="22"/>
        </w:rPr>
        <w:t xml:space="preserve"> </w:t>
      </w:r>
      <m:oMath>
        <m:r>
          <m:t>45</m:t>
        </m:r>
        <m:r>
          <m:rPr>
            <m:nor/>
            <m:sty m:val="p"/>
          </m:rPr>
          <m:t> m</m:t>
        </m:r>
      </m:oMath>
      <w:r>
        <w:rPr>
          <w:rFonts w:ascii="Times New Roman" w:hAnsi="Times New Roman"/>
          <w:sz w:val="22"/>
        </w:rPr>
        <w:t xml:space="preserve">. Bỏ qua lực cản không khí, lấy</w:t>
      </w:r>
      <w:r>
        <w:rPr>
          <w:rFonts w:ascii="Times New Roman" w:hAnsi="Times New Roman"/>
          <w:sz w:val="22"/>
        </w:rPr>
        <w:t xml:space="preserve"> </w:t>
      </w:r>
      <m:oMath>
        <m:r>
          <m:t>g</m:t>
        </m:r>
        <m:r>
          <m:rPr>
            <m:sty m:val="p"/>
          </m:rPr>
          <m:t>=</m:t>
        </m:r>
        <m:r>
          <m:t>10</m:t>
        </m:r>
        <m:sSup>
          <m:e>
            <m:r>
              <m:rPr>
                <m:nor/>
                <m:sty m:val="p"/>
              </m:rPr>
              <m:t> m/s</m:t>
            </m:r>
          </m:e>
          <m:sup>
            <m:r>
              <m:t>2</m:t>
            </m:r>
          </m:sup>
        </m:sSup>
      </m:oMath>
      <w:r>
        <w:rPr>
          <w:rFonts w:ascii="Times New Roman" w:hAnsi="Times New Roman"/>
          <w:sz w:val="22"/>
        </w:rPr>
        <w:t xml:space="preserve">. Độ cao</w:t>
      </w:r>
      <w:r>
        <w:rPr>
          <w:rFonts w:ascii="Times New Roman" w:hAnsi="Times New Roman"/>
          <w:sz w:val="22"/>
        </w:rPr>
        <w:t xml:space="preserve"> </w:t>
      </w:r>
      <m:oMath>
        <m:r>
          <m:t>h</m:t>
        </m:r>
      </m:oMath>
      <w:r>
        <w:rPr>
          <w:rFonts w:ascii="Times New Roman" w:hAnsi="Times New Roman"/>
          <w:sz w:val="22"/>
        </w:rPr>
        <w:t xml:space="preserve"> </w:t>
      </w:r>
      <w:r>
        <w:rPr>
          <w:rFonts w:ascii="Times New Roman" w:hAnsi="Times New Roman"/>
          <w:sz w:val="22"/>
        </w:rPr>
        <w:t xml:space="preserve">bằng bao nhiêu mét?</w:t>
      </w:r>
    </w:p>
    <w:tbl>
      <w:tblPr>
        <w:tblW w:type="auto" w:w="0"/>
        <w:jc w:val="left"/>
        <w:tblLook w:firstColumn="1" w:firstRow="1" w:lastColumn="0" w:lastRow="0" w:noHBand="0" w:noVBand="1" w:val="04A0"/>
      </w:tblPr>
      <w:tblGrid>
        <w:gridCol w:w="2007"/>
        <w:gridCol w:w="2007"/>
        <w:gridCol w:w="2007"/>
        <w:gridCol w:w="2007"/>
        <w:gridCol w:w="2007"/>
      </w:tblGrid>
      <w:tr>
        <w:trPr>
          <w:trHeight w:val="380" w:hRule="exact"/>
        </w:trPr>
        <w:tc>
          <w:tcPr>
            <w:tcW w:type="dxa" w:w="1020"/>
            <w:tcBorders>
              <w:top w:val="nil"/>
              <w:left w:val="nil"/>
              <w:bottom w:val="nil"/>
              <w:right w:val="nil"/>
            </w:tcBorders>
          </w:tcPr>
          <w:p>
            <w:r>
              <w:tab/>
            </w:r>
            <w:r>
              <w:rPr>
                <w:rFonts w:ascii="Times New Roman" w:hAnsi="Times New Roman"/>
                <w:b/>
                <w:i w:val="0"/>
                <w:sz w:val="22"/>
              </w:rPr>
              <w:t>KQ:</w:t>
            </w: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r>
    </w:tbl>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IV. Tự luận (3,0 điểm)</w:t>
            </w:r>
            <w:r>
              <w:rPr>
                <w:rFonts w:ascii="Times New Roman" w:hAnsi="Times New Roman"/>
                <w:b w:val="0"/>
                <w:i/>
                <w:color w:val="505050"/>
                <w:sz w:val="20"/>
              </w:rPr>
              <w:br/>
              <w:t>Thí sinh trình bày lời giải từ câu 1 đến câu 3.</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Một ô tô chuyển động thẳng đều với tốc độ</w:t>
      </w:r>
      <w:r>
        <w:rPr>
          <w:rFonts w:ascii="Times New Roman" w:hAnsi="Times New Roman"/>
          <w:sz w:val="22"/>
        </w:rPr>
        <w:t xml:space="preserve"> </w:t>
      </w:r>
      <m:oMath>
        <m:r>
          <m:t>80</m:t>
        </m:r>
        <m:r>
          <m:rPr>
            <m:nor/>
            <m:sty m:val="p"/>
          </m:rPr>
          <m:t> km/h</m:t>
        </m:r>
      </m:oMath>
      <w:r>
        <w:rPr>
          <w:rFonts w:ascii="Times New Roman" w:hAnsi="Times New Roman"/>
          <w:sz w:val="22"/>
        </w:rPr>
        <w:t xml:space="preserve"> </w:t>
      </w:r>
      <w:r>
        <w:rPr>
          <w:rFonts w:ascii="Times New Roman" w:hAnsi="Times New Roman"/>
          <w:sz w:val="22"/>
        </w:rPr>
        <w:t xml:space="preserve">từ</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về hướng Đông. Sau khi đi được</w:t>
      </w:r>
      <w:r>
        <w:rPr>
          <w:rFonts w:ascii="Times New Roman" w:hAnsi="Times New Roman"/>
          <w:sz w:val="22"/>
        </w:rPr>
        <w:t xml:space="preserve"> </w:t>
      </w:r>
      <m:oMath>
        <m:r>
          <m:t>32</m:t>
        </m:r>
        <m:r>
          <m:rPr>
            <m:nor/>
            <m:sty m:val="p"/>
          </m:rPr>
          <m:t> km</m:t>
        </m:r>
      </m:oMath>
      <w:r>
        <w:rPr>
          <w:rFonts w:ascii="Times New Roman" w:hAnsi="Times New Roman"/>
          <w:sz w:val="22"/>
        </w:rPr>
        <w:t xml:space="preserve">, ô tô rẽ trái chuyển động thẳng đều về hướng Bắc với tốc độ</w:t>
      </w:r>
      <w:r>
        <w:rPr>
          <w:rFonts w:ascii="Times New Roman" w:hAnsi="Times New Roman"/>
          <w:sz w:val="22"/>
        </w:rPr>
        <w:t xml:space="preserve"> </w:t>
      </w:r>
      <m:oMath>
        <m:r>
          <m:t>40</m:t>
        </m:r>
        <m:r>
          <m:rPr>
            <m:nor/>
            <m:sty m:val="p"/>
          </m:rPr>
          <m:t> km/h</m:t>
        </m:r>
      </m:oMath>
      <w:r>
        <w:rPr>
          <w:rFonts w:ascii="Times New Roman" w:hAnsi="Times New Roman"/>
          <w:sz w:val="22"/>
        </w:rPr>
        <w:t xml:space="preserve"> </w:t>
      </w:r>
      <w:r>
        <w:rPr>
          <w:rFonts w:ascii="Times New Roman" w:hAnsi="Times New Roman"/>
          <w:sz w:val="22"/>
        </w:rPr>
        <w:t xml:space="preserve">trong</w:t>
      </w:r>
      <w:r>
        <w:rPr>
          <w:rFonts w:ascii="Times New Roman" w:hAnsi="Times New Roman"/>
          <w:sz w:val="22"/>
        </w:rPr>
        <w:t xml:space="preserve"> </w:t>
      </w:r>
      <m:oMath>
        <m:r>
          <m:t>36</m:t>
        </m:r>
        <m:r>
          <m:rPr>
            <m:nor/>
            <m:sty m:val="p"/>
          </m:rPr>
          <m:t> phút</m:t>
        </m:r>
      </m:oMath>
      <w:r>
        <w:rPr>
          <w:rFonts w:ascii="Times New Roman" w:hAnsi="Times New Roman"/>
          <w:sz w:val="22"/>
        </w:rPr>
        <w:t xml:space="preserve"> </w:t>
      </w:r>
      <w:r>
        <w:rPr>
          <w:rFonts w:ascii="Times New Roman" w:hAnsi="Times New Roman"/>
          <w:sz w:val="22"/>
        </w:rPr>
        <w:t xml:space="preserve">thì đến</w:t>
      </w:r>
      <w:r>
        <w:rPr>
          <w:rFonts w:ascii="Times New Roman" w:hAnsi="Times New Roman"/>
          <w:sz w:val="22"/>
        </w:rPr>
        <w:t xml:space="preserve"> </w:t>
      </w:r>
      <m:oMath>
        <m:r>
          <m:t>B</m:t>
        </m:r>
      </m:oMath>
      <w:r>
        <w:rPr>
          <w:rFonts w:ascii="Times New Roman" w:hAnsi="Times New Roman"/>
          <w:sz w:val="22"/>
        </w:rPr>
        <w:t xml:space="preserve">. Tính:</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Quãng đường ô tô đi từ</w:t>
      </w:r>
      <w:r>
        <w:t xml:space="preserve"> </w:t>
      </w:r>
      <m:oMath>
        <m:r>
          <m:t>A</m:t>
        </m:r>
      </m:oMath>
      <w:r>
        <w:t xml:space="preserve"> </w:t>
      </w:r>
      <w:r>
        <w:t xml:space="preserve">đến</w:t>
      </w:r>
      <w:r>
        <w:t xml:space="preserve"> </w:t>
      </w:r>
      <m:oMath>
        <m:r>
          <m:t>B</m:t>
        </m:r>
      </m:oMath>
      <w:r>
        <w:t xml:space="preserve">.</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Thời gian ô tô đi từ</w:t>
      </w:r>
      <w:r>
        <w:t xml:space="preserve"> </w:t>
      </w:r>
      <m:oMath>
        <m:r>
          <m:t>A</m:t>
        </m:r>
      </m:oMath>
      <w:r>
        <w:t xml:space="preserve"> </w:t>
      </w:r>
      <w:r>
        <w:t xml:space="preserve">đến</w:t>
      </w:r>
      <w:r>
        <w:t xml:space="preserve"> </w:t>
      </w:r>
      <m:oMath>
        <m:r>
          <m:t>B</m:t>
        </m:r>
      </m:oMath>
      <w:r>
        <w:t xml:space="preserve">.</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Tốc độ trung bình và độ lớn vận tốc trung bình của ô tô trên cả hành trình.</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Một ô tô đang chạy thẳng đều với tốc độ</w:t>
      </w:r>
      <w:r>
        <w:rPr>
          <w:rFonts w:ascii="Times New Roman" w:hAnsi="Times New Roman"/>
          <w:sz w:val="22"/>
        </w:rPr>
        <w:t xml:space="preserve"> </w:t>
      </w:r>
      <m:oMath>
        <m:r>
          <m:t>72</m:t>
        </m:r>
        <m:r>
          <m:rPr>
            <m:nor/>
            <m:sty m:val="p"/>
          </m:rPr>
          <m:t> km/h</m:t>
        </m:r>
      </m:oMath>
      <w:r>
        <w:rPr>
          <w:rFonts w:ascii="Times New Roman" w:hAnsi="Times New Roman"/>
          <w:sz w:val="22"/>
        </w:rPr>
        <w:t xml:space="preserve"> </w:t>
      </w:r>
      <w:r>
        <w:rPr>
          <w:rFonts w:ascii="Times New Roman" w:hAnsi="Times New Roman"/>
          <w:sz w:val="22"/>
        </w:rPr>
        <w:t xml:space="preserve">thì hãm phanh, chuyển động thẳng chậm dần đều và đi thêm</w:t>
      </w:r>
      <w:r>
        <w:rPr>
          <w:rFonts w:ascii="Times New Roman" w:hAnsi="Times New Roman"/>
          <w:sz w:val="22"/>
        </w:rPr>
        <w:t xml:space="preserve"> </w:t>
      </w:r>
      <m:oMath>
        <m:r>
          <m:t>250</m:t>
        </m:r>
        <m:r>
          <m:rPr>
            <m:nor/>
            <m:sty m:val="p"/>
          </m:rPr>
          <m:t> m</m:t>
        </m:r>
      </m:oMath>
      <w:r>
        <w:rPr>
          <w:rFonts w:ascii="Times New Roman" w:hAnsi="Times New Roman"/>
          <w:sz w:val="22"/>
        </w:rPr>
        <w:t xml:space="preserve"> </w:t>
      </w:r>
      <w:r>
        <w:rPr>
          <w:rFonts w:ascii="Times New Roman" w:hAnsi="Times New Roman"/>
          <w:sz w:val="22"/>
        </w:rPr>
        <w:t xml:space="preserve">nữa thì dừng hẳn. Chọn chiều dương là chiều chuyển động. Tính:</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Gia tốc</w:t>
      </w:r>
      <w:r>
        <w:t xml:space="preserve"> </w:t>
      </w:r>
      <m:oMath>
        <m:r>
          <m:t>a</m:t>
        </m:r>
      </m:oMath>
      <w:r>
        <w:t xml:space="preserve"> </w:t>
      </w:r>
      <w:r>
        <w:t xml:space="preserve">của ô tô.</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Quãng đường ô tô đi được trong</w:t>
      </w:r>
      <w:r>
        <w:t xml:space="preserve"> </w:t>
      </w:r>
      <m:oMath>
        <m:r>
          <m:t>10</m:t>
        </m:r>
        <m:r>
          <m:rPr>
            <m:nor/>
            <m:sty m:val="p"/>
          </m:rPr>
          <m:t> s</m:t>
        </m:r>
      </m:oMath>
      <w:r>
        <w:t xml:space="preserve"> </w:t>
      </w:r>
      <w:r>
        <w:t xml:space="preserve">cuối cùng trước khi dừng hẳn.</w:t>
      </w:r>
    </w:p>
    <w:p>
      <w:pPr>
        <w:pStyle w:val="BodyText"/>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Hai xe xuất phát cùng lúc từ trạng thái nghỉ, chuyển động thẳng nhanh dần đều cùng chiều dương. Hình vẽ là đồ thị quãng đường – thời gian</w:t>
      </w:r>
      <w:r>
        <w:rPr>
          <w:rFonts w:ascii="Times New Roman" w:hAnsi="Times New Roman"/>
          <w:sz w:val="22"/>
        </w:rPr>
        <w:t xml:space="preserve"> </w:t>
      </w:r>
      <m:oMath>
        <m:r>
          <m:rPr>
            <m:sty m:val="p"/>
          </m:rPr>
          <m:t>(</m:t>
        </m:r>
        <m:r>
          <m:t>s</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của xe (1) và xe (2). Dựa vào đồ thị, hãy tính giá trị</w:t>
      </w:r>
      <w:r>
        <w:rPr>
          <w:rFonts w:ascii="Times New Roman" w:hAnsi="Times New Roman"/>
          <w:sz w:val="22"/>
        </w:rPr>
        <w:t xml:space="preserve"> </w:t>
      </w:r>
      <m:oMath>
        <m:sSub>
          <m:e>
            <m:r>
              <m:t>S</m:t>
            </m:r>
          </m:e>
          <m:sub>
            <m:r>
              <m:t>1</m:t>
            </m:r>
          </m:sub>
        </m:sSub>
      </m:oMath>
      <w:r>
        <w:rPr>
          <w:rFonts w:ascii="Times New Roman" w:hAnsi="Times New Roman"/>
          <w:sz w:val="22"/>
        </w:rPr>
        <w:t xml:space="preserve">.</w:t>
      </w:r>
    </w:p>
    <w:p>
      <w:pPr>
        <w:pStyle w:val="BodyText"/>
        <w:spacing w:before="40" w:after="40" w:line="276" w:lineRule="auto"/>
        <w:jc w:val="center"/>
      </w:pPr>
      <w:r>
        <w:rPr>
          <w:rFonts w:ascii="Times New Roman" w:hAnsi="Times New Roman"/>
          <w:sz w:val="22"/>
        </w:rPr>
        <w:drawing>
          <wp:inline>
            <wp:extent cx="2520000" cy="1825620"/>
            <wp:docPr id="5" name="Picture 5"/>
            <wp:cNvGraphicFramePr>
              <a:graphicFrameLocks noChangeAspect="1"/>
            </wp:cNvGraphicFramePr>
            <a:graphic>
              <a:graphicData uri="http://schemas.openxmlformats.org/drawingml/2006/picture">
                <pic:pic>
                  <pic:nvPicPr>
                    <pic:cNvPr id="0" name="fig_cau21.png"/>
                    <pic:cNvPicPr/>
                  </pic:nvPicPr>
                  <pic:blipFill>
                    <a:blip r:embed="rId14"/>
                    <a:stretch>
                      <a:fillRect/>
                    </a:stretch>
                  </pic:blipFill>
                  <pic:spPr>
                    <a:xfrm>
                      <a:off x="0" y="0"/>
                      <a:ext cx="2520000" cy="1825620"/>
                    </a:xfrm>
                    <a:prstGeom prst="rect"/>
                  </pic:spPr>
                </pic:pic>
              </a:graphicData>
            </a:graphic>
          </wp:inline>
        </w:drawing>
      </w:r>
    </w:p>
    <w:p>
      <w:pPr>
        <w:pStyle w:val="BodyText"/>
        <w:spacing w:before="160" w:after="0" w:line="276" w:lineRule="auto"/>
        <w:jc w:val="center"/>
      </w:pPr>
      <w:r>
        <w:rPr>
          <w:rFonts w:ascii="Times New Roman" w:hAnsi="Times New Roman"/>
          <w:b/>
          <w:i w:val="0"/>
          <w:sz w:val="22"/>
        </w:rPr>
        <w:t>--------- HẾT ---------</w:t>
      </w:r>
    </w:p>
    <w:sectPr>
      <w:footerReference w:type="default" r:id="rId9"/>
      <w:footnotePr>
        <w:numRestart w:val="eachSect"/>
      </w:footnotePr>
      <w:pgSz w:w="11906" w:h="16838"/>
      <w:pgMar w:top="850" w:bottom="850" w:left="1020" w:right="850"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35" w:val="right"/>
      </w:tabs>
    </w:pPr>
    <w:r/>
    <w:r>
      <w:rPr>
        <w:rFonts w:ascii="Times New Roman" w:hAnsi="Times New Roman"/>
        <w:b w:val="0"/>
        <w:i/>
        <w:color w:val="646464"/>
        <w:sz w:val="19"/>
      </w:rPr>
      <w:t>Lớp Toán Cô Thúy  •  SĐT: 0935.322.328  •  50/2C Phạm Thị Liên</w:t>
    </w:r>
    <w:r>
      <w:rPr>
        <w:rFonts w:ascii="Times New Roman" w:hAnsi="Times New Roman"/>
        <w:b w:val="0"/>
        <w:i w:val="0"/>
        <w:sz w:val="19"/>
      </w:rPr>
      <w:tab/>
    </w:r>
    <w:r>
      <w:rPr>
        <w:rFonts w:ascii="Times New Roman" w:hAnsi="Times New Roman"/>
        <w:b w:val="0"/>
        <w:i/>
        <w:color w:val="505050"/>
        <w:sz w:val="19"/>
      </w:rPr>
      <w:t xml:space="preserve">Trang </w:t>
    </w:r>
    <w:r>
      <w:rPr>
        <w:i/>
        <w:sz w:val="19"/>
      </w:rPr>
      <w:fldChar w:fldCharType="begin"/>
      <w:instrText xml:space="preserve">PAGE</w:instrText>
      <w:fldChar w:fldCharType="end"/>
    </w:r>
    <w:r>
      <w:rPr>
        <w:rFonts w:ascii="Times New Roman" w:hAnsi="Times New Roman"/>
        <w:b w:val="0"/>
        <w:i/>
        <w:color w:val="505050"/>
        <w:sz w:val="19"/>
      </w:rPr>
      <w:t>/</w:t>
    </w:r>
    <w:r>
      <w:rPr>
        <w:i/>
        <w:sz w:val="19"/>
      </w:rPr>
      <w:fldChar w:fldCharType="begin"/>
      <w:instrText xml:space="preserve">NUMPAGES</w:instrText>
      <w:fldChar w:fldCharType="end"/>
    </w:r>
    <w:r>
      <w:rPr>
        <w:rFonts w:ascii="Times New Roman" w:hAnsi="Times New Roman"/>
        <w:b w:val="0"/>
        <w:i/>
        <w:color w:val="505050"/>
        <w:sz w:val="19"/>
      </w:rPr>
      <w:t xml:space="preserve"> – Mã đề 209</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Fonts w:ascii="Times New Roman" w:hAnsi="Times New Roman" w:cs="Times New Roman" w:eastAsia="Times New Roman"/>
    </w:rPr>
  </w:style>
  <w:style w:styleId="BodyText" w:type="paragraph">
    <w:name w:val="Body Text"/>
    <w:basedOn w:val="Normal"/>
    <w:link w:val="BodyTextChar"/>
    <w:qFormat/>
    <w:pPr>
      <w:spacing w:after="40" w:before="0"/>
    </w:pPr>
    <w:rPr>
      <w:rFonts w:ascii="Times New Roman" w:hAnsi="Times New Roman"/>
    </w:rPr>
  </w:style>
  <w:style w:customStyle="1" w:styleId="FirstParagraph" w:type="paragraph">
    <w:name w:val="First Paragraph"/>
    <w:basedOn w:val="BodyText"/>
    <w:next w:val="BodyText"/>
    <w:qFormat/>
    <w:pPr>
      <w:spacing w:before="0" w:after="40"/>
    </w:pPr>
    <w:rPr>
      <w:rFonts w:ascii="Times New Roman" w:hAnsi="Times New Roman"/>
    </w:rPr>
  </w:style>
  <w:style w:customStyle="1" w:styleId="Compact" w:type="paragraph">
    <w:name w:val="Compact"/>
    <w:basedOn w:val="BodyText"/>
    <w:qFormat/>
    <w:pPr>
      <w:spacing w:after="40" w:before="0"/>
    </w:pPr>
    <w:rPr>
      <w:rFonts w:ascii="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2026-10-04T00:57:57Z</dcterms:created>
  <dcterms:modified xsi:type="dcterms:W3CDTF">2026-10-04T00:57:57Z</dcterms:modified>
</cp:coreProperties>
</file>

<file path=docProps/custom.xml><?xml version="1.0" encoding="utf-8"?>
<Properties xmlns="http://schemas.openxmlformats.org/officeDocument/2006/custom-properties" xmlns:vt="http://schemas.openxmlformats.org/officeDocument/2006/docPropsVTypes"/>
</file>