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3969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i w:val="0"/>
                <w:color w:val="1F497D"/>
                <w:sz w:val="24"/>
              </w:rPr>
              <w:t>LỚP TOÁN CÔ THÚY</w:t>
              <w:br/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SĐT: 0935.322.328</w:t>
              <w:br/>
              <w:t>Địa chỉ: 50/2C Phạm Thị Liên</w:t>
            </w:r>
          </w:p>
        </w:tc>
        <w:tc>
          <w:tcPr>
            <w:tcW w:type="dxa" w:w="5953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i w:val="0"/>
                <w:color w:val="C00000"/>
                <w:sz w:val="24"/>
              </w:rPr>
              <w:t>KIỂM TRA GIỮA KỲ I – NĂM HỌC 2025 – 2026</w:t>
              <w:br/>
            </w:r>
            <w:r>
              <w:rPr>
                <w:rFonts w:ascii="Times New Roman" w:hAnsi="Times New Roman"/>
                <w:b/>
                <w:i w:val="0"/>
                <w:sz w:val="21"/>
              </w:rPr>
              <w:t>Môn: VẬT LÍ, Lớp 10 – THPT BÙI THỊ XUÂN</w:t>
              <w:br/>
            </w:r>
            <w:r>
              <w:rPr>
                <w:rFonts w:ascii="Times New Roman" w:hAnsi="Times New Roman"/>
                <w:b w:val="0"/>
                <w:i/>
                <w:sz w:val="20"/>
              </w:rPr>
              <w:t>Thời gian làm bài: 45 phút (Không kể thời gian phát đề)</w:t>
            </w:r>
          </w:p>
        </w:tc>
      </w:tr>
      <w:tr>
        <w:trPr>
          <w:cantSplit/>
        </w:trPr>
        <w:tc>
          <w:tcPr>
            <w:tcW w:type="dxa" w:w="3345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Họ và tên thí sinh: ..............................</w:t>
            </w:r>
          </w:p>
        </w:tc>
        <w:tc>
          <w:tcPr>
            <w:tcW w:type="dxa" w:w="3345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SBD: ......................</w:t>
            </w:r>
          </w:p>
        </w:tc>
        <w:tc>
          <w:tcPr>
            <w:tcW w:type="dxa" w:w="3345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Mã đề thi 207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9921"/>
            <w:tcBorders>
              <w:top w:val="nil"/>
              <w:left w:val="single" w:sz="24" w:space="0" w:color="1F497D"/>
              <w:bottom w:val="nil"/>
              <w:right w:val="nil"/>
            </w:tcBorders>
            <w:shd w:val="clear" w:color="auto" w:fill="F2F5F9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i w:val="0"/>
                <w:color w:val="1F497D"/>
                <w:sz w:val="23"/>
              </w:rPr>
              <w:t>PHẦN I. Câu trắc nghiệm nhiều phương án lựa chọn (3,0 điểm)</w:t>
            </w:r>
            <w:r>
              <w:rPr>
                <w:rFonts w:ascii="Times New Roman" w:hAnsi="Times New Roman"/>
                <w:b w:val="0"/>
                <w:i/>
                <w:color w:val="505050"/>
                <w:sz w:val="20"/>
              </w:rPr>
              <w:br/>
              <w:t>Thí sinh trả lời từ câu 1 đến câu 12. Mỗi câu hỏi thí sinh chỉ chọn một phương án.</w:t>
            </w:r>
          </w:p>
        </w:tc>
      </w:tr>
    </w:tbl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1.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Trong hệ đơn vị SI, đơn vị của gia tốc là</w:t>
      </w:r>
    </w:p>
    <w:p>
      <w:pPr>
        <w:pStyle w:val="BodyText"/>
        <w:tabs>
          <w:tab w:val="left" w:pos="400"/>
          <w:tab w:val="left" w:pos="2800"/>
          <w:tab w:val="left" w:pos="5200"/>
          <w:tab w:val="left" w:pos="76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A.</w:t>
      </w:r>
      <w:r>
        <w:t xml:space="preserve"> </w:t>
      </w:r>
      <m:oMath>
        <m:r>
          <m:rPr>
            <m:nor/>
            <m:sty m:val="p"/>
          </m:rPr>
          <m:t>m</m:t>
        </m:r>
        <m:r>
          <m:rPr>
            <m:sty m:val="p"/>
          </m:rPr>
          <m:t>⋅</m:t>
        </m:r>
        <m:sSup>
          <m:e>
            <m:r>
              <m:rPr>
                <m:nor/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ab/>
      </w:r>
      <w:r>
        <w:t xml:space="preserve"/>
      </w:r>
      <w:r>
        <w:rPr>
          <w:b/>
          <w:bCs/>
        </w:rPr>
        <w:t xml:space="preserve">B.</w:t>
      </w:r>
      <w:r>
        <w:t xml:space="preserve"> </w:t>
      </w:r>
      <m:oMath>
        <m:r>
          <m:rPr>
            <m:nor/>
            <m:sty m:val="p"/>
          </m:rPr>
          <m:t>m</m:t>
        </m:r>
        <m:r>
          <m:rPr>
            <m:sty m:val="p"/>
          </m:rPr>
          <m:t>⋅</m:t>
        </m:r>
        <m:r>
          <m:rPr>
            <m:nor/>
            <m:sty m:val="p"/>
          </m:rPr>
          <m:t>s</m:t>
        </m:r>
      </m:oMath>
      <w:r>
        <w:t xml:space="preserve">.</w:t>
      </w:r>
      <w:r>
        <w:tab/>
      </w:r>
      <w:r>
        <w:t xml:space="preserve"/>
      </w:r>
      <w:r>
        <w:rPr>
          <w:b/>
          <w:bCs/>
        </w:rPr>
        <w:t xml:space="preserve">C.</w:t>
      </w:r>
      <w:r>
        <w:t xml:space="preserve"> </w:t>
      </w:r>
      <m:oMath>
        <m:r>
          <m:rPr>
            <m:nor/>
            <m:sty m:val="p"/>
          </m:rPr>
          <m:t>m</m:t>
        </m:r>
        <m:r>
          <m:rPr>
            <m:sty m:val="p"/>
          </m:rPr>
          <m:t>⋅</m:t>
        </m:r>
        <m:sSup>
          <m:e>
            <m:r>
              <m:rPr>
                <m:nor/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ab/>
      </w:r>
      <w:r>
        <w:t xml:space="preserve"/>
      </w:r>
      <w:r>
        <w:rPr>
          <w:b/>
          <w:bCs/>
        </w:rPr>
        <w:t xml:space="preserve">D.</w:t>
      </w:r>
      <w:r>
        <w:t xml:space="preserve"> </w:t>
      </w:r>
      <m:oMath>
        <m:r>
          <m:rPr>
            <m:nor/>
            <m:sty m:val="p"/>
          </m:rPr>
          <m:t>m</m:t>
        </m:r>
        <m:r>
          <m:rPr>
            <m:sty m:val="p"/>
          </m:rPr>
          <m:t>⋅</m:t>
        </m:r>
        <m:sSup>
          <m:e>
            <m:r>
              <m:rPr>
                <m:nor/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</w:p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2.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Đồng hồ đo thời gian hiện số MC964 khi đặt ở chế độ MODE A</w:t>
      </w:r>
      <w:r>
        <w:rPr>
          <w:rFonts w:ascii="Times New Roman" w:hAnsi="Times New Roman"/>
          <w:sz w:val="22"/>
        </w:rPr>
        <w:t xml:space="preserve"> </w:t>
      </w:r>
      <m:oMath>
        <m:r>
          <m:rPr>
            <m:sty m:val="p"/>
          </m:rPr>
          <m:t>+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B dùng để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A.</w:t>
      </w:r>
      <w:r>
        <w:t xml:space="preserve"> </w:t>
      </w:r>
      <w:r>
        <w:t xml:space="preserve">đo thời gian vật chắn cổng quang điện nối với ổ B.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B.</w:t>
      </w:r>
      <w:r>
        <w:t xml:space="preserve"> </w:t>
      </w:r>
      <w:r>
        <w:t xml:space="preserve">đo tổng hai khoảng thời gian vật chắn cổng quang điện nối với ổ A và cổng quang điện nối với ổ B.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C.</w:t>
      </w:r>
      <w:r>
        <w:t xml:space="preserve"> </w:t>
      </w:r>
      <w:r>
        <w:t xml:space="preserve">đo thời gian vật chuyển động từ cổng quang điện nối với ổ A tới cổng quang điện nối với ổ B.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D.</w:t>
      </w:r>
      <w:r>
        <w:t xml:space="preserve"> </w:t>
      </w:r>
      <w:r>
        <w:t xml:space="preserve">đo thời gian vật chắn cổng quang điện nối với ổ A.</w:t>
      </w:r>
    </w:p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3.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Chọn phát biểu đúng về vận tốc.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A.</w:t>
      </w:r>
      <w:r>
        <w:t xml:space="preserve"> </w:t>
      </w:r>
      <w:r>
        <w:t xml:space="preserve">Vận tốc là đại lượng vô hướng, luôn có giá trị không âm.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B.</w:t>
      </w:r>
      <w:r>
        <w:t xml:space="preserve"> </w:t>
      </w:r>
      <w:r>
        <w:t xml:space="preserve">Vận tốc là đại lượng vectơ, có hướng ngược với hướng của độ dịch chuyển.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C.</w:t>
      </w:r>
      <w:r>
        <w:t xml:space="preserve"> </w:t>
      </w:r>
      <w:r>
        <w:t xml:space="preserve">Vận tốc là đại lượng vô hướng, có thể nhận giá trị âm hoặc dương.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D.</w:t>
      </w:r>
      <w:r>
        <w:t xml:space="preserve"> </w:t>
      </w:r>
      <w:r>
        <w:t xml:space="preserve">Vận tốc là đại lượng vectơ, có hướng trùng với hướng của độ dịch chuyển.</w:t>
      </w:r>
    </w:p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4.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Đối tượng nghiên cứu của Vật lí là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A.</w:t>
      </w:r>
      <w:r>
        <w:t xml:space="preserve"> </w:t>
      </w:r>
      <w:r>
        <w:t xml:space="preserve">các dạng vận động của vật chất và năng lượng.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B.</w:t>
      </w:r>
      <w:r>
        <w:t xml:space="preserve"> </w:t>
      </w:r>
      <w:r>
        <w:t xml:space="preserve">sự phát triển sinh học của vật chất hữu cơ.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C.</w:t>
      </w:r>
      <w:r>
        <w:t xml:space="preserve"> </w:t>
      </w:r>
      <w:r>
        <w:t xml:space="preserve">sự hình thành và phát triển của các lí thuyết vật lí.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D.</w:t>
      </w:r>
      <w:r>
        <w:t xml:space="preserve"> </w:t>
      </w:r>
      <w:r>
        <w:t xml:space="preserve">cuộc đời và sự nghiệp của các nhà vật lí.</w:t>
      </w:r>
    </w:p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5.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Chuyển động nào sau đây được coi là rơi tự do?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A.</w:t>
      </w:r>
      <w:r>
        <w:t xml:space="preserve"> </w:t>
      </w:r>
      <w:r>
        <w:t xml:space="preserve">Vận động viên đang nhảy dù từ máy bay xuống.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B.</w:t>
      </w:r>
      <w:r>
        <w:t xml:space="preserve"> </w:t>
      </w:r>
      <w:r>
        <w:t xml:space="preserve">Viên sỏi nhỏ được thả rơi từ trên cao trong không khí.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C.</w:t>
      </w:r>
      <w:r>
        <w:t xml:space="preserve"> </w:t>
      </w:r>
      <w:r>
        <w:t xml:space="preserve">Chiếc lá khô đang rơi từ trên cành xuống.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D.</w:t>
      </w:r>
      <w:r>
        <w:t xml:space="preserve"> </w:t>
      </w:r>
      <w:r>
        <w:t xml:space="preserve">Sợi chỉ mảnh được thả rơi trong không khí.</w:t>
      </w:r>
    </w:p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6.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Phát biểu nào sau đây về chuyển động thẳng biến đổi đều là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b/>
          <w:bCs/>
          <w:sz w:val="22"/>
        </w:rPr>
        <w:t xml:space="preserve">sai</w:t>
      </w:r>
      <w:r>
        <w:rPr>
          <w:rFonts w:ascii="Times New Roman" w:hAnsi="Times New Roman"/>
          <w:sz w:val="22"/>
        </w:rPr>
        <w:t xml:space="preserve">?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A.</w:t>
      </w:r>
      <w:r>
        <w:t xml:space="preserve"> </w:t>
      </w:r>
      <w:r>
        <w:t xml:space="preserve">Trong chuyển động nhanh dần đều, vectơ gia tốc cùng chiều với chiều chuyển động.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B.</w:t>
      </w:r>
      <w:r>
        <w:t xml:space="preserve"> </w:t>
      </w:r>
      <w:r>
        <w:t xml:space="preserve">Trong chuyển động thẳng biến đổi đều, gia tốc không đổi theo thời gian.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C.</w:t>
      </w:r>
      <w:r>
        <w:t xml:space="preserve"> </w:t>
      </w:r>
      <w:r>
        <w:t xml:space="preserve">Trong chuyển động chậm dần đều, gia tốc luôn có giá trị âm.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D.</w:t>
      </w:r>
      <w:r>
        <w:t xml:space="preserve"> </w:t>
      </w:r>
      <w:r>
        <w:t xml:space="preserve">Trong chuyển động chậm dần đều, vectơ gia tốc ngược chiều với chiều chuyển động.</w:t>
      </w:r>
    </w:p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7.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Gọi</w:t>
      </w:r>
      <w:r>
        <w:rPr>
          <w:rFonts w:ascii="Times New Roman" w:hAnsi="Times New Roman"/>
          <w:sz w:val="22"/>
        </w:rPr>
        <w:t xml:space="preserve"> </w:t>
      </w:r>
      <m:oMath>
        <m:bar>
          <m:barPr>
            <m:pos m:val="top"/>
          </m:barPr>
          <m:e>
            <m:r>
              <m:t>A</m:t>
            </m:r>
          </m:e>
        </m:ba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là giá trị trung bình,</w:t>
      </w:r>
      <w:r>
        <w:rPr>
          <w:rFonts w:ascii="Times New Roman" w:hAnsi="Times New Roman"/>
          <w:sz w:val="22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là sai số dụng cụ,</w:t>
      </w:r>
      <w:r>
        <w:rPr>
          <w:rFonts w:ascii="Times New Roman" w:hAnsi="Times New Roman"/>
          <w:sz w:val="22"/>
        </w:rP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Δ</m:t>
            </m:r>
            <m:r>
              <m:t>A</m:t>
            </m:r>
          </m:e>
        </m:ba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là sai số ngẫu nhiên và</w:t>
      </w:r>
      <w:r>
        <w:rPr>
          <w:rFonts w:ascii="Times New Roman" w:hAnsi="Times New Roman"/>
          <w:sz w:val="22"/>
        </w:rPr>
        <w:t xml:space="preserve"> </w:t>
      </w:r>
      <m:oMath>
        <m:r>
          <m:rPr>
            <m:sty m:val="p"/>
          </m:rPr>
          <m:t>Δ</m:t>
        </m:r>
        <m:r>
          <m:t>A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rPr>
                <m:sty m:val="p"/>
              </m:rPr>
              <m:t>Δ</m:t>
            </m:r>
            <m:r>
              <m:t>A</m:t>
            </m:r>
          </m:e>
        </m:bar>
        <m:r>
          <m:rPr>
            <m:sty m:val="p"/>
          </m:rPr>
          <m:t>+</m:t>
        </m:r>
        <m:r>
          <m:rPr>
            <m:sty m:val="p"/>
          </m:rPr>
          <m:t>Δ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là sai số tuyệt đối của phép đo đại lượng</w:t>
      </w:r>
      <w:r>
        <w:rPr>
          <w:rFonts w:ascii="Times New Roman" w:hAnsi="Times New Roman"/>
          <w:sz w:val="22"/>
        </w:rPr>
        <w:t xml:space="preserve"> </w:t>
      </w:r>
      <m:oMath>
        <m:r>
          <m:t>A</m:t>
        </m:r>
      </m:oMath>
      <w:r>
        <w:rPr>
          <w:rFonts w:ascii="Times New Roman" w:hAnsi="Times New Roman"/>
          <w:sz w:val="22"/>
        </w:rPr>
        <w:t xml:space="preserve">. Sai số tỉ đối của phép đo là</w:t>
      </w:r>
    </w:p>
    <w:p>
      <w:pPr>
        <w:pStyle w:val="BodyText"/>
        <w:tabs>
          <w:tab w:val="left" w:pos="400"/>
          <w:tab w:val="left" w:pos="2800"/>
          <w:tab w:val="left" w:pos="5200"/>
          <w:tab w:val="left" w:pos="76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A.</w:t>
      </w:r>
      <w:r>
        <w:t xml:space="preserve"> </w:t>
      </w:r>
      <m:oMath>
        <m:r>
          <m:t>δ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bar>
              <m:barPr>
                <m:pos m:val="top"/>
              </m:barPr>
              <m:e>
                <m:r>
                  <m:rPr>
                    <m:sty m:val="p"/>
                  </m:rPr>
                  <m:t>Δ</m:t>
                </m:r>
                <m:r>
                  <m:t>A</m:t>
                </m:r>
              </m:e>
            </m:bar>
          </m:num>
          <m:den>
            <m:bar>
              <m:barPr>
                <m:pos m:val="top"/>
              </m:barPr>
              <m:e>
                <m:r>
                  <m:t>A</m:t>
                </m:r>
              </m:e>
            </m:bar>
          </m:den>
        </m:f>
        <m:r>
          <m:rPr>
            <m:sty m:val="p"/>
          </m:rPr>
          <m:t>⋅</m:t>
        </m:r>
        <m:r>
          <m:t>100</m:t>
        </m:r>
        <m:r>
          <m:rPr>
            <m:sty m:val="p"/>
          </m:rPr>
          <m:t>%</m:t>
        </m:r>
      </m:oMath>
      <w:r>
        <w:t xml:space="preserve">.</w:t>
      </w:r>
      <w:r>
        <w:tab/>
      </w:r>
      <w:r>
        <w:t xml:space="preserve"/>
      </w:r>
      <w:r>
        <w:rPr>
          <w:b/>
          <w:bCs/>
        </w:rPr>
        <w:t xml:space="preserve">B.</w:t>
      </w:r>
      <w:r>
        <w:t xml:space="preserve"> </w:t>
      </w:r>
      <m:oMath>
        <m:r>
          <m:t>δ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bar>
              <m:barPr>
                <m:pos m:val="top"/>
              </m:barPr>
              <m:e>
                <m:r>
                  <m:t>A</m:t>
                </m:r>
              </m:e>
            </m:bar>
          </m:num>
          <m:den>
            <m:bar>
              <m:barPr>
                <m:pos m:val="top"/>
              </m:barPr>
              <m:e>
                <m:r>
                  <m:rPr>
                    <m:sty m:val="p"/>
                  </m:rPr>
                  <m:t>Δ</m:t>
                </m:r>
                <m:r>
                  <m:t>A</m:t>
                </m:r>
              </m:e>
            </m:bar>
          </m:den>
        </m:f>
        <m:r>
          <m:rPr>
            <m:sty m:val="p"/>
          </m:rPr>
          <m:t>⋅</m:t>
        </m:r>
        <m:r>
          <m:t>100</m:t>
        </m:r>
        <m:r>
          <m:rPr>
            <m:sty m:val="p"/>
          </m:rPr>
          <m:t>%</m:t>
        </m:r>
      </m:oMath>
      <w:r>
        <w:t xml:space="preserve">.</w:t>
      </w:r>
      <w:r>
        <w:tab/>
      </w:r>
      <w:r>
        <w:t xml:space="preserve"/>
      </w:r>
      <w:r>
        <w:rPr>
          <w:b/>
          <w:bCs/>
        </w:rPr>
        <w:t xml:space="preserve">C.</w:t>
      </w:r>
      <w:r>
        <w:t xml:space="preserve"> </w:t>
      </w:r>
      <m:oMath>
        <m:r>
          <m:t>δ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num>
          <m:den>
            <m:bar>
              <m:barPr>
                <m:pos m:val="top"/>
              </m:barPr>
              <m:e>
                <m:r>
                  <m:t>A</m:t>
                </m:r>
              </m:e>
            </m:bar>
          </m:den>
        </m:f>
        <m:r>
          <m:rPr>
            <m:sty m:val="p"/>
          </m:rPr>
          <m:t>⋅</m:t>
        </m:r>
        <m:r>
          <m:t>100</m:t>
        </m:r>
        <m:r>
          <m:rPr>
            <m:sty m:val="p"/>
          </m:rPr>
          <m:t>%</m:t>
        </m:r>
      </m:oMath>
      <w:r>
        <w:t xml:space="preserve">.</w:t>
      </w:r>
      <w:r>
        <w:tab/>
      </w:r>
      <w:r>
        <w:t xml:space="preserve"/>
      </w:r>
      <w:r>
        <w:rPr>
          <w:b/>
          <w:bCs/>
        </w:rPr>
        <w:t xml:space="preserve">D.</w:t>
      </w:r>
      <w:r>
        <w:t xml:space="preserve"> </w:t>
      </w:r>
      <m:oMath>
        <m:r>
          <m:t>δ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A</m:t>
            </m:r>
          </m:num>
          <m:den>
            <m:bar>
              <m:barPr>
                <m:pos m:val="top"/>
              </m:barPr>
              <m:e>
                <m:r>
                  <m:t>A</m:t>
                </m:r>
              </m:e>
            </m:bar>
          </m:den>
        </m:f>
        <m:r>
          <m:rPr>
            <m:sty m:val="p"/>
          </m:rPr>
          <m:t>⋅</m:t>
        </m:r>
        <m:r>
          <m:t>100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8.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Đồ thị độ dịch chuyển – thời gian</w:t>
      </w:r>
      <w:r>
        <w:rPr>
          <w:rFonts w:ascii="Times New Roman" w:hAnsi="Times New Roman"/>
          <w:sz w:val="22"/>
        </w:rP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của chuyển động thẳng đều có dạng là</w:t>
      </w:r>
    </w:p>
    <w:p>
      <w:pPr>
        <w:pStyle w:val="BodyText"/>
        <w:tabs>
          <w:tab w:val="left" w:pos="400"/>
          <w:tab w:val="left" w:pos="2800"/>
          <w:tab w:val="left" w:pos="5200"/>
          <w:tab w:val="left" w:pos="76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A.</w:t>
      </w:r>
      <w:r>
        <w:t xml:space="preserve"> </w:t>
      </w:r>
      <w:r>
        <w:t xml:space="preserve">đường thẳng.</w:t>
      </w:r>
      <w:r>
        <w:tab/>
      </w:r>
      <w:r>
        <w:t xml:space="preserve"/>
      </w:r>
      <w:r>
        <w:rPr>
          <w:b/>
          <w:bCs/>
        </w:rPr>
        <w:t xml:space="preserve">B.</w:t>
      </w:r>
      <w:r>
        <w:t xml:space="preserve"> </w:t>
      </w:r>
      <w:r>
        <w:t xml:space="preserve">đường tròn.</w:t>
      </w:r>
      <w:r>
        <w:tab/>
      </w:r>
      <w:r>
        <w:t xml:space="preserve"/>
      </w:r>
      <w:r>
        <w:rPr>
          <w:b/>
          <w:bCs/>
        </w:rPr>
        <w:t xml:space="preserve">C.</w:t>
      </w:r>
      <w:r>
        <w:t xml:space="preserve"> </w:t>
      </w:r>
      <w:r>
        <w:t xml:space="preserve">đường hypebol.</w:t>
      </w:r>
      <w:r>
        <w:tab/>
      </w:r>
      <w:r>
        <w:t xml:space="preserve"/>
      </w:r>
      <w:r>
        <w:rPr>
          <w:b/>
          <w:bCs/>
        </w:rPr>
        <w:t xml:space="preserve">D.</w:t>
      </w:r>
      <w:r>
        <w:t xml:space="preserve"> </w:t>
      </w:r>
      <w:r>
        <w:t xml:space="preserve">đường parabol.</w:t>
      </w:r>
    </w:p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9.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Một vật chuyển động thẳng biến đổi đều với vận tốc ban đầu</w:t>
      </w:r>
      <w:r>
        <w:rPr>
          <w:rFonts w:ascii="Times New Roman" w:hAnsi="Times New Roman"/>
          <w:sz w:val="22"/>
        </w:rP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rPr>
          <w:rFonts w:ascii="Times New Roman" w:hAnsi="Times New Roman"/>
          <w:sz w:val="22"/>
        </w:rPr>
        <w:t xml:space="preserve">, sau thời gian</w:t>
      </w:r>
      <w:r>
        <w:rPr>
          <w:rFonts w:ascii="Times New Roman" w:hAnsi="Times New Roman"/>
          <w:sz w:val="22"/>
        </w:rPr>
        <w:t xml:space="preserve"> </w:t>
      </w:r>
      <m:oMath>
        <m:r>
          <m:t>t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vật có vận tốc</w:t>
      </w:r>
      <w:r>
        <w:rPr>
          <w:rFonts w:ascii="Times New Roman" w:hAnsi="Times New Roman"/>
          <w:sz w:val="22"/>
        </w:rPr>
        <w:t xml:space="preserve"> </w:t>
      </w:r>
      <m:oMath>
        <m:r>
          <m:t>v</m:t>
        </m:r>
      </m:oMath>
      <w:r>
        <w:rPr>
          <w:rFonts w:ascii="Times New Roman" w:hAnsi="Times New Roman"/>
          <w:sz w:val="22"/>
        </w:rPr>
        <w:t xml:space="preserve">. Gia tốc của vật là</w:t>
      </w:r>
    </w:p>
    <w:p>
      <w:pPr>
        <w:pStyle w:val="BodyText"/>
        <w:tabs>
          <w:tab w:val="left" w:pos="400"/>
          <w:tab w:val="left" w:pos="2800"/>
          <w:tab w:val="left" w:pos="5200"/>
          <w:tab w:val="left" w:pos="76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A.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r>
              <m:t>v</m:t>
            </m:r>
          </m:num>
          <m:den>
            <m:r>
              <m:t>t</m:t>
            </m:r>
          </m:den>
        </m:f>
      </m:oMath>
      <w:r>
        <w:t xml:space="preserve">.</w:t>
      </w:r>
      <w:r>
        <w:tab/>
      </w:r>
      <w:r>
        <w:t xml:space="preserve"/>
      </w:r>
      <w:r>
        <w:rPr>
          <w:b/>
          <w:bCs/>
        </w:rPr>
        <w:t xml:space="preserve">B.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v</m:t>
            </m:r>
          </m:num>
          <m:den>
            <m:r>
              <m:t>t</m:t>
            </m:r>
          </m:den>
        </m:f>
      </m:oMath>
      <w:r>
        <w:t xml:space="preserve">.</w:t>
      </w:r>
      <w:r>
        <w:tab/>
      </w:r>
      <w:r>
        <w:t xml:space="preserve"/>
      </w:r>
      <w:r>
        <w:rPr>
          <w:b/>
          <w:bCs/>
        </w:rPr>
        <w:t xml:space="preserve">C.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bSup>
              <m:e>
                <m:r>
                  <m:t>v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</m:num>
          <m:den>
            <m:r>
              <m:t>t</m:t>
            </m:r>
          </m:den>
        </m:f>
      </m:oMath>
      <w:r>
        <w:t xml:space="preserve">.</w:t>
      </w:r>
      <w:r>
        <w:tab/>
      </w:r>
      <w:r>
        <w:t xml:space="preserve"/>
      </w:r>
      <w:r>
        <w:rPr>
          <w:b/>
          <w:bCs/>
        </w:rPr>
        <w:t xml:space="preserve">D.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v</m:t>
            </m:r>
            <m:r>
              <m:rPr>
                <m:sty m:val="p"/>
              </m:rPr>
              <m:t>−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</m:num>
          <m:den>
            <m:r>
              <m:t>t</m:t>
            </m:r>
          </m:den>
        </m:f>
      </m:oMath>
      <w:r>
        <w:t xml:space="preserve">.</w:t>
      </w:r>
    </w:p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10.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Một chất điểm đi được quãng đường</w:t>
      </w:r>
      <w:r>
        <w:rPr>
          <w:rFonts w:ascii="Times New Roman" w:hAnsi="Times New Roman"/>
          <w:sz w:val="22"/>
        </w:rPr>
        <w:t xml:space="preserve"> </w:t>
      </w:r>
      <m:oMath>
        <m:r>
          <m:t>s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trong khoảng thời gian</w:t>
      </w:r>
      <w:r>
        <w:rPr>
          <w:rFonts w:ascii="Times New Roman" w:hAnsi="Times New Roman"/>
          <w:sz w:val="22"/>
        </w:rP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rPr>
          <w:rFonts w:ascii="Times New Roman" w:hAnsi="Times New Roman"/>
          <w:sz w:val="22"/>
        </w:rPr>
        <w:t xml:space="preserve">. Tốc độ trung bình của chất điểm là</w:t>
      </w:r>
    </w:p>
    <w:p>
      <w:pPr>
        <w:pStyle w:val="BodyText"/>
        <w:tabs>
          <w:tab w:val="left" w:pos="400"/>
          <w:tab w:val="left" w:pos="2800"/>
          <w:tab w:val="left" w:pos="5200"/>
          <w:tab w:val="left" w:pos="76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A.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tb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t>t</m:t>
        </m:r>
      </m:oMath>
      <w:r>
        <w:t xml:space="preserve">.</w:t>
      </w:r>
      <w:r>
        <w:tab/>
      </w:r>
      <w:r>
        <w:t xml:space="preserve"/>
      </w:r>
      <w:r>
        <w:rPr>
          <w:b/>
          <w:bCs/>
        </w:rPr>
        <w:t xml:space="preserve">B.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tb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t>t</m:t>
        </m:r>
      </m:oMath>
      <w:r>
        <w:t xml:space="preserve">.</w:t>
      </w:r>
      <w:r>
        <w:tab/>
      </w:r>
      <w:r>
        <w:t xml:space="preserve"/>
      </w:r>
      <w:r>
        <w:rPr>
          <w:b/>
          <w:bCs/>
        </w:rPr>
        <w:t xml:space="preserve">C.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tb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s</m:t>
            </m:r>
          </m:num>
          <m:den>
            <m:r>
              <m:rPr>
                <m:sty m:val="p"/>
              </m:rPr>
              <m:t>Δ</m:t>
            </m:r>
            <m:r>
              <m:t>t</m:t>
            </m:r>
          </m:den>
        </m:f>
      </m:oMath>
      <w:r>
        <w:t xml:space="preserve">.</w:t>
      </w:r>
      <w:r>
        <w:tab/>
      </w:r>
      <w:r>
        <w:t xml:space="preserve"/>
      </w:r>
      <w:r>
        <w:rPr>
          <w:b/>
          <w:bCs/>
        </w:rPr>
        <w:t xml:space="preserve">D.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tb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t</m:t>
            </m:r>
          </m:num>
          <m:den>
            <m:r>
              <m:t>s</m:t>
            </m:r>
          </m:den>
        </m:f>
      </m:oMath>
      <w:r>
        <w:t xml:space="preserve">.</w:t>
      </w:r>
    </w:p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11.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Độ dịch chuyển của một vật cho biết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A.</w:t>
      </w:r>
      <w:r>
        <w:t xml:space="preserve"> </w:t>
      </w:r>
      <w:r>
        <w:t xml:space="preserve">độ dài và hướng của sự thay đổi vị trí của vật.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B.</w:t>
      </w:r>
      <w:r>
        <w:t xml:space="preserve"> </w:t>
      </w:r>
      <w:r>
        <w:t xml:space="preserve">vị trí và thời điểm chuyển động của vật.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C.</w:t>
      </w:r>
      <w:r>
        <w:t xml:space="preserve"> </w:t>
      </w:r>
      <w:r>
        <w:t xml:space="preserve">mức độ nhanh hay chậm của chuyển động.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D.</w:t>
      </w:r>
      <w:r>
        <w:t xml:space="preserve"> </w:t>
      </w:r>
      <w:r>
        <w:t xml:space="preserve">tổng độ dài quãng đường mà vật đã đi được.</w:t>
      </w:r>
    </w:p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12.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Khi phòng thực hành xảy ra sự cố cháy, hành động nào sau đây là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b/>
          <w:bCs/>
          <w:sz w:val="22"/>
        </w:rPr>
        <w:t xml:space="preserve">sai</w:t>
      </w:r>
      <w:r>
        <w:rPr>
          <w:rFonts w:ascii="Times New Roman" w:hAnsi="Times New Roman"/>
          <w:sz w:val="22"/>
        </w:rPr>
        <w:t xml:space="preserve">?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A.</w:t>
      </w:r>
      <w:r>
        <w:t xml:space="preserve"> </w:t>
      </w:r>
      <w:r>
        <w:t xml:space="preserve">Ngắt ngay toàn bộ nguồn điện của phòng thực hành.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B.</w:t>
      </w:r>
      <w:r>
        <w:t xml:space="preserve"> </w:t>
      </w:r>
      <w:r>
        <w:t xml:space="preserve">Di chuyển nhanh các chai lọ hóa chất, vật liệu dễ cháy ra khu vực an toàn.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C.</w:t>
      </w:r>
      <w:r>
        <w:t xml:space="preserve"> </w:t>
      </w:r>
      <w:r>
        <w:t xml:space="preserve">Không dùng bình khí</w:t>
      </w:r>
      <w:r>
        <w:t xml:space="preserve"> </w:t>
      </w:r>
      <m:oMath>
        <m:sSub>
          <m:e>
            <m:r>
              <m:rPr>
                <m:nor/>
                <m:sty m:val="p"/>
              </m:rPr>
              <m:t>CO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để dập đám cháy trên quần áo người hoặc đám cháy kim loại kiềm.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D.</w:t>
      </w:r>
      <w:r>
        <w:t xml:space="preserve"> </w:t>
      </w:r>
      <w:r>
        <w:t xml:space="preserve">Dùng nước dội trực tiếp để dập đám cháy ở nơi có thiết bị điện đang cắm nguồn.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9921"/>
            <w:tcBorders>
              <w:top w:val="nil"/>
              <w:left w:val="single" w:sz="24" w:space="0" w:color="1F497D"/>
              <w:bottom w:val="nil"/>
              <w:right w:val="nil"/>
            </w:tcBorders>
            <w:shd w:val="clear" w:color="auto" w:fill="F2F5F9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i w:val="0"/>
                <w:color w:val="1F497D"/>
                <w:sz w:val="23"/>
              </w:rPr>
              <w:t>PHẦN II. Câu trắc nghiệm đúng sai (2,0 điểm)</w:t>
            </w:r>
            <w:r>
              <w:rPr>
                <w:rFonts w:ascii="Times New Roman" w:hAnsi="Times New Roman"/>
                <w:b w:val="0"/>
                <w:i/>
                <w:color w:val="505050"/>
                <w:sz w:val="20"/>
              </w:rPr>
              <w:br/>
              <w:t>Thí sinh trả lời từ câu 1 đến câu 2. Trong mỗi ý a), b), c), d) ở mỗi câu, thí sinh chọn đúng hoặc sai.</w:t>
            </w:r>
          </w:p>
        </w:tc>
      </w:tr>
    </w:tbl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1.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Một bạn học sinh đạp xe từ cổng trường THPT Chuyên Quốc Học Huế đi thẳng theo đường Lê Lợi</w:t>
      </w:r>
      <w:r>
        <w:rPr>
          <w:rFonts w:ascii="Times New Roman" w:hAnsi="Times New Roman"/>
          <w:sz w:val="22"/>
        </w:rPr>
        <w:t xml:space="preserve"> </w:t>
      </w:r>
      <m:oMath>
        <m:r>
          <m:t>1</m:t>
        </m:r>
        <m:r>
          <m:rPr>
            <m:nor/>
            <m:sty m:val="p"/>
          </m:rPr>
          <m:t> km</m:t>
        </m:r>
      </m:oMath>
      <w:r>
        <w:rPr>
          <w:rFonts w:ascii="Times New Roman" w:hAnsi="Times New Roman"/>
          <w:sz w:val="22"/>
        </w:rPr>
        <w:t xml:space="preserve">, sau đó rẽ phải vào đường Hùng Vương đi thẳng</w:t>
      </w:r>
      <w:r>
        <w:rPr>
          <w:rFonts w:ascii="Times New Roman" w:hAnsi="Times New Roman"/>
          <w:sz w:val="22"/>
        </w:rPr>
        <w:t xml:space="preserve"> </w:t>
      </w:r>
      <m:oMath>
        <m:r>
          <m:t>500</m:t>
        </m:r>
        <m:r>
          <m:rPr>
            <m:nor/>
            <m:sty m:val="p"/>
          </m:rPr>
          <m:t> m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để đến quán chè Hẻm như sơ đồ hình bên. Coi hai đoạn đường vuông góc với nhau.</w:t>
      </w:r>
    </w:p>
    <w:p>
      <w:pPr>
        <w:pStyle w:val="BodyText"/>
        <w:spacing w:before="40" w:after="40" w:line="276" w:lineRule="auto"/>
        <w:jc w:val="center"/>
      </w:pPr>
      <w:r>
        <w:rPr>
          <w:rFonts w:ascii="Times New Roman" w:hAnsi="Times New Roman"/>
          <w:sz w:val="22"/>
        </w:rPr>
        <w:drawing>
          <wp:inline>
            <wp:extent cx="2015999" cy="17181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au1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5999" cy="1718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a)</w:t>
      </w:r>
      <w:r>
        <w:t xml:space="preserve"> </w:t>
      </w:r>
      <w:r>
        <w:t xml:space="preserve">Quãng đường đi được và độ lớn độ dịch chuyển của bạn học sinh là khác nhau.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b)</w:t>
      </w:r>
      <w:r>
        <w:t xml:space="preserve"> </w:t>
      </w:r>
      <w:r>
        <w:t xml:space="preserve">Độ dịch chuyển của bạn học sinh là một đại lượng vô hướng.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c)</w:t>
      </w:r>
      <w:r>
        <w:t xml:space="preserve"> </w:t>
      </w:r>
      <w:r>
        <w:t xml:space="preserve">Quãng đường bạn học sinh đã đi được là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5</m:t>
        </m:r>
        <m:r>
          <m:rPr>
            <m:nor/>
            <m:sty m:val="p"/>
          </m:rPr>
          <m:t> km</m:t>
        </m:r>
      </m:oMath>
      <w:r>
        <w:t xml:space="preserve">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d)</w:t>
      </w:r>
      <w:r>
        <w:t xml:space="preserve"> </w:t>
      </w:r>
      <w:r>
        <w:t xml:space="preserve">Độ lớn độ dịch chuyển của bạn học sinh bằng</w:t>
      </w:r>
      <w:r>
        <w:t xml:space="preserve"> </w:t>
      </w:r>
      <m:oMath>
        <m:r>
          <m:t>1180</m:t>
        </m:r>
        <m:r>
          <m:rPr>
            <m:nor/>
            <m:sty m:val="p"/>
          </m:rPr>
          <m:t> m</m:t>
        </m:r>
      </m:oMath>
      <w:r>
        <w:t xml:space="preserve">.</w:t>
      </w:r>
    </w:p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2.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Một vật chuyển động thẳng dọc theo trục</w:t>
      </w:r>
      <w:r>
        <w:rPr>
          <w:rFonts w:ascii="Times New Roman" w:hAnsi="Times New Roman"/>
          <w:sz w:val="22"/>
        </w:rPr>
        <w:t xml:space="preserve"> </w:t>
      </w:r>
      <m:oMath>
        <m:r>
          <m:t>O</m:t>
        </m:r>
        <m:r>
          <m:t>x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có phương trình độ dịch chuyển</w:t>
      </w:r>
      <w:r>
        <w:rPr>
          <w:rFonts w:ascii="Times New Roman" w:hAnsi="Times New Roman"/>
          <w:sz w:val="22"/>
        </w:rP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  <m:r>
          <m:t>t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(</w:t>
      </w:r>
      <m:oMath>
        <m:r>
          <m:t>d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tính bằng m,</w:t>
      </w:r>
      <w:r>
        <w:rPr>
          <w:rFonts w:ascii="Times New Roman" w:hAnsi="Times New Roman"/>
          <w:sz w:val="22"/>
        </w:rPr>
        <w:t xml:space="preserve"> </w:t>
      </w:r>
      <m:oMath>
        <m:r>
          <m:t>t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tính bằng s,</w:t>
      </w:r>
      <w:r>
        <w:rPr>
          <w:rFonts w:ascii="Times New Roman" w:hAnsi="Times New Roman"/>
          <w:sz w:val="22"/>
        </w:rP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rPr>
          <w:rFonts w:ascii="Times New Roman" w:hAnsi="Times New Roman"/>
          <w:sz w:val="22"/>
        </w:rPr>
        <w:t xml:space="preserve">).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a)</w:t>
      </w:r>
      <w:r>
        <w:t xml:space="preserve"> </w:t>
      </w:r>
      <w:r>
        <w:t xml:space="preserve">Vật chuyển động thẳng nhanh dần đều trong suốt quá trình chuyển động.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b)</w:t>
      </w:r>
      <w:r>
        <w:t xml:space="preserve"> </w:t>
      </w:r>
      <w:r>
        <w:t xml:space="preserve">Ngay sau thời điểm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vật chuyển động theo chiều dương của trục</w:t>
      </w:r>
      <w:r>
        <w:t xml:space="preserve"> </w:t>
      </w:r>
      <m:oMath>
        <m:r>
          <m:t>O</m:t>
        </m:r>
        <m:r>
          <m:t>x</m:t>
        </m:r>
      </m:oMath>
      <w:r>
        <w:t xml:space="preserve">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c)</w:t>
      </w:r>
      <w:r>
        <w:t xml:space="preserve"> </w:t>
      </w:r>
      <w:r>
        <w:t xml:space="preserve">Gia tốc của vật bằng</w:t>
      </w:r>
      <w:r>
        <w:t xml:space="preserve"> </w:t>
      </w:r>
      <m:oMath>
        <m:r>
          <m:t>1</m:t>
        </m:r>
        <m:sSup>
          <m:e>
            <m:r>
              <m:rPr>
                <m:nor/>
                <m:sty m:val="p"/>
              </m:rPr>
              <m:t> m/s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d)</w:t>
      </w:r>
      <w:r>
        <w:t xml:space="preserve"> </w:t>
      </w:r>
      <w:r>
        <w:t xml:space="preserve">Vận tốc của vật tại thời điểm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nor/>
            <m:sty m:val="p"/>
          </m:rPr>
          <m:t> s</m:t>
        </m:r>
      </m:oMath>
      <w:r>
        <w:t xml:space="preserve"> </w:t>
      </w:r>
      <w:r>
        <w:t xml:space="preserve">bằng</w:t>
      </w:r>
      <w:r>
        <w:t xml:space="preserve"> </w:t>
      </w:r>
      <m:oMath>
        <m:r>
          <m:t>2</m:t>
        </m:r>
        <m:r>
          <m:rPr>
            <m:nor/>
            <m:sty m:val="p"/>
          </m:rPr>
          <m:t> m/s</m:t>
        </m:r>
      </m:oMath>
      <w:r>
        <w:t xml:space="preserve"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9921"/>
            <w:tcBorders>
              <w:top w:val="nil"/>
              <w:left w:val="single" w:sz="24" w:space="0" w:color="1F497D"/>
              <w:bottom w:val="nil"/>
              <w:right w:val="nil"/>
            </w:tcBorders>
            <w:shd w:val="clear" w:color="auto" w:fill="F2F5F9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i w:val="0"/>
                <w:color w:val="1F497D"/>
                <w:sz w:val="23"/>
              </w:rPr>
              <w:t>PHẦN III. Câu trắc nghiệm trả lời ngắn (2,0 điểm)</w:t>
            </w:r>
            <w:r>
              <w:rPr>
                <w:rFonts w:ascii="Times New Roman" w:hAnsi="Times New Roman"/>
                <w:b w:val="0"/>
                <w:i/>
                <w:color w:val="505050"/>
                <w:sz w:val="20"/>
              </w:rPr>
              <w:br/>
              <w:t>Thí sinh trả lời từ câu 1 đến câu 4.</w:t>
            </w:r>
          </w:p>
        </w:tc>
      </w:tr>
    </w:tbl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1.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Tại giải vô địch điền kinh thế giới ở Berlin (Đức), vận động viên Usain Bolt lập kỉ lục thế giới chạy</w:t>
      </w:r>
      <w:r>
        <w:rPr>
          <w:rFonts w:ascii="Times New Roman" w:hAnsi="Times New Roman"/>
          <w:sz w:val="22"/>
        </w:rPr>
        <w:t xml:space="preserve"> </w:t>
      </w:r>
      <m:oMath>
        <m:r>
          <m:t>100</m:t>
        </m:r>
        <m:r>
          <m:rPr>
            <m:nor/>
            <m:sty m:val="p"/>
          </m:rPr>
          <m:t> m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với thời gian</w:t>
      </w:r>
      <w:r>
        <w:rPr>
          <w:rFonts w:ascii="Times New Roman" w:hAnsi="Times New Roman"/>
          <w:sz w:val="22"/>
        </w:rPr>
        <w:t xml:space="preserve"> </w:t>
      </w:r>
      <m:oMath>
        <m:r>
          <m:t>9</m:t>
        </m:r>
        <m:r>
          <m:rPr>
            <m:sty m:val="p"/>
          </m:rPr>
          <m:t>,</m:t>
        </m:r>
        <m:r>
          <m:t>58</m:t>
        </m:r>
        <m:r>
          <m:rPr>
            <m:nor/>
            <m:sty m:val="p"/>
          </m:rPr>
          <m:t> s</m:t>
        </m:r>
      </m:oMath>
      <w:r>
        <w:rPr>
          <w:rFonts w:ascii="Times New Roman" w:hAnsi="Times New Roman"/>
          <w:sz w:val="22"/>
        </w:rPr>
        <w:t xml:space="preserve">. Tốc độ trung bình của Usain Bolt trên đường chạy đó là bao nhiêu</w:t>
      </w:r>
      <w:r>
        <w:rPr>
          <w:rFonts w:ascii="Times New Roman" w:hAnsi="Times New Roman"/>
          <w:sz w:val="22"/>
        </w:rPr>
        <w:t xml:space="preserve"> </w:t>
      </w:r>
      <m:oMath>
        <m:r>
          <m:rPr>
            <m:nor/>
            <m:sty m:val="p"/>
          </m:rPr>
          <m:t>m/s</m:t>
        </m:r>
      </m:oMath>
      <w:r>
        <w:rPr>
          <w:rFonts w:ascii="Times New Roman" w:hAnsi="Times New Roman"/>
          <w:sz w:val="22"/>
        </w:rPr>
        <w:t xml:space="preserve">? (Làm tròn kết quả đến chữ số hàng phần mười).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rHeight w:val="380" w:hRule="exact"/>
        </w:trP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tab/>
            </w:r>
            <w:r>
              <w:rPr>
                <w:rFonts w:ascii="Times New Roman" w:hAnsi="Times New Roman"/>
                <w:b/>
                <w:i w:val="0"/>
                <w:sz w:val="22"/>
              </w:rPr>
              <w:t>KQ:</w:t>
            </w:r>
          </w:p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2.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Hình bên là đồ thị độ dịch chuyển – thời gian</w:t>
      </w:r>
      <w:r>
        <w:rPr>
          <w:rFonts w:ascii="Times New Roman" w:hAnsi="Times New Roman"/>
          <w:sz w:val="22"/>
        </w:rP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của một ô tô chuyển động thẳng. Vận tốc của ô tô bằng bao nhiêu</w:t>
      </w:r>
      <w:r>
        <w:rPr>
          <w:rFonts w:ascii="Times New Roman" w:hAnsi="Times New Roman"/>
          <w:sz w:val="22"/>
        </w:rPr>
        <w:t xml:space="preserve"> </w:t>
      </w:r>
      <m:oMath>
        <m:r>
          <m:rPr>
            <m:nor/>
            <m:sty m:val="p"/>
          </m:rPr>
          <m:t>m/s</m:t>
        </m:r>
      </m:oMath>
      <w:r>
        <w:rPr>
          <w:rFonts w:ascii="Times New Roman" w:hAnsi="Times New Roman"/>
          <w:sz w:val="22"/>
        </w:rPr>
        <w:t xml:space="preserve">?</w:t>
      </w:r>
    </w:p>
    <w:p>
      <w:pPr>
        <w:pStyle w:val="BodyText"/>
        <w:spacing w:before="40" w:after="40" w:line="276" w:lineRule="auto"/>
        <w:jc w:val="center"/>
      </w:pPr>
      <w:r>
        <w:rPr>
          <w:rFonts w:ascii="Times New Roman" w:hAnsi="Times New Roman"/>
          <w:sz w:val="22"/>
        </w:rPr>
        <w:drawing>
          <wp:inline>
            <wp:extent cx="2015999" cy="13462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au1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5999" cy="134621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rHeight w:val="380" w:hRule="exact"/>
        </w:trP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tab/>
            </w:r>
            <w:r>
              <w:rPr>
                <w:rFonts w:ascii="Times New Roman" w:hAnsi="Times New Roman"/>
                <w:b/>
                <w:i w:val="0"/>
                <w:sz w:val="22"/>
              </w:rPr>
              <w:t>KQ:</w:t>
            </w:r>
          </w:p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3.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Một người đang lái xe máy với tốc độ</w:t>
      </w:r>
      <w:r>
        <w:rPr>
          <w:rFonts w:ascii="Times New Roman" w:hAnsi="Times New Roman"/>
          <w:sz w:val="22"/>
        </w:rPr>
        <w:t xml:space="preserve"> </w:t>
      </w:r>
      <m:oMath>
        <m:r>
          <m:t>28</m:t>
        </m:r>
        <m:r>
          <m:rPr>
            <m:sty m:val="p"/>
          </m:rPr>
          <m:t>,</m:t>
        </m:r>
        <m:r>
          <m:t>8</m:t>
        </m:r>
        <m:r>
          <m:rPr>
            <m:nor/>
            <m:sty m:val="p"/>
          </m:rPr>
          <m:t> km/h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thì nhìn thấy một cái hố trước mặt nên hãm phanh, xe chuyển động chậm dần đều và dừng lại sau</w:t>
      </w:r>
      <w:r>
        <w:rPr>
          <w:rFonts w:ascii="Times New Roman" w:hAnsi="Times New Roman"/>
          <w:sz w:val="22"/>
        </w:rPr>
        <w:t xml:space="preserve"> </w:t>
      </w:r>
      <m:oMath>
        <m:r>
          <m:t>5</m:t>
        </m:r>
        <m:r>
          <m:rPr>
            <m:nor/>
            <m:sty m:val="p"/>
          </m:rPr>
          <m:t> s</m:t>
        </m:r>
      </m:oMath>
      <w:r>
        <w:rPr>
          <w:rFonts w:ascii="Times New Roman" w:hAnsi="Times New Roman"/>
          <w:sz w:val="22"/>
        </w:rPr>
        <w:t xml:space="preserve">. Chọn chiều dương là chiều chuyển động. Gia tốc của xe là bao nhiêu</w:t>
      </w:r>
      <w:r>
        <w:rPr>
          <w:rFonts w:ascii="Times New Roman" w:hAnsi="Times New Roman"/>
          <w:sz w:val="22"/>
        </w:rPr>
        <w:t xml:space="preserve"> </w:t>
      </w:r>
      <m:oMath>
        <m:sSup>
          <m:e>
            <m:r>
              <m:rPr>
                <m:nor/>
                <m:sty m:val="p"/>
              </m:rPr>
              <m:t>m/s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sz w:val="22"/>
        </w:rPr>
        <w:t xml:space="preserve">?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rHeight w:val="380" w:hRule="exact"/>
        </w:trP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tab/>
            </w:r>
            <w:r>
              <w:rPr>
                <w:rFonts w:ascii="Times New Roman" w:hAnsi="Times New Roman"/>
                <w:b/>
                <w:i w:val="0"/>
                <w:sz w:val="22"/>
              </w:rPr>
              <w:t>KQ:</w:t>
            </w:r>
          </w:p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4.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Một vật được thả rơi tự do từ độ cao</w:t>
      </w:r>
      <w:r>
        <w:rPr>
          <w:rFonts w:ascii="Times New Roman" w:hAnsi="Times New Roman"/>
          <w:sz w:val="22"/>
        </w:rPr>
        <w:t xml:space="preserve"> </w:t>
      </w:r>
      <m:oMath>
        <m:r>
          <m:t>80</m:t>
        </m:r>
        <m:r>
          <m:rPr>
            <m:nor/>
            <m:sty m:val="p"/>
          </m:rPr>
          <m:t> m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so với mặt đất. Lấy</w:t>
      </w:r>
      <w:r>
        <w:rPr>
          <w:rFonts w:ascii="Times New Roman" w:hAnsi="Times New Roman"/>
          <w:sz w:val="22"/>
        </w:rPr>
        <w:t xml:space="preserve"> </w:t>
      </w:r>
      <m:oMath>
        <m:r>
          <m:t>g</m:t>
        </m:r>
        <m:r>
          <m:rPr>
            <m:sty m:val="p"/>
          </m:rPr>
          <m:t>=</m:t>
        </m:r>
        <m:r>
          <m:t>10</m:t>
        </m:r>
        <m:sSup>
          <m:e>
            <m:r>
              <m:rPr>
                <m:nor/>
                <m:sty m:val="p"/>
              </m:rPr>
              <m:t> m/s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sz w:val="22"/>
        </w:rPr>
        <w:t xml:space="preserve">. Thời gian rơi của vật là bao nhiêu giây?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rHeight w:val="380" w:hRule="exact"/>
        </w:trP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tab/>
            </w:r>
            <w:r>
              <w:rPr>
                <w:rFonts w:ascii="Times New Roman" w:hAnsi="Times New Roman"/>
                <w:b/>
                <w:i w:val="0"/>
                <w:sz w:val="22"/>
              </w:rPr>
              <w:t>KQ:</w:t>
            </w:r>
          </w:p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type="dxa" w:w="3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9921"/>
            <w:tcBorders>
              <w:top w:val="nil"/>
              <w:left w:val="single" w:sz="24" w:space="0" w:color="1F497D"/>
              <w:bottom w:val="nil"/>
              <w:right w:val="nil"/>
            </w:tcBorders>
            <w:shd w:val="clear" w:color="auto" w:fill="F2F5F9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i w:val="0"/>
                <w:color w:val="1F497D"/>
                <w:sz w:val="23"/>
              </w:rPr>
              <w:t>PHẦN IV. Tự luận (3,0 điểm)</w:t>
            </w:r>
            <w:r>
              <w:rPr>
                <w:rFonts w:ascii="Times New Roman" w:hAnsi="Times New Roman"/>
                <w:b w:val="0"/>
                <w:i/>
                <w:color w:val="505050"/>
                <w:sz w:val="20"/>
              </w:rPr>
              <w:br/>
              <w:t>Thí sinh trình bày lời giải từ câu 1 đến câu 3.</w:t>
            </w:r>
          </w:p>
        </w:tc>
      </w:tr>
    </w:tbl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1.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Lúc 7 giờ, một ô tô chuyển động thẳng đều với tốc độ</w:t>
      </w:r>
      <w:r>
        <w:rPr>
          <w:rFonts w:ascii="Times New Roman" w:hAnsi="Times New Roman"/>
          <w:sz w:val="22"/>
        </w:rPr>
        <w:t xml:space="preserve"> </w:t>
      </w:r>
      <m:oMath>
        <m:r>
          <m:t>40</m:t>
        </m:r>
        <m:r>
          <m:rPr>
            <m:nor/>
            <m:sty m:val="p"/>
          </m:rPr>
          <m:t> km/h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đi từ</w:t>
      </w:r>
      <w:r>
        <w:rPr>
          <w:rFonts w:ascii="Times New Roman" w:hAnsi="Times New Roman"/>
          <w:sz w:val="22"/>
        </w:rPr>
        <w:t xml:space="preserve"> </w:t>
      </w:r>
      <m:oMath>
        <m:r>
          <m:t>A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qua</w:t>
      </w:r>
      <w:r>
        <w:rPr>
          <w:rFonts w:ascii="Times New Roman" w:hAnsi="Times New Roman"/>
          <w:sz w:val="22"/>
        </w:rPr>
        <w:t xml:space="preserve"> </w:t>
      </w:r>
      <m:oMath>
        <m:r>
          <m:t>B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đến</w:t>
      </w:r>
      <w:r>
        <w:rPr>
          <w:rFonts w:ascii="Times New Roman" w:hAnsi="Times New Roman"/>
          <w:sz w:val="22"/>
        </w:rPr>
        <w:t xml:space="preserve"> </w:t>
      </w:r>
      <m:oMath>
        <m:r>
          <m:t>C</m:t>
        </m:r>
      </m:oMath>
      <w:r>
        <w:rPr>
          <w:rFonts w:ascii="Times New Roman" w:hAnsi="Times New Roman"/>
          <w:sz w:val="22"/>
        </w:rPr>
        <w:t xml:space="preserve">. Biết</w:t>
      </w:r>
      <w:r>
        <w:rPr>
          <w:rFonts w:ascii="Times New Roman" w:hAnsi="Times New Roman"/>
          <w:sz w:val="22"/>
        </w:rP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30</m:t>
        </m:r>
        <m:r>
          <m:rPr>
            <m:nor/>
            <m:sty m:val="p"/>
          </m:rPr>
          <m:t> km</m:t>
        </m:r>
      </m:oMath>
      <w:r>
        <w:rPr>
          <w:rFonts w:ascii="Times New Roman" w:hAnsi="Times New Roman"/>
          <w:sz w:val="22"/>
        </w:rPr>
        <w:t xml:space="preserve">,</w:t>
      </w:r>
      <w:r>
        <w:rPr>
          <w:rFonts w:ascii="Times New Roman" w:hAnsi="Times New Roman"/>
          <w:sz w:val="22"/>
        </w:rP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70</m:t>
        </m:r>
        <m:r>
          <m:rPr>
            <m:nor/>
            <m:sty m:val="p"/>
          </m:rPr>
          <m:t> km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(</w:t>
      </w:r>
      <m:oMath>
        <m:r>
          <m:t>A</m:t>
        </m:r>
      </m:oMath>
      <w:r>
        <w:rPr>
          <w:rFonts w:ascii="Times New Roman" w:hAnsi="Times New Roman"/>
          <w:sz w:val="22"/>
        </w:rPr>
        <w:t xml:space="preserve">,</w:t>
      </w:r>
      <w:r>
        <w:rPr>
          <w:rFonts w:ascii="Times New Roman" w:hAnsi="Times New Roman"/>
          <w:sz w:val="22"/>
        </w:rPr>
        <w:t xml:space="preserve"> </w:t>
      </w:r>
      <m:oMath>
        <m:r>
          <m:t>B</m:t>
        </m:r>
      </m:oMath>
      <w:r>
        <w:rPr>
          <w:rFonts w:ascii="Times New Roman" w:hAnsi="Times New Roman"/>
          <w:sz w:val="22"/>
        </w:rPr>
        <w:t xml:space="preserve">,</w:t>
      </w:r>
      <w:r>
        <w:rPr>
          <w:rFonts w:ascii="Times New Roman" w:hAnsi="Times New Roman"/>
          <w:sz w:val="22"/>
        </w:rPr>
        <w:t xml:space="preserve"> </w:t>
      </w:r>
      <m:oMath>
        <m:r>
          <m:t>C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thẳng hàng theo thứ tự đó). Chọn gốc tọa độ tại</w:t>
      </w:r>
      <w:r>
        <w:rPr>
          <w:rFonts w:ascii="Times New Roman" w:hAnsi="Times New Roman"/>
          <w:sz w:val="22"/>
        </w:rPr>
        <w:t xml:space="preserve"> </w:t>
      </w:r>
      <m:oMath>
        <m:r>
          <m:t>A</m:t>
        </m:r>
      </m:oMath>
      <w:r>
        <w:rPr>
          <w:rFonts w:ascii="Times New Roman" w:hAnsi="Times New Roman"/>
          <w:sz w:val="22"/>
        </w:rPr>
        <w:t xml:space="preserve">, chiều dương từ</w:t>
      </w:r>
      <w:r>
        <w:rPr>
          <w:rFonts w:ascii="Times New Roman" w:hAnsi="Times New Roman"/>
          <w:sz w:val="22"/>
        </w:rPr>
        <w:t xml:space="preserve"> </w:t>
      </w:r>
      <m:oMath>
        <m:r>
          <m:t>A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đến</w:t>
      </w:r>
      <w:r>
        <w:rPr>
          <w:rFonts w:ascii="Times New Roman" w:hAnsi="Times New Roman"/>
          <w:sz w:val="22"/>
        </w:rPr>
        <w:t xml:space="preserve"> </w:t>
      </w:r>
      <m:oMath>
        <m:r>
          <m:t>B</m:t>
        </m:r>
      </m:oMath>
      <w:r>
        <w:rPr>
          <w:rFonts w:ascii="Times New Roman" w:hAnsi="Times New Roman"/>
          <w:sz w:val="22"/>
        </w:rPr>
        <w:t xml:space="preserve">, gốc thời gian lúc 7 giờ. Vẽ đồ thị độ dịch chuyển – thời gian</w:t>
      </w:r>
      <w:r>
        <w:rPr>
          <w:rFonts w:ascii="Times New Roman" w:hAnsi="Times New Roman"/>
          <w:sz w:val="22"/>
        </w:rP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của ô tô.</w:t>
      </w:r>
    </w:p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2.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Một vật chuyển động thẳng biến đổi đều dọc theo trục</w:t>
      </w:r>
      <w:r>
        <w:rPr>
          <w:rFonts w:ascii="Times New Roman" w:hAnsi="Times New Roman"/>
          <w:sz w:val="22"/>
        </w:rPr>
        <w:t xml:space="preserve"> </w:t>
      </w:r>
      <m:oMath>
        <m:r>
          <m:t>O</m:t>
        </m:r>
        <m:r>
          <m:t>x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có đồ thị vận tốc – thời gian</w:t>
      </w:r>
      <w:r>
        <w:rPr>
          <w:rFonts w:ascii="Times New Roman" w:hAnsi="Times New Roman"/>
          <w:sz w:val="22"/>
        </w:rP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như hình bên. Tính: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a)</w:t>
      </w:r>
      <w:r>
        <w:t xml:space="preserve"> </w:t>
      </w:r>
      <w:r>
        <w:t xml:space="preserve">Gia tốc của vật.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b)</w:t>
      </w:r>
      <w:r>
        <w:t xml:space="preserve"> </w:t>
      </w:r>
      <w:r>
        <w:t xml:space="preserve">Quãng đường vật đi được trong</w:t>
      </w:r>
      <w:r>
        <w:t xml:space="preserve"> </w:t>
      </w:r>
      <m:oMath>
        <m:r>
          <m:t>10</m:t>
        </m:r>
        <m:r>
          <m:rPr>
            <m:nor/>
            <m:sty m:val="p"/>
          </m:rPr>
          <m:t> s</m:t>
        </m:r>
      </m:oMath>
      <w:r>
        <w:t xml:space="preserve"> </w:t>
      </w:r>
      <w:r>
        <w:t xml:space="preserve">đầu tiên.</w:t>
      </w:r>
    </w:p>
    <w:p>
      <w:pPr>
        <w:pStyle w:val="BodyText"/>
        <w:spacing w:before="40" w:after="40" w:line="276" w:lineRule="auto"/>
        <w:jc w:val="center"/>
      </w:pPr>
      <w:r>
        <w:rPr>
          <w:rFonts w:ascii="Times New Roman" w:hAnsi="Times New Roman"/>
          <w:sz w:val="22"/>
        </w:rPr>
        <w:drawing>
          <wp:inline>
            <wp:extent cx="1872000" cy="13053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au2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1305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spacing w:before="100" w:after="30" w:line="276" w:lineRule="auto"/>
        <w:jc w:val="both"/>
      </w:pPr>
      <w:r>
        <w:rPr>
          <w:rFonts w:ascii="Times New Roman" w:hAnsi="Times New Roman"/>
          <w:b/>
          <w:bCs/>
          <w:color w:val="1F497D"/>
          <w:sz w:val="22"/>
        </w:rPr>
        <w:t xml:space="preserve">Câu 3.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Thả rơi tự do một vật từ độ cao</w:t>
      </w:r>
      <w:r>
        <w:rPr>
          <w:rFonts w:ascii="Times New Roman" w:hAnsi="Times New Roman"/>
          <w:sz w:val="22"/>
        </w:rPr>
        <w:t xml:space="preserve"> </w:t>
      </w:r>
      <m:oMath>
        <m:r>
          <m:t>100</m:t>
        </m:r>
        <m:r>
          <m:rPr>
            <m:nor/>
            <m:sty m:val="p"/>
          </m:rPr>
          <m:t> m</m:t>
        </m:r>
      </m:oMath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so với mặt đất. Lấy</w:t>
      </w:r>
      <w:r>
        <w:rPr>
          <w:rFonts w:ascii="Times New Roman" w:hAnsi="Times New Roman"/>
          <w:sz w:val="22"/>
        </w:rPr>
        <w:t xml:space="preserve"> </w:t>
      </w:r>
      <m:oMath>
        <m:r>
          <m:t>g</m:t>
        </m:r>
        <m:r>
          <m:rPr>
            <m:sty m:val="p"/>
          </m:rPr>
          <m:t>=</m:t>
        </m:r>
        <m:r>
          <m:t>10</m:t>
        </m:r>
        <m:sSup>
          <m:e>
            <m:r>
              <m:rPr>
                <m:nor/>
                <m:sty m:val="p"/>
              </m:rPr>
              <m:t> m/s</m:t>
            </m:r>
          </m:e>
          <m:sup>
            <m:r>
              <m:t>2</m:t>
            </m:r>
          </m:sup>
        </m:sSup>
      </m:oMath>
      <w:r>
        <w:rPr>
          <w:rFonts w:ascii="Times New Roman" w:hAnsi="Times New Roman"/>
          <w:sz w:val="22"/>
        </w:rPr>
        <w:t xml:space="preserve">. Tính: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a)</w:t>
      </w:r>
      <w:r>
        <w:t xml:space="preserve"> </w:t>
      </w:r>
      <w:r>
        <w:t xml:space="preserve">Quãng đường vật rơi được sau</w:t>
      </w:r>
      <w:r>
        <w:t xml:space="preserve"> </w:t>
      </w:r>
      <m:oMath>
        <m:r>
          <m:t>3</m:t>
        </m:r>
        <m:r>
          <m:rPr>
            <m:nor/>
            <m:sty m:val="p"/>
          </m:rPr>
          <m:t> s</m:t>
        </m:r>
      </m:oMath>
      <w:r>
        <w:t xml:space="preserve"> </w:t>
      </w:r>
      <w:r>
        <w:t xml:space="preserve">kể từ lúc thả.</w:t>
      </w:r>
    </w:p>
    <w:p>
      <w:pPr>
        <w:pStyle w:val="BodyText"/>
        <w:tabs>
          <w:tab w:val="left" w:pos="400"/>
        </w:tabs>
        <w:spacing w:before="20" w:after="30" w:line="276" w:lineRule="auto"/>
      </w:pPr>
      <w:r>
        <w:t xml:space="preserve"/>
      </w:r>
      <w:r>
        <w:tab/>
      </w:r>
      <w:r>
        <w:t xml:space="preserve"/>
      </w:r>
      <w:r>
        <w:rPr>
          <w:b/>
          <w:bCs/>
        </w:rPr>
        <w:t xml:space="preserve">b)</w:t>
      </w:r>
      <w:r>
        <w:t xml:space="preserve"> </w:t>
      </w:r>
      <w:r>
        <w:t xml:space="preserve">Độ cao của vật so với mặt đất tại thời điểm đó.</w:t>
      </w:r>
    </w:p>
    <w:p>
      <w:pPr>
        <w:pStyle w:val="BodyText"/>
        <w:spacing w:before="160" w:after="0" w:line="276" w:lineRule="auto"/>
        <w:jc w:val="center"/>
      </w:pPr>
      <w:r>
        <w:rPr>
          <w:rFonts w:ascii="Times New Roman" w:hAnsi="Times New Roman"/>
          <w:b/>
          <w:i w:val="0"/>
          <w:sz w:val="22"/>
        </w:rPr>
        <w:t>--------- HẾT ---------</w:t>
      </w:r>
    </w:p>
    <w:sectPr>
      <w:footerReference w:type="default" r:id="rId9"/>
      <w:footnotePr>
        <w:numRestart w:val="eachSect"/>
      </w:footnotePr>
      <w:pgSz w:w="11906" w:h="16838"/>
      <w:pgMar w:top="850" w:bottom="850" w:left="1020" w:right="850" w:footer="45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35" w:val="right"/>
      </w:tabs>
    </w:pPr>
    <w:r/>
    <w:r>
      <w:rPr>
        <w:rFonts w:ascii="Times New Roman" w:hAnsi="Times New Roman"/>
        <w:b w:val="0"/>
        <w:i/>
        <w:color w:val="646464"/>
        <w:sz w:val="19"/>
      </w:rPr>
      <w:t>Lớp Toán Cô Thúy  •  SĐT: 0935.322.328  •  50/2C Phạm Thị Liên</w:t>
    </w:r>
    <w:r>
      <w:rPr>
        <w:rFonts w:ascii="Times New Roman" w:hAnsi="Times New Roman"/>
        <w:b w:val="0"/>
        <w:i w:val="0"/>
        <w:sz w:val="19"/>
      </w:rPr>
      <w:tab/>
    </w:r>
    <w:r>
      <w:rPr>
        <w:rFonts w:ascii="Times New Roman" w:hAnsi="Times New Roman"/>
        <w:b w:val="0"/>
        <w:i/>
        <w:color w:val="505050"/>
        <w:sz w:val="19"/>
      </w:rPr>
      <w:t xml:space="preserve">Trang </w:t>
    </w:r>
    <w:r>
      <w:rPr>
        <w:i/>
        <w:sz w:val="19"/>
      </w:rPr>
      <w:fldChar w:fldCharType="begin"/>
      <w:instrText xml:space="preserve">PAGE</w:instrText>
      <w:fldChar w:fldCharType="end"/>
    </w:r>
    <w:r>
      <w:rPr>
        <w:rFonts w:ascii="Times New Roman" w:hAnsi="Times New Roman"/>
        <w:b w:val="0"/>
        <w:i/>
        <w:color w:val="505050"/>
        <w:sz w:val="19"/>
      </w:rPr>
      <w:t>/</w:t>
    </w:r>
    <w:r>
      <w:rPr>
        <w:i/>
        <w:sz w:val="19"/>
      </w:rPr>
      <w:fldChar w:fldCharType="begin"/>
      <w:instrText xml:space="preserve">NUMPAGES</w:instrText>
      <w:fldChar w:fldCharType="end"/>
    </w:r>
    <w:r>
      <w:rPr>
        <w:rFonts w:ascii="Times New Roman" w:hAnsi="Times New Roman"/>
        <w:b w:val="0"/>
        <w:i/>
        <w:color w:val="505050"/>
        <w:sz w:val="19"/>
      </w:rPr>
      <w:t xml:space="preserve"> – Mã đề 207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sz w:val="22"/>
      <w:rFonts w:ascii="Times New Roman" w:hAnsi="Times New Roman" w:cs="Times New Roman" w:eastAsia="Times New Roman"/>
    </w:rPr>
  </w:style>
  <w:style w:styleId="BodyText" w:type="paragraph">
    <w:name w:val="Body Text"/>
    <w:basedOn w:val="Normal"/>
    <w:link w:val="BodyTextChar"/>
    <w:qFormat/>
    <w:pPr>
      <w:spacing w:after="40" w:before="0"/>
    </w:pPr>
    <w:rPr>
      <w:rFonts w:ascii="Times New Roman" w:hAnsi="Times New Roman"/>
    </w:rPr>
  </w:style>
  <w:style w:customStyle="1" w:styleId="FirstParagraph" w:type="paragraph">
    <w:name w:val="First Paragraph"/>
    <w:basedOn w:val="BodyText"/>
    <w:next w:val="BodyText"/>
    <w:qFormat/>
    <w:pPr>
      <w:spacing w:before="0" w:after="40"/>
    </w:pPr>
    <w:rPr>
      <w:rFonts w:ascii="Times New Roman" w:hAnsi="Times New Roman"/>
    </w:rPr>
  </w:style>
  <w:style w:customStyle="1" w:styleId="Compact" w:type="paragraph">
    <w:name w:val="Compact"/>
    <w:basedOn w:val="BodyText"/>
    <w:qFormat/>
    <w:pPr>
      <w:spacing w:after="40" w:before="0"/>
    </w:pPr>
    <w:rPr>
      <w:rFonts w:ascii="Times New Roman" w:hAnsi="Times New Roma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2026-10-04T04:25:46Z</dcterms:created>
  <dcterms:modified xsi:type="dcterms:W3CDTF">2026-10-04T04:25:46Z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