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2">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3">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4">
      <w:pPr>
        <w:spacing w:after="280" w:before="280" w:line="276"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5">
      <w:pPr>
        <w:pStyle w:val="Heading3"/>
        <w:spacing w:after="281" w:before="281"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XPLORE NEXUS</w:t>
      </w:r>
    </w:p>
    <w:p w:rsidR="00000000" w:rsidDel="00000000" w:rsidP="00000000" w:rsidRDefault="00000000" w:rsidRPr="00000000" w14:paraId="00000006">
      <w:pPr>
        <w:spacing w:after="240" w:before="240"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Integrated Event, Meeting, and Training Management Platform</w:t>
      </w:r>
    </w:p>
    <w:p w:rsidR="00000000" w:rsidDel="00000000" w:rsidP="00000000" w:rsidRDefault="00000000" w:rsidRPr="00000000" w14:paraId="00000007">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Project Proposal</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March 24, 2026</w:t>
      </w:r>
    </w:p>
    <w:p w:rsidR="00000000" w:rsidDel="00000000" w:rsidP="00000000" w:rsidRDefault="00000000" w:rsidRPr="00000000" w14:paraId="00000009">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Prepared by:</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Jose Louis D. Rosales</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Full Stack Web Developer Intern</w:t>
      </w:r>
    </w:p>
    <w:p w:rsidR="00000000" w:rsidDel="00000000" w:rsidP="00000000" w:rsidRDefault="00000000" w:rsidRPr="00000000" w14:paraId="0000000B">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Department:</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Xplore / Skillsoft</w:t>
      </w:r>
    </w:p>
    <w:p w:rsidR="00000000" w:rsidDel="00000000" w:rsidP="00000000" w:rsidRDefault="00000000" w:rsidRPr="00000000" w14:paraId="0000000D">
      <w:pPr>
        <w:spacing w:line="276"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Organization:</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 Informatics Holdings Philippines, Inc.</w:t>
      </w:r>
    </w:p>
    <w:p w:rsidR="00000000" w:rsidDel="00000000" w:rsidP="00000000" w:rsidRDefault="00000000" w:rsidRPr="00000000" w14:paraId="0000000F">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after="280" w:before="280" w:line="276"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Project Overview</w:t>
      </w:r>
    </w:p>
    <w:p w:rsidR="00000000" w:rsidDel="00000000" w:rsidP="00000000" w:rsidRDefault="00000000" w:rsidRPr="00000000" w14:paraId="0000001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a centralized SaaS platform designed to streamline event management, meeting coordination, and training delivery within Informatics Holdings Philippines, Inc.</w:t>
      </w:r>
    </w:p>
    <w:p w:rsidR="00000000" w:rsidDel="00000000" w:rsidP="00000000" w:rsidRDefault="00000000" w:rsidRPr="00000000" w14:paraId="0000001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current operational setup relies on multiple disconnected tools, resulting in inefficiencies, manual processes, and limited visibility across systems. These challenges impact productivity, data accuracy, and overall user experience.</w:t>
      </w:r>
    </w:p>
    <w:p w:rsidR="00000000" w:rsidDel="00000000" w:rsidP="00000000" w:rsidRDefault="00000000" w:rsidRPr="00000000" w14:paraId="0000001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project proposes the development of a unified platform that integrates key operational components into a single system, including:</w:t>
      </w:r>
    </w:p>
    <w:p w:rsidR="00000000" w:rsidDel="00000000" w:rsidP="00000000" w:rsidRDefault="00000000" w:rsidRPr="00000000" w14:paraId="0000001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registration </w:t>
      </w:r>
    </w:p>
    <w:p w:rsidR="00000000" w:rsidDel="00000000" w:rsidP="00000000" w:rsidRDefault="00000000" w:rsidRPr="00000000" w14:paraId="0000001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meetings and webinars (via Zoom integration) </w:t>
      </w:r>
    </w:p>
    <w:p w:rsidR="00000000" w:rsidDel="00000000" w:rsidP="00000000" w:rsidRDefault="00000000" w:rsidRPr="00000000" w14:paraId="0000001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Skillsoft-based training modules </w:t>
      </w:r>
    </w:p>
    <w:p w:rsidR="00000000" w:rsidDel="00000000" w:rsidP="00000000" w:rsidRDefault="00000000" w:rsidRPr="00000000" w14:paraId="0000001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attendance tracking and analytics </w:t>
      </w:r>
    </w:p>
    <w:p w:rsidR="00000000" w:rsidDel="00000000" w:rsidP="00000000" w:rsidRDefault="00000000" w:rsidRPr="00000000" w14:paraId="0000001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consolidating these functionalities, Xplore Nexus aims to eliminate fragmented workflows and provide a seamless, end-to-end user experience.</w:t>
      </w:r>
    </w:p>
    <w:p w:rsidR="00000000" w:rsidDel="00000000" w:rsidP="00000000" w:rsidRDefault="00000000" w:rsidRPr="00000000" w14:paraId="0000001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with a scalable architecture, allowing it to support both internal operations and future expansion into a revenue-generating SaaS solution.</w:t>
      </w:r>
    </w:p>
    <w:p w:rsidR="00000000" w:rsidDel="00000000" w:rsidP="00000000" w:rsidRDefault="00000000" w:rsidRPr="00000000" w14:paraId="0000001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Current Operational Challenges</w:t>
      </w:r>
    </w:p>
    <w:p w:rsidR="00000000" w:rsidDel="00000000" w:rsidP="00000000" w:rsidRDefault="00000000" w:rsidRPr="00000000" w14:paraId="0000001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organization currently relies on multiple disconnected tools to manage event coordination and training delivery. This fragmented setup creates inefficiencies across workflows and limits overall system visibility.</w:t>
      </w:r>
    </w:p>
    <w:p w:rsidR="00000000" w:rsidDel="00000000" w:rsidP="00000000" w:rsidRDefault="00000000" w:rsidRPr="00000000" w14:paraId="0000001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2.1 Fragmented Scheduling Systems</w:t>
      </w:r>
    </w:p>
    <w:p w:rsidR="00000000" w:rsidDel="00000000" w:rsidP="00000000" w:rsidRDefault="00000000" w:rsidRPr="00000000" w14:paraId="000000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Scheduling activities are handled across different platforms, including meeting tools, communication channels, and manual spreadsheets.</w:t>
      </w:r>
    </w:p>
    <w:p w:rsidR="00000000" w:rsidDel="00000000" w:rsidP="00000000" w:rsidRDefault="00000000" w:rsidRPr="00000000" w14:paraId="0000002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results in:</w:t>
      </w:r>
    </w:p>
    <w:p w:rsidR="00000000" w:rsidDel="00000000" w:rsidP="00000000" w:rsidRDefault="00000000" w:rsidRPr="00000000" w14:paraId="0000002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Lack of a centralized scheduling system </w:t>
      </w:r>
    </w:p>
    <w:p w:rsidR="00000000" w:rsidDel="00000000" w:rsidP="00000000" w:rsidRDefault="00000000" w:rsidRPr="00000000" w14:paraId="0000002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risk of miscommunication and overlapping events </w:t>
      </w:r>
    </w:p>
    <w:p w:rsidR="00000000" w:rsidDel="00000000" w:rsidP="00000000" w:rsidRDefault="00000000" w:rsidRPr="00000000" w14:paraId="0000002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Time-consuming coordination across multiple tools </w:t>
      </w:r>
    </w:p>
    <w:p w:rsidR="00000000" w:rsidDel="00000000" w:rsidP="00000000" w:rsidRDefault="00000000" w:rsidRPr="00000000" w14:paraId="0000002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2.2 Manual Attendance Tracking</w:t>
      </w:r>
    </w:p>
    <w:p w:rsidR="00000000" w:rsidDel="00000000" w:rsidP="00000000" w:rsidRDefault="00000000" w:rsidRPr="00000000" w14:paraId="000000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Attendance tracking for events and training sessions is currently performed manually.</w:t>
      </w:r>
    </w:p>
    <w:p w:rsidR="00000000" w:rsidDel="00000000" w:rsidP="00000000" w:rsidRDefault="00000000" w:rsidRPr="00000000" w14:paraId="0000002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leads to:</w:t>
      </w:r>
    </w:p>
    <w:p w:rsidR="00000000" w:rsidDel="00000000" w:rsidP="00000000" w:rsidRDefault="00000000" w:rsidRPr="00000000" w14:paraId="000000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administrative workload </w:t>
      </w:r>
    </w:p>
    <w:p w:rsidR="00000000" w:rsidDel="00000000" w:rsidP="00000000" w:rsidRDefault="00000000" w:rsidRPr="00000000" w14:paraId="000000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likelihood of human error </w:t>
      </w:r>
    </w:p>
    <w:p w:rsidR="00000000" w:rsidDel="00000000" w:rsidP="00000000" w:rsidRDefault="00000000" w:rsidRPr="00000000" w14:paraId="0000002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Delays in attendance validation and reporting </w:t>
      </w:r>
    </w:p>
    <w:p w:rsidR="00000000" w:rsidDel="00000000" w:rsidP="00000000" w:rsidRDefault="00000000" w:rsidRPr="00000000" w14:paraId="0000002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2.3 Disconnected Data Sources</w:t>
      </w:r>
    </w:p>
    <w:p w:rsidR="00000000" w:rsidDel="00000000" w:rsidP="00000000" w:rsidRDefault="00000000" w:rsidRPr="00000000" w14:paraId="0000002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Event-related data and training data are stored separately across different systems.</w:t>
      </w:r>
    </w:p>
    <w:p w:rsidR="00000000" w:rsidDel="00000000" w:rsidP="00000000" w:rsidRDefault="00000000" w:rsidRPr="00000000" w14:paraId="0000002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As a result:</w:t>
      </w:r>
    </w:p>
    <w:p w:rsidR="00000000" w:rsidDel="00000000" w:rsidP="00000000" w:rsidRDefault="00000000" w:rsidRPr="00000000" w14:paraId="000000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unified view of user participation </w:t>
      </w:r>
    </w:p>
    <w:p w:rsidR="00000000" w:rsidDel="00000000" w:rsidP="00000000" w:rsidRDefault="00000000" w:rsidRPr="00000000" w14:paraId="000000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data consolidation is required </w:t>
      </w:r>
    </w:p>
    <w:p w:rsidR="00000000" w:rsidDel="00000000" w:rsidP="00000000" w:rsidRDefault="00000000" w:rsidRPr="00000000" w14:paraId="000000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Limited visibility across platforms </w:t>
      </w:r>
    </w:p>
    <w:p w:rsidR="00000000" w:rsidDel="00000000" w:rsidP="00000000" w:rsidRDefault="00000000" w:rsidRPr="00000000" w14:paraId="0000003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2.4 Lack of Centralized Analytics</w:t>
      </w:r>
    </w:p>
    <w:p w:rsidR="00000000" w:rsidDel="00000000" w:rsidP="00000000" w:rsidRDefault="00000000" w:rsidRPr="00000000" w14:paraId="0000003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There is no centralized system for monitoring engagement and performance.</w:t>
      </w:r>
    </w:p>
    <w:p w:rsidR="00000000" w:rsidDel="00000000" w:rsidP="00000000" w:rsidRDefault="00000000" w:rsidRPr="00000000" w14:paraId="0000003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limits the organization’s ability to:</w:t>
      </w:r>
    </w:p>
    <w:p w:rsidR="00000000" w:rsidDel="00000000" w:rsidP="00000000" w:rsidRDefault="00000000" w:rsidRPr="00000000" w14:paraId="000000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Track attendance and participation in real time </w:t>
      </w:r>
    </w:p>
    <w:p w:rsidR="00000000" w:rsidDel="00000000" w:rsidP="00000000" w:rsidRDefault="00000000" w:rsidRPr="00000000" w14:paraId="000000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 training effectiveness </w:t>
      </w:r>
    </w:p>
    <w:p w:rsidR="00000000" w:rsidDel="00000000" w:rsidP="00000000" w:rsidRDefault="00000000" w:rsidRPr="00000000" w14:paraId="000000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Generate data-driven insights for decision-making </w:t>
      </w:r>
    </w:p>
    <w:p w:rsidR="00000000" w:rsidDel="00000000" w:rsidP="00000000" w:rsidRDefault="00000000" w:rsidRPr="00000000" w14:paraId="0000003A">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3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2.5 Operational Impact</w:t>
      </w:r>
    </w:p>
    <w:p w:rsidR="00000000" w:rsidDel="00000000" w:rsidP="00000000" w:rsidRDefault="00000000" w:rsidRPr="00000000" w14:paraId="0000003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Due to the current setup, the organization experiences the following:</w:t>
      </w:r>
    </w:p>
    <w:p w:rsidR="00000000" w:rsidDel="00000000" w:rsidP="00000000" w:rsidRDefault="00000000" w:rsidRPr="00000000" w14:paraId="0000003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Increased Administrative Workload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Manual processes consume time and reduce efficiency </w:t>
      </w:r>
    </w:p>
    <w:p w:rsidR="00000000" w:rsidDel="00000000" w:rsidP="00000000" w:rsidRDefault="00000000" w:rsidRPr="00000000" w14:paraId="0000003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Inconsistent User Experience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Users must navigate multiple platforms for a single workflow </w:t>
      </w:r>
    </w:p>
    <w:p w:rsidR="00000000" w:rsidDel="00000000" w:rsidP="00000000" w:rsidRDefault="00000000" w:rsidRPr="00000000" w14:paraId="000000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Limited Visibility into Performance Metrics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Lack of centralized analytics restricts actionable insights</w:t>
      </w:r>
    </w:p>
    <w:p w:rsidR="00000000" w:rsidDel="00000000" w:rsidP="00000000" w:rsidRDefault="00000000" w:rsidRPr="00000000" w14:paraId="00000040">
      <w:pPr>
        <w:spacing w:after="0" w:before="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1">
      <w:pPr>
        <w:spacing w:after="0" w:before="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3. Objectives</w:t>
      </w:r>
      <w:r w:rsidDel="00000000" w:rsidR="00000000" w:rsidRPr="00000000">
        <w:rPr>
          <w:rtl w:val="0"/>
        </w:rPr>
      </w:r>
    </w:p>
    <w:p w:rsidR="00000000" w:rsidDel="00000000" w:rsidP="00000000" w:rsidRDefault="00000000" w:rsidRPr="00000000" w14:paraId="00000043">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Xplore Nexus project aims to address the identified operational challenges by establishing a centralized and scalable system for managing events, meetings, and training.</w:t>
      </w:r>
    </w:p>
    <w:p w:rsidR="00000000" w:rsidDel="00000000" w:rsidP="00000000" w:rsidRDefault="00000000" w:rsidRPr="00000000" w14:paraId="00000044">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key objectives of the project are as follows:</w:t>
      </w:r>
    </w:p>
    <w:p w:rsidR="00000000" w:rsidDel="00000000" w:rsidP="00000000" w:rsidRDefault="00000000" w:rsidRPr="00000000" w14:paraId="00000045">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3.1 Centralize Operations</w:t>
      </w:r>
    </w:p>
    <w:p w:rsidR="00000000" w:rsidDel="00000000" w:rsidP="00000000" w:rsidRDefault="00000000" w:rsidRPr="00000000" w14:paraId="00000046">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develop a unified platform that consolidates event management, meeting coordination, and training delivery into a single system.</w:t>
      </w:r>
    </w:p>
    <w:p w:rsidR="00000000" w:rsidDel="00000000" w:rsidP="00000000" w:rsidRDefault="00000000" w:rsidRPr="00000000" w14:paraId="00000047">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w:t>
      </w:r>
    </w:p>
    <w:p w:rsidR="00000000" w:rsidDel="00000000" w:rsidP="00000000" w:rsidRDefault="00000000" w:rsidRPr="00000000" w14:paraId="0000004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single source of truth for all activities </w:t>
      </w:r>
    </w:p>
    <w:p w:rsidR="00000000" w:rsidDel="00000000" w:rsidP="00000000" w:rsidRDefault="00000000" w:rsidRPr="00000000" w14:paraId="0000004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coordination between teams </w:t>
      </w:r>
    </w:p>
    <w:p w:rsidR="00000000" w:rsidDel="00000000" w:rsidP="00000000" w:rsidRDefault="00000000" w:rsidRPr="00000000" w14:paraId="0000004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dependency on multiple disconnected tools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3.2 Automate Attendance and Tracking</w:t>
      </w:r>
    </w:p>
    <w:p w:rsidR="00000000" w:rsidDel="00000000" w:rsidP="00000000" w:rsidRDefault="00000000" w:rsidRPr="00000000" w14:paraId="0000004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replace manual attendance processes with a fully digital system that enables:</w:t>
      </w:r>
    </w:p>
    <w:p w:rsidR="00000000" w:rsidDel="00000000" w:rsidP="00000000" w:rsidRDefault="00000000" w:rsidRPr="00000000" w14:paraId="0000004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event registration </w:t>
      </w:r>
    </w:p>
    <w:p w:rsidR="00000000" w:rsidDel="00000000" w:rsidP="00000000" w:rsidRDefault="00000000" w:rsidRPr="00000000" w14:paraId="000000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attendance tracking </w:t>
      </w:r>
    </w:p>
    <w:p w:rsidR="00000000" w:rsidDel="00000000" w:rsidP="00000000" w:rsidRDefault="00000000" w:rsidRPr="00000000" w14:paraId="0000005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Accurate and reliable data recording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3.3 Enable Internal Testing and Validation</w:t>
      </w:r>
    </w:p>
    <w:p w:rsidR="00000000" w:rsidDel="00000000" w:rsidP="00000000" w:rsidRDefault="00000000" w:rsidRPr="00000000" w14:paraId="00000053">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implement the system initially within the organization, allowing:</w:t>
      </w:r>
    </w:p>
    <w:p w:rsidR="00000000" w:rsidDel="00000000" w:rsidP="00000000" w:rsidRDefault="00000000" w:rsidRPr="00000000" w14:paraId="0000005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Controlled internal deployment </w:t>
      </w:r>
    </w:p>
    <w:p w:rsidR="00000000" w:rsidDel="00000000" w:rsidP="00000000" w:rsidRDefault="00000000" w:rsidRPr="00000000" w14:paraId="0000005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workflows and features </w:t>
      </w:r>
    </w:p>
    <w:p w:rsidR="00000000" w:rsidDel="00000000" w:rsidP="00000000" w:rsidRDefault="00000000" w:rsidRPr="00000000" w14:paraId="0000005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and resolution of issues before external rollout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3.4 Establish a Scalable SaaS Foundation</w:t>
      </w:r>
    </w:p>
    <w:p w:rsidR="00000000" w:rsidDel="00000000" w:rsidP="00000000" w:rsidRDefault="00000000" w:rsidRPr="00000000" w14:paraId="00000059">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design the system with scalability in mind, enabling future expansion into:</w:t>
      </w:r>
    </w:p>
    <w:p w:rsidR="00000000" w:rsidDel="00000000" w:rsidP="00000000" w:rsidRDefault="00000000" w:rsidRPr="00000000" w14:paraId="0000005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subscription-based SaaS platform </w:t>
      </w:r>
    </w:p>
    <w:p w:rsidR="00000000" w:rsidDel="00000000" w:rsidP="00000000" w:rsidRDefault="00000000" w:rsidRPr="00000000" w14:paraId="0000005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revenue-generating solution </w:t>
      </w:r>
    </w:p>
    <w:p w:rsidR="00000000" w:rsidDel="00000000" w:rsidP="00000000" w:rsidRDefault="00000000" w:rsidRPr="00000000" w14:paraId="0000005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system capable of supporting larger user bases and external clients</w:t>
      </w:r>
    </w:p>
    <w:p w:rsidR="00000000" w:rsidDel="00000000" w:rsidP="00000000" w:rsidRDefault="00000000" w:rsidRPr="00000000" w14:paraId="0000005D">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j26cddrqk2hp" w:id="0"/>
      <w:bookmarkEnd w:id="0"/>
      <w:r w:rsidDel="00000000" w:rsidR="00000000" w:rsidRPr="00000000">
        <w:rPr>
          <w:rFonts w:ascii="Arial" w:cs="Arial" w:eastAsia="Arial" w:hAnsi="Arial"/>
          <w:b w:val="1"/>
          <w:bCs w:val="1"/>
          <w:color w:val="000000"/>
          <w:sz w:val="24"/>
          <w:szCs w:val="24"/>
          <w:rtl w:val="0"/>
        </w:rPr>
        <w:t xml:space="preserve">3.5 Scope and Delimitation</w:t>
      </w:r>
    </w:p>
    <w:p w:rsidR="00000000" w:rsidDel="00000000" w:rsidP="00000000" w:rsidRDefault="00000000" w:rsidRPr="00000000" w14:paraId="0000005E">
      <w:pPr>
        <w:spacing w:after="240" w:before="240" w:line="276" w:lineRule="auto"/>
        <w:rPr>
          <w:sz w:val="24"/>
          <w:szCs w:val="24"/>
        </w:rPr>
      </w:pPr>
      <w:r w:rsidDel="00000000" w:rsidR="00000000" w:rsidRPr="00000000">
        <w:rPr>
          <w:sz w:val="24"/>
          <w:szCs w:val="24"/>
          <w:rtl w:val="0"/>
        </w:rPr>
        <w:t xml:space="preserve">The scope of Xplore Nexus focuses on delivering a functional and centralized platform for managing events, meetings, and training within the organization.</w:t>
      </w:r>
    </w:p>
    <w:p w:rsidR="00000000" w:rsidDel="00000000" w:rsidP="00000000" w:rsidRDefault="00000000" w:rsidRPr="00000000" w14:paraId="0000005F">
      <w:pPr>
        <w:spacing w:after="240" w:before="240" w:line="276" w:lineRule="auto"/>
        <w:rPr>
          <w:b w:val="1"/>
          <w:bCs w:val="1"/>
          <w:sz w:val="24"/>
          <w:szCs w:val="24"/>
        </w:rPr>
      </w:pPr>
      <w:r w:rsidDel="00000000" w:rsidR="00000000" w:rsidRPr="00000000">
        <w:rPr>
          <w:b w:val="1"/>
          <w:bCs w:val="1"/>
          <w:sz w:val="24"/>
          <w:szCs w:val="24"/>
          <w:rtl w:val="0"/>
        </w:rPr>
        <w:t xml:space="preserve">Included in Scope:</w:t>
      </w:r>
    </w:p>
    <w:p w:rsidR="00000000" w:rsidDel="00000000" w:rsidP="00000000" w:rsidRDefault="00000000" w:rsidRPr="00000000" w14:paraId="00000060">
      <w:pPr>
        <w:numPr>
          <w:ilvl w:val="0"/>
          <w:numId w:val="62"/>
        </w:numPr>
        <w:spacing w:after="0" w:afterAutospacing="0" w:before="240" w:line="276" w:lineRule="auto"/>
        <w:ind w:left="720" w:hanging="360"/>
        <w:rPr>
          <w:sz w:val="24"/>
          <w:szCs w:val="24"/>
        </w:rPr>
      </w:pPr>
      <w:r w:rsidDel="00000000" w:rsidR="00000000" w:rsidRPr="00000000">
        <w:rPr>
          <w:sz w:val="24"/>
          <w:szCs w:val="24"/>
          <w:rtl w:val="0"/>
        </w:rPr>
        <w:t xml:space="preserve">Event creation, scheduling, and participant management</w:t>
      </w:r>
    </w:p>
    <w:p w:rsidR="00000000" w:rsidDel="00000000" w:rsidP="00000000" w:rsidRDefault="00000000" w:rsidRPr="00000000" w14:paraId="00000061">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User registration and attendance tracking</w:t>
      </w:r>
    </w:p>
    <w:p w:rsidR="00000000" w:rsidDel="00000000" w:rsidP="00000000" w:rsidRDefault="00000000" w:rsidRPr="00000000" w14:paraId="00000062">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Meeting coordination through Zoom integration</w:t>
      </w:r>
    </w:p>
    <w:p w:rsidR="00000000" w:rsidDel="00000000" w:rsidP="00000000" w:rsidRDefault="00000000" w:rsidRPr="00000000" w14:paraId="00000063">
      <w:pPr>
        <w:numPr>
          <w:ilvl w:val="0"/>
          <w:numId w:val="62"/>
        </w:numPr>
        <w:spacing w:after="0" w:afterAutospacing="0" w:before="0" w:beforeAutospacing="0" w:line="276" w:lineRule="auto"/>
        <w:ind w:left="720" w:hanging="360"/>
        <w:rPr>
          <w:sz w:val="24"/>
          <w:szCs w:val="24"/>
        </w:rPr>
      </w:pPr>
      <w:r w:rsidDel="00000000" w:rsidR="00000000" w:rsidRPr="00000000">
        <w:rPr>
          <w:sz w:val="24"/>
          <w:szCs w:val="24"/>
          <w:rtl w:val="0"/>
        </w:rPr>
        <w:t xml:space="preserve">Training module access and progress tracking</w:t>
      </w:r>
    </w:p>
    <w:p w:rsidR="00000000" w:rsidDel="00000000" w:rsidP="00000000" w:rsidRDefault="00000000" w:rsidRPr="00000000" w14:paraId="00000064">
      <w:pPr>
        <w:numPr>
          <w:ilvl w:val="0"/>
          <w:numId w:val="62"/>
        </w:numPr>
        <w:spacing w:after="240" w:before="0" w:beforeAutospacing="0" w:line="276" w:lineRule="auto"/>
        <w:ind w:left="720" w:hanging="360"/>
        <w:rPr>
          <w:sz w:val="24"/>
          <w:szCs w:val="24"/>
        </w:rPr>
      </w:pPr>
      <w:r w:rsidDel="00000000" w:rsidR="00000000" w:rsidRPr="00000000">
        <w:rPr>
          <w:sz w:val="24"/>
          <w:szCs w:val="24"/>
          <w:rtl w:val="0"/>
        </w:rPr>
        <w:t xml:space="preserve">Basic analytics and reporting dashboard</w:t>
      </w:r>
    </w:p>
    <w:p w:rsidR="00000000" w:rsidDel="00000000" w:rsidP="00000000" w:rsidRDefault="00000000" w:rsidRPr="00000000" w14:paraId="00000065">
      <w:pPr>
        <w:spacing w:after="240" w:before="240" w:line="276" w:lineRule="auto"/>
        <w:rPr>
          <w:b w:val="1"/>
          <w:bCs w:val="1"/>
          <w:sz w:val="24"/>
          <w:szCs w:val="24"/>
        </w:rPr>
      </w:pPr>
      <w:r w:rsidDel="00000000" w:rsidR="00000000" w:rsidRPr="00000000">
        <w:rPr>
          <w:b w:val="1"/>
          <w:bCs w:val="1"/>
          <w:sz w:val="24"/>
          <w:szCs w:val="24"/>
          <w:rtl w:val="0"/>
        </w:rPr>
        <w:t xml:space="preserve">Excluded from Scope (Initial Phase):</w:t>
      </w:r>
    </w:p>
    <w:p w:rsidR="00000000" w:rsidDel="00000000" w:rsidP="00000000" w:rsidRDefault="00000000" w:rsidRPr="00000000" w14:paraId="00000066">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Full Learning Management System (LMS) replacement</w:t>
      </w:r>
    </w:p>
    <w:p w:rsidR="00000000" w:rsidDel="00000000" w:rsidP="00000000" w:rsidRDefault="00000000" w:rsidRPr="00000000" w14:paraId="00000067">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Advanced AI-driven analytics and recommendations</w:t>
      </w:r>
    </w:p>
    <w:p w:rsidR="00000000" w:rsidDel="00000000" w:rsidP="00000000" w:rsidRDefault="00000000" w:rsidRPr="00000000" w14:paraId="00000068">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Mobile application development (web-only focus)</w:t>
      </w:r>
    </w:p>
    <w:p w:rsidR="00000000" w:rsidDel="00000000" w:rsidP="00000000" w:rsidRDefault="00000000" w:rsidRPr="00000000" w14:paraId="00000069">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Large-scale external SaaS deployment</w:t>
      </w:r>
    </w:p>
    <w:p w:rsidR="00000000" w:rsidDel="00000000" w:rsidP="00000000" w:rsidRDefault="00000000" w:rsidRPr="00000000" w14:paraId="0000006A">
      <w:pPr>
        <w:spacing w:after="240" w:before="240" w:line="276" w:lineRule="auto"/>
        <w:rPr>
          <w:sz w:val="24"/>
          <w:szCs w:val="24"/>
        </w:rPr>
      </w:pPr>
      <w:r w:rsidDel="00000000" w:rsidR="00000000" w:rsidRPr="00000000">
        <w:rPr>
          <w:sz w:val="24"/>
          <w:szCs w:val="24"/>
          <w:rtl w:val="0"/>
        </w:rPr>
        <w:t xml:space="preserve">This ensures that the system remains focused, achievable within the internship duration, and aligned with core organizational needs.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4. Solution Overview</w:t>
      </w:r>
      <w:r w:rsidDel="00000000" w:rsidR="00000000" w:rsidRPr="00000000">
        <w:rPr>
          <w:rtl w:val="0"/>
        </w:rPr>
      </w:r>
    </w:p>
    <w:p w:rsidR="00000000" w:rsidDel="00000000" w:rsidP="00000000" w:rsidRDefault="00000000" w:rsidRPr="00000000" w14:paraId="0000006E">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as a unified digital platform that integrates event management, meeting coordination, and training delivery into a single system.</w:t>
      </w:r>
    </w:p>
    <w:p w:rsidR="00000000" w:rsidDel="00000000" w:rsidP="00000000" w:rsidRDefault="00000000" w:rsidRPr="00000000" w14:paraId="0000006F">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solution addresses the limitations of the current fragmented setup by centralizing all core processes into one streamlined environment.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 Unified Platform Approach</w:t>
      </w:r>
    </w:p>
    <w:p w:rsidR="00000000" w:rsidDel="00000000" w:rsidP="00000000" w:rsidRDefault="00000000" w:rsidRPr="00000000" w14:paraId="00000072">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Instead of relying on multiple independent tools, Xplore Nexus consolidates key functionalities into a single platform, including:</w:t>
      </w:r>
    </w:p>
    <w:p w:rsidR="00000000" w:rsidDel="00000000" w:rsidP="00000000" w:rsidRDefault="00000000" w:rsidRPr="00000000" w14:paraId="0000007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management </w:t>
      </w:r>
    </w:p>
    <w:p w:rsidR="00000000" w:rsidDel="00000000" w:rsidP="00000000" w:rsidRDefault="00000000" w:rsidRPr="00000000" w14:paraId="0000007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registration and attendance tracking </w:t>
      </w:r>
    </w:p>
    <w:p w:rsidR="00000000" w:rsidDel="00000000" w:rsidP="00000000" w:rsidRDefault="00000000" w:rsidRPr="00000000" w14:paraId="0000007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Video meetings and webinars through Zoom integration </w:t>
      </w:r>
    </w:p>
    <w:p w:rsidR="00000000" w:rsidDel="00000000" w:rsidP="00000000" w:rsidRDefault="00000000" w:rsidRPr="00000000" w14:paraId="0000007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Training delivery via Skillsoft modules </w:t>
      </w:r>
    </w:p>
    <w:p w:rsidR="00000000" w:rsidDel="00000000" w:rsidP="00000000" w:rsidRDefault="00000000" w:rsidRPr="00000000" w14:paraId="0000007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Centralized analytics and reporting </w:t>
      </w:r>
    </w:p>
    <w:p w:rsidR="00000000" w:rsidDel="00000000" w:rsidP="00000000" w:rsidRDefault="00000000" w:rsidRPr="00000000" w14:paraId="00000078">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approach eliminates the need for users and administrators to switch between different systems.</w:t>
      </w:r>
    </w:p>
    <w:p w:rsidR="00000000" w:rsidDel="00000000" w:rsidP="00000000" w:rsidRDefault="00000000" w:rsidRPr="00000000" w14:paraId="00000079">
      <w:pPr>
        <w:spacing w:line="276"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A">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End-to-End Workflow Integration</w:t>
      </w:r>
    </w:p>
    <w:p w:rsidR="00000000" w:rsidDel="00000000" w:rsidP="00000000" w:rsidRDefault="00000000" w:rsidRPr="00000000" w14:paraId="0000007B">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support the complete lifecycle of events and training:</w:t>
      </w:r>
    </w:p>
    <w:p w:rsidR="00000000" w:rsidDel="00000000" w:rsidP="00000000" w:rsidRDefault="00000000" w:rsidRPr="00000000" w14:paraId="0000007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discover events and training programs within a centralized dashboard </w:t>
      </w:r>
    </w:p>
    <w:p w:rsidR="00000000" w:rsidDel="00000000" w:rsidP="00000000" w:rsidRDefault="00000000" w:rsidRPr="00000000" w14:paraId="0000007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Registration is handled within the platform, including optional payment processing </w:t>
      </w:r>
    </w:p>
    <w:p w:rsidR="00000000" w:rsidDel="00000000" w:rsidP="00000000" w:rsidRDefault="00000000" w:rsidRPr="00000000" w14:paraId="0000007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Sessions are accessed directly through integrated meeting tools </w:t>
      </w:r>
    </w:p>
    <w:p w:rsidR="00000000" w:rsidDel="00000000" w:rsidP="00000000" w:rsidRDefault="00000000" w:rsidRPr="00000000" w14:paraId="0000007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Attendance and participation data are automatically recorded and stored </w:t>
      </w:r>
    </w:p>
    <w:p w:rsidR="00000000" w:rsidDel="00000000" w:rsidP="00000000" w:rsidRDefault="00000000" w:rsidRPr="00000000" w14:paraId="00000080">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seamless experience from initial access to completion.</w:t>
      </w:r>
    </w:p>
    <w:p w:rsidR="00000000" w:rsidDel="00000000" w:rsidP="00000000" w:rsidRDefault="00000000" w:rsidRPr="00000000" w14:paraId="00000081">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 Centralized Data and Analytics</w:t>
      </w:r>
    </w:p>
    <w:p w:rsidR="00000000" w:rsidDel="00000000" w:rsidP="00000000" w:rsidRDefault="00000000" w:rsidRPr="00000000" w14:paraId="00000082">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user activities, event data, and training records are stored in a single system, enabling:</w:t>
      </w:r>
    </w:p>
    <w:p w:rsidR="00000000" w:rsidDel="00000000" w:rsidP="00000000" w:rsidRDefault="00000000" w:rsidRPr="00000000" w14:paraId="0000008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tracking of attendance and engagement </w:t>
      </w:r>
    </w:p>
    <w:p w:rsidR="00000000" w:rsidDel="00000000" w:rsidP="00000000" w:rsidRDefault="00000000" w:rsidRPr="00000000" w14:paraId="0000008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Consolidated reporting across events and training programs </w:t>
      </w:r>
    </w:p>
    <w:p w:rsidR="00000000" w:rsidDel="00000000" w:rsidP="00000000" w:rsidRDefault="00000000" w:rsidRPr="00000000" w14:paraId="0000008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visibility for administrators and decision-makers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 Scalable and Modular Design</w:t>
      </w:r>
    </w:p>
    <w:p w:rsidR="00000000" w:rsidDel="00000000" w:rsidP="00000000" w:rsidRDefault="00000000" w:rsidRPr="00000000" w14:paraId="00000088">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built using a modular architecture, allowing it to:</w:t>
      </w:r>
    </w:p>
    <w:p w:rsidR="00000000" w:rsidDel="00000000" w:rsidP="00000000" w:rsidRDefault="00000000" w:rsidRPr="00000000" w14:paraId="0000008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Scale as the number of users and events increases </w:t>
      </w:r>
    </w:p>
    <w:p w:rsidR="00000000" w:rsidDel="00000000" w:rsidP="00000000" w:rsidRDefault="00000000" w:rsidRPr="00000000" w14:paraId="0000008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additional features and integrations in the future </w:t>
      </w:r>
    </w:p>
    <w:p w:rsidR="00000000" w:rsidDel="00000000" w:rsidP="00000000" w:rsidRDefault="00000000" w:rsidRPr="00000000" w14:paraId="0000008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 from an internal tool to a full SaaS platform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4.5 Operational Benefits</w:t>
      </w:r>
    </w:p>
    <w:p w:rsidR="00000000" w:rsidDel="00000000" w:rsidP="00000000" w:rsidRDefault="00000000" w:rsidRPr="00000000" w14:paraId="0000008E">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implementing Xplore Nexus, the organization can:</w:t>
      </w:r>
    </w:p>
    <w:p w:rsidR="00000000" w:rsidDel="00000000" w:rsidP="00000000" w:rsidRDefault="00000000" w:rsidRPr="00000000" w14:paraId="0000008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 manual administrative tasks </w:t>
      </w:r>
    </w:p>
    <w:p w:rsidR="00000000" w:rsidDel="00000000" w:rsidP="00000000" w:rsidRDefault="00000000" w:rsidRPr="00000000" w14:paraId="0000009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 efficiency across workflows </w:t>
      </w:r>
    </w:p>
    <w:p w:rsidR="00000000" w:rsidDel="00000000" w:rsidP="00000000" w:rsidRDefault="00000000" w:rsidRPr="00000000" w14:paraId="0000009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consistent and user-friendly experience </w:t>
      </w:r>
    </w:p>
    <w:p w:rsidR="00000000" w:rsidDel="00000000" w:rsidP="00000000" w:rsidRDefault="00000000" w:rsidRPr="00000000" w14:paraId="0000009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Enable data-driven decision-making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Key Features</w:t>
      </w:r>
    </w:p>
    <w:p w:rsidR="00000000" w:rsidDel="00000000" w:rsidP="00000000" w:rsidRDefault="00000000" w:rsidRPr="00000000" w14:paraId="0000009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a comprehensive set of features designed to support event management, meeting coordination, and training delivery within a unified system.</w:t>
      </w:r>
    </w:p>
    <w:p w:rsidR="00000000" w:rsidDel="00000000" w:rsidP="00000000" w:rsidRDefault="00000000" w:rsidRPr="00000000" w14:paraId="0000009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5.1 Event Management</w:t>
      </w:r>
    </w:p>
    <w:p w:rsidR="00000000" w:rsidDel="00000000" w:rsidP="00000000" w:rsidRDefault="00000000" w:rsidRPr="00000000" w14:paraId="0000009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enables administrators to efficiently create, organize, and manage events.</w:t>
      </w:r>
    </w:p>
    <w:p w:rsidR="00000000" w:rsidDel="00000000" w:rsidP="00000000" w:rsidRDefault="00000000" w:rsidRPr="00000000" w14:paraId="0000009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creation and scheduling </w:t>
      </w:r>
    </w:p>
    <w:p w:rsidR="00000000" w:rsidDel="00000000" w:rsidP="00000000" w:rsidRDefault="00000000" w:rsidRPr="00000000" w14:paraId="0000009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Centralized event listings </w:t>
      </w:r>
    </w:p>
    <w:p w:rsidR="00000000" w:rsidDel="00000000" w:rsidP="00000000" w:rsidRDefault="00000000" w:rsidRPr="00000000" w14:paraId="0000009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Participant registration and management </w:t>
      </w:r>
    </w:p>
    <w:p w:rsidR="00000000" w:rsidDel="00000000" w:rsidP="00000000" w:rsidRDefault="00000000" w:rsidRPr="00000000" w14:paraId="0000009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attendee tracking </w:t>
      </w:r>
    </w:p>
    <w:p w:rsidR="00000000" w:rsidDel="00000000" w:rsidP="00000000" w:rsidRDefault="00000000" w:rsidRPr="00000000" w14:paraId="0000009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structured and organized approach to handling both onsite and online events.</w:t>
      </w:r>
    </w:p>
    <w:p w:rsidR="00000000" w:rsidDel="00000000" w:rsidP="00000000" w:rsidRDefault="00000000" w:rsidRPr="00000000" w14:paraId="0000009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5.2 Meetings and Webinars Integration</w:t>
      </w:r>
    </w:p>
    <w:p w:rsidR="00000000" w:rsidDel="00000000" w:rsidP="00000000" w:rsidRDefault="00000000" w:rsidRPr="00000000" w14:paraId="0000009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integrates video conferencing capabilities directly into the platform through Zoom API.</w:t>
      </w:r>
    </w:p>
    <w:p w:rsidR="00000000" w:rsidDel="00000000" w:rsidP="00000000" w:rsidRDefault="00000000" w:rsidRPr="00000000" w14:paraId="000000A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Embedded video meetings and webinars </w:t>
      </w:r>
    </w:p>
    <w:p w:rsidR="00000000" w:rsidDel="00000000" w:rsidP="00000000" w:rsidRDefault="00000000" w:rsidRPr="00000000" w14:paraId="000000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session access within the system </w:t>
      </w:r>
    </w:p>
    <w:p w:rsidR="00000000" w:rsidDel="00000000" w:rsidP="00000000" w:rsidRDefault="00000000" w:rsidRPr="00000000" w14:paraId="000000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Calendar scheduling and automated notifications </w:t>
      </w:r>
    </w:p>
    <w:p w:rsidR="00000000" w:rsidDel="00000000" w:rsidP="00000000" w:rsidRDefault="00000000" w:rsidRPr="00000000" w14:paraId="000000A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transition from registration to live session </w:t>
      </w:r>
    </w:p>
    <w:p w:rsidR="00000000" w:rsidDel="00000000" w:rsidP="00000000" w:rsidRDefault="00000000" w:rsidRPr="00000000" w14:paraId="000000A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the need for external meeting links and improves user convenience.</w:t>
      </w:r>
    </w:p>
    <w:p w:rsidR="00000000" w:rsidDel="00000000" w:rsidP="00000000" w:rsidRDefault="00000000" w:rsidRPr="00000000" w14:paraId="000000A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5.3 Training Management</w:t>
      </w:r>
    </w:p>
    <w:p w:rsidR="00000000" w:rsidDel="00000000" w:rsidP="00000000" w:rsidRDefault="00000000" w:rsidRPr="00000000" w14:paraId="000000A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supports structured learning through integration with training platforms such as Skillsoft.</w:t>
      </w:r>
    </w:p>
    <w:p w:rsidR="00000000" w:rsidDel="00000000" w:rsidP="00000000" w:rsidRDefault="00000000" w:rsidRPr="00000000" w14:paraId="000000A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A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to training modules and courses </w:t>
      </w:r>
    </w:p>
    <w:p w:rsidR="00000000" w:rsidDel="00000000" w:rsidP="00000000" w:rsidRDefault="00000000" w:rsidRPr="00000000" w14:paraId="000000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Progress tracking and completion monitoring </w:t>
      </w:r>
    </w:p>
    <w:p w:rsidR="00000000" w:rsidDel="00000000" w:rsidP="00000000" w:rsidRDefault="00000000" w:rsidRPr="00000000" w14:paraId="000000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Certification generation upon completion </w:t>
      </w:r>
    </w:p>
    <w:p w:rsidR="00000000" w:rsidDel="00000000" w:rsidP="00000000" w:rsidRDefault="00000000" w:rsidRPr="00000000" w14:paraId="000000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 of training with scheduled events </w:t>
      </w:r>
    </w:p>
    <w:p w:rsidR="00000000" w:rsidDel="00000000" w:rsidP="00000000" w:rsidRDefault="00000000" w:rsidRPr="00000000" w14:paraId="000000A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the organization to manage both events and learning on one platform.</w:t>
      </w:r>
    </w:p>
    <w:p w:rsidR="00000000" w:rsidDel="00000000" w:rsidP="00000000" w:rsidRDefault="00000000" w:rsidRPr="00000000" w14:paraId="000000A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5.4 Analytics and Reporting</w:t>
      </w:r>
    </w:p>
    <w:p w:rsidR="00000000" w:rsidDel="00000000" w:rsidP="00000000" w:rsidRDefault="00000000" w:rsidRPr="00000000" w14:paraId="000000B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centralized analytics to support monitoring and decision-making.</w:t>
      </w:r>
    </w:p>
    <w:p w:rsidR="00000000" w:rsidDel="00000000" w:rsidP="00000000" w:rsidRDefault="00000000" w:rsidRPr="00000000" w14:paraId="000000B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capabilities include:</w:t>
      </w:r>
    </w:p>
    <w:p w:rsidR="00000000" w:rsidDel="00000000" w:rsidP="00000000" w:rsidRDefault="00000000" w:rsidRPr="00000000" w14:paraId="00000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attendance tracking </w:t>
      </w:r>
    </w:p>
    <w:p w:rsidR="00000000" w:rsidDel="00000000" w:rsidP="00000000" w:rsidRDefault="00000000" w:rsidRPr="00000000" w14:paraId="000000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participation and engagement metrics </w:t>
      </w:r>
    </w:p>
    <w:p w:rsidR="00000000" w:rsidDel="00000000" w:rsidP="00000000" w:rsidRDefault="00000000" w:rsidRPr="00000000" w14:paraId="000000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Consolidated reports across events and training </w:t>
      </w:r>
    </w:p>
    <w:p w:rsidR="00000000" w:rsidDel="00000000" w:rsidP="00000000" w:rsidRDefault="00000000" w:rsidRPr="00000000" w14:paraId="00000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Performance insights for administrators </w:t>
      </w:r>
    </w:p>
    <w:p w:rsidR="00000000" w:rsidDel="00000000" w:rsidP="00000000" w:rsidRDefault="00000000" w:rsidRPr="00000000" w14:paraId="000000B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 data-driven evaluation of programs and activities.</w:t>
      </w:r>
    </w:p>
    <w:p w:rsidR="00000000" w:rsidDel="00000000" w:rsidP="00000000" w:rsidRDefault="00000000" w:rsidRPr="00000000" w14:paraId="000000B7">
      <w:pPr>
        <w:keepNext w:val="0"/>
        <w:keepLines w:val="0"/>
        <w:spacing w:after="80" w:before="360" w:line="276" w:lineRule="auto"/>
        <w:rPr>
          <w:sz w:val="24"/>
          <w:szCs w:val="24"/>
        </w:rPr>
      </w:pPr>
      <w:r w:rsidDel="00000000" w:rsidR="00000000" w:rsidRPr="00000000">
        <w:rPr>
          <w:rtl w:val="0"/>
        </w:rPr>
      </w:r>
    </w:p>
    <w:p w:rsidR="00000000" w:rsidDel="00000000" w:rsidP="00000000" w:rsidRDefault="00000000" w:rsidRPr="00000000" w14:paraId="000000B8">
      <w:pPr>
        <w:keepNext w:val="0"/>
        <w:keepLines w:val="0"/>
        <w:spacing w:after="80" w:before="36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5.5 User Roles and Access Levels</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Xplore Nexus implements a role-based access control (RBAC) system to ensure secure and organized system usage.</w:t>
      </w:r>
    </w:p>
    <w:p w:rsidR="00000000" w:rsidDel="00000000" w:rsidP="00000000" w:rsidRDefault="00000000" w:rsidRPr="00000000" w14:paraId="000000BA">
      <w:pPr>
        <w:spacing w:after="240" w:before="240" w:line="276" w:lineRule="auto"/>
        <w:rPr>
          <w:b w:val="1"/>
          <w:bCs w:val="1"/>
          <w:sz w:val="24"/>
          <w:szCs w:val="24"/>
        </w:rPr>
      </w:pPr>
      <w:r w:rsidDel="00000000" w:rsidR="00000000" w:rsidRPr="00000000">
        <w:rPr>
          <w:b w:val="1"/>
          <w:bCs w:val="1"/>
          <w:sz w:val="24"/>
          <w:szCs w:val="24"/>
          <w:rtl w:val="0"/>
        </w:rPr>
        <w:t xml:space="preserve">Defined Roles:</w:t>
      </w:r>
    </w:p>
    <w:p w:rsidR="00000000" w:rsidDel="00000000" w:rsidP="00000000" w:rsidRDefault="00000000" w:rsidRPr="00000000" w14:paraId="000000BB">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Administrator</w:t>
      </w:r>
    </w:p>
    <w:p w:rsidR="00000000" w:rsidDel="00000000" w:rsidP="00000000" w:rsidRDefault="00000000" w:rsidRPr="00000000" w14:paraId="000000BC">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Full system access</w:t>
      </w:r>
    </w:p>
    <w:p w:rsidR="00000000" w:rsidDel="00000000" w:rsidP="00000000" w:rsidRDefault="00000000" w:rsidRPr="00000000" w14:paraId="000000BD">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Manage users, roles, and permissions</w:t>
      </w:r>
    </w:p>
    <w:p w:rsidR="00000000" w:rsidDel="00000000" w:rsidP="00000000" w:rsidRDefault="00000000" w:rsidRPr="00000000" w14:paraId="000000BE">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Approve events and monitor analytics</w:t>
      </w:r>
    </w:p>
    <w:p w:rsidR="00000000" w:rsidDel="00000000" w:rsidP="00000000" w:rsidRDefault="00000000" w:rsidRPr="00000000" w14:paraId="000000BF">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Organizer / Staff</w:t>
      </w:r>
    </w:p>
    <w:p w:rsidR="00000000" w:rsidDel="00000000" w:rsidP="00000000" w:rsidRDefault="00000000" w:rsidRPr="00000000" w14:paraId="000000C0">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Create and manage events, meetings, and training</w:t>
      </w:r>
    </w:p>
    <w:p w:rsidR="00000000" w:rsidDel="00000000" w:rsidP="00000000" w:rsidRDefault="00000000" w:rsidRPr="00000000" w14:paraId="000000C1">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View participant data and reports</w:t>
      </w:r>
    </w:p>
    <w:p w:rsidR="00000000" w:rsidDel="00000000" w:rsidP="00000000" w:rsidRDefault="00000000" w:rsidRPr="00000000" w14:paraId="000000C2">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User / Participant</w:t>
      </w:r>
    </w:p>
    <w:p w:rsidR="00000000" w:rsidDel="00000000" w:rsidP="00000000" w:rsidRDefault="00000000" w:rsidRPr="00000000" w14:paraId="000000C3">
      <w:pPr>
        <w:numPr>
          <w:ilvl w:val="1"/>
          <w:numId w:val="2"/>
        </w:numPr>
        <w:spacing w:after="0" w:afterAutospacing="0" w:before="0" w:beforeAutospacing="0" w:line="276" w:lineRule="auto"/>
        <w:ind w:left="1440" w:hanging="360"/>
        <w:rPr>
          <w:sz w:val="24"/>
          <w:szCs w:val="24"/>
        </w:rPr>
      </w:pPr>
      <w:r w:rsidDel="00000000" w:rsidR="00000000" w:rsidRPr="00000000">
        <w:rPr>
          <w:sz w:val="24"/>
          <w:szCs w:val="24"/>
          <w:rtl w:val="0"/>
        </w:rPr>
        <w:t xml:space="preserve">Register for events and training</w:t>
      </w:r>
    </w:p>
    <w:p w:rsidR="00000000" w:rsidDel="00000000" w:rsidP="00000000" w:rsidRDefault="00000000" w:rsidRPr="00000000" w14:paraId="000000C4">
      <w:pPr>
        <w:numPr>
          <w:ilvl w:val="1"/>
          <w:numId w:val="2"/>
        </w:numPr>
        <w:spacing w:after="240" w:before="0" w:beforeAutospacing="0" w:line="276" w:lineRule="auto"/>
        <w:ind w:left="1440" w:hanging="360"/>
        <w:rPr>
          <w:sz w:val="24"/>
          <w:szCs w:val="24"/>
        </w:rPr>
      </w:pPr>
      <w:r w:rsidDel="00000000" w:rsidR="00000000" w:rsidRPr="00000000">
        <w:rPr>
          <w:sz w:val="24"/>
          <w:szCs w:val="24"/>
          <w:rtl w:val="0"/>
        </w:rPr>
        <w:t xml:space="preserve">Join meetings and track progress</w:t>
      </w:r>
    </w:p>
    <w:p w:rsidR="00000000" w:rsidDel="00000000" w:rsidP="00000000" w:rsidRDefault="00000000" w:rsidRPr="00000000" w14:paraId="000000C5">
      <w:pPr>
        <w:spacing w:after="240" w:before="240" w:line="276" w:lineRule="auto"/>
        <w:rPr>
          <w:sz w:val="24"/>
          <w:szCs w:val="24"/>
        </w:rPr>
      </w:pPr>
      <w:r w:rsidDel="00000000" w:rsidR="00000000" w:rsidRPr="00000000">
        <w:rPr>
          <w:sz w:val="24"/>
          <w:szCs w:val="24"/>
          <w:rtl w:val="0"/>
        </w:rPr>
        <w:t xml:space="preserve">This structure ensures proper control, accountability, and security across the platform.</w:t>
      </w:r>
    </w:p>
    <w:p w:rsidR="00000000" w:rsidDel="00000000" w:rsidP="00000000" w:rsidRDefault="00000000" w:rsidRPr="00000000" w14:paraId="000000C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C7">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8">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9">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A">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B">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C">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D">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E">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CF">
      <w:pPr>
        <w:spacing w:after="240" w:before="240"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Feature Comparison</w:t>
      </w:r>
    </w:p>
    <w:p w:rsidR="00000000" w:rsidDel="00000000" w:rsidP="00000000" w:rsidRDefault="00000000" w:rsidRPr="00000000" w14:paraId="000000D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better understand the value of Xplore Nexus, it is important to compare it with existing platforms currently used for event management, meetings, and training.</w:t>
      </w:r>
    </w:p>
    <w:p w:rsidR="00000000" w:rsidDel="00000000" w:rsidP="00000000" w:rsidRDefault="00000000" w:rsidRPr="00000000" w14:paraId="000000D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Most organizations rely on separate tools for each function, which leads to fragmented workflows and disconnected data.</w:t>
      </w:r>
    </w:p>
    <w:p w:rsidR="00000000" w:rsidDel="00000000" w:rsidP="00000000" w:rsidRDefault="00000000" w:rsidRPr="00000000" w14:paraId="000000D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addresses this by combining these capabilities into a single, unified platform.</w:t>
      </w:r>
    </w:p>
    <w:p w:rsidR="00000000" w:rsidDel="00000000" w:rsidP="00000000" w:rsidRDefault="00000000" w:rsidRPr="00000000" w14:paraId="000000D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5">
      <w:pPr>
        <w:spacing w:after="0" w:before="0" w:line="276" w:lineRule="auto"/>
        <w:ind w:left="0" w:firstLine="0"/>
        <w:rPr>
          <w:rFonts w:ascii="Calibri" w:cs="Calibri" w:eastAsia="Calibri" w:hAnsi="Calibri"/>
          <w:color w:val="000000"/>
          <w:sz w:val="24"/>
          <w:szCs w:val="24"/>
        </w:rPr>
      </w:pPr>
      <w:r w:rsidDel="00000000" w:rsidR="00000000" w:rsidRPr="00000000">
        <w:rPr/>
        <w:drawing>
          <wp:inline distB="0" distT="0" distL="114300" distR="114300">
            <wp:extent cx="5943600" cy="227457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6.1 Key Insights</w:t>
      </w:r>
    </w:p>
    <w:p w:rsidR="00000000" w:rsidDel="00000000" w:rsidP="00000000" w:rsidRDefault="00000000" w:rsidRPr="00000000" w14:paraId="000000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Existing platforms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specialized but isolated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meaning each tool handles only one function </w:t>
      </w:r>
    </w:p>
    <w:p w:rsidR="00000000" w:rsidDel="00000000" w:rsidP="00000000" w:rsidRDefault="00000000" w:rsidRPr="00000000" w14:paraId="000000D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Organizations must switch between systems, leading to inefficiencies and data fragmentation </w:t>
      </w:r>
    </w:p>
    <w:p w:rsidR="00000000" w:rsidDel="00000000" w:rsidP="00000000" w:rsidRDefault="00000000" w:rsidRPr="00000000" w14:paraId="000000D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Analytics are either limited or separated across platforms </w:t>
      </w:r>
    </w:p>
    <w:p w:rsidR="00000000" w:rsidDel="00000000" w:rsidP="00000000" w:rsidRDefault="00000000" w:rsidRPr="00000000" w14:paraId="000000DA">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D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6.2 Competitive Advantage of Xplore Nexus</w:t>
      </w:r>
    </w:p>
    <w:p w:rsidR="00000000" w:rsidDel="00000000" w:rsidP="00000000" w:rsidRDefault="00000000" w:rsidRPr="00000000" w14:paraId="000000D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provides a distinct advantage by:</w:t>
      </w:r>
    </w:p>
    <w:p w:rsidR="00000000" w:rsidDel="00000000" w:rsidP="00000000" w:rsidRDefault="00000000" w:rsidRPr="00000000" w14:paraId="000000D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Integrating event management, meetings, and training into one system </w:t>
      </w:r>
    </w:p>
    <w:p w:rsidR="00000000" w:rsidDel="00000000" w:rsidP="00000000" w:rsidRDefault="00000000" w:rsidRPr="00000000" w14:paraId="000000D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Eliminating the need for multiple tools </w:t>
      </w:r>
    </w:p>
    <w:p w:rsidR="00000000" w:rsidDel="00000000" w:rsidP="00000000" w:rsidRDefault="00000000" w:rsidRPr="00000000" w14:paraId="000000D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Centralizing all user data and analytics </w:t>
      </w:r>
    </w:p>
    <w:p w:rsidR="00000000" w:rsidDel="00000000" w:rsidP="00000000" w:rsidRDefault="00000000" w:rsidRPr="00000000" w14:paraId="000000E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Automating processes such as registration and attendance tracking</w:t>
      </w:r>
    </w:p>
    <w:p w:rsidR="00000000" w:rsidDel="00000000" w:rsidP="00000000" w:rsidRDefault="00000000" w:rsidRPr="00000000" w14:paraId="000000E1">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2">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User Workflow and Customer Journey</w:t>
      </w:r>
    </w:p>
    <w:p w:rsidR="00000000" w:rsidDel="00000000" w:rsidP="00000000" w:rsidRDefault="00000000" w:rsidRPr="00000000" w14:paraId="000000E3">
      <w:pPr>
        <w:spacing w:line="276" w:lineRule="auto"/>
        <w:rPr>
          <w:rFonts w:ascii="Calibri" w:cs="Calibri" w:eastAsia="Calibri" w:hAnsi="Calibri"/>
          <w:color w:val="000000"/>
          <w:sz w:val="24"/>
          <w:szCs w:val="24"/>
        </w:rPr>
      </w:pPr>
      <w:r w:rsidDel="00000000" w:rsidR="00000000" w:rsidRPr="00000000">
        <w:rPr/>
        <w:drawing>
          <wp:inline distB="0" distT="0" distL="114300" distR="114300">
            <wp:extent cx="5943600" cy="2378075"/>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3780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to provide a seamless and structured user experience by integrating event participation and training workflows into a single platform.</w:t>
      </w:r>
    </w:p>
    <w:p w:rsidR="00000000" w:rsidDel="00000000" w:rsidP="00000000" w:rsidRDefault="00000000" w:rsidRPr="00000000" w14:paraId="000000E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follows a simplified end-to-end process that eliminates the need for users to switch between multiple tools.</w:t>
      </w:r>
    </w:p>
    <w:p w:rsidR="00000000" w:rsidDel="00000000" w:rsidP="00000000" w:rsidRDefault="00000000" w:rsidRPr="00000000" w14:paraId="000000E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7.1 Step 1: Access and Discovery</w:t>
      </w:r>
    </w:p>
    <w:p w:rsidR="00000000" w:rsidDel="00000000" w:rsidP="00000000" w:rsidRDefault="00000000" w:rsidRPr="00000000" w14:paraId="000000E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Users access the centralized platform through a web interface, where they are presented with a unified dashboard.</w:t>
      </w:r>
    </w:p>
    <w:p w:rsidR="00000000" w:rsidDel="00000000" w:rsidP="00000000" w:rsidRDefault="00000000" w:rsidRPr="00000000" w14:paraId="000000E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dashboard displays:</w:t>
      </w:r>
    </w:p>
    <w:p w:rsidR="00000000" w:rsidDel="00000000" w:rsidP="00000000" w:rsidRDefault="00000000" w:rsidRPr="00000000" w14:paraId="000000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Upcoming events (onsite and online) </w:t>
      </w:r>
    </w:p>
    <w:p w:rsidR="00000000" w:rsidDel="00000000" w:rsidP="00000000" w:rsidRDefault="00000000" w:rsidRPr="00000000" w14:paraId="000000E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Available training modules </w:t>
      </w:r>
    </w:p>
    <w:p w:rsidR="00000000" w:rsidDel="00000000" w:rsidP="00000000" w:rsidRDefault="00000000" w:rsidRPr="00000000" w14:paraId="000000E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Relevant schedules and announcements </w:t>
      </w:r>
    </w:p>
    <w:p w:rsidR="00000000" w:rsidDel="00000000" w:rsidP="00000000" w:rsidRDefault="00000000" w:rsidRPr="00000000" w14:paraId="000000E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provides users with a single entry point for all activities.</w:t>
      </w:r>
    </w:p>
    <w:p w:rsidR="00000000" w:rsidDel="00000000" w:rsidP="00000000" w:rsidRDefault="00000000" w:rsidRPr="00000000" w14:paraId="000000E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E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7.2 Step 2: Registration and Enrollment</w:t>
      </w:r>
    </w:p>
    <w:p w:rsidR="00000000" w:rsidDel="00000000" w:rsidP="00000000" w:rsidRDefault="00000000" w:rsidRPr="00000000" w14:paraId="000000F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Users can select an event or training program and complete the registration process within the platform.</w:t>
      </w:r>
    </w:p>
    <w:p w:rsidR="00000000" w:rsidDel="00000000" w:rsidP="00000000" w:rsidRDefault="00000000" w:rsidRPr="00000000" w14:paraId="000000F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actions include:</w:t>
      </w:r>
    </w:p>
    <w:p w:rsidR="00000000" w:rsidDel="00000000" w:rsidP="00000000" w:rsidRDefault="00000000" w:rsidRPr="00000000" w14:paraId="000000F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Submitting registration details </w:t>
      </w:r>
    </w:p>
    <w:p w:rsidR="00000000" w:rsidDel="00000000" w:rsidP="00000000" w:rsidRDefault="00000000" w:rsidRPr="00000000" w14:paraId="000000F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Processing payments (if applicable) </w:t>
      </w:r>
    </w:p>
    <w:p w:rsidR="00000000" w:rsidDel="00000000" w:rsidP="00000000" w:rsidRDefault="00000000" w:rsidRPr="00000000" w14:paraId="000000F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Receiving automated confirmation and calendar invites </w:t>
      </w:r>
    </w:p>
    <w:p w:rsidR="00000000" w:rsidDel="00000000" w:rsidP="00000000" w:rsidRDefault="00000000" w:rsidRPr="00000000" w14:paraId="000000F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removes the need for external registration systems.</w:t>
      </w:r>
    </w:p>
    <w:p w:rsidR="00000000" w:rsidDel="00000000" w:rsidP="00000000" w:rsidRDefault="00000000" w:rsidRPr="00000000" w14:paraId="000000F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7.3 Step 3: Session Participation</w:t>
      </w:r>
    </w:p>
    <w:p w:rsidR="00000000" w:rsidDel="00000000" w:rsidP="00000000" w:rsidRDefault="00000000" w:rsidRPr="00000000" w14:paraId="000000F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On the scheduled date, users can join sessions directly from the platform.</w:t>
      </w:r>
    </w:p>
    <w:p w:rsidR="00000000" w:rsidDel="00000000" w:rsidP="00000000" w:rsidRDefault="00000000" w:rsidRPr="00000000" w14:paraId="000000F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features:</w:t>
      </w:r>
    </w:p>
    <w:p w:rsidR="00000000" w:rsidDel="00000000" w:rsidP="00000000" w:rsidRDefault="00000000" w:rsidRPr="00000000" w14:paraId="000000F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access to meetings or webinars </w:t>
      </w:r>
    </w:p>
    <w:p w:rsidR="00000000" w:rsidDel="00000000" w:rsidP="00000000" w:rsidRDefault="00000000" w:rsidRPr="00000000" w14:paraId="000000F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Integrated Zoom interface </w:t>
      </w:r>
    </w:p>
    <w:p w:rsidR="00000000" w:rsidDel="00000000" w:rsidP="00000000" w:rsidRDefault="00000000" w:rsidRPr="00000000" w14:paraId="000000F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need to switch applications or open external links </w:t>
      </w:r>
    </w:p>
    <w:p w:rsidR="00000000" w:rsidDel="00000000" w:rsidP="00000000" w:rsidRDefault="00000000" w:rsidRPr="00000000" w14:paraId="000000F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a smooth transition from registration to participation.</w:t>
      </w:r>
    </w:p>
    <w:p w:rsidR="00000000" w:rsidDel="00000000" w:rsidP="00000000" w:rsidRDefault="00000000" w:rsidRPr="00000000" w14:paraId="000000F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F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7.4 Step 4: Completion and Tracking</w:t>
      </w:r>
    </w:p>
    <w:p w:rsidR="00000000" w:rsidDel="00000000" w:rsidP="00000000" w:rsidRDefault="00000000" w:rsidRPr="00000000" w14:paraId="0000010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After the session, the system automatically records user activity and updates relevant data.</w:t>
      </w:r>
    </w:p>
    <w:p w:rsidR="00000000" w:rsidDel="00000000" w:rsidP="00000000" w:rsidRDefault="00000000" w:rsidRPr="00000000" w14:paraId="0000010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outputs include:</w:t>
      </w:r>
    </w:p>
    <w:p w:rsidR="00000000" w:rsidDel="00000000" w:rsidP="00000000" w:rsidRDefault="00000000" w:rsidRPr="00000000" w14:paraId="00000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Attendance logging </w:t>
      </w:r>
    </w:p>
    <w:p w:rsidR="00000000" w:rsidDel="00000000" w:rsidP="00000000" w:rsidRDefault="00000000" w:rsidRPr="00000000" w14:paraId="00000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Completion tracking for training </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Generation of certificates (if applicable) </w:t>
      </w:r>
    </w:p>
    <w:p w:rsidR="00000000" w:rsidDel="00000000" w:rsidP="00000000" w:rsidRDefault="00000000" w:rsidRPr="00000000" w14:paraId="00000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Real-time updates to analytics dashboards </w:t>
      </w:r>
    </w:p>
    <w:p w:rsidR="00000000" w:rsidDel="00000000" w:rsidP="00000000" w:rsidRDefault="00000000" w:rsidRPr="00000000" w14:paraId="0000010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manual tracking and ensures accurate data collection.</w:t>
      </w:r>
    </w:p>
    <w:p w:rsidR="00000000" w:rsidDel="00000000" w:rsidP="00000000" w:rsidRDefault="00000000" w:rsidRPr="00000000" w14:paraId="0000010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8">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9">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Technical Architecture</w:t>
      </w:r>
    </w:p>
    <w:p w:rsidR="00000000" w:rsidDel="00000000" w:rsidP="00000000" w:rsidRDefault="00000000" w:rsidRPr="00000000" w14:paraId="0000010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built using a modern, scalable, and modular architecture to ensure performance, flexibility, and long-term maintainability.</w:t>
      </w:r>
    </w:p>
    <w:p w:rsidR="00000000" w:rsidDel="00000000" w:rsidP="00000000" w:rsidRDefault="00000000" w:rsidRPr="00000000" w14:paraId="0000010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follows a web-based architecture that integrates frontend interfaces, backend services, and external APIs into a unified platform.</w:t>
      </w:r>
    </w:p>
    <w:p w:rsidR="00000000" w:rsidDel="00000000" w:rsidP="00000000" w:rsidRDefault="00000000" w:rsidRPr="00000000" w14:paraId="0000010C">
      <w:pPr>
        <w:spacing w:after="240" w:before="240" w:line="276" w:lineRule="auto"/>
        <w:rPr>
          <w:rFonts w:ascii="Calibri" w:cs="Calibri" w:eastAsia="Calibri" w:hAnsi="Calibri"/>
          <w:color w:val="000000"/>
          <w:sz w:val="24"/>
          <w:szCs w:val="24"/>
        </w:rPr>
      </w:pPr>
      <w:r w:rsidDel="00000000" w:rsidR="00000000" w:rsidRPr="00000000">
        <w:rPr/>
        <w:drawing>
          <wp:inline distB="0" distT="0" distL="114300" distR="114300">
            <wp:extent cx="5179625" cy="2827549"/>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179625" cy="282754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0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8.1 Development Approach</w:t>
      </w:r>
    </w:p>
    <w:p w:rsidR="00000000" w:rsidDel="00000000" w:rsidP="00000000" w:rsidRDefault="00000000" w:rsidRPr="00000000" w14:paraId="0000010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follows an Agile development methodology, allowing iterative progress and continuous improvement.</w:t>
      </w:r>
    </w:p>
    <w:p w:rsidR="00000000" w:rsidDel="00000000" w:rsidP="00000000" w:rsidRDefault="00000000" w:rsidRPr="00000000" w14:paraId="0000011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principles include:</w:t>
      </w:r>
    </w:p>
    <w:p w:rsidR="00000000" w:rsidDel="00000000" w:rsidP="00000000" w:rsidRDefault="00000000" w:rsidRPr="00000000" w14:paraId="000001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Incremental feature development </w:t>
      </w:r>
    </w:p>
    <w:p w:rsidR="00000000" w:rsidDel="00000000" w:rsidP="00000000" w:rsidRDefault="00000000" w:rsidRPr="00000000" w14:paraId="000001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testing and feedback </w:t>
      </w:r>
    </w:p>
    <w:p w:rsidR="00000000" w:rsidDel="00000000" w:rsidP="00000000" w:rsidRDefault="00000000" w:rsidRPr="00000000" w14:paraId="000001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Rapid prototyping before full implementation </w:t>
      </w:r>
    </w:p>
    <w:p w:rsidR="00000000" w:rsidDel="00000000" w:rsidP="00000000" w:rsidRDefault="00000000" w:rsidRPr="00000000" w14:paraId="0000011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the system evolves based on actual user and stakeholder needs.</w:t>
      </w:r>
    </w:p>
    <w:p w:rsidR="00000000" w:rsidDel="00000000" w:rsidP="00000000" w:rsidRDefault="00000000" w:rsidRPr="00000000" w14:paraId="0000011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8.2 Technology Stack</w:t>
      </w:r>
    </w:p>
    <w:p w:rsidR="00000000" w:rsidDel="00000000" w:rsidP="00000000" w:rsidRDefault="00000000" w:rsidRPr="00000000" w14:paraId="0000011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utilizes a modern development stack to ensure efficiency and scalability:</w:t>
      </w:r>
    </w:p>
    <w:p w:rsidR="00000000" w:rsidDel="00000000" w:rsidP="00000000" w:rsidRDefault="00000000" w:rsidRPr="00000000" w14:paraId="000001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Next.js (TypeScript)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Enables fast rendering, structured routing, and maintainable code </w:t>
      </w:r>
    </w:p>
    <w:p w:rsidR="00000000" w:rsidDel="00000000" w:rsidP="00000000" w:rsidRDefault="00000000" w:rsidRPr="00000000" w14:paraId="000001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UI Framework: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Tailwind CSS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Provides responsive and consistent user interface design </w:t>
      </w:r>
    </w:p>
    <w:p w:rsidR="00000000" w:rsidDel="00000000" w:rsidP="00000000" w:rsidRDefault="00000000" w:rsidRPr="00000000" w14:paraId="000001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Supabase / MongoDB / Firebase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Supports scalable and secure data storage </w:t>
      </w:r>
    </w:p>
    <w:p w:rsidR="00000000" w:rsidDel="00000000" w:rsidP="00000000" w:rsidRDefault="00000000" w:rsidRPr="00000000" w14:paraId="000001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Core Integrations: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Zoom API (Meeting SDK)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video sessions </w:t>
      </w:r>
    </w:p>
    <w:p w:rsidR="00000000" w:rsidDel="00000000" w:rsidP="00000000" w:rsidRDefault="00000000" w:rsidRPr="00000000" w14:paraId="000001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Gateway (PayMongo / Stripe)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transaction processing </w:t>
      </w:r>
    </w:p>
    <w:p w:rsidR="00000000" w:rsidDel="00000000" w:rsidP="00000000" w:rsidRDefault="00000000" w:rsidRPr="00000000" w14:paraId="0000011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1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8.3 System Architecture Overview</w:t>
      </w:r>
    </w:p>
    <w:p w:rsidR="00000000" w:rsidDel="00000000" w:rsidP="00000000" w:rsidRDefault="00000000" w:rsidRPr="00000000" w14:paraId="000001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structured into three main layers:</w:t>
      </w:r>
    </w:p>
    <w:p w:rsidR="00000000" w:rsidDel="00000000" w:rsidP="00000000" w:rsidRDefault="00000000" w:rsidRPr="00000000" w14:paraId="000001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Frontend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Handles user interface, dashboards, and user interactions </w:t>
      </w:r>
    </w:p>
    <w:p w:rsidR="00000000" w:rsidDel="00000000" w:rsidP="00000000" w:rsidRDefault="00000000" w:rsidRPr="00000000" w14:paraId="000001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Backend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Manages business logic, authentication, and data processing </w:t>
      </w:r>
    </w:p>
    <w:p w:rsidR="00000000" w:rsidDel="00000000" w:rsidP="00000000" w:rsidRDefault="00000000" w:rsidRPr="00000000" w14:paraId="000001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Layer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Connects external services such as Zoom and payment gateways </w:t>
      </w:r>
    </w:p>
    <w:p w:rsidR="00000000" w:rsidDel="00000000" w:rsidP="00000000" w:rsidRDefault="00000000" w:rsidRPr="00000000" w14:paraId="0000012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layered approach ensures separation of concerns and easier system maintenance.</w:t>
      </w:r>
    </w:p>
    <w:p w:rsidR="00000000" w:rsidDel="00000000" w:rsidP="00000000" w:rsidRDefault="00000000" w:rsidRPr="00000000" w14:paraId="0000012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2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8.4 System Design Principles</w:t>
      </w:r>
    </w:p>
    <w:p w:rsidR="00000000" w:rsidDel="00000000" w:rsidP="00000000" w:rsidRDefault="00000000" w:rsidRPr="00000000" w14:paraId="000001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architecture is designed based on the following principles:</w:t>
      </w:r>
    </w:p>
    <w:p w:rsidR="00000000" w:rsidDel="00000000" w:rsidP="00000000" w:rsidRDefault="00000000" w:rsidRPr="00000000" w14:paraId="0000012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Modular Design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Features are separated into components for easier updates and scalability </w:t>
      </w:r>
    </w:p>
    <w:p w:rsidR="00000000" w:rsidDel="00000000" w:rsidP="00000000" w:rsidRDefault="00000000" w:rsidRPr="00000000" w14:paraId="0000012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API-Driven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External services are connected through secure APIs </w:t>
      </w:r>
    </w:p>
    <w:p w:rsidR="00000000" w:rsidDel="00000000" w:rsidP="00000000" w:rsidRDefault="00000000" w:rsidRPr="00000000" w14:paraId="0000012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Scalability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System can handle increasing users and data without major restructuring </w:t>
      </w:r>
    </w:p>
    <w:p w:rsidR="00000000" w:rsidDel="00000000" w:rsidP="00000000" w:rsidRDefault="00000000" w:rsidRPr="00000000" w14:paraId="0000012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Authentication and data handling follow standard security practices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2D">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cpp724vba6r" w:id="1"/>
      <w:bookmarkEnd w:id="1"/>
      <w:r w:rsidDel="00000000" w:rsidR="00000000" w:rsidRPr="00000000">
        <w:rPr>
          <w:rFonts w:ascii="Arial" w:cs="Arial" w:eastAsia="Arial" w:hAnsi="Arial"/>
          <w:b w:val="1"/>
          <w:bCs w:val="1"/>
          <w:color w:val="000000"/>
          <w:sz w:val="24"/>
          <w:szCs w:val="24"/>
          <w:rtl w:val="0"/>
        </w:rPr>
        <w:t xml:space="preserve">8.5 Deployment Architecture</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The system is deployed using a cloud-based architecture to ensure accessibility and scalability.</w:t>
      </w:r>
    </w:p>
    <w:p w:rsidR="00000000" w:rsidDel="00000000" w:rsidP="00000000" w:rsidRDefault="00000000" w:rsidRPr="00000000" w14:paraId="0000012F">
      <w:pPr>
        <w:numPr>
          <w:ilvl w:val="0"/>
          <w:numId w:val="6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Frontend Hosting</w:t>
      </w:r>
    </w:p>
    <w:p w:rsidR="00000000" w:rsidDel="00000000" w:rsidP="00000000" w:rsidRDefault="00000000" w:rsidRPr="00000000" w14:paraId="00000130">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Deployed via Vercel for fast and reliable delivery</w:t>
      </w:r>
    </w:p>
    <w:p w:rsidR="00000000" w:rsidDel="00000000" w:rsidP="00000000" w:rsidRDefault="00000000" w:rsidRPr="00000000" w14:paraId="00000131">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Backend Services</w:t>
      </w:r>
    </w:p>
    <w:p w:rsidR="00000000" w:rsidDel="00000000" w:rsidP="00000000" w:rsidRDefault="00000000" w:rsidRPr="00000000" w14:paraId="00000132">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Hosted on cloud platforms or serverless environments</w:t>
      </w:r>
    </w:p>
    <w:p w:rsidR="00000000" w:rsidDel="00000000" w:rsidP="00000000" w:rsidRDefault="00000000" w:rsidRPr="00000000" w14:paraId="00000133">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134">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Managed through Supabase / MongoDB Atlas</w:t>
      </w:r>
    </w:p>
    <w:p w:rsidR="00000000" w:rsidDel="00000000" w:rsidP="00000000" w:rsidRDefault="00000000" w:rsidRPr="00000000" w14:paraId="00000135">
      <w:pPr>
        <w:numPr>
          <w:ilvl w:val="0"/>
          <w:numId w:val="6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External Integrations</w:t>
      </w:r>
    </w:p>
    <w:p w:rsidR="00000000" w:rsidDel="00000000" w:rsidP="00000000" w:rsidRDefault="00000000" w:rsidRPr="00000000" w14:paraId="00000136">
      <w:pPr>
        <w:numPr>
          <w:ilvl w:val="1"/>
          <w:numId w:val="65"/>
        </w:numPr>
        <w:spacing w:after="0" w:afterAutospacing="0" w:before="0" w:beforeAutospacing="0" w:line="276" w:lineRule="auto"/>
        <w:ind w:left="1440" w:hanging="360"/>
        <w:rPr>
          <w:sz w:val="24"/>
          <w:szCs w:val="24"/>
        </w:rPr>
      </w:pPr>
      <w:r w:rsidDel="00000000" w:rsidR="00000000" w:rsidRPr="00000000">
        <w:rPr>
          <w:sz w:val="24"/>
          <w:szCs w:val="24"/>
          <w:rtl w:val="0"/>
        </w:rPr>
        <w:t xml:space="preserve">Zoom API for meetings</w:t>
      </w:r>
    </w:p>
    <w:p w:rsidR="00000000" w:rsidDel="00000000" w:rsidP="00000000" w:rsidRDefault="00000000" w:rsidRPr="00000000" w14:paraId="00000137">
      <w:pPr>
        <w:numPr>
          <w:ilvl w:val="1"/>
          <w:numId w:val="65"/>
        </w:numPr>
        <w:spacing w:after="240" w:before="0" w:beforeAutospacing="0" w:line="276" w:lineRule="auto"/>
        <w:ind w:left="1440" w:hanging="360"/>
        <w:rPr>
          <w:sz w:val="24"/>
          <w:szCs w:val="24"/>
        </w:rPr>
      </w:pPr>
      <w:r w:rsidDel="00000000" w:rsidR="00000000" w:rsidRPr="00000000">
        <w:rPr>
          <w:sz w:val="24"/>
          <w:szCs w:val="24"/>
          <w:rtl w:val="0"/>
        </w:rPr>
        <w:t xml:space="preserve">Payment gateway for transactions</w:t>
      </w:r>
    </w:p>
    <w:p w:rsidR="00000000" w:rsidDel="00000000" w:rsidP="00000000" w:rsidRDefault="00000000" w:rsidRPr="00000000" w14:paraId="00000138">
      <w:pPr>
        <w:spacing w:after="240" w:before="240" w:line="276" w:lineRule="auto"/>
        <w:rPr>
          <w:sz w:val="24"/>
          <w:szCs w:val="24"/>
        </w:rPr>
      </w:pPr>
      <w:r w:rsidDel="00000000" w:rsidR="00000000" w:rsidRPr="00000000">
        <w:rPr>
          <w:sz w:val="24"/>
          <w:szCs w:val="24"/>
          <w:rtl w:val="0"/>
        </w:rPr>
        <w:t xml:space="preserve">This setup ensures efficient system performance and scalability.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A">
      <w:pPr>
        <w:pStyle w:val="Heading2"/>
        <w:keepNext w:val="0"/>
        <w:keepLines w:val="0"/>
        <w:spacing w:after="80" w:before="360" w:line="276" w:lineRule="auto"/>
        <w:ind w:left="0" w:firstLine="0"/>
        <w:rPr>
          <w:rFonts w:ascii="Arial" w:cs="Arial" w:eastAsia="Arial" w:hAnsi="Arial"/>
          <w:b w:val="1"/>
          <w:bCs w:val="1"/>
          <w:color w:val="000000"/>
          <w:sz w:val="24"/>
          <w:szCs w:val="24"/>
        </w:rPr>
      </w:pPr>
      <w:bookmarkStart w:colFirst="0" w:colLast="0" w:name="_heading=h.lpwlpoenjp0i" w:id="2"/>
      <w:bookmarkEnd w:id="2"/>
      <w:r w:rsidDel="00000000" w:rsidR="00000000" w:rsidRPr="00000000">
        <w:rPr>
          <w:rFonts w:ascii="Arial" w:cs="Arial" w:eastAsia="Arial" w:hAnsi="Arial"/>
          <w:b w:val="1"/>
          <w:bCs w:val="1"/>
          <w:color w:val="000000"/>
          <w:sz w:val="24"/>
          <w:szCs w:val="24"/>
          <w:rtl w:val="0"/>
        </w:rPr>
        <w:t xml:space="preserve">8.6 API Design Overview</w:t>
      </w:r>
    </w:p>
    <w:p w:rsidR="00000000" w:rsidDel="00000000" w:rsidP="00000000" w:rsidRDefault="00000000" w:rsidRPr="00000000" w14:paraId="0000013B">
      <w:pPr>
        <w:spacing w:after="240" w:before="240" w:line="276" w:lineRule="auto"/>
        <w:rPr>
          <w:sz w:val="24"/>
          <w:szCs w:val="24"/>
        </w:rPr>
      </w:pPr>
      <w:r w:rsidDel="00000000" w:rsidR="00000000" w:rsidRPr="00000000">
        <w:rPr>
          <w:sz w:val="24"/>
          <w:szCs w:val="24"/>
          <w:rtl w:val="0"/>
        </w:rPr>
        <w:t xml:space="preserve">The system follows an API-driven architecture to enable communication between frontend, backend, and external services.</w:t>
      </w:r>
    </w:p>
    <w:p w:rsidR="00000000" w:rsidDel="00000000" w:rsidP="00000000" w:rsidRDefault="00000000" w:rsidRPr="00000000" w14:paraId="0000013C">
      <w:pPr>
        <w:spacing w:after="240" w:before="240" w:line="276" w:lineRule="auto"/>
        <w:rPr>
          <w:sz w:val="24"/>
          <w:szCs w:val="24"/>
        </w:rPr>
      </w:pPr>
      <w:r w:rsidDel="00000000" w:rsidR="00000000" w:rsidRPr="00000000">
        <w:rPr>
          <w:b w:val="1"/>
          <w:bCs w:val="1"/>
          <w:sz w:val="24"/>
          <w:szCs w:val="24"/>
          <w:rtl w:val="0"/>
        </w:rPr>
        <w:t xml:space="preserve">General Flow:</w:t>
        <w:br w:type="textWrapping"/>
      </w:r>
      <w:r w:rsidDel="00000000" w:rsidR="00000000" w:rsidRPr="00000000">
        <w:rPr>
          <w:sz w:val="24"/>
          <w:szCs w:val="24"/>
          <w:rtl w:val="0"/>
        </w:rPr>
        <w:t xml:space="preserve"> User → Frontend Interface → Backend API → Database / External API → Response to User</w:t>
      </w:r>
    </w:p>
    <w:p w:rsidR="00000000" w:rsidDel="00000000" w:rsidP="00000000" w:rsidRDefault="00000000" w:rsidRPr="00000000" w14:paraId="0000013D">
      <w:pPr>
        <w:spacing w:after="240" w:before="240" w:line="276" w:lineRule="auto"/>
        <w:rPr>
          <w:b w:val="1"/>
          <w:bCs w:val="1"/>
          <w:sz w:val="24"/>
          <w:szCs w:val="24"/>
        </w:rPr>
      </w:pPr>
      <w:r w:rsidDel="00000000" w:rsidR="00000000" w:rsidRPr="00000000">
        <w:rPr>
          <w:b w:val="1"/>
          <w:bCs w:val="1"/>
          <w:sz w:val="24"/>
          <w:szCs w:val="24"/>
          <w:rtl w:val="0"/>
        </w:rPr>
        <w:t xml:space="preserve">Example (Meeting Creation Flow):</w:t>
      </w:r>
    </w:p>
    <w:p w:rsidR="00000000" w:rsidDel="00000000" w:rsidP="00000000" w:rsidRDefault="00000000" w:rsidRPr="00000000" w14:paraId="0000013E">
      <w:pPr>
        <w:numPr>
          <w:ilvl w:val="0"/>
          <w:numId w:val="61"/>
        </w:numPr>
        <w:spacing w:after="0" w:afterAutospacing="0" w:before="240" w:line="276" w:lineRule="auto"/>
        <w:ind w:left="720" w:hanging="360"/>
        <w:rPr>
          <w:sz w:val="24"/>
          <w:szCs w:val="24"/>
        </w:rPr>
      </w:pPr>
      <w:r w:rsidDel="00000000" w:rsidR="00000000" w:rsidRPr="00000000">
        <w:rPr>
          <w:sz w:val="24"/>
          <w:szCs w:val="24"/>
          <w:rtl w:val="0"/>
        </w:rPr>
        <w:t xml:space="preserve">User schedules a meeting via frontend</w:t>
      </w:r>
    </w:p>
    <w:p w:rsidR="00000000" w:rsidDel="00000000" w:rsidP="00000000" w:rsidRDefault="00000000" w:rsidRPr="00000000" w14:paraId="0000013F">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Frontend sends request to backend API</w:t>
      </w:r>
    </w:p>
    <w:p w:rsidR="00000000" w:rsidDel="00000000" w:rsidP="00000000" w:rsidRDefault="00000000" w:rsidRPr="00000000" w14:paraId="00000140">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Backend processes request and calls Zoom API</w:t>
      </w:r>
    </w:p>
    <w:p w:rsidR="00000000" w:rsidDel="00000000" w:rsidP="00000000" w:rsidRDefault="00000000" w:rsidRPr="00000000" w14:paraId="00000141">
      <w:pPr>
        <w:numPr>
          <w:ilvl w:val="0"/>
          <w:numId w:val="61"/>
        </w:numPr>
        <w:spacing w:after="0" w:afterAutospacing="0" w:before="0" w:beforeAutospacing="0" w:line="276" w:lineRule="auto"/>
        <w:ind w:left="720" w:hanging="360"/>
        <w:rPr>
          <w:sz w:val="24"/>
          <w:szCs w:val="24"/>
        </w:rPr>
      </w:pPr>
      <w:r w:rsidDel="00000000" w:rsidR="00000000" w:rsidRPr="00000000">
        <w:rPr>
          <w:sz w:val="24"/>
          <w:szCs w:val="24"/>
          <w:rtl w:val="0"/>
        </w:rPr>
        <w:t xml:space="preserve">Zoom API returns meeting details</w:t>
      </w:r>
    </w:p>
    <w:p w:rsidR="00000000" w:rsidDel="00000000" w:rsidP="00000000" w:rsidRDefault="00000000" w:rsidRPr="00000000" w14:paraId="00000142">
      <w:pPr>
        <w:numPr>
          <w:ilvl w:val="0"/>
          <w:numId w:val="61"/>
        </w:numPr>
        <w:spacing w:after="240" w:before="0" w:beforeAutospacing="0" w:line="276" w:lineRule="auto"/>
        <w:ind w:left="720" w:hanging="360"/>
        <w:rPr>
          <w:sz w:val="24"/>
          <w:szCs w:val="24"/>
        </w:rPr>
      </w:pPr>
      <w:r w:rsidDel="00000000" w:rsidR="00000000" w:rsidRPr="00000000">
        <w:rPr>
          <w:sz w:val="24"/>
          <w:szCs w:val="24"/>
          <w:rtl w:val="0"/>
        </w:rPr>
        <w:t xml:space="preserve">Backend stores data and returns response to frontend</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This architecture ensures modularity, scalability, and seamless integration with external services.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15F">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4"/>
          <w:szCs w:val="24"/>
          <w:rtl w:val="0"/>
        </w:rPr>
        <w:t xml:space="preserve">8.6.1 Database Design / Schema</w:t>
      </w:r>
      <w:r w:rsidDel="00000000" w:rsidR="00000000" w:rsidRPr="00000000">
        <w:rPr>
          <w:rtl w:val="0"/>
        </w:rPr>
      </w:r>
    </w:p>
    <w:p w:rsidR="00000000" w:rsidDel="00000000" w:rsidP="00000000" w:rsidRDefault="00000000" w:rsidRPr="00000000" w14:paraId="00000160">
      <w:pPr>
        <w:spacing w:line="276" w:lineRule="auto"/>
        <w:rPr>
          <w:sz w:val="24"/>
          <w:szCs w:val="24"/>
        </w:rPr>
      </w:pPr>
      <w:r w:rsidDel="00000000" w:rsidR="00000000" w:rsidRPr="00000000">
        <w:rPr>
          <w:sz w:val="24"/>
          <w:szCs w:val="24"/>
        </w:rPr>
        <w:drawing>
          <wp:inline distB="114300" distT="114300" distL="114300" distR="114300">
            <wp:extent cx="5943600" cy="40513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276" w:lineRule="auto"/>
        <w:rPr>
          <w:sz w:val="24"/>
          <w:szCs w:val="24"/>
        </w:rPr>
      </w:pPr>
      <w:r w:rsidDel="00000000" w:rsidR="00000000" w:rsidRPr="00000000">
        <w:rPr>
          <w:rtl w:val="0"/>
        </w:rPr>
      </w:r>
    </w:p>
    <w:tbl>
      <w:tblPr>
        <w:tblStyle w:val="Table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20"/>
        <w:tblGridChange w:id="0">
          <w:tblGrid>
            <w:gridCol w:w="1280"/>
            <w:gridCol w:w="6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sz w:val="24"/>
                <w:szCs w:val="24"/>
              </w:rPr>
            </w:pPr>
            <w:r w:rsidDel="00000000" w:rsidR="00000000" w:rsidRPr="00000000">
              <w:rPr>
                <w:b w:val="1"/>
                <w:bCs w:val="1"/>
                <w:sz w:val="24"/>
                <w:szCs w:val="24"/>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24"/>
                <w:szCs w:val="24"/>
              </w:rPr>
            </w:pPr>
            <w:r w:rsidDel="00000000" w:rsidR="00000000" w:rsidRPr="00000000">
              <w:rPr>
                <w:sz w:val="24"/>
                <w:szCs w:val="24"/>
                <w:rtl w:val="0"/>
              </w:rPr>
              <w:t xml:space="preserve">id (PK), email (unique), password_hash, full_name, status, created_at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sz w:val="24"/>
                <w:szCs w:val="24"/>
              </w:rPr>
            </w:pPr>
            <w:r w:rsidDel="00000000" w:rsidR="00000000" w:rsidRPr="00000000">
              <w:rPr>
                <w:b w:val="1"/>
                <w:bCs w:val="1"/>
                <w:sz w:val="24"/>
                <w:szCs w:val="24"/>
                <w:rtl w:val="0"/>
              </w:rPr>
              <w:t xml:space="preserve">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sz w:val="24"/>
                <w:szCs w:val="24"/>
              </w:rPr>
            </w:pPr>
            <w:r w:rsidDel="00000000" w:rsidR="00000000" w:rsidRPr="00000000">
              <w:rPr>
                <w:sz w:val="24"/>
                <w:szCs w:val="24"/>
                <w:rtl w:val="0"/>
              </w:rPr>
              <w:t xml:space="preserve">id (PK),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sz w:val="24"/>
                <w:szCs w:val="24"/>
              </w:rPr>
            </w:pPr>
            <w:r w:rsidDel="00000000" w:rsidR="00000000" w:rsidRPr="00000000">
              <w:rPr>
                <w:b w:val="1"/>
                <w:bCs w:val="1"/>
                <w:sz w:val="24"/>
                <w:szCs w:val="24"/>
                <w:rtl w:val="0"/>
              </w:rPr>
              <w:t xml:space="preserve">user_roles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sz w:val="24"/>
                <w:szCs w:val="24"/>
              </w:rPr>
            </w:pPr>
            <w:r w:rsidDel="00000000" w:rsidR="00000000" w:rsidRPr="00000000">
              <w:rPr>
                <w:sz w:val="24"/>
                <w:szCs w:val="24"/>
                <w:rtl w:val="0"/>
              </w:rPr>
              <w:t xml:space="preserve">user_id (FK → users.id), role_id (FK → roles.id)</w:t>
            </w:r>
          </w:p>
        </w:tc>
      </w:tr>
    </w:tbl>
    <w:p w:rsidR="00000000" w:rsidDel="00000000" w:rsidP="00000000" w:rsidRDefault="00000000" w:rsidRPr="00000000" w14:paraId="0000016A">
      <w:pPr>
        <w:spacing w:line="276" w:lineRule="auto"/>
        <w:rPr>
          <w:sz w:val="24"/>
          <w:szCs w:val="24"/>
        </w:rPr>
      </w:pPr>
      <w:r w:rsidDel="00000000" w:rsidR="00000000" w:rsidRPr="00000000">
        <w:rPr>
          <w:rtl w:val="0"/>
        </w:rPr>
      </w:r>
    </w:p>
    <w:p w:rsidR="00000000" w:rsidDel="00000000" w:rsidP="00000000" w:rsidRDefault="00000000" w:rsidRPr="00000000" w14:paraId="0000016B">
      <w:pPr>
        <w:spacing w:line="276" w:lineRule="auto"/>
        <w:rPr>
          <w:sz w:val="24"/>
          <w:szCs w:val="24"/>
        </w:rPr>
      </w:pPr>
      <w:r w:rsidDel="00000000" w:rsidR="00000000" w:rsidRPr="00000000">
        <w:rPr>
          <w:rtl w:val="0"/>
        </w:rPr>
      </w:r>
    </w:p>
    <w:tbl>
      <w:tblPr>
        <w:tblStyle w:val="Table2"/>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855"/>
        <w:tblGridChange w:id="0">
          <w:tblGrid>
            <w:gridCol w:w="2135"/>
            <w:gridCol w:w="5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sz w:val="24"/>
                <w:szCs w:val="24"/>
              </w:rPr>
            </w:pPr>
            <w:r w:rsidDel="00000000" w:rsidR="00000000" w:rsidRPr="00000000">
              <w:rPr>
                <w:b w:val="1"/>
                <w:bCs w:val="1"/>
                <w:sz w:val="24"/>
                <w:szCs w:val="24"/>
                <w:rtl w:val="0"/>
              </w:rPr>
              <w:t xml:space="preserve">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sz w:val="24"/>
                <w:szCs w:val="24"/>
              </w:rPr>
            </w:pPr>
            <w:r w:rsidDel="00000000" w:rsidR="00000000" w:rsidRPr="00000000">
              <w:rPr>
                <w:sz w:val="24"/>
                <w:szCs w:val="24"/>
                <w:rtl w:val="0"/>
              </w:rPr>
              <w:t xml:space="preserve">id (PK), title, type, start_time,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sz w:val="24"/>
                <w:szCs w:val="24"/>
              </w:rPr>
            </w:pPr>
            <w:r w:rsidDel="00000000" w:rsidR="00000000" w:rsidRPr="00000000">
              <w:rPr>
                <w:b w:val="1"/>
                <w:bCs w:val="1"/>
                <w:sz w:val="24"/>
                <w:szCs w:val="24"/>
                <w:rtl w:val="0"/>
              </w:rPr>
              <w:t xml:space="preserve">event_participants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sz w:val="24"/>
                <w:szCs w:val="24"/>
              </w:rPr>
            </w:pPr>
            <w:r w:rsidDel="00000000" w:rsidR="00000000" w:rsidRPr="00000000">
              <w:rPr>
                <w:sz w:val="24"/>
                <w:szCs w:val="24"/>
                <w:rtl w:val="0"/>
              </w:rPr>
              <w:t xml:space="preserve">event_id (FK → events.id), user_id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sz w:val="24"/>
                <w:szCs w:val="24"/>
              </w:rPr>
            </w:pPr>
            <w:r w:rsidDel="00000000" w:rsidR="00000000" w:rsidRPr="00000000">
              <w:rPr>
                <w:b w:val="1"/>
                <w:bCs w:val="1"/>
                <w:sz w:val="24"/>
                <w:szCs w:val="24"/>
                <w:rtl w:val="0"/>
              </w:rPr>
              <w:t xml:space="preserve">event_invitations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sz w:val="24"/>
                <w:szCs w:val="24"/>
              </w:rPr>
            </w:pPr>
            <w:r w:rsidDel="00000000" w:rsidR="00000000" w:rsidRPr="00000000">
              <w:rPr>
                <w:sz w:val="24"/>
                <w:szCs w:val="24"/>
                <w:rtl w:val="0"/>
              </w:rPr>
              <w:t xml:space="preserve">event_id (FK → events.id), email, status, token</w:t>
            </w:r>
          </w:p>
        </w:tc>
      </w:tr>
    </w:tbl>
    <w:p w:rsidR="00000000" w:rsidDel="00000000" w:rsidP="00000000" w:rsidRDefault="00000000" w:rsidRPr="00000000" w14:paraId="00000174">
      <w:pPr>
        <w:spacing w:line="276" w:lineRule="auto"/>
        <w:rPr>
          <w:sz w:val="24"/>
          <w:szCs w:val="24"/>
        </w:rPr>
      </w:pPr>
      <w:r w:rsidDel="00000000" w:rsidR="00000000" w:rsidRPr="00000000">
        <w:rPr>
          <w:rtl w:val="0"/>
        </w:rPr>
      </w:r>
    </w:p>
    <w:tbl>
      <w:tblPr>
        <w:tblStyle w:val="Table3"/>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260"/>
        <w:tblGridChange w:id="0">
          <w:tblGrid>
            <w:gridCol w:w="2405"/>
            <w:gridCol w:w="6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4"/>
                <w:szCs w:val="24"/>
              </w:rPr>
            </w:pPr>
            <w:r w:rsidDel="00000000" w:rsidR="00000000" w:rsidRPr="00000000">
              <w:rPr>
                <w:b w:val="1"/>
                <w:bCs w:val="1"/>
                <w:sz w:val="24"/>
                <w:szCs w:val="24"/>
                <w:rtl w:val="0"/>
              </w:rPr>
              <w:t xml:space="preserve">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24"/>
                <w:szCs w:val="24"/>
              </w:rPr>
            </w:pPr>
            <w:r w:rsidDel="00000000" w:rsidR="00000000" w:rsidRPr="00000000">
              <w:rPr>
                <w:sz w:val="24"/>
                <w:szCs w:val="24"/>
                <w:rtl w:val="0"/>
              </w:rPr>
              <w:t xml:space="preserve">id (PK), title, meeting_link,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sz w:val="24"/>
                <w:szCs w:val="24"/>
              </w:rPr>
            </w:pPr>
            <w:r w:rsidDel="00000000" w:rsidR="00000000" w:rsidRPr="00000000">
              <w:rPr>
                <w:b w:val="1"/>
                <w:bCs w:val="1"/>
                <w:sz w:val="24"/>
                <w:szCs w:val="24"/>
                <w:rtl w:val="0"/>
              </w:rPr>
              <w:t xml:space="preserve">meeting_participants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sz w:val="24"/>
                <w:szCs w:val="24"/>
              </w:rPr>
            </w:pPr>
            <w:r w:rsidDel="00000000" w:rsidR="00000000" w:rsidRPr="00000000">
              <w:rPr>
                <w:sz w:val="24"/>
                <w:szCs w:val="24"/>
                <w:rtl w:val="0"/>
              </w:rPr>
              <w:t xml:space="preserve">meeting_id (FK → meetings.id), user_id (FK → users.id), role</w:t>
            </w:r>
          </w:p>
        </w:tc>
      </w:tr>
    </w:tbl>
    <w:p w:rsidR="00000000" w:rsidDel="00000000" w:rsidP="00000000" w:rsidRDefault="00000000" w:rsidRPr="00000000" w14:paraId="0000017B">
      <w:pPr>
        <w:spacing w:line="276" w:lineRule="auto"/>
        <w:rPr>
          <w:sz w:val="24"/>
          <w:szCs w:val="24"/>
        </w:rPr>
      </w:pPr>
      <w:r w:rsidDel="00000000" w:rsidR="00000000" w:rsidRPr="00000000">
        <w:rPr>
          <w:rtl w:val="0"/>
        </w:rPr>
      </w:r>
    </w:p>
    <w:tbl>
      <w:tblPr>
        <w:tblStyle w:val="Table4"/>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50"/>
        <w:tblGridChange w:id="0">
          <w:tblGrid>
            <w:gridCol w:w="2615"/>
            <w:gridCol w:w="6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sz w:val="24"/>
                <w:szCs w:val="24"/>
              </w:rPr>
            </w:pPr>
            <w:r w:rsidDel="00000000" w:rsidR="00000000" w:rsidRPr="00000000">
              <w:rPr>
                <w:b w:val="1"/>
                <w:bCs w:val="1"/>
                <w:sz w:val="24"/>
                <w:szCs w:val="24"/>
                <w:rtl w:val="0"/>
              </w:rPr>
              <w:t xml:space="preserve">trainings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sz w:val="24"/>
                <w:szCs w:val="24"/>
              </w:rPr>
            </w:pPr>
            <w:r w:rsidDel="00000000" w:rsidR="00000000" w:rsidRPr="00000000">
              <w:rPr>
                <w:sz w:val="24"/>
                <w:szCs w:val="24"/>
                <w:rtl w:val="0"/>
              </w:rPr>
              <w:t xml:space="preserve">id (PK), title, created_by (FK → users.id)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sz w:val="24"/>
                <w:szCs w:val="24"/>
              </w:rPr>
            </w:pPr>
            <w:r w:rsidDel="00000000" w:rsidR="00000000" w:rsidRPr="00000000">
              <w:rPr>
                <w:b w:val="1"/>
                <w:bCs w:val="1"/>
                <w:sz w:val="24"/>
                <w:szCs w:val="24"/>
                <w:rtl w:val="0"/>
              </w:rPr>
              <w:t xml:space="preserve">training_modules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sz w:val="24"/>
                <w:szCs w:val="24"/>
              </w:rPr>
            </w:pPr>
            <w:r w:rsidDel="00000000" w:rsidR="00000000" w:rsidRPr="00000000">
              <w:rPr>
                <w:sz w:val="24"/>
                <w:szCs w:val="24"/>
                <w:rtl w:val="0"/>
              </w:rPr>
              <w:t xml:space="preserve">id (PK), training_id (FK → trainings.id),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sz w:val="24"/>
                <w:szCs w:val="24"/>
              </w:rPr>
            </w:pPr>
            <w:r w:rsidDel="00000000" w:rsidR="00000000" w:rsidRPr="00000000">
              <w:rPr>
                <w:b w:val="1"/>
                <w:bCs w:val="1"/>
                <w:sz w:val="24"/>
                <w:szCs w:val="24"/>
                <w:rtl w:val="0"/>
              </w:rPr>
              <w:t xml:space="preserve">user_training_progress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sz w:val="24"/>
                <w:szCs w:val="24"/>
              </w:rPr>
            </w:pPr>
            <w:r w:rsidDel="00000000" w:rsidR="00000000" w:rsidRPr="00000000">
              <w:rPr>
                <w:sz w:val="24"/>
                <w:szCs w:val="24"/>
                <w:rtl w:val="0"/>
              </w:rPr>
              <w:t xml:space="preserve">user_id (FK → users.id), training_id (FK → trainings.id), progress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sz w:val="24"/>
                <w:szCs w:val="24"/>
              </w:rPr>
            </w:pPr>
            <w:r w:rsidDel="00000000" w:rsidR="00000000" w:rsidRPr="00000000">
              <w:rPr>
                <w:b w:val="1"/>
                <w:bCs w:val="1"/>
                <w:sz w:val="24"/>
                <w:szCs w:val="24"/>
                <w:rtl w:val="0"/>
              </w:rPr>
              <w:t xml:space="preserve">certificates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sz w:val="24"/>
                <w:szCs w:val="24"/>
              </w:rPr>
            </w:pPr>
            <w:r w:rsidDel="00000000" w:rsidR="00000000" w:rsidRPr="00000000">
              <w:rPr>
                <w:sz w:val="24"/>
                <w:szCs w:val="24"/>
                <w:rtl w:val="0"/>
              </w:rPr>
              <w:t xml:space="preserve">id (PK), user_id (FK → users.id), training_id (FK → trainings.id)</w:t>
            </w:r>
          </w:p>
        </w:tc>
      </w:tr>
    </w:tbl>
    <w:p w:rsidR="00000000" w:rsidDel="00000000" w:rsidP="00000000" w:rsidRDefault="00000000" w:rsidRPr="00000000" w14:paraId="00000186">
      <w:pPr>
        <w:spacing w:line="276" w:lineRule="auto"/>
        <w:rPr>
          <w:sz w:val="24"/>
          <w:szCs w:val="24"/>
        </w:rPr>
      </w:pPr>
      <w:r w:rsidDel="00000000" w:rsidR="00000000" w:rsidRPr="00000000">
        <w:rPr>
          <w:rtl w:val="0"/>
        </w:rPr>
      </w:r>
    </w:p>
    <w:tbl>
      <w:tblPr>
        <w:tblStyle w:val="Table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50"/>
        <w:tblGridChange w:id="0">
          <w:tblGrid>
            <w:gridCol w:w="2615"/>
            <w:gridCol w:w="6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jc w:val="cente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jc w:val="center"/>
              <w:rPr>
                <w:sz w:val="24"/>
                <w:szCs w:val="24"/>
              </w:rPr>
            </w:pPr>
            <w:r w:rsidDel="00000000" w:rsidR="00000000" w:rsidRPr="00000000">
              <w:rPr>
                <w:b w:val="1"/>
                <w:bCs w:val="1"/>
                <w:sz w:val="24"/>
                <w:szCs w:val="24"/>
                <w:rtl w:val="0"/>
              </w:rPr>
              <w:t xml:space="preserve">Columns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sz w:val="24"/>
                <w:szCs w:val="24"/>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sz w:val="24"/>
                <w:szCs w:val="24"/>
              </w:rPr>
            </w:pPr>
            <w:r w:rsidDel="00000000" w:rsidR="00000000" w:rsidRPr="00000000">
              <w:rPr>
                <w:rtl w:val="0"/>
              </w:rPr>
            </w:r>
          </w:p>
        </w:tc>
      </w:tr>
    </w:tbl>
    <w:p w:rsidR="00000000" w:rsidDel="00000000" w:rsidP="00000000" w:rsidRDefault="00000000" w:rsidRPr="00000000" w14:paraId="00000191">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2">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8.7 Site Map of Nexus Xplore</w:t>
      </w:r>
    </w:p>
    <w:p w:rsidR="00000000" w:rsidDel="00000000" w:rsidP="00000000" w:rsidRDefault="00000000" w:rsidRPr="00000000" w14:paraId="00000193">
      <w:pPr>
        <w:spacing w:line="276" w:lineRule="auto"/>
        <w:rPr>
          <w:sz w:val="24"/>
          <w:szCs w:val="24"/>
        </w:rPr>
      </w:pPr>
      <w:r w:rsidDel="00000000" w:rsidR="00000000" w:rsidRPr="00000000">
        <w:rPr>
          <w:sz w:val="24"/>
          <w:szCs w:val="24"/>
          <w:rtl w:val="0"/>
        </w:rPr>
        <w:t xml:space="preserve">The site map illustrates the overall structure and navigation flow of the Nexus Xplore system. It presents how different modules and pages are organized and interconnected, providing a clear view of how users interact with the platform.</w:t>
      </w:r>
    </w:p>
    <w:p w:rsidR="00000000" w:rsidDel="00000000" w:rsidP="00000000" w:rsidRDefault="00000000" w:rsidRPr="00000000" w14:paraId="00000194">
      <w:pPr>
        <w:spacing w:line="276" w:lineRule="auto"/>
        <w:rPr>
          <w:sz w:val="24"/>
          <w:szCs w:val="24"/>
        </w:rPr>
      </w:pPr>
      <w:r w:rsidDel="00000000" w:rsidR="00000000" w:rsidRPr="00000000">
        <w:rPr>
          <w:sz w:val="24"/>
          <w:szCs w:val="24"/>
        </w:rPr>
        <w:drawing>
          <wp:inline distB="114300" distT="114300" distL="114300" distR="114300">
            <wp:extent cx="5943600" cy="977900"/>
            <wp:effectExtent b="0" l="0" r="0" t="0"/>
            <wp:docPr id="12"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76" w:lineRule="auto"/>
        <w:rPr>
          <w:sz w:val="24"/>
          <w:szCs w:val="24"/>
        </w:rPr>
      </w:pPr>
      <w:r w:rsidDel="00000000" w:rsidR="00000000" w:rsidRPr="00000000">
        <w:rPr>
          <w:sz w:val="24"/>
          <w:szCs w:val="24"/>
          <w:rtl w:val="0"/>
        </w:rPr>
        <w:t xml:space="preserve">The system begins with the landing page and authentication module, which directs users to the main dashboard upon successful login. From the dashboard, users can access core functionalities such as event management, meeting scheduling, training management, user administration, reporting, and system settings. Each module contains sub-features that support specific user tasks, ensuring efficient navigation and usability.</w:t>
      </w:r>
    </w:p>
    <w:p w:rsidR="00000000" w:rsidDel="00000000" w:rsidP="00000000" w:rsidRDefault="00000000" w:rsidRPr="00000000" w14:paraId="00000196">
      <w:pPr>
        <w:spacing w:line="276" w:lineRule="auto"/>
        <w:rPr>
          <w:sz w:val="24"/>
          <w:szCs w:val="24"/>
        </w:rPr>
      </w:pPr>
      <w:r w:rsidDel="00000000" w:rsidR="00000000" w:rsidRPr="00000000">
        <w:rPr>
          <w:rtl w:val="0"/>
        </w:rPr>
      </w:r>
    </w:p>
    <w:p w:rsidR="00000000" w:rsidDel="00000000" w:rsidP="00000000" w:rsidRDefault="00000000" w:rsidRPr="00000000" w14:paraId="00000197">
      <w:pPr>
        <w:spacing w:line="276" w:lineRule="auto"/>
        <w:rPr>
          <w:sz w:val="24"/>
          <w:szCs w:val="24"/>
        </w:rPr>
      </w:pPr>
      <w:r w:rsidDel="00000000" w:rsidR="00000000" w:rsidRPr="00000000">
        <w:rPr>
          <w:sz w:val="24"/>
          <w:szCs w:val="24"/>
          <w:rtl w:val="0"/>
        </w:rPr>
        <w:t xml:space="preserve">Home / Landing Page</w:t>
      </w:r>
    </w:p>
    <w:p w:rsidR="00000000" w:rsidDel="00000000" w:rsidP="00000000" w:rsidRDefault="00000000" w:rsidRPr="00000000" w14:paraId="00000198">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9">
      <w:pPr>
        <w:spacing w:line="276" w:lineRule="auto"/>
        <w:rPr>
          <w:sz w:val="24"/>
          <w:szCs w:val="24"/>
        </w:rPr>
      </w:pPr>
      <w:r w:rsidDel="00000000" w:rsidR="00000000" w:rsidRPr="00000000">
        <w:rPr>
          <w:sz w:val="24"/>
          <w:szCs w:val="24"/>
          <w:rtl w:val="0"/>
        </w:rPr>
        <w:t xml:space="preserve">├── Authentication</w:t>
      </w:r>
    </w:p>
    <w:p w:rsidR="00000000" w:rsidDel="00000000" w:rsidP="00000000" w:rsidRDefault="00000000" w:rsidRPr="00000000" w14:paraId="0000019A">
      <w:pPr>
        <w:spacing w:line="276" w:lineRule="auto"/>
        <w:rPr>
          <w:sz w:val="24"/>
          <w:szCs w:val="24"/>
        </w:rPr>
      </w:pPr>
      <w:r w:rsidDel="00000000" w:rsidR="00000000" w:rsidRPr="00000000">
        <w:rPr>
          <w:sz w:val="24"/>
          <w:szCs w:val="24"/>
          <w:rtl w:val="0"/>
        </w:rPr>
        <w:t xml:space="preserve">│   ├── Login</w:t>
      </w:r>
    </w:p>
    <w:p w:rsidR="00000000" w:rsidDel="00000000" w:rsidP="00000000" w:rsidRDefault="00000000" w:rsidRPr="00000000" w14:paraId="0000019B">
      <w:pPr>
        <w:spacing w:line="276" w:lineRule="auto"/>
        <w:rPr>
          <w:sz w:val="24"/>
          <w:szCs w:val="24"/>
        </w:rPr>
      </w:pPr>
      <w:r w:rsidDel="00000000" w:rsidR="00000000" w:rsidRPr="00000000">
        <w:rPr>
          <w:sz w:val="24"/>
          <w:szCs w:val="24"/>
          <w:rtl w:val="0"/>
        </w:rPr>
        <w:t xml:space="preserve">│   ├── Register</w:t>
      </w:r>
    </w:p>
    <w:p w:rsidR="00000000" w:rsidDel="00000000" w:rsidP="00000000" w:rsidRDefault="00000000" w:rsidRPr="00000000" w14:paraId="0000019C">
      <w:pPr>
        <w:spacing w:line="276" w:lineRule="auto"/>
        <w:rPr>
          <w:sz w:val="24"/>
          <w:szCs w:val="24"/>
        </w:rPr>
      </w:pPr>
      <w:r w:rsidDel="00000000" w:rsidR="00000000" w:rsidRPr="00000000">
        <w:rPr>
          <w:sz w:val="24"/>
          <w:szCs w:val="24"/>
          <w:rtl w:val="0"/>
        </w:rPr>
        <w:t xml:space="preserve">│   ├── Forgot Password</w:t>
      </w:r>
    </w:p>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   └── Reset Password</w:t>
      </w:r>
    </w:p>
    <w:p w:rsidR="00000000" w:rsidDel="00000000" w:rsidP="00000000" w:rsidRDefault="00000000" w:rsidRPr="00000000" w14:paraId="0000019E">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 Dashboard</w:t>
      </w:r>
    </w:p>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   ├── Overview (KPIs, Stats)</w:t>
      </w:r>
    </w:p>
    <w:p w:rsidR="00000000" w:rsidDel="00000000" w:rsidP="00000000" w:rsidRDefault="00000000" w:rsidRPr="00000000" w14:paraId="000001A1">
      <w:pPr>
        <w:spacing w:line="276" w:lineRule="auto"/>
        <w:rPr>
          <w:sz w:val="24"/>
          <w:szCs w:val="24"/>
        </w:rPr>
      </w:pPr>
      <w:r w:rsidDel="00000000" w:rsidR="00000000" w:rsidRPr="00000000">
        <w:rPr>
          <w:sz w:val="24"/>
          <w:szCs w:val="24"/>
          <w:rtl w:val="0"/>
        </w:rPr>
        <w:t xml:space="preserve">│   ├── Notifications</w:t>
      </w:r>
    </w:p>
    <w:p w:rsidR="00000000" w:rsidDel="00000000" w:rsidP="00000000" w:rsidRDefault="00000000" w:rsidRPr="00000000" w14:paraId="000001A2">
      <w:pPr>
        <w:spacing w:line="276" w:lineRule="auto"/>
        <w:rPr>
          <w:sz w:val="24"/>
          <w:szCs w:val="24"/>
        </w:rPr>
      </w:pPr>
      <w:r w:rsidDel="00000000" w:rsidR="00000000" w:rsidRPr="00000000">
        <w:rPr>
          <w:sz w:val="24"/>
          <w:szCs w:val="24"/>
          <w:rtl w:val="0"/>
        </w:rPr>
        <w:t xml:space="preserve">│   ├── Upcoming Activities</w:t>
      </w:r>
    </w:p>
    <w:p w:rsidR="00000000" w:rsidDel="00000000" w:rsidP="00000000" w:rsidRDefault="00000000" w:rsidRPr="00000000" w14:paraId="000001A3">
      <w:pPr>
        <w:spacing w:line="276" w:lineRule="auto"/>
        <w:rPr>
          <w:sz w:val="24"/>
          <w:szCs w:val="24"/>
        </w:rPr>
      </w:pPr>
      <w:r w:rsidDel="00000000" w:rsidR="00000000" w:rsidRPr="00000000">
        <w:rPr>
          <w:sz w:val="24"/>
          <w:szCs w:val="24"/>
          <w:rtl w:val="0"/>
        </w:rPr>
        <w:t xml:space="preserve">│   └── Quick Actions</w:t>
      </w:r>
    </w:p>
    <w:p w:rsidR="00000000" w:rsidDel="00000000" w:rsidP="00000000" w:rsidRDefault="00000000" w:rsidRPr="00000000" w14:paraId="000001A4">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A5">
      <w:pPr>
        <w:spacing w:line="276" w:lineRule="auto"/>
        <w:rPr>
          <w:sz w:val="24"/>
          <w:szCs w:val="24"/>
        </w:rPr>
      </w:pPr>
      <w:r w:rsidDel="00000000" w:rsidR="00000000" w:rsidRPr="00000000">
        <w:rPr>
          <w:sz w:val="24"/>
          <w:szCs w:val="24"/>
          <w:rtl w:val="0"/>
        </w:rPr>
        <w:t xml:space="preserve">├── Event Management</w:t>
      </w:r>
    </w:p>
    <w:p w:rsidR="00000000" w:rsidDel="00000000" w:rsidP="00000000" w:rsidRDefault="00000000" w:rsidRPr="00000000" w14:paraId="000001A6">
      <w:pPr>
        <w:spacing w:line="276" w:lineRule="auto"/>
        <w:rPr>
          <w:sz w:val="24"/>
          <w:szCs w:val="24"/>
        </w:rPr>
      </w:pPr>
      <w:r w:rsidDel="00000000" w:rsidR="00000000" w:rsidRPr="00000000">
        <w:rPr>
          <w:sz w:val="24"/>
          <w:szCs w:val="24"/>
          <w:rtl w:val="0"/>
        </w:rPr>
        <w:t xml:space="preserve">│   ├── Create Event</w:t>
      </w:r>
    </w:p>
    <w:p w:rsidR="00000000" w:rsidDel="00000000" w:rsidP="00000000" w:rsidRDefault="00000000" w:rsidRPr="00000000" w14:paraId="000001A7">
      <w:pPr>
        <w:spacing w:line="276" w:lineRule="auto"/>
        <w:rPr>
          <w:sz w:val="24"/>
          <w:szCs w:val="24"/>
        </w:rPr>
      </w:pPr>
      <w:r w:rsidDel="00000000" w:rsidR="00000000" w:rsidRPr="00000000">
        <w:rPr>
          <w:sz w:val="24"/>
          <w:szCs w:val="24"/>
          <w:rtl w:val="0"/>
        </w:rPr>
        <w:t xml:space="preserve">│   ├── Event List</w:t>
      </w:r>
    </w:p>
    <w:p w:rsidR="00000000" w:rsidDel="00000000" w:rsidP="00000000" w:rsidRDefault="00000000" w:rsidRPr="00000000" w14:paraId="000001A8">
      <w:pPr>
        <w:spacing w:line="276" w:lineRule="auto"/>
        <w:rPr>
          <w:sz w:val="24"/>
          <w:szCs w:val="24"/>
        </w:rPr>
      </w:pPr>
      <w:r w:rsidDel="00000000" w:rsidR="00000000" w:rsidRPr="00000000">
        <w:rPr>
          <w:sz w:val="24"/>
          <w:szCs w:val="24"/>
          <w:rtl w:val="0"/>
        </w:rPr>
        <w:t xml:space="preserve">│   │   ├── View Event Details</w:t>
      </w:r>
    </w:p>
    <w:p w:rsidR="00000000" w:rsidDel="00000000" w:rsidP="00000000" w:rsidRDefault="00000000" w:rsidRPr="00000000" w14:paraId="000001A9">
      <w:pPr>
        <w:spacing w:line="276" w:lineRule="auto"/>
        <w:rPr>
          <w:sz w:val="24"/>
          <w:szCs w:val="24"/>
        </w:rPr>
      </w:pPr>
      <w:r w:rsidDel="00000000" w:rsidR="00000000" w:rsidRPr="00000000">
        <w:rPr>
          <w:sz w:val="24"/>
          <w:szCs w:val="24"/>
          <w:rtl w:val="0"/>
        </w:rPr>
        <w:t xml:space="preserve">│   │   ├── Edit Event</w:t>
      </w:r>
    </w:p>
    <w:p w:rsidR="00000000" w:rsidDel="00000000" w:rsidP="00000000" w:rsidRDefault="00000000" w:rsidRPr="00000000" w14:paraId="000001AA">
      <w:pPr>
        <w:spacing w:line="276" w:lineRule="auto"/>
        <w:rPr>
          <w:sz w:val="24"/>
          <w:szCs w:val="24"/>
        </w:rPr>
      </w:pPr>
      <w:r w:rsidDel="00000000" w:rsidR="00000000" w:rsidRPr="00000000">
        <w:rPr>
          <w:sz w:val="24"/>
          <w:szCs w:val="24"/>
          <w:rtl w:val="0"/>
        </w:rPr>
        <w:t xml:space="preserve">│   │   ├── Delete Event</w:t>
      </w:r>
    </w:p>
    <w:p w:rsidR="00000000" w:rsidDel="00000000" w:rsidP="00000000" w:rsidRDefault="00000000" w:rsidRPr="00000000" w14:paraId="000001AB">
      <w:pPr>
        <w:spacing w:line="276" w:lineRule="auto"/>
        <w:rPr>
          <w:sz w:val="24"/>
          <w:szCs w:val="24"/>
        </w:rPr>
      </w:pPr>
      <w:r w:rsidDel="00000000" w:rsidR="00000000" w:rsidRPr="00000000">
        <w:rPr>
          <w:sz w:val="24"/>
          <w:szCs w:val="24"/>
          <w:rtl w:val="0"/>
        </w:rPr>
        <w:t xml:space="preserve">│   │   └── Manage Attendees</w:t>
      </w:r>
    </w:p>
    <w:p w:rsidR="00000000" w:rsidDel="00000000" w:rsidP="00000000" w:rsidRDefault="00000000" w:rsidRPr="00000000" w14:paraId="000001AC">
      <w:pPr>
        <w:spacing w:line="276" w:lineRule="auto"/>
        <w:rPr>
          <w:sz w:val="24"/>
          <w:szCs w:val="24"/>
        </w:rPr>
      </w:pPr>
      <w:r w:rsidDel="00000000" w:rsidR="00000000" w:rsidRPr="00000000">
        <w:rPr>
          <w:sz w:val="24"/>
          <w:szCs w:val="24"/>
          <w:rtl w:val="0"/>
        </w:rPr>
        <w:t xml:space="preserve">│   │       ├── Add Attendee</w:t>
      </w:r>
    </w:p>
    <w:p w:rsidR="00000000" w:rsidDel="00000000" w:rsidP="00000000" w:rsidRDefault="00000000" w:rsidRPr="00000000" w14:paraId="000001AD">
      <w:pPr>
        <w:spacing w:line="276" w:lineRule="auto"/>
        <w:rPr>
          <w:sz w:val="24"/>
          <w:szCs w:val="24"/>
        </w:rPr>
      </w:pPr>
      <w:r w:rsidDel="00000000" w:rsidR="00000000" w:rsidRPr="00000000">
        <w:rPr>
          <w:sz w:val="24"/>
          <w:szCs w:val="24"/>
          <w:rtl w:val="0"/>
        </w:rPr>
        <w:t xml:space="preserve">│   │       ├── Remove Attendee</w:t>
      </w:r>
    </w:p>
    <w:p w:rsidR="00000000" w:rsidDel="00000000" w:rsidP="00000000" w:rsidRDefault="00000000" w:rsidRPr="00000000" w14:paraId="000001AE">
      <w:pPr>
        <w:spacing w:line="276" w:lineRule="auto"/>
        <w:rPr>
          <w:sz w:val="24"/>
          <w:szCs w:val="24"/>
        </w:rPr>
      </w:pPr>
      <w:r w:rsidDel="00000000" w:rsidR="00000000" w:rsidRPr="00000000">
        <w:rPr>
          <w:sz w:val="24"/>
          <w:szCs w:val="24"/>
          <w:rtl w:val="0"/>
        </w:rPr>
        <w:t xml:space="preserve">│   │       └── Attendance Tracking</w:t>
      </w:r>
    </w:p>
    <w:p w:rsidR="00000000" w:rsidDel="00000000" w:rsidP="00000000" w:rsidRDefault="00000000" w:rsidRPr="00000000" w14:paraId="000001AF">
      <w:pPr>
        <w:spacing w:line="276" w:lineRule="auto"/>
        <w:rPr>
          <w:sz w:val="24"/>
          <w:szCs w:val="24"/>
        </w:rPr>
      </w:pPr>
      <w:r w:rsidDel="00000000" w:rsidR="00000000" w:rsidRPr="00000000">
        <w:rPr>
          <w:sz w:val="24"/>
          <w:szCs w:val="24"/>
          <w:rtl w:val="0"/>
        </w:rPr>
        <w:t xml:space="preserve">│   └── Event Reports</w:t>
      </w:r>
    </w:p>
    <w:p w:rsidR="00000000" w:rsidDel="00000000" w:rsidP="00000000" w:rsidRDefault="00000000" w:rsidRPr="00000000" w14:paraId="000001B0">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1">
      <w:pPr>
        <w:spacing w:line="276" w:lineRule="auto"/>
        <w:rPr>
          <w:sz w:val="24"/>
          <w:szCs w:val="24"/>
        </w:rPr>
      </w:pPr>
      <w:r w:rsidDel="00000000" w:rsidR="00000000" w:rsidRPr="00000000">
        <w:rPr>
          <w:sz w:val="24"/>
          <w:szCs w:val="24"/>
          <w:rtl w:val="0"/>
        </w:rPr>
        <w:t xml:space="preserve">├── Meeting Management</w:t>
      </w:r>
    </w:p>
    <w:p w:rsidR="00000000" w:rsidDel="00000000" w:rsidP="00000000" w:rsidRDefault="00000000" w:rsidRPr="00000000" w14:paraId="000001B2">
      <w:pPr>
        <w:spacing w:line="276" w:lineRule="auto"/>
        <w:rPr>
          <w:sz w:val="24"/>
          <w:szCs w:val="24"/>
        </w:rPr>
      </w:pPr>
      <w:r w:rsidDel="00000000" w:rsidR="00000000" w:rsidRPr="00000000">
        <w:rPr>
          <w:sz w:val="24"/>
          <w:szCs w:val="24"/>
          <w:rtl w:val="0"/>
        </w:rPr>
        <w:t xml:space="preserve">│   ├── Schedule Meeting</w:t>
      </w:r>
    </w:p>
    <w:p w:rsidR="00000000" w:rsidDel="00000000" w:rsidP="00000000" w:rsidRDefault="00000000" w:rsidRPr="00000000" w14:paraId="000001B3">
      <w:pPr>
        <w:spacing w:line="276" w:lineRule="auto"/>
        <w:rPr>
          <w:sz w:val="24"/>
          <w:szCs w:val="24"/>
        </w:rPr>
      </w:pPr>
      <w:r w:rsidDel="00000000" w:rsidR="00000000" w:rsidRPr="00000000">
        <w:rPr>
          <w:sz w:val="24"/>
          <w:szCs w:val="24"/>
          <w:rtl w:val="0"/>
        </w:rPr>
        <w:t xml:space="preserve">│   ├── Calendar View</w:t>
      </w:r>
    </w:p>
    <w:p w:rsidR="00000000" w:rsidDel="00000000" w:rsidP="00000000" w:rsidRDefault="00000000" w:rsidRPr="00000000" w14:paraId="000001B4">
      <w:pPr>
        <w:spacing w:line="276" w:lineRule="auto"/>
        <w:rPr>
          <w:sz w:val="24"/>
          <w:szCs w:val="24"/>
        </w:rPr>
      </w:pPr>
      <w:r w:rsidDel="00000000" w:rsidR="00000000" w:rsidRPr="00000000">
        <w:rPr>
          <w:sz w:val="24"/>
          <w:szCs w:val="24"/>
          <w:rtl w:val="0"/>
        </w:rPr>
        <w:t xml:space="preserve">│   ├── Meeting List</w:t>
      </w:r>
    </w:p>
    <w:p w:rsidR="00000000" w:rsidDel="00000000" w:rsidP="00000000" w:rsidRDefault="00000000" w:rsidRPr="00000000" w14:paraId="000001B5">
      <w:pPr>
        <w:spacing w:line="276" w:lineRule="auto"/>
        <w:rPr>
          <w:sz w:val="24"/>
          <w:szCs w:val="24"/>
        </w:rPr>
      </w:pPr>
      <w:r w:rsidDel="00000000" w:rsidR="00000000" w:rsidRPr="00000000">
        <w:rPr>
          <w:sz w:val="24"/>
          <w:szCs w:val="24"/>
          <w:rtl w:val="0"/>
        </w:rPr>
        <w:t xml:space="preserve">│   │   ├── View Meeting Details</w:t>
      </w:r>
    </w:p>
    <w:p w:rsidR="00000000" w:rsidDel="00000000" w:rsidP="00000000" w:rsidRDefault="00000000" w:rsidRPr="00000000" w14:paraId="000001B6">
      <w:pPr>
        <w:spacing w:line="276" w:lineRule="auto"/>
        <w:rPr>
          <w:sz w:val="24"/>
          <w:szCs w:val="24"/>
        </w:rPr>
      </w:pPr>
      <w:r w:rsidDel="00000000" w:rsidR="00000000" w:rsidRPr="00000000">
        <w:rPr>
          <w:sz w:val="24"/>
          <w:szCs w:val="24"/>
          <w:rtl w:val="0"/>
        </w:rPr>
        <w:t xml:space="preserve">│   │   ├── Edit Meeting</w:t>
      </w:r>
    </w:p>
    <w:p w:rsidR="00000000" w:rsidDel="00000000" w:rsidP="00000000" w:rsidRDefault="00000000" w:rsidRPr="00000000" w14:paraId="000001B7">
      <w:pPr>
        <w:spacing w:line="276" w:lineRule="auto"/>
        <w:rPr>
          <w:sz w:val="24"/>
          <w:szCs w:val="24"/>
        </w:rPr>
      </w:pPr>
      <w:r w:rsidDel="00000000" w:rsidR="00000000" w:rsidRPr="00000000">
        <w:rPr>
          <w:sz w:val="24"/>
          <w:szCs w:val="24"/>
          <w:rtl w:val="0"/>
        </w:rPr>
        <w:t xml:space="preserve">│   │   ├── Cancel Meeting</w:t>
      </w:r>
    </w:p>
    <w:p w:rsidR="00000000" w:rsidDel="00000000" w:rsidP="00000000" w:rsidRDefault="00000000" w:rsidRPr="00000000" w14:paraId="000001B8">
      <w:pPr>
        <w:spacing w:line="276" w:lineRule="auto"/>
        <w:rPr>
          <w:sz w:val="24"/>
          <w:szCs w:val="24"/>
        </w:rPr>
      </w:pPr>
      <w:r w:rsidDel="00000000" w:rsidR="00000000" w:rsidRPr="00000000">
        <w:rPr>
          <w:sz w:val="24"/>
          <w:szCs w:val="24"/>
          <w:rtl w:val="0"/>
        </w:rPr>
        <w:t xml:space="preserve">│   │   └── Participants</w:t>
      </w:r>
    </w:p>
    <w:p w:rsidR="00000000" w:rsidDel="00000000" w:rsidP="00000000" w:rsidRDefault="00000000" w:rsidRPr="00000000" w14:paraId="000001B9">
      <w:pPr>
        <w:spacing w:line="276" w:lineRule="auto"/>
        <w:rPr>
          <w:sz w:val="24"/>
          <w:szCs w:val="24"/>
        </w:rPr>
      </w:pPr>
      <w:r w:rsidDel="00000000" w:rsidR="00000000" w:rsidRPr="00000000">
        <w:rPr>
          <w:sz w:val="24"/>
          <w:szCs w:val="24"/>
          <w:rtl w:val="0"/>
        </w:rPr>
        <w:t xml:space="preserve">│   │       ├── Add Participant</w:t>
      </w:r>
    </w:p>
    <w:p w:rsidR="00000000" w:rsidDel="00000000" w:rsidP="00000000" w:rsidRDefault="00000000" w:rsidRPr="00000000" w14:paraId="000001BA">
      <w:pPr>
        <w:spacing w:line="276" w:lineRule="auto"/>
        <w:rPr>
          <w:sz w:val="24"/>
          <w:szCs w:val="24"/>
        </w:rPr>
      </w:pPr>
      <w:r w:rsidDel="00000000" w:rsidR="00000000" w:rsidRPr="00000000">
        <w:rPr>
          <w:sz w:val="24"/>
          <w:szCs w:val="24"/>
          <w:rtl w:val="0"/>
        </w:rPr>
        <w:t xml:space="preserve">│   │       └── Remove Participant</w:t>
      </w:r>
    </w:p>
    <w:p w:rsidR="00000000" w:rsidDel="00000000" w:rsidP="00000000" w:rsidRDefault="00000000" w:rsidRPr="00000000" w14:paraId="000001BB">
      <w:pPr>
        <w:spacing w:line="276" w:lineRule="auto"/>
        <w:rPr>
          <w:sz w:val="24"/>
          <w:szCs w:val="24"/>
        </w:rPr>
      </w:pPr>
      <w:r w:rsidDel="00000000" w:rsidR="00000000" w:rsidRPr="00000000">
        <w:rPr>
          <w:sz w:val="24"/>
          <w:szCs w:val="24"/>
          <w:rtl w:val="0"/>
        </w:rPr>
        <w:t xml:space="preserve">│   └── Meeting Notifications</w:t>
      </w:r>
    </w:p>
    <w:p w:rsidR="00000000" w:rsidDel="00000000" w:rsidP="00000000" w:rsidRDefault="00000000" w:rsidRPr="00000000" w14:paraId="000001BC">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D">
      <w:pPr>
        <w:spacing w:line="276" w:lineRule="auto"/>
        <w:rPr>
          <w:sz w:val="24"/>
          <w:szCs w:val="24"/>
        </w:rPr>
      </w:pPr>
      <w:r w:rsidDel="00000000" w:rsidR="00000000" w:rsidRPr="00000000">
        <w:rPr>
          <w:sz w:val="24"/>
          <w:szCs w:val="24"/>
          <w:rtl w:val="0"/>
        </w:rPr>
        <w:t xml:space="preserve">├── Training Management</w:t>
      </w:r>
    </w:p>
    <w:p w:rsidR="00000000" w:rsidDel="00000000" w:rsidP="00000000" w:rsidRDefault="00000000" w:rsidRPr="00000000" w14:paraId="000001BE">
      <w:pPr>
        <w:spacing w:line="276" w:lineRule="auto"/>
        <w:rPr>
          <w:sz w:val="24"/>
          <w:szCs w:val="24"/>
        </w:rPr>
      </w:pPr>
      <w:r w:rsidDel="00000000" w:rsidR="00000000" w:rsidRPr="00000000">
        <w:rPr>
          <w:sz w:val="24"/>
          <w:szCs w:val="24"/>
          <w:rtl w:val="0"/>
        </w:rPr>
        <w:t xml:space="preserve">│   ├── Create Training</w:t>
      </w:r>
    </w:p>
    <w:p w:rsidR="00000000" w:rsidDel="00000000" w:rsidP="00000000" w:rsidRDefault="00000000" w:rsidRPr="00000000" w14:paraId="000001BF">
      <w:pPr>
        <w:spacing w:line="276" w:lineRule="auto"/>
        <w:rPr>
          <w:sz w:val="24"/>
          <w:szCs w:val="24"/>
        </w:rPr>
      </w:pPr>
      <w:r w:rsidDel="00000000" w:rsidR="00000000" w:rsidRPr="00000000">
        <w:rPr>
          <w:sz w:val="24"/>
          <w:szCs w:val="24"/>
          <w:rtl w:val="0"/>
        </w:rPr>
        <w:t xml:space="preserve">│   ├── Training List</w:t>
      </w:r>
    </w:p>
    <w:p w:rsidR="00000000" w:rsidDel="00000000" w:rsidP="00000000" w:rsidRDefault="00000000" w:rsidRPr="00000000" w14:paraId="000001C0">
      <w:pPr>
        <w:spacing w:line="276" w:lineRule="auto"/>
        <w:rPr>
          <w:sz w:val="24"/>
          <w:szCs w:val="24"/>
        </w:rPr>
      </w:pPr>
      <w:r w:rsidDel="00000000" w:rsidR="00000000" w:rsidRPr="00000000">
        <w:rPr>
          <w:sz w:val="24"/>
          <w:szCs w:val="24"/>
          <w:rtl w:val="0"/>
        </w:rPr>
        <w:t xml:space="preserve">│   │   ├── View Training Details</w:t>
      </w:r>
    </w:p>
    <w:p w:rsidR="00000000" w:rsidDel="00000000" w:rsidP="00000000" w:rsidRDefault="00000000" w:rsidRPr="00000000" w14:paraId="000001C1">
      <w:pPr>
        <w:spacing w:line="276" w:lineRule="auto"/>
        <w:rPr>
          <w:sz w:val="24"/>
          <w:szCs w:val="24"/>
        </w:rPr>
      </w:pPr>
      <w:r w:rsidDel="00000000" w:rsidR="00000000" w:rsidRPr="00000000">
        <w:rPr>
          <w:sz w:val="24"/>
          <w:szCs w:val="24"/>
          <w:rtl w:val="0"/>
        </w:rPr>
        <w:t xml:space="preserve">│   │   ├── Edit Training</w:t>
      </w:r>
    </w:p>
    <w:p w:rsidR="00000000" w:rsidDel="00000000" w:rsidP="00000000" w:rsidRDefault="00000000" w:rsidRPr="00000000" w14:paraId="000001C2">
      <w:pPr>
        <w:spacing w:line="276" w:lineRule="auto"/>
        <w:rPr>
          <w:sz w:val="24"/>
          <w:szCs w:val="24"/>
        </w:rPr>
      </w:pPr>
      <w:r w:rsidDel="00000000" w:rsidR="00000000" w:rsidRPr="00000000">
        <w:rPr>
          <w:sz w:val="24"/>
          <w:szCs w:val="24"/>
          <w:rtl w:val="0"/>
        </w:rPr>
        <w:t xml:space="preserve">│   │   ├── Delete Training</w:t>
      </w:r>
    </w:p>
    <w:p w:rsidR="00000000" w:rsidDel="00000000" w:rsidP="00000000" w:rsidRDefault="00000000" w:rsidRPr="00000000" w14:paraId="000001C3">
      <w:pPr>
        <w:spacing w:line="276" w:lineRule="auto"/>
        <w:rPr>
          <w:sz w:val="24"/>
          <w:szCs w:val="24"/>
        </w:rPr>
      </w:pPr>
      <w:r w:rsidDel="00000000" w:rsidR="00000000" w:rsidRPr="00000000">
        <w:rPr>
          <w:sz w:val="24"/>
          <w:szCs w:val="24"/>
          <w:rtl w:val="0"/>
        </w:rPr>
        <w:t xml:space="preserve">│   │   └── Participants</w:t>
      </w:r>
    </w:p>
    <w:p w:rsidR="00000000" w:rsidDel="00000000" w:rsidP="00000000" w:rsidRDefault="00000000" w:rsidRPr="00000000" w14:paraId="000001C4">
      <w:pPr>
        <w:spacing w:line="276" w:lineRule="auto"/>
        <w:rPr>
          <w:sz w:val="24"/>
          <w:szCs w:val="24"/>
        </w:rPr>
      </w:pPr>
      <w:r w:rsidDel="00000000" w:rsidR="00000000" w:rsidRPr="00000000">
        <w:rPr>
          <w:sz w:val="24"/>
          <w:szCs w:val="24"/>
          <w:rtl w:val="0"/>
        </w:rPr>
        <w:t xml:space="preserve">│   │       ├── Enroll Participant</w:t>
      </w:r>
    </w:p>
    <w:p w:rsidR="00000000" w:rsidDel="00000000" w:rsidP="00000000" w:rsidRDefault="00000000" w:rsidRPr="00000000" w14:paraId="000001C5">
      <w:pPr>
        <w:spacing w:line="276" w:lineRule="auto"/>
        <w:rPr>
          <w:sz w:val="24"/>
          <w:szCs w:val="24"/>
        </w:rPr>
      </w:pPr>
      <w:r w:rsidDel="00000000" w:rsidR="00000000" w:rsidRPr="00000000">
        <w:rPr>
          <w:sz w:val="24"/>
          <w:szCs w:val="24"/>
          <w:rtl w:val="0"/>
        </w:rPr>
        <w:t xml:space="preserve">│   │       ├── Remove Participant</w:t>
      </w:r>
    </w:p>
    <w:p w:rsidR="00000000" w:rsidDel="00000000" w:rsidP="00000000" w:rsidRDefault="00000000" w:rsidRPr="00000000" w14:paraId="000001C6">
      <w:pPr>
        <w:spacing w:line="276" w:lineRule="auto"/>
        <w:rPr>
          <w:sz w:val="24"/>
          <w:szCs w:val="24"/>
        </w:rPr>
      </w:pPr>
      <w:r w:rsidDel="00000000" w:rsidR="00000000" w:rsidRPr="00000000">
        <w:rPr>
          <w:sz w:val="24"/>
          <w:szCs w:val="24"/>
          <w:rtl w:val="0"/>
        </w:rPr>
        <w:t xml:space="preserve">│   │       └── Track Progress</w:t>
      </w:r>
    </w:p>
    <w:p w:rsidR="00000000" w:rsidDel="00000000" w:rsidP="00000000" w:rsidRDefault="00000000" w:rsidRPr="00000000" w14:paraId="000001C7">
      <w:pPr>
        <w:spacing w:line="276" w:lineRule="auto"/>
        <w:rPr>
          <w:sz w:val="24"/>
          <w:szCs w:val="24"/>
        </w:rPr>
      </w:pPr>
      <w:r w:rsidDel="00000000" w:rsidR="00000000" w:rsidRPr="00000000">
        <w:rPr>
          <w:sz w:val="24"/>
          <w:szCs w:val="24"/>
          <w:rtl w:val="0"/>
        </w:rPr>
        <w:t xml:space="preserve">│   └── Training Reports</w:t>
      </w:r>
    </w:p>
    <w:p w:rsidR="00000000" w:rsidDel="00000000" w:rsidP="00000000" w:rsidRDefault="00000000" w:rsidRPr="00000000" w14:paraId="000001C8">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C9">
      <w:pPr>
        <w:spacing w:line="276" w:lineRule="auto"/>
        <w:rPr>
          <w:sz w:val="24"/>
          <w:szCs w:val="24"/>
        </w:rPr>
      </w:pPr>
      <w:r w:rsidDel="00000000" w:rsidR="00000000" w:rsidRPr="00000000">
        <w:rPr>
          <w:sz w:val="24"/>
          <w:szCs w:val="24"/>
          <w:rtl w:val="0"/>
        </w:rPr>
        <w:t xml:space="preserve">├── User Management</w:t>
      </w:r>
    </w:p>
    <w:p w:rsidR="00000000" w:rsidDel="00000000" w:rsidP="00000000" w:rsidRDefault="00000000" w:rsidRPr="00000000" w14:paraId="000001CA">
      <w:pPr>
        <w:spacing w:line="276" w:lineRule="auto"/>
        <w:rPr>
          <w:sz w:val="24"/>
          <w:szCs w:val="24"/>
        </w:rPr>
      </w:pPr>
      <w:r w:rsidDel="00000000" w:rsidR="00000000" w:rsidRPr="00000000">
        <w:rPr>
          <w:sz w:val="24"/>
          <w:szCs w:val="24"/>
          <w:rtl w:val="0"/>
        </w:rPr>
        <w:t xml:space="preserve">│   ├── User List</w:t>
      </w:r>
    </w:p>
    <w:p w:rsidR="00000000" w:rsidDel="00000000" w:rsidP="00000000" w:rsidRDefault="00000000" w:rsidRPr="00000000" w14:paraId="000001CB">
      <w:pPr>
        <w:spacing w:line="276" w:lineRule="auto"/>
        <w:rPr>
          <w:sz w:val="24"/>
          <w:szCs w:val="24"/>
        </w:rPr>
      </w:pPr>
      <w:r w:rsidDel="00000000" w:rsidR="00000000" w:rsidRPr="00000000">
        <w:rPr>
          <w:sz w:val="24"/>
          <w:szCs w:val="24"/>
          <w:rtl w:val="0"/>
        </w:rPr>
        <w:t xml:space="preserve">│   │   ├── View User Profile</w:t>
      </w:r>
    </w:p>
    <w:p w:rsidR="00000000" w:rsidDel="00000000" w:rsidP="00000000" w:rsidRDefault="00000000" w:rsidRPr="00000000" w14:paraId="000001CC">
      <w:pPr>
        <w:spacing w:line="276" w:lineRule="auto"/>
        <w:rPr>
          <w:sz w:val="24"/>
          <w:szCs w:val="24"/>
        </w:rPr>
      </w:pPr>
      <w:r w:rsidDel="00000000" w:rsidR="00000000" w:rsidRPr="00000000">
        <w:rPr>
          <w:sz w:val="24"/>
          <w:szCs w:val="24"/>
          <w:rtl w:val="0"/>
        </w:rPr>
        <w:t xml:space="preserve">│   │   ├── Edit User</w:t>
      </w:r>
    </w:p>
    <w:p w:rsidR="00000000" w:rsidDel="00000000" w:rsidP="00000000" w:rsidRDefault="00000000" w:rsidRPr="00000000" w14:paraId="000001CD">
      <w:pPr>
        <w:spacing w:line="276" w:lineRule="auto"/>
        <w:rPr>
          <w:sz w:val="24"/>
          <w:szCs w:val="24"/>
        </w:rPr>
      </w:pPr>
      <w:r w:rsidDel="00000000" w:rsidR="00000000" w:rsidRPr="00000000">
        <w:rPr>
          <w:sz w:val="24"/>
          <w:szCs w:val="24"/>
          <w:rtl w:val="0"/>
        </w:rPr>
        <w:t xml:space="preserve">│   │   ├── Deactivate User</w:t>
      </w:r>
    </w:p>
    <w:p w:rsidR="00000000" w:rsidDel="00000000" w:rsidP="00000000" w:rsidRDefault="00000000" w:rsidRPr="00000000" w14:paraId="000001CE">
      <w:pPr>
        <w:spacing w:line="276" w:lineRule="auto"/>
        <w:rPr>
          <w:sz w:val="24"/>
          <w:szCs w:val="24"/>
        </w:rPr>
      </w:pPr>
      <w:r w:rsidDel="00000000" w:rsidR="00000000" w:rsidRPr="00000000">
        <w:rPr>
          <w:sz w:val="24"/>
          <w:szCs w:val="24"/>
          <w:rtl w:val="0"/>
        </w:rPr>
        <w:t xml:space="preserve">│   │   └── Assign Roles</w:t>
      </w:r>
    </w:p>
    <w:p w:rsidR="00000000" w:rsidDel="00000000" w:rsidP="00000000" w:rsidRDefault="00000000" w:rsidRPr="00000000" w14:paraId="000001CF">
      <w:pPr>
        <w:spacing w:line="276" w:lineRule="auto"/>
        <w:rPr>
          <w:sz w:val="24"/>
          <w:szCs w:val="24"/>
        </w:rPr>
      </w:pPr>
      <w:r w:rsidDel="00000000" w:rsidR="00000000" w:rsidRPr="00000000">
        <w:rPr>
          <w:sz w:val="24"/>
          <w:szCs w:val="24"/>
          <w:rtl w:val="0"/>
        </w:rPr>
        <w:t xml:space="preserve">│   ├── Roles &amp; Permissions</w:t>
      </w:r>
    </w:p>
    <w:p w:rsidR="00000000" w:rsidDel="00000000" w:rsidP="00000000" w:rsidRDefault="00000000" w:rsidRPr="00000000" w14:paraId="000001D0">
      <w:pPr>
        <w:spacing w:line="276" w:lineRule="auto"/>
        <w:rPr>
          <w:sz w:val="24"/>
          <w:szCs w:val="24"/>
        </w:rPr>
      </w:pPr>
      <w:r w:rsidDel="00000000" w:rsidR="00000000" w:rsidRPr="00000000">
        <w:rPr>
          <w:sz w:val="24"/>
          <w:szCs w:val="24"/>
          <w:rtl w:val="0"/>
        </w:rPr>
        <w:t xml:space="preserve">│   └── Access Control</w:t>
      </w:r>
    </w:p>
    <w:p w:rsidR="00000000" w:rsidDel="00000000" w:rsidP="00000000" w:rsidRDefault="00000000" w:rsidRPr="00000000" w14:paraId="000001D1">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2">
      <w:pPr>
        <w:spacing w:line="276" w:lineRule="auto"/>
        <w:rPr>
          <w:sz w:val="24"/>
          <w:szCs w:val="24"/>
        </w:rPr>
      </w:pPr>
      <w:r w:rsidDel="00000000" w:rsidR="00000000" w:rsidRPr="00000000">
        <w:rPr>
          <w:sz w:val="24"/>
          <w:szCs w:val="24"/>
          <w:rtl w:val="0"/>
        </w:rPr>
        <w:t xml:space="preserve">├── Reports &amp; Analytics</w:t>
      </w:r>
    </w:p>
    <w:p w:rsidR="00000000" w:rsidDel="00000000" w:rsidP="00000000" w:rsidRDefault="00000000" w:rsidRPr="00000000" w14:paraId="000001D3">
      <w:pPr>
        <w:spacing w:line="276" w:lineRule="auto"/>
        <w:rPr>
          <w:sz w:val="24"/>
          <w:szCs w:val="24"/>
        </w:rPr>
      </w:pPr>
      <w:r w:rsidDel="00000000" w:rsidR="00000000" w:rsidRPr="00000000">
        <w:rPr>
          <w:sz w:val="24"/>
          <w:szCs w:val="24"/>
          <w:rtl w:val="0"/>
        </w:rPr>
        <w:t xml:space="preserve">│   ├── Event Reports</w:t>
      </w:r>
    </w:p>
    <w:p w:rsidR="00000000" w:rsidDel="00000000" w:rsidP="00000000" w:rsidRDefault="00000000" w:rsidRPr="00000000" w14:paraId="000001D4">
      <w:pPr>
        <w:spacing w:line="276" w:lineRule="auto"/>
        <w:rPr>
          <w:sz w:val="24"/>
          <w:szCs w:val="24"/>
        </w:rPr>
      </w:pPr>
      <w:r w:rsidDel="00000000" w:rsidR="00000000" w:rsidRPr="00000000">
        <w:rPr>
          <w:sz w:val="24"/>
          <w:szCs w:val="24"/>
          <w:rtl w:val="0"/>
        </w:rPr>
        <w:t xml:space="preserve">│   ├── Meeting Reports</w:t>
      </w:r>
    </w:p>
    <w:p w:rsidR="00000000" w:rsidDel="00000000" w:rsidP="00000000" w:rsidRDefault="00000000" w:rsidRPr="00000000" w14:paraId="000001D5">
      <w:pPr>
        <w:spacing w:line="276" w:lineRule="auto"/>
        <w:rPr>
          <w:sz w:val="24"/>
          <w:szCs w:val="24"/>
        </w:rPr>
      </w:pPr>
      <w:r w:rsidDel="00000000" w:rsidR="00000000" w:rsidRPr="00000000">
        <w:rPr>
          <w:sz w:val="24"/>
          <w:szCs w:val="24"/>
          <w:rtl w:val="0"/>
        </w:rPr>
        <w:t xml:space="preserve">│   ├── Training Reports</w:t>
      </w:r>
    </w:p>
    <w:p w:rsidR="00000000" w:rsidDel="00000000" w:rsidP="00000000" w:rsidRDefault="00000000" w:rsidRPr="00000000" w14:paraId="000001D6">
      <w:pPr>
        <w:spacing w:line="276" w:lineRule="auto"/>
        <w:rPr>
          <w:sz w:val="24"/>
          <w:szCs w:val="24"/>
        </w:rPr>
      </w:pPr>
      <w:r w:rsidDel="00000000" w:rsidR="00000000" w:rsidRPr="00000000">
        <w:rPr>
          <w:sz w:val="24"/>
          <w:szCs w:val="24"/>
          <w:rtl w:val="0"/>
        </w:rPr>
        <w:t xml:space="preserve">│   ├── Attendance Reports</w:t>
      </w:r>
    </w:p>
    <w:p w:rsidR="00000000" w:rsidDel="00000000" w:rsidP="00000000" w:rsidRDefault="00000000" w:rsidRPr="00000000" w14:paraId="000001D7">
      <w:pPr>
        <w:spacing w:line="276" w:lineRule="auto"/>
        <w:rPr>
          <w:sz w:val="24"/>
          <w:szCs w:val="24"/>
        </w:rPr>
      </w:pPr>
      <w:r w:rsidDel="00000000" w:rsidR="00000000" w:rsidRPr="00000000">
        <w:rPr>
          <w:sz w:val="24"/>
          <w:szCs w:val="24"/>
          <w:rtl w:val="0"/>
        </w:rPr>
        <w:t xml:space="preserve">│   └── Performance Analytics</w:t>
      </w:r>
    </w:p>
    <w:p w:rsidR="00000000" w:rsidDel="00000000" w:rsidP="00000000" w:rsidRDefault="00000000" w:rsidRPr="00000000" w14:paraId="000001D8">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9">
      <w:pPr>
        <w:spacing w:line="276" w:lineRule="auto"/>
        <w:rPr>
          <w:sz w:val="24"/>
          <w:szCs w:val="24"/>
        </w:rPr>
      </w:pPr>
      <w:r w:rsidDel="00000000" w:rsidR="00000000" w:rsidRPr="00000000">
        <w:rPr>
          <w:sz w:val="24"/>
          <w:szCs w:val="24"/>
          <w:rtl w:val="0"/>
        </w:rPr>
        <w:t xml:space="preserve">├── Notifications System</w:t>
      </w:r>
    </w:p>
    <w:p w:rsidR="00000000" w:rsidDel="00000000" w:rsidP="00000000" w:rsidRDefault="00000000" w:rsidRPr="00000000" w14:paraId="000001DA">
      <w:pPr>
        <w:spacing w:line="276" w:lineRule="auto"/>
        <w:rPr>
          <w:sz w:val="24"/>
          <w:szCs w:val="24"/>
        </w:rPr>
      </w:pPr>
      <w:r w:rsidDel="00000000" w:rsidR="00000000" w:rsidRPr="00000000">
        <w:rPr>
          <w:sz w:val="24"/>
          <w:szCs w:val="24"/>
          <w:rtl w:val="0"/>
        </w:rPr>
        <w:t xml:space="preserve">│   ├── Email Notifications</w:t>
      </w:r>
    </w:p>
    <w:p w:rsidR="00000000" w:rsidDel="00000000" w:rsidP="00000000" w:rsidRDefault="00000000" w:rsidRPr="00000000" w14:paraId="000001DB">
      <w:pPr>
        <w:spacing w:line="276" w:lineRule="auto"/>
        <w:rPr>
          <w:sz w:val="24"/>
          <w:szCs w:val="24"/>
        </w:rPr>
      </w:pPr>
      <w:r w:rsidDel="00000000" w:rsidR="00000000" w:rsidRPr="00000000">
        <w:rPr>
          <w:sz w:val="24"/>
          <w:szCs w:val="24"/>
          <w:rtl w:val="0"/>
        </w:rPr>
        <w:t xml:space="preserve">│   ├── In-App Notifications</w:t>
      </w:r>
    </w:p>
    <w:p w:rsidR="00000000" w:rsidDel="00000000" w:rsidP="00000000" w:rsidRDefault="00000000" w:rsidRPr="00000000" w14:paraId="000001DC">
      <w:pPr>
        <w:spacing w:line="276" w:lineRule="auto"/>
        <w:rPr>
          <w:sz w:val="24"/>
          <w:szCs w:val="24"/>
        </w:rPr>
      </w:pPr>
      <w:r w:rsidDel="00000000" w:rsidR="00000000" w:rsidRPr="00000000">
        <w:rPr>
          <w:sz w:val="24"/>
          <w:szCs w:val="24"/>
          <w:rtl w:val="0"/>
        </w:rPr>
        <w:t xml:space="preserve">│   └── Alerts &amp; Reminders</w:t>
      </w:r>
    </w:p>
    <w:p w:rsidR="00000000" w:rsidDel="00000000" w:rsidP="00000000" w:rsidRDefault="00000000" w:rsidRPr="00000000" w14:paraId="000001DD">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DE">
      <w:pPr>
        <w:spacing w:line="276" w:lineRule="auto"/>
        <w:rPr>
          <w:sz w:val="24"/>
          <w:szCs w:val="24"/>
        </w:rPr>
      </w:pPr>
      <w:r w:rsidDel="00000000" w:rsidR="00000000" w:rsidRPr="00000000">
        <w:rPr>
          <w:sz w:val="24"/>
          <w:szCs w:val="24"/>
          <w:rtl w:val="0"/>
        </w:rPr>
        <w:t xml:space="preserve">└── Settings</w:t>
      </w:r>
    </w:p>
    <w:p w:rsidR="00000000" w:rsidDel="00000000" w:rsidP="00000000" w:rsidRDefault="00000000" w:rsidRPr="00000000" w14:paraId="000001DF">
      <w:pPr>
        <w:spacing w:line="276" w:lineRule="auto"/>
        <w:rPr>
          <w:sz w:val="24"/>
          <w:szCs w:val="24"/>
        </w:rPr>
      </w:pPr>
      <w:r w:rsidDel="00000000" w:rsidR="00000000" w:rsidRPr="00000000">
        <w:rPr>
          <w:sz w:val="24"/>
          <w:szCs w:val="24"/>
          <w:rtl w:val="0"/>
        </w:rPr>
        <w:t xml:space="preserve">    ├── Profile Settings</w:t>
      </w:r>
    </w:p>
    <w:p w:rsidR="00000000" w:rsidDel="00000000" w:rsidP="00000000" w:rsidRDefault="00000000" w:rsidRPr="00000000" w14:paraId="000001E0">
      <w:pPr>
        <w:spacing w:line="276" w:lineRule="auto"/>
        <w:rPr>
          <w:sz w:val="24"/>
          <w:szCs w:val="24"/>
        </w:rPr>
      </w:pPr>
      <w:r w:rsidDel="00000000" w:rsidR="00000000" w:rsidRPr="00000000">
        <w:rPr>
          <w:sz w:val="24"/>
          <w:szCs w:val="24"/>
          <w:rtl w:val="0"/>
        </w:rPr>
        <w:t xml:space="preserve">    ├── Account Settings</w:t>
      </w:r>
    </w:p>
    <w:p w:rsidR="00000000" w:rsidDel="00000000" w:rsidP="00000000" w:rsidRDefault="00000000" w:rsidRPr="00000000" w14:paraId="000001E1">
      <w:pPr>
        <w:spacing w:line="276" w:lineRule="auto"/>
        <w:rPr>
          <w:sz w:val="24"/>
          <w:szCs w:val="24"/>
        </w:rPr>
      </w:pPr>
      <w:r w:rsidDel="00000000" w:rsidR="00000000" w:rsidRPr="00000000">
        <w:rPr>
          <w:sz w:val="24"/>
          <w:szCs w:val="24"/>
          <w:rtl w:val="0"/>
        </w:rPr>
        <w:t xml:space="preserve">    ├── System Settings</w:t>
      </w:r>
    </w:p>
    <w:p w:rsidR="00000000" w:rsidDel="00000000" w:rsidP="00000000" w:rsidRDefault="00000000" w:rsidRPr="00000000" w14:paraId="000001E2">
      <w:pPr>
        <w:spacing w:line="276" w:lineRule="auto"/>
        <w:rPr>
          <w:sz w:val="24"/>
          <w:szCs w:val="24"/>
        </w:rPr>
      </w:pPr>
      <w:r w:rsidDel="00000000" w:rsidR="00000000" w:rsidRPr="00000000">
        <w:rPr>
          <w:sz w:val="24"/>
          <w:szCs w:val="24"/>
          <w:rtl w:val="0"/>
        </w:rPr>
        <w:t xml:space="preserve">    ├── Notification Preferences</w:t>
      </w:r>
    </w:p>
    <w:p w:rsidR="00000000" w:rsidDel="00000000" w:rsidP="00000000" w:rsidRDefault="00000000" w:rsidRPr="00000000" w14:paraId="000001E3">
      <w:pPr>
        <w:spacing w:line="276" w:lineRule="auto"/>
        <w:rPr>
          <w:sz w:val="24"/>
          <w:szCs w:val="24"/>
        </w:rPr>
      </w:pPr>
      <w:r w:rsidDel="00000000" w:rsidR="00000000" w:rsidRPr="00000000">
        <w:rPr>
          <w:sz w:val="24"/>
          <w:szCs w:val="24"/>
          <w:rtl w:val="0"/>
        </w:rPr>
        <w:t xml:space="preserve">    └── Security Settings</w:t>
      </w:r>
    </w:p>
    <w:p w:rsidR="00000000" w:rsidDel="00000000" w:rsidP="00000000" w:rsidRDefault="00000000" w:rsidRPr="00000000" w14:paraId="000001E4">
      <w:pPr>
        <w:spacing w:line="276" w:lineRule="auto"/>
        <w:rPr>
          <w:sz w:val="24"/>
          <w:szCs w:val="24"/>
        </w:rPr>
      </w:pPr>
      <w:r w:rsidDel="00000000" w:rsidR="00000000" w:rsidRPr="00000000">
        <w:rPr>
          <w:rtl w:val="0"/>
        </w:rPr>
      </w:r>
    </w:p>
    <w:p w:rsidR="00000000" w:rsidDel="00000000" w:rsidP="00000000" w:rsidRDefault="00000000" w:rsidRPr="00000000" w14:paraId="000001E5">
      <w:pPr>
        <w:spacing w:line="276" w:lineRule="auto"/>
        <w:rPr>
          <w:sz w:val="24"/>
          <w:szCs w:val="24"/>
        </w:rPr>
      </w:pPr>
      <w:r w:rsidDel="00000000" w:rsidR="00000000" w:rsidRPr="00000000">
        <w:rPr>
          <w:rFonts w:ascii="Arial" w:cs="Arial" w:eastAsia="Arial" w:hAnsi="Arial"/>
          <w:b w:val="1"/>
          <w:bCs w:val="1"/>
          <w:sz w:val="24"/>
          <w:szCs w:val="24"/>
          <w:rtl w:val="0"/>
        </w:rPr>
        <w:t xml:space="preserve">8.8 Activity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417432</wp:posOffset>
            </wp:positionV>
            <wp:extent cx="5943600" cy="6740227"/>
            <wp:effectExtent b="0" l="0" r="0" t="0"/>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12"/>
                    <a:srcRect b="47388" l="0" r="0" t="0"/>
                    <a:stretch>
                      <a:fillRect/>
                    </a:stretch>
                  </pic:blipFill>
                  <pic:spPr>
                    <a:xfrm>
                      <a:off x="0" y="0"/>
                      <a:ext cx="5943600" cy="6740227"/>
                    </a:xfrm>
                    <a:prstGeom prst="rect"/>
                    <a:ln/>
                  </pic:spPr>
                </pic:pic>
              </a:graphicData>
            </a:graphic>
          </wp:anchor>
        </w:drawing>
      </w:r>
    </w:p>
    <w:p w:rsidR="00000000" w:rsidDel="00000000" w:rsidP="00000000" w:rsidRDefault="00000000" w:rsidRPr="00000000" w14:paraId="000001E6">
      <w:pPr>
        <w:pStyle w:val="Heading3"/>
        <w:spacing w:after="281" w:before="281" w:line="276" w:lineRule="auto"/>
        <w:rPr>
          <w:sz w:val="24"/>
          <w:szCs w:val="24"/>
        </w:rPr>
      </w:pPr>
      <w:bookmarkStart w:colFirst="0" w:colLast="0" w:name="_heading=h.458fpfnsufmh" w:id="3"/>
      <w:bookmarkEnd w:id="3"/>
      <w:r w:rsidDel="00000000" w:rsidR="00000000" w:rsidRPr="00000000">
        <w:rPr>
          <w:rFonts w:ascii="Arial" w:cs="Arial" w:eastAsia="Arial" w:hAnsi="Arial"/>
          <w:b w:val="1"/>
          <w:bCs w:val="1"/>
          <w:color w:val="000000"/>
          <w:sz w:val="24"/>
          <w:szCs w:val="24"/>
        </w:rPr>
        <w:drawing>
          <wp:inline distB="114300" distT="114300" distL="114300" distR="114300">
            <wp:extent cx="5943600" cy="6061373"/>
            <wp:effectExtent b="0" l="0" r="0" t="0"/>
            <wp:docPr id="14" name="image2.jpg"/>
            <a:graphic>
              <a:graphicData uri="http://schemas.openxmlformats.org/drawingml/2006/picture">
                <pic:pic>
                  <pic:nvPicPr>
                    <pic:cNvPr id="0" name="image2.jpg"/>
                    <pic:cNvPicPr preferRelativeResize="0"/>
                  </pic:nvPicPr>
                  <pic:blipFill>
                    <a:blip r:embed="rId12"/>
                    <a:srcRect b="0" l="0" r="0" t="52643"/>
                    <a:stretch>
                      <a:fillRect/>
                    </a:stretch>
                  </pic:blipFill>
                  <pic:spPr>
                    <a:xfrm>
                      <a:off x="0" y="0"/>
                      <a:ext cx="5943600" cy="606137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276" w:lineRule="auto"/>
        <w:rPr>
          <w:sz w:val="24"/>
          <w:szCs w:val="24"/>
        </w:rPr>
      </w:pPr>
      <w:r w:rsidDel="00000000" w:rsidR="00000000" w:rsidRPr="00000000">
        <w:rPr>
          <w:sz w:val="24"/>
          <w:szCs w:val="24"/>
          <w:rtl w:val="0"/>
        </w:rPr>
        <w:t xml:space="preserve">The Xplore Nexus Activity Diagram demonstrates a well-structured, role-based workflow that ensures proper authentication, seamless module navigation, optional administrative oversight, and consistent system logging. The use of decision nodes for credential validation, admin approval, and availability checking ensures that the system handles both ideal and exception paths appropriately, making the platform reliable and user-responsive.</w:t>
      </w:r>
    </w:p>
    <w:p w:rsidR="00000000" w:rsidDel="00000000" w:rsidP="00000000" w:rsidRDefault="00000000" w:rsidRPr="00000000" w14:paraId="000001E8">
      <w:pPr>
        <w:spacing w:line="276" w:lineRule="auto"/>
        <w:rPr>
          <w:b w:val="1"/>
          <w:bCs w:val="1"/>
          <w:sz w:val="24"/>
          <w:szCs w:val="24"/>
        </w:rPr>
      </w:pPr>
      <w:r w:rsidDel="00000000" w:rsidR="00000000" w:rsidRPr="00000000">
        <w:rPr>
          <w:b w:val="1"/>
          <w:bCs w:val="1"/>
          <w:sz w:val="24"/>
          <w:szCs w:val="24"/>
          <w:rtl w:val="0"/>
        </w:rPr>
        <w:t xml:space="preserve">Authentication</w:t>
      </w:r>
    </w:p>
    <w:p w:rsidR="00000000" w:rsidDel="00000000" w:rsidP="00000000" w:rsidRDefault="00000000" w:rsidRPr="00000000" w14:paraId="000001E9">
      <w:pPr>
        <w:spacing w:line="276" w:lineRule="auto"/>
        <w:rPr>
          <w:sz w:val="24"/>
          <w:szCs w:val="24"/>
        </w:rPr>
      </w:pPr>
      <w:r w:rsidDel="00000000" w:rsidR="00000000" w:rsidRPr="00000000">
        <w:rPr>
          <w:sz w:val="24"/>
          <w:szCs w:val="24"/>
          <w:rtl w:val="0"/>
        </w:rPr>
        <w:t xml:space="preserve">● START</w:t>
      </w:r>
    </w:p>
    <w:p w:rsidR="00000000" w:rsidDel="00000000" w:rsidP="00000000" w:rsidRDefault="00000000" w:rsidRPr="00000000" w14:paraId="000001EA">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B">
      <w:pPr>
        <w:spacing w:line="276" w:lineRule="auto"/>
        <w:rPr>
          <w:sz w:val="24"/>
          <w:szCs w:val="24"/>
        </w:rPr>
      </w:pPr>
      <w:r w:rsidDel="00000000" w:rsidR="00000000" w:rsidRPr="00000000">
        <w:rPr>
          <w:sz w:val="24"/>
          <w:szCs w:val="24"/>
          <w:rtl w:val="0"/>
        </w:rPr>
        <w:t xml:space="preserve">[Open Login Page]</w:t>
      </w:r>
    </w:p>
    <w:p w:rsidR="00000000" w:rsidDel="00000000" w:rsidP="00000000" w:rsidRDefault="00000000" w:rsidRPr="00000000" w14:paraId="000001EC">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pacing w:line="276" w:lineRule="auto"/>
        <w:rPr>
          <w:sz w:val="24"/>
          <w:szCs w:val="24"/>
        </w:rPr>
      </w:pPr>
      <w:r w:rsidDel="00000000" w:rsidR="00000000" w:rsidRPr="00000000">
        <w:rPr>
          <w:sz w:val="24"/>
          <w:szCs w:val="24"/>
          <w:rtl w:val="0"/>
        </w:rPr>
        <w:t xml:space="preserve">[Enter Credentials]</w:t>
      </w:r>
    </w:p>
    <w:p w:rsidR="00000000" w:rsidDel="00000000" w:rsidP="00000000" w:rsidRDefault="00000000" w:rsidRPr="00000000" w14:paraId="000001EE">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F">
      <w:pPr>
        <w:spacing w:line="276" w:lineRule="auto"/>
        <w:rPr>
          <w:sz w:val="24"/>
          <w:szCs w:val="24"/>
        </w:rPr>
      </w:pPr>
      <w:r w:rsidDel="00000000" w:rsidR="00000000" w:rsidRPr="00000000">
        <w:rPr>
          <w:sz w:val="24"/>
          <w:szCs w:val="24"/>
          <w:rtl w:val="0"/>
        </w:rPr>
        <w:t xml:space="preserve">[Validate Credentials]  ← (System)</w:t>
      </w:r>
    </w:p>
    <w:p w:rsidR="00000000" w:rsidDel="00000000" w:rsidP="00000000" w:rsidRDefault="00000000" w:rsidRPr="00000000" w14:paraId="000001F0">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1">
      <w:pPr>
        <w:spacing w:line="276" w:lineRule="auto"/>
        <w:rPr>
          <w:sz w:val="24"/>
          <w:szCs w:val="24"/>
        </w:rPr>
      </w:pPr>
      <w:r w:rsidDel="00000000" w:rsidR="00000000" w:rsidRPr="00000000">
        <w:rPr>
          <w:sz w:val="24"/>
          <w:szCs w:val="24"/>
          <w:rtl w:val="0"/>
        </w:rPr>
        <w:t xml:space="preserve">◇ Valid?</w:t>
      </w:r>
    </w:p>
    <w:p w:rsidR="00000000" w:rsidDel="00000000" w:rsidP="00000000" w:rsidRDefault="00000000" w:rsidRPr="00000000" w14:paraId="000001F2">
      <w:pPr>
        <w:spacing w:line="276" w:lineRule="auto"/>
        <w:rPr>
          <w:sz w:val="24"/>
          <w:szCs w:val="24"/>
        </w:rPr>
      </w:pPr>
      <w:r w:rsidDel="00000000" w:rsidR="00000000" w:rsidRPr="00000000">
        <w:rPr>
          <w:sz w:val="24"/>
          <w:szCs w:val="24"/>
          <w:rtl w:val="0"/>
        </w:rPr>
        <w:t xml:space="preserve">    ├── ✗ Invalid ──→ [Display Error Message] ──→ (back to Enter Credentials)</w:t>
      </w:r>
    </w:p>
    <w:p w:rsidR="00000000" w:rsidDel="00000000" w:rsidP="00000000" w:rsidRDefault="00000000" w:rsidRPr="00000000" w14:paraId="000001F3">
      <w:pPr>
        <w:spacing w:line="276" w:lineRule="auto"/>
        <w:rPr>
          <w:sz w:val="24"/>
          <w:szCs w:val="24"/>
        </w:rPr>
      </w:pPr>
      <w:r w:rsidDel="00000000" w:rsidR="00000000" w:rsidRPr="00000000">
        <w:rPr>
          <w:sz w:val="24"/>
          <w:szCs w:val="24"/>
          <w:rtl w:val="0"/>
        </w:rPr>
        <w:t xml:space="preserve">    └── ✓ Valid  ──→ [Load Dashboard]  ← (System)</w:t>
      </w:r>
    </w:p>
    <w:p w:rsidR="00000000" w:rsidDel="00000000" w:rsidP="00000000" w:rsidRDefault="00000000" w:rsidRPr="00000000" w14:paraId="000001F4">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5">
      <w:pPr>
        <w:spacing w:line="276" w:lineRule="auto"/>
        <w:rPr>
          <w:sz w:val="24"/>
          <w:szCs w:val="24"/>
        </w:rPr>
      </w:pPr>
      <w:r w:rsidDel="00000000" w:rsidR="00000000" w:rsidRPr="00000000">
        <w:rPr>
          <w:sz w:val="24"/>
          <w:szCs w:val="24"/>
          <w:rtl w:val="0"/>
        </w:rPr>
        <w:t xml:space="preserve">                    [View Dashboard &amp; Select Module]</w:t>
      </w:r>
    </w:p>
    <w:p w:rsidR="00000000" w:rsidDel="00000000" w:rsidP="00000000" w:rsidRDefault="00000000" w:rsidRPr="00000000" w14:paraId="000001F6">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pacing w:line="276" w:lineRule="auto"/>
        <w:rPr>
          <w:sz w:val="24"/>
          <w:szCs w:val="24"/>
        </w:rPr>
      </w:pPr>
      <w:r w:rsidDel="00000000" w:rsidR="00000000" w:rsidRPr="00000000">
        <w:rPr>
          <w:sz w:val="24"/>
          <w:szCs w:val="24"/>
          <w:rtl w:val="0"/>
        </w:rPr>
        <w:t xml:space="preserve">                    ◇ Which Module?</w:t>
      </w:r>
    </w:p>
    <w:p w:rsidR="00000000" w:rsidDel="00000000" w:rsidP="00000000" w:rsidRDefault="00000000" w:rsidRPr="00000000" w14:paraId="000001F8">
      <w:pPr>
        <w:spacing w:line="276" w:lineRule="auto"/>
        <w:rPr>
          <w:sz w:val="24"/>
          <w:szCs w:val="24"/>
        </w:rPr>
      </w:pPr>
      <w:r w:rsidDel="00000000" w:rsidR="00000000" w:rsidRPr="00000000">
        <w:rPr>
          <w:sz w:val="24"/>
          <w:szCs w:val="24"/>
          <w:rtl w:val="0"/>
        </w:rPr>
        <w:t xml:space="preserve">                    ├── Event Management ──────────────────┐</w:t>
      </w:r>
    </w:p>
    <w:p w:rsidR="00000000" w:rsidDel="00000000" w:rsidP="00000000" w:rsidRDefault="00000000" w:rsidRPr="00000000" w14:paraId="000001F9">
      <w:pPr>
        <w:spacing w:line="276" w:lineRule="auto"/>
        <w:rPr>
          <w:sz w:val="24"/>
          <w:szCs w:val="24"/>
        </w:rPr>
      </w:pPr>
      <w:r w:rsidDel="00000000" w:rsidR="00000000" w:rsidRPr="00000000">
        <w:rPr>
          <w:sz w:val="24"/>
          <w:szCs w:val="24"/>
          <w:rtl w:val="0"/>
        </w:rPr>
        <w:t xml:space="preserve">                    ├── Meeting Coordination ──────────────┤</w:t>
      </w:r>
    </w:p>
    <w:p w:rsidR="00000000" w:rsidDel="00000000" w:rsidP="00000000" w:rsidRDefault="00000000" w:rsidRPr="00000000" w14:paraId="000001FA">
      <w:pPr>
        <w:spacing w:line="276" w:lineRule="auto"/>
        <w:rPr>
          <w:sz w:val="24"/>
          <w:szCs w:val="24"/>
        </w:rPr>
      </w:pPr>
      <w:r w:rsidDel="00000000" w:rsidR="00000000" w:rsidRPr="00000000">
        <w:rPr>
          <w:sz w:val="24"/>
          <w:szCs w:val="24"/>
          <w:rtl w:val="0"/>
        </w:rPr>
        <w:t xml:space="preserve">                    └── Training Management ───────────────┤</w:t>
      </w:r>
    </w:p>
    <w:p w:rsidR="00000000" w:rsidDel="00000000" w:rsidP="00000000" w:rsidRDefault="00000000" w:rsidRPr="00000000" w14:paraId="000001FB">
      <w:pPr>
        <w:spacing w:line="276" w:lineRule="auto"/>
        <w:rPr>
          <w:sz w:val="24"/>
          <w:szCs w:val="24"/>
        </w:rPr>
      </w:pPr>
      <w:r w:rsidDel="00000000" w:rsidR="00000000" w:rsidRPr="00000000">
        <w:rPr>
          <w:rtl w:val="0"/>
        </w:rPr>
      </w:r>
    </w:p>
    <w:p w:rsidR="00000000" w:rsidDel="00000000" w:rsidP="00000000" w:rsidRDefault="00000000" w:rsidRPr="00000000" w14:paraId="000001FC">
      <w:pPr>
        <w:spacing w:line="276" w:lineRule="auto"/>
        <w:rPr>
          <w:sz w:val="24"/>
          <w:szCs w:val="24"/>
        </w:rPr>
      </w:pPr>
      <w:r w:rsidDel="00000000" w:rsidR="00000000" w:rsidRPr="00000000">
        <w:rPr>
          <w:rtl w:val="0"/>
        </w:rPr>
      </w:r>
    </w:p>
    <w:p w:rsidR="00000000" w:rsidDel="00000000" w:rsidP="00000000" w:rsidRDefault="00000000" w:rsidRPr="00000000" w14:paraId="000001FD">
      <w:pPr>
        <w:spacing w:line="276" w:lineRule="auto"/>
        <w:rPr>
          <w:b w:val="1"/>
          <w:bCs w:val="1"/>
          <w:sz w:val="24"/>
          <w:szCs w:val="24"/>
        </w:rPr>
      </w:pPr>
      <w:r w:rsidDel="00000000" w:rsidR="00000000" w:rsidRPr="00000000">
        <w:rPr>
          <w:b w:val="1"/>
          <w:bCs w:val="1"/>
          <w:sz w:val="24"/>
          <w:szCs w:val="24"/>
          <w:rtl w:val="0"/>
        </w:rPr>
        <w:t xml:space="preserve">Event Management Flow</w:t>
      </w:r>
    </w:p>
    <w:p w:rsidR="00000000" w:rsidDel="00000000" w:rsidP="00000000" w:rsidRDefault="00000000" w:rsidRPr="00000000" w14:paraId="000001FE">
      <w:pPr>
        <w:spacing w:line="276" w:lineRule="auto"/>
        <w:rPr>
          <w:sz w:val="24"/>
          <w:szCs w:val="24"/>
        </w:rPr>
      </w:pPr>
      <w:r w:rsidDel="00000000" w:rsidR="00000000" w:rsidRPr="00000000">
        <w:rPr>
          <w:sz w:val="24"/>
          <w:szCs w:val="24"/>
          <w:rtl w:val="0"/>
        </w:rPr>
        <w:t xml:space="preserve">[Create / View Event]                                       │</w:t>
      </w:r>
    </w:p>
    <w:p w:rsidR="00000000" w:rsidDel="00000000" w:rsidP="00000000" w:rsidRDefault="00000000" w:rsidRPr="00000000" w14:paraId="000001FF">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0">
      <w:pPr>
        <w:spacing w:line="276" w:lineRule="auto"/>
        <w:rPr>
          <w:sz w:val="24"/>
          <w:szCs w:val="24"/>
        </w:rPr>
      </w:pPr>
      <w:r w:rsidDel="00000000" w:rsidR="00000000" w:rsidRPr="00000000">
        <w:rPr>
          <w:sz w:val="24"/>
          <w:szCs w:val="24"/>
          <w:rtl w:val="0"/>
        </w:rPr>
        <w:t xml:space="preserve">[Input Event Details]                                       │</w:t>
      </w:r>
    </w:p>
    <w:p w:rsidR="00000000" w:rsidDel="00000000" w:rsidP="00000000" w:rsidRDefault="00000000" w:rsidRPr="00000000" w14:paraId="00000201">
      <w:pPr>
        <w:spacing w:line="276" w:lineRule="auto"/>
        <w:rPr>
          <w:sz w:val="24"/>
          <w:szCs w:val="24"/>
        </w:rPr>
      </w:pPr>
      <w:r w:rsidDel="00000000" w:rsidR="00000000" w:rsidRPr="00000000">
        <w:rPr>
          <w:sz w:val="24"/>
          <w:szCs w:val="24"/>
          <w:rtl w:val="0"/>
        </w:rPr>
        <w:t xml:space="preserve">(Title, Date, Location, Participants)                       │</w:t>
      </w:r>
    </w:p>
    <w:p w:rsidR="00000000" w:rsidDel="00000000" w:rsidP="00000000" w:rsidRDefault="00000000" w:rsidRPr="00000000" w14:paraId="0000020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3">
      <w:pPr>
        <w:spacing w:line="276" w:lineRule="auto"/>
        <w:rPr>
          <w:sz w:val="24"/>
          <w:szCs w:val="24"/>
        </w:rPr>
      </w:pPr>
      <w:r w:rsidDel="00000000" w:rsidR="00000000" w:rsidRPr="00000000">
        <w:rPr>
          <w:sz w:val="24"/>
          <w:szCs w:val="24"/>
          <w:rtl w:val="0"/>
        </w:rPr>
        <w:t xml:space="preserve">[Submit Event]                                              │</w:t>
      </w:r>
    </w:p>
    <w:p w:rsidR="00000000" w:rsidDel="00000000" w:rsidP="00000000" w:rsidRDefault="00000000" w:rsidRPr="00000000" w14:paraId="00000204">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5">
      <w:pPr>
        <w:spacing w:line="276" w:lineRule="auto"/>
        <w:rPr>
          <w:sz w:val="24"/>
          <w:szCs w:val="24"/>
        </w:rPr>
      </w:pPr>
      <w:r w:rsidDel="00000000" w:rsidR="00000000" w:rsidRPr="00000000">
        <w:rPr>
          <w:sz w:val="24"/>
          <w:szCs w:val="24"/>
          <w:rtl w:val="0"/>
        </w:rPr>
        <w:t xml:space="preserve">[Save Event to Database]  ← (System)                       │</w:t>
      </w:r>
    </w:p>
    <w:p w:rsidR="00000000" w:rsidDel="00000000" w:rsidP="00000000" w:rsidRDefault="00000000" w:rsidRPr="00000000" w14:paraId="00000206">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7">
      <w:pPr>
        <w:spacing w:line="276" w:lineRule="auto"/>
        <w:rPr>
          <w:sz w:val="24"/>
          <w:szCs w:val="24"/>
        </w:rPr>
      </w:pPr>
      <w:r w:rsidDel="00000000" w:rsidR="00000000" w:rsidRPr="00000000">
        <w:rPr>
          <w:sz w:val="24"/>
          <w:szCs w:val="24"/>
          <w:rtl w:val="0"/>
        </w:rPr>
        <w:t xml:space="preserve">◇ Needs Admin Approval?                                    │</w:t>
      </w:r>
    </w:p>
    <w:p w:rsidR="00000000" w:rsidDel="00000000" w:rsidP="00000000" w:rsidRDefault="00000000" w:rsidRPr="00000000" w14:paraId="00000208">
      <w:pPr>
        <w:spacing w:line="276" w:lineRule="auto"/>
        <w:rPr>
          <w:sz w:val="24"/>
          <w:szCs w:val="24"/>
        </w:rPr>
      </w:pPr>
      <w:r w:rsidDel="00000000" w:rsidR="00000000" w:rsidRPr="00000000">
        <w:rPr>
          <w:sz w:val="24"/>
          <w:szCs w:val="24"/>
          <w:rtl w:val="0"/>
        </w:rPr>
        <w:t xml:space="preserve">    ├── Yes ──→ [Review &amp; Approve Event] ← (Admin)         │</w:t>
      </w:r>
    </w:p>
    <w:p w:rsidR="00000000" w:rsidDel="00000000" w:rsidP="00000000" w:rsidRDefault="00000000" w:rsidRPr="00000000" w14:paraId="00000209">
      <w:pPr>
        <w:spacing w:line="276" w:lineRule="auto"/>
        <w:rPr>
          <w:sz w:val="24"/>
          <w:szCs w:val="24"/>
        </w:rPr>
      </w:pPr>
      <w:r w:rsidDel="00000000" w:rsidR="00000000" w:rsidRPr="00000000">
        <w:rPr>
          <w:sz w:val="24"/>
          <w:szCs w:val="24"/>
          <w:rtl w:val="0"/>
        </w:rPr>
        <w:t xml:space="preserve">    │                  ↓ Approved                           │</w:t>
      </w:r>
    </w:p>
    <w:p w:rsidR="00000000" w:rsidDel="00000000" w:rsidP="00000000" w:rsidRDefault="00000000" w:rsidRPr="00000000" w14:paraId="0000020A">
      <w:pPr>
        <w:spacing w:line="276" w:lineRule="auto"/>
        <w:rPr>
          <w:sz w:val="24"/>
          <w:szCs w:val="24"/>
        </w:rPr>
      </w:pPr>
      <w:r w:rsidDel="00000000" w:rsidR="00000000" w:rsidRPr="00000000">
        <w:rPr>
          <w:sz w:val="24"/>
          <w:szCs w:val="24"/>
          <w:rtl w:val="0"/>
        </w:rPr>
        <w:t xml:space="preserve">    └── No  ──→ [Notify Participants]  ← (System)          │</w:t>
      </w:r>
    </w:p>
    <w:p w:rsidR="00000000" w:rsidDel="00000000" w:rsidP="00000000" w:rsidRDefault="00000000" w:rsidRPr="00000000" w14:paraId="0000020B">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0C">
      <w:pPr>
        <w:spacing w:line="276" w:lineRule="auto"/>
        <w:rPr>
          <w:sz w:val="24"/>
          <w:szCs w:val="24"/>
        </w:rPr>
      </w:pPr>
      <w:r w:rsidDel="00000000" w:rsidR="00000000" w:rsidRPr="00000000">
        <w:rPr>
          <w:sz w:val="24"/>
          <w:szCs w:val="24"/>
          <w:rtl w:val="0"/>
        </w:rPr>
        <w:t xml:space="preserve">               [Log Action to Database] ←───────────────────┘</w:t>
      </w:r>
    </w:p>
    <w:p w:rsidR="00000000" w:rsidDel="00000000" w:rsidP="00000000" w:rsidRDefault="00000000" w:rsidRPr="00000000" w14:paraId="0000020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0E">
      <w:pPr>
        <w:spacing w:line="276" w:lineRule="auto"/>
        <w:rPr>
          <w:b w:val="1"/>
          <w:bCs w:val="1"/>
          <w:sz w:val="24"/>
          <w:szCs w:val="24"/>
        </w:rPr>
      </w:pPr>
      <w:r w:rsidDel="00000000" w:rsidR="00000000" w:rsidRPr="00000000">
        <w:rPr>
          <w:b w:val="1"/>
          <w:bCs w:val="1"/>
          <w:sz w:val="24"/>
          <w:szCs w:val="24"/>
          <w:rtl w:val="0"/>
        </w:rPr>
        <w:t xml:space="preserve">Meeting Coordination Flow</w:t>
      </w:r>
    </w:p>
    <w:p w:rsidR="00000000" w:rsidDel="00000000" w:rsidP="00000000" w:rsidRDefault="00000000" w:rsidRPr="00000000" w14:paraId="0000020F">
      <w:pPr>
        <w:spacing w:line="276" w:lineRule="auto"/>
        <w:rPr>
          <w:sz w:val="24"/>
          <w:szCs w:val="24"/>
        </w:rPr>
      </w:pPr>
      <w:r w:rsidDel="00000000" w:rsidR="00000000" w:rsidRPr="00000000">
        <w:rPr>
          <w:sz w:val="24"/>
          <w:szCs w:val="24"/>
          <w:rtl w:val="0"/>
        </w:rPr>
        <w:t xml:space="preserve">[Schedule Meeting]                                          │</w:t>
      </w:r>
    </w:p>
    <w:p w:rsidR="00000000" w:rsidDel="00000000" w:rsidP="00000000" w:rsidRDefault="00000000" w:rsidRPr="00000000" w14:paraId="00000210">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1">
      <w:pPr>
        <w:spacing w:line="276" w:lineRule="auto"/>
        <w:rPr>
          <w:sz w:val="24"/>
          <w:szCs w:val="24"/>
        </w:rPr>
      </w:pPr>
      <w:r w:rsidDel="00000000" w:rsidR="00000000" w:rsidRPr="00000000">
        <w:rPr>
          <w:sz w:val="24"/>
          <w:szCs w:val="24"/>
          <w:rtl w:val="0"/>
        </w:rPr>
        <w:t xml:space="preserve">[Select Participants &amp; Time]                               │</w:t>
      </w:r>
    </w:p>
    <w:p w:rsidR="00000000" w:rsidDel="00000000" w:rsidP="00000000" w:rsidRDefault="00000000" w:rsidRPr="00000000" w14:paraId="0000021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3">
      <w:pPr>
        <w:spacing w:line="276" w:lineRule="auto"/>
        <w:rPr>
          <w:sz w:val="24"/>
          <w:szCs w:val="24"/>
        </w:rPr>
      </w:pPr>
      <w:r w:rsidDel="00000000" w:rsidR="00000000" w:rsidRPr="00000000">
        <w:rPr>
          <w:sz w:val="24"/>
          <w:szCs w:val="24"/>
          <w:rtl w:val="0"/>
        </w:rPr>
        <w:t xml:space="preserve">[Check Participant Availability]  ← (System)              │</w:t>
      </w:r>
    </w:p>
    <w:p w:rsidR="00000000" w:rsidDel="00000000" w:rsidP="00000000" w:rsidRDefault="00000000" w:rsidRPr="00000000" w14:paraId="00000214">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5">
      <w:pPr>
        <w:spacing w:line="276" w:lineRule="auto"/>
        <w:rPr>
          <w:sz w:val="24"/>
          <w:szCs w:val="24"/>
        </w:rPr>
      </w:pPr>
      <w:r w:rsidDel="00000000" w:rsidR="00000000" w:rsidRPr="00000000">
        <w:rPr>
          <w:sz w:val="24"/>
          <w:szCs w:val="24"/>
          <w:rtl w:val="0"/>
        </w:rPr>
        <w:t xml:space="preserve">◇ Time Slot Available?                                     │</w:t>
      </w:r>
    </w:p>
    <w:p w:rsidR="00000000" w:rsidDel="00000000" w:rsidP="00000000" w:rsidRDefault="00000000" w:rsidRPr="00000000" w14:paraId="00000216">
      <w:pPr>
        <w:spacing w:line="276" w:lineRule="auto"/>
        <w:rPr>
          <w:sz w:val="24"/>
          <w:szCs w:val="24"/>
        </w:rPr>
      </w:pPr>
      <w:r w:rsidDel="00000000" w:rsidR="00000000" w:rsidRPr="00000000">
        <w:rPr>
          <w:sz w:val="24"/>
          <w:szCs w:val="24"/>
          <w:rtl w:val="0"/>
        </w:rPr>
        <w:t xml:space="preserve">    ├── Not Available ──→ [Adjust Time Slot] ──→ (back to Check Availability)</w:t>
      </w:r>
    </w:p>
    <w:p w:rsidR="00000000" w:rsidDel="00000000" w:rsidP="00000000" w:rsidRDefault="00000000" w:rsidRPr="00000000" w14:paraId="00000217">
      <w:pPr>
        <w:spacing w:line="276" w:lineRule="auto"/>
        <w:rPr>
          <w:sz w:val="24"/>
          <w:szCs w:val="24"/>
        </w:rPr>
      </w:pPr>
      <w:r w:rsidDel="00000000" w:rsidR="00000000" w:rsidRPr="00000000">
        <w:rPr>
          <w:sz w:val="24"/>
          <w:szCs w:val="24"/>
          <w:rtl w:val="0"/>
        </w:rPr>
        <w:t xml:space="preserve">    └── Available ──→ [Confirm Meeting &amp; Send Invites] ← (System)</w:t>
      </w:r>
    </w:p>
    <w:p w:rsidR="00000000" w:rsidDel="00000000" w:rsidP="00000000" w:rsidRDefault="00000000" w:rsidRPr="00000000" w14:paraId="00000218">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9">
      <w:pPr>
        <w:spacing w:line="276" w:lineRule="auto"/>
        <w:rPr>
          <w:sz w:val="24"/>
          <w:szCs w:val="24"/>
        </w:rPr>
      </w:pPr>
      <w:r w:rsidDel="00000000" w:rsidR="00000000" w:rsidRPr="00000000">
        <w:rPr>
          <w:sz w:val="24"/>
          <w:szCs w:val="24"/>
          <w:rtl w:val="0"/>
        </w:rPr>
        <w:t xml:space="preserve">                      [Log Action to Database] ←────────────┘</w:t>
      </w:r>
    </w:p>
    <w:p w:rsidR="00000000" w:rsidDel="00000000" w:rsidP="00000000" w:rsidRDefault="00000000" w:rsidRPr="00000000" w14:paraId="0000021A">
      <w:pPr>
        <w:spacing w:line="276" w:lineRule="auto"/>
        <w:rPr>
          <w:b w:val="1"/>
          <w:bCs w:val="1"/>
          <w:sz w:val="24"/>
          <w:szCs w:val="24"/>
        </w:rPr>
      </w:pPr>
      <w:r w:rsidDel="00000000" w:rsidR="00000000" w:rsidRPr="00000000">
        <w:rPr>
          <w:b w:val="1"/>
          <w:bCs w:val="1"/>
          <w:sz w:val="24"/>
          <w:szCs w:val="24"/>
          <w:rtl w:val="0"/>
        </w:rPr>
        <w:t xml:space="preserve">Training Management Flow</w:t>
      </w:r>
    </w:p>
    <w:p w:rsidR="00000000" w:rsidDel="00000000" w:rsidP="00000000" w:rsidRDefault="00000000" w:rsidRPr="00000000" w14:paraId="0000021B">
      <w:pPr>
        <w:spacing w:line="276" w:lineRule="auto"/>
        <w:rPr>
          <w:sz w:val="24"/>
          <w:szCs w:val="24"/>
        </w:rPr>
      </w:pPr>
      <w:r w:rsidDel="00000000" w:rsidR="00000000" w:rsidRPr="00000000">
        <w:rPr>
          <w:sz w:val="24"/>
          <w:szCs w:val="24"/>
          <w:rtl w:val="0"/>
        </w:rPr>
        <w:t xml:space="preserve">[Browse Available Trainings]                               │</w:t>
      </w:r>
    </w:p>
    <w:p w:rsidR="00000000" w:rsidDel="00000000" w:rsidP="00000000" w:rsidRDefault="00000000" w:rsidRPr="00000000" w14:paraId="0000021C">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D">
      <w:pPr>
        <w:spacing w:line="276" w:lineRule="auto"/>
        <w:rPr>
          <w:sz w:val="24"/>
          <w:szCs w:val="24"/>
        </w:rPr>
      </w:pPr>
      <w:r w:rsidDel="00000000" w:rsidR="00000000" w:rsidRPr="00000000">
        <w:rPr>
          <w:sz w:val="24"/>
          <w:szCs w:val="24"/>
          <w:rtl w:val="0"/>
        </w:rPr>
        <w:t xml:space="preserve">[Enroll in Training]                                       │</w:t>
      </w:r>
    </w:p>
    <w:p w:rsidR="00000000" w:rsidDel="00000000" w:rsidP="00000000" w:rsidRDefault="00000000" w:rsidRPr="00000000" w14:paraId="0000021E">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1F">
      <w:pPr>
        <w:spacing w:line="276" w:lineRule="auto"/>
        <w:rPr>
          <w:sz w:val="24"/>
          <w:szCs w:val="24"/>
        </w:rPr>
      </w:pPr>
      <w:r w:rsidDel="00000000" w:rsidR="00000000" w:rsidRPr="00000000">
        <w:rPr>
          <w:sz w:val="24"/>
          <w:szCs w:val="24"/>
          <w:rtl w:val="0"/>
        </w:rPr>
        <w:t xml:space="preserve">[Record Enrollment]  ← (System)                           │</w:t>
      </w:r>
    </w:p>
    <w:p w:rsidR="00000000" w:rsidDel="00000000" w:rsidP="00000000" w:rsidRDefault="00000000" w:rsidRPr="00000000" w14:paraId="00000220">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21">
      <w:pPr>
        <w:spacing w:line="276" w:lineRule="auto"/>
        <w:rPr>
          <w:sz w:val="24"/>
          <w:szCs w:val="24"/>
        </w:rPr>
      </w:pPr>
      <w:r w:rsidDel="00000000" w:rsidR="00000000" w:rsidRPr="00000000">
        <w:rPr>
          <w:sz w:val="24"/>
          <w:szCs w:val="24"/>
          <w:rtl w:val="0"/>
        </w:rPr>
        <w:t xml:space="preserve">[Send Confirmation Notification]  ← (System)              │</w:t>
      </w:r>
    </w:p>
    <w:p w:rsidR="00000000" w:rsidDel="00000000" w:rsidP="00000000" w:rsidRDefault="00000000" w:rsidRPr="00000000" w14:paraId="00000222">
      <w:pPr>
        <w:spacing w:line="276"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223">
      <w:pPr>
        <w:spacing w:line="276" w:lineRule="auto"/>
        <w:rPr>
          <w:sz w:val="24"/>
          <w:szCs w:val="24"/>
        </w:rPr>
      </w:pPr>
      <w:r w:rsidDel="00000000" w:rsidR="00000000" w:rsidRPr="00000000">
        <w:rPr>
          <w:sz w:val="24"/>
          <w:szCs w:val="24"/>
          <w:rtl w:val="0"/>
        </w:rPr>
        <w:t xml:space="preserve">[Log Action to Database] ←──────────────────────────────────┘</w:t>
      </w:r>
    </w:p>
    <w:p w:rsidR="00000000" w:rsidDel="00000000" w:rsidP="00000000" w:rsidRDefault="00000000" w:rsidRPr="00000000" w14:paraId="00000224">
      <w:pPr>
        <w:spacing w:line="276" w:lineRule="auto"/>
        <w:rPr>
          <w:sz w:val="24"/>
          <w:szCs w:val="24"/>
        </w:rPr>
      </w:pPr>
      <w:r w:rsidDel="00000000" w:rsidR="00000000" w:rsidRPr="00000000">
        <w:rPr>
          <w:rtl w:val="0"/>
        </w:rPr>
      </w:r>
    </w:p>
    <w:p w:rsidR="00000000" w:rsidDel="00000000" w:rsidP="00000000" w:rsidRDefault="00000000" w:rsidRPr="00000000" w14:paraId="00000225">
      <w:pPr>
        <w:spacing w:line="276" w:lineRule="auto"/>
        <w:rPr>
          <w:sz w:val="24"/>
          <w:szCs w:val="24"/>
        </w:rPr>
      </w:pPr>
      <w:r w:rsidDel="00000000" w:rsidR="00000000" w:rsidRPr="00000000">
        <w:rPr>
          <w:rtl w:val="0"/>
        </w:rPr>
      </w:r>
    </w:p>
    <w:p w:rsidR="00000000" w:rsidDel="00000000" w:rsidP="00000000" w:rsidRDefault="00000000" w:rsidRPr="00000000" w14:paraId="00000226">
      <w:pPr>
        <w:spacing w:after="0" w:before="0" w:line="276" w:lineRule="auto"/>
        <w:ind w:left="0" w:firstLine="0"/>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9. Development Roadmap (Internship Scope)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outlines the development plan of Xplore Nexus aligned with the internship duration, which runs until June 2026.</w:t>
      </w:r>
    </w:p>
    <w:p w:rsidR="00000000" w:rsidDel="00000000" w:rsidP="00000000" w:rsidRDefault="00000000" w:rsidRPr="00000000" w14:paraId="0000022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Given the limited timeframe, the project focuses on delivering a functional prototype rather than a full production-ready system.</w:t>
      </w:r>
    </w:p>
    <w:p w:rsidR="00000000" w:rsidDel="00000000" w:rsidP="00000000" w:rsidRDefault="00000000" w:rsidRPr="00000000" w14:paraId="00000229">
      <w:pPr>
        <w:spacing w:line="276" w:lineRule="auto"/>
        <w:ind w:left="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2A">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B">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2C">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9.1 Development Scope</w:t>
      </w:r>
    </w:p>
    <w:p w:rsidR="00000000" w:rsidDel="00000000" w:rsidP="00000000" w:rsidRDefault="00000000" w:rsidRPr="00000000" w14:paraId="0000022D">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prioritizes the following key areas:</w:t>
      </w:r>
    </w:p>
    <w:p w:rsidR="00000000" w:rsidDel="00000000" w:rsidP="00000000" w:rsidRDefault="00000000" w:rsidRPr="00000000" w14:paraId="0000022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planning and requirement validation </w:t>
      </w:r>
    </w:p>
    <w:p w:rsidR="00000000" w:rsidDel="00000000" w:rsidP="00000000" w:rsidRDefault="00000000" w:rsidRPr="00000000" w14:paraId="0000022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UI/UX prototyping using Figma </w:t>
      </w:r>
    </w:p>
    <w:p w:rsidR="00000000" w:rsidDel="00000000" w:rsidP="00000000" w:rsidRDefault="00000000" w:rsidRPr="00000000" w14:paraId="0000023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Core frontend development (Next.js) </w:t>
      </w:r>
    </w:p>
    <w:p w:rsidR="00000000" w:rsidDel="00000000" w:rsidP="00000000" w:rsidRDefault="00000000" w:rsidRPr="00000000" w14:paraId="0000023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backend and database integration </w:t>
      </w:r>
    </w:p>
    <w:p w:rsidR="00000000" w:rsidDel="00000000" w:rsidP="00000000" w:rsidRDefault="00000000" w:rsidRPr="00000000" w14:paraId="0000023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API integration (Zoom and/or payment, if feasible)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9.2 Development Approach</w:t>
      </w:r>
    </w:p>
    <w:p w:rsidR="00000000" w:rsidDel="00000000" w:rsidP="00000000" w:rsidRDefault="00000000" w:rsidRPr="00000000" w14:paraId="00000235">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will be developed using an iterative approach:</w:t>
      </w:r>
    </w:p>
    <w:p w:rsidR="00000000" w:rsidDel="00000000" w:rsidP="00000000" w:rsidRDefault="00000000" w:rsidRPr="00000000" w14:paraId="00000236">
      <w:pPr>
        <w:spacing w:after="0" w:before="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 → Design → Develop → Test → Improve </w:t>
      </w:r>
    </w:p>
    <w:p w:rsidR="00000000" w:rsidDel="00000000" w:rsidP="00000000" w:rsidRDefault="00000000" w:rsidRPr="00000000" w14:paraId="00000237">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Each phase builds on the previous one, allowing continuous refinement based on feedback and testing.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pStyle w:val="Heading3"/>
        <w:spacing w:after="281" w:before="281" w:line="276" w:lineRule="auto"/>
        <w:ind w:left="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9.3 Development Timeline</w:t>
      </w:r>
    </w:p>
    <w:p w:rsidR="00000000" w:rsidDel="00000000" w:rsidP="00000000" w:rsidRDefault="00000000" w:rsidRPr="00000000" w14:paraId="0000023A">
      <w:pPr>
        <w:spacing w:after="240" w:before="240" w:line="276" w:lineRule="auto"/>
        <w:ind w:left="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Below is the planned timeline structured on a weekly basis:</w:t>
      </w:r>
    </w:p>
    <w:tbl>
      <w:tblPr>
        <w:tblStyle w:val="Table6"/>
        <w:tblW w:w="10426.0" w:type="dxa"/>
        <w:jc w:val="left"/>
        <w:tblLayout w:type="fixed"/>
        <w:tblLook w:val="0600"/>
      </w:tblPr>
      <w:tblGrid>
        <w:gridCol w:w="1110"/>
        <w:gridCol w:w="2070"/>
        <w:gridCol w:w="1425"/>
        <w:gridCol w:w="3468"/>
        <w:gridCol w:w="2353"/>
        <w:tblGridChange w:id="0">
          <w:tblGrid>
            <w:gridCol w:w="1110"/>
            <w:gridCol w:w="2070"/>
            <w:gridCol w:w="1425"/>
            <w:gridCol w:w="3468"/>
            <w:gridCol w:w="235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B">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C">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Dates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D">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Focus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E">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Key Activities</w:t>
            </w:r>
          </w:p>
        </w:tc>
        <w:tc>
          <w:tcPr>
            <w:tcBorders>
              <w:top w:color="000000" w:space="0" w:sz="8" w:val="single"/>
              <w:left w:color="000000" w:space="0" w:sz="8" w:val="single"/>
              <w:bottom w:color="000000" w:space="0" w:sz="8" w:val="single"/>
              <w:right w:color="000000" w:space="0" w:sz="8" w:val="single"/>
            </w:tcBorders>
            <w:shd w:fill="dae8f8" w:val="clear"/>
            <w:vAlign w:val="center"/>
          </w:tcPr>
          <w:p w:rsidR="00000000" w:rsidDel="00000000" w:rsidP="00000000" w:rsidRDefault="00000000" w:rsidRPr="00000000" w14:paraId="0000023F">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Expected Output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0">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Mar 24 – Mar 28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Planning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 briefing, requirements gathering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Defined scope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5">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Mar 30 – Apr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Design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Workflow mapping, architecture planning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flow &amp; structure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 – Apr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Holy Week (No Work)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6 – Apr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Wireframes, dashboard design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Initial UI design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4">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13 – Apr 18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Finalization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Design refinement, feedback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 UI/UX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9">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20 – Apr 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Setup</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Project setup, routing, structure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Base system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E">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 27 – May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Frontend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implementation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Functional screens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4 – May 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Backend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Database setup, basic logic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Data handling</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8">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11 – May 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Features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Registration, event modules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Core features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D">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9</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18 – May 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Zoom API 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Meeting feature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2">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May 25 – May 30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Integration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Payment integration (optional)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Payment-ready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1 – Jun 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Bug fixes, improvements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Stable build</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C">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8 – Jun 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Finalization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F">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Optimization, documentation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 prototype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1">
            <w:pPr>
              <w:spacing w:after="0" w:before="0"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 13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Jun 15 – Jun 20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Handover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Documentation, turnover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 project</w:t>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9.4 Expected Deliverables</w:t>
      </w:r>
    </w:p>
    <w:p w:rsidR="00000000" w:rsidDel="00000000" w:rsidP="00000000" w:rsidRDefault="00000000" w:rsidRPr="00000000" w14:paraId="0000028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the end of the internship, the project aims to deliver:</w:t>
      </w:r>
    </w:p>
    <w:p w:rsidR="00000000" w:rsidDel="00000000" w:rsidP="00000000" w:rsidRDefault="00000000" w:rsidRPr="00000000" w14:paraId="000002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working prototype of the Xplore Nexus platform </w:t>
      </w:r>
    </w:p>
    <w:p w:rsidR="00000000" w:rsidDel="00000000" w:rsidP="00000000" w:rsidRDefault="00000000" w:rsidRPr="00000000" w14:paraId="000002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Core features including event management and basic integrations </w:t>
      </w:r>
    </w:p>
    <w:p w:rsidR="00000000" w:rsidDel="00000000" w:rsidP="00000000" w:rsidRDefault="00000000" w:rsidRPr="00000000" w14:paraId="000002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UI/UX designs and system architecture documentation </w:t>
      </w:r>
    </w:p>
    <w:p w:rsidR="00000000" w:rsidDel="00000000" w:rsidP="00000000" w:rsidRDefault="00000000" w:rsidRPr="00000000" w14:paraId="000002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documentation for system handover </w:t>
      </w:r>
    </w:p>
    <w:p w:rsidR="00000000" w:rsidDel="00000000" w:rsidP="00000000" w:rsidRDefault="00000000" w:rsidRPr="00000000" w14:paraId="0000028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8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9.5 Project Limitations</w:t>
      </w:r>
    </w:p>
    <w:p w:rsidR="00000000" w:rsidDel="00000000" w:rsidP="00000000" w:rsidRDefault="00000000" w:rsidRPr="00000000" w14:paraId="0000028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Due to time constraints, the following are acknowledged:</w:t>
      </w:r>
    </w:p>
    <w:p w:rsidR="00000000" w:rsidDel="00000000" w:rsidP="00000000" w:rsidRDefault="00000000" w:rsidRPr="00000000" w14:paraId="000002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production deployment may not be completed </w:t>
      </w:r>
    </w:p>
    <w:p w:rsidR="00000000" w:rsidDel="00000000" w:rsidP="00000000" w:rsidRDefault="00000000" w:rsidRPr="00000000" w14:paraId="000002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advanced integrations may remain partial or in testing phase </w:t>
      </w:r>
    </w:p>
    <w:p w:rsidR="00000000" w:rsidDel="00000000" w:rsidP="00000000" w:rsidRDefault="00000000" w:rsidRPr="00000000" w14:paraId="000002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is placed on core functionality rather than full feature completion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6d31udu46aqi" w:id="4"/>
      <w:bookmarkEnd w:id="4"/>
      <w:r w:rsidDel="00000000" w:rsidR="00000000" w:rsidRPr="00000000">
        <w:rPr>
          <w:rFonts w:ascii="Arial" w:cs="Arial" w:eastAsia="Arial" w:hAnsi="Arial"/>
          <w:b w:val="1"/>
          <w:bCs w:val="1"/>
          <w:color w:val="000000"/>
          <w:sz w:val="24"/>
          <w:szCs w:val="24"/>
          <w:rtl w:val="0"/>
        </w:rPr>
        <w:t xml:space="preserve">9.6 Project Risks and Mitigation</w:t>
      </w:r>
    </w:p>
    <w:p w:rsidR="00000000" w:rsidDel="00000000" w:rsidP="00000000" w:rsidRDefault="00000000" w:rsidRPr="00000000" w14:paraId="00000295">
      <w:pPr>
        <w:spacing w:after="240" w:before="240" w:line="276" w:lineRule="auto"/>
        <w:rPr>
          <w:sz w:val="24"/>
          <w:szCs w:val="24"/>
        </w:rPr>
      </w:pPr>
      <w:r w:rsidDel="00000000" w:rsidR="00000000" w:rsidRPr="00000000">
        <w:rPr>
          <w:sz w:val="24"/>
          <w:szCs w:val="24"/>
          <w:rtl w:val="0"/>
        </w:rPr>
        <w:t xml:space="preserve">The project may encounter the following risks:</w:t>
      </w:r>
    </w:p>
    <w:p w:rsidR="00000000" w:rsidDel="00000000" w:rsidP="00000000" w:rsidRDefault="00000000" w:rsidRPr="00000000" w14:paraId="00000296">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API Dependency Risk</w:t>
      </w:r>
    </w:p>
    <w:p w:rsidR="00000000" w:rsidDel="00000000" w:rsidP="00000000" w:rsidRDefault="00000000" w:rsidRPr="00000000" w14:paraId="0000029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External services (e.g., Zoom) may experience downtime</w:t>
      </w:r>
    </w:p>
    <w:p w:rsidR="00000000" w:rsidDel="00000000" w:rsidP="00000000" w:rsidRDefault="00000000" w:rsidRPr="00000000" w14:paraId="00000298">
      <w:pPr>
        <w:numPr>
          <w:ilvl w:val="1"/>
          <w:numId w:val="1"/>
        </w:numPr>
        <w:spacing w:after="0" w:afterAutospacing="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Implement fallback handling and error responses</w:t>
      </w:r>
    </w:p>
    <w:p w:rsidR="00000000" w:rsidDel="00000000" w:rsidP="00000000" w:rsidRDefault="00000000" w:rsidRPr="00000000" w14:paraId="00000299">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Time Constraint</w:t>
      </w:r>
    </w:p>
    <w:p w:rsidR="00000000" w:rsidDel="00000000" w:rsidP="00000000" w:rsidRDefault="00000000" w:rsidRPr="00000000" w14:paraId="0000029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Limited development time during internship</w:t>
      </w:r>
    </w:p>
    <w:p w:rsidR="00000000" w:rsidDel="00000000" w:rsidP="00000000" w:rsidRDefault="00000000" w:rsidRPr="00000000" w14:paraId="0000029B">
      <w:pPr>
        <w:numPr>
          <w:ilvl w:val="1"/>
          <w:numId w:val="1"/>
        </w:numPr>
        <w:spacing w:after="0" w:afterAutospacing="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Focus on MVP and prioritize core features</w:t>
      </w:r>
    </w:p>
    <w:p w:rsidR="00000000" w:rsidDel="00000000" w:rsidP="00000000" w:rsidRDefault="00000000" w:rsidRPr="00000000" w14:paraId="0000029C">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Security Risks</w:t>
      </w:r>
    </w:p>
    <w:p w:rsidR="00000000" w:rsidDel="00000000" w:rsidP="00000000" w:rsidRDefault="00000000" w:rsidRPr="00000000" w14:paraId="0000029D">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Potential vulnerabilities in data handling</w:t>
      </w:r>
    </w:p>
    <w:p w:rsidR="00000000" w:rsidDel="00000000" w:rsidP="00000000" w:rsidRDefault="00000000" w:rsidRPr="00000000" w14:paraId="0000029E">
      <w:pPr>
        <w:numPr>
          <w:ilvl w:val="1"/>
          <w:numId w:val="1"/>
        </w:numPr>
        <w:spacing w:after="240" w:before="0" w:beforeAutospacing="0" w:line="276" w:lineRule="auto"/>
        <w:ind w:left="1440" w:hanging="360"/>
        <w:rPr>
          <w:sz w:val="24"/>
          <w:szCs w:val="24"/>
        </w:rPr>
      </w:pPr>
      <w:r w:rsidDel="00000000" w:rsidR="00000000" w:rsidRPr="00000000">
        <w:rPr>
          <w:i w:val="1"/>
          <w:iCs w:val="1"/>
          <w:sz w:val="24"/>
          <w:szCs w:val="24"/>
          <w:rtl w:val="0"/>
        </w:rPr>
        <w:t xml:space="preserve">Mitigation:</w:t>
      </w:r>
      <w:r w:rsidDel="00000000" w:rsidR="00000000" w:rsidRPr="00000000">
        <w:rPr>
          <w:sz w:val="24"/>
          <w:szCs w:val="24"/>
          <w:rtl w:val="0"/>
        </w:rPr>
        <w:t xml:space="preserve"> Implement secure authentication and validation</w:t>
      </w:r>
    </w:p>
    <w:p w:rsidR="00000000" w:rsidDel="00000000" w:rsidP="00000000" w:rsidRDefault="00000000" w:rsidRPr="00000000" w14:paraId="0000029F">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2A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Cost-Effective Benefits</w:t>
      </w:r>
    </w:p>
    <w:p w:rsidR="00000000" w:rsidDel="00000000" w:rsidP="00000000" w:rsidRDefault="00000000" w:rsidRPr="00000000" w14:paraId="000002A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to deliver operational improvements while minimizing costs by leveraging open-source technologies, existing company resources, and scalable cloud infrastructure.</w:t>
      </w:r>
    </w:p>
    <w:p w:rsidR="00000000" w:rsidDel="00000000" w:rsidP="00000000" w:rsidRDefault="00000000" w:rsidRPr="00000000" w14:paraId="000002A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approach ensures that the system provides value without requiring significant upfront investment.</w:t>
      </w:r>
    </w:p>
    <w:p w:rsidR="00000000" w:rsidDel="00000000" w:rsidP="00000000" w:rsidRDefault="00000000" w:rsidRPr="00000000" w14:paraId="000002A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10.1 Reduced Development Costs</w:t>
      </w:r>
    </w:p>
    <w:p w:rsidR="00000000" w:rsidDel="00000000" w:rsidP="00000000" w:rsidRDefault="00000000" w:rsidRPr="00000000" w14:paraId="000002A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developed in-house using modern open-source frameworks:</w:t>
      </w:r>
    </w:p>
    <w:p w:rsidR="00000000" w:rsidDel="00000000" w:rsidP="00000000" w:rsidRDefault="00000000" w:rsidRPr="00000000" w14:paraId="000002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Next.js (frontend framework) </w:t>
      </w:r>
    </w:p>
    <w:p w:rsidR="00000000" w:rsidDel="00000000" w:rsidP="00000000" w:rsidRDefault="00000000" w:rsidRPr="00000000" w14:paraId="000002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Tailwind CSS (UI framework) </w:t>
      </w:r>
    </w:p>
    <w:p w:rsidR="00000000" w:rsidDel="00000000" w:rsidP="00000000" w:rsidRDefault="00000000" w:rsidRPr="00000000" w14:paraId="000002A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eliminates licensing fees and reduces overall development expenses.</w:t>
      </w:r>
    </w:p>
    <w:p w:rsidR="00000000" w:rsidDel="00000000" w:rsidP="00000000" w:rsidRDefault="00000000" w:rsidRPr="00000000" w14:paraId="000002A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A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10.2 Low-Cost Infrastructure Setup</w:t>
      </w:r>
    </w:p>
    <w:p w:rsidR="00000000" w:rsidDel="00000000" w:rsidP="00000000" w:rsidRDefault="00000000" w:rsidRPr="00000000" w14:paraId="000002A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During the initial phase, the platform utilizes free-tier cloud services:</w:t>
      </w:r>
    </w:p>
    <w:p w:rsidR="00000000" w:rsidDel="00000000" w:rsidP="00000000" w:rsidRDefault="00000000" w:rsidRPr="00000000" w14:paraId="000002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Hosting: Vercel (or equivalent) </w:t>
      </w:r>
    </w:p>
    <w:p w:rsidR="00000000" w:rsidDel="00000000" w:rsidP="00000000" w:rsidRDefault="00000000" w:rsidRPr="00000000" w14:paraId="000002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 Supabase / MongoDB Atlas / Firebase </w:t>
      </w:r>
    </w:p>
    <w:p w:rsidR="00000000" w:rsidDel="00000000" w:rsidP="00000000" w:rsidRDefault="00000000" w:rsidRPr="00000000" w14:paraId="000002A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deployment and internal testing with minimal to no infrastructure cost.</w:t>
      </w:r>
    </w:p>
    <w:p w:rsidR="00000000" w:rsidDel="00000000" w:rsidP="00000000" w:rsidRDefault="00000000" w:rsidRPr="00000000" w14:paraId="000002AF">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B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10.3 Pay-Per-Use Payment Integration</w:t>
      </w:r>
    </w:p>
    <w:p w:rsidR="00000000" w:rsidDel="00000000" w:rsidP="00000000" w:rsidRDefault="00000000" w:rsidRPr="00000000" w14:paraId="000002B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integrates payment gateways such as PayMongo or Stripe, which operate on a transaction-based model.</w:t>
      </w:r>
    </w:p>
    <w:p w:rsidR="00000000" w:rsidDel="00000000" w:rsidP="00000000" w:rsidRDefault="00000000" w:rsidRPr="00000000" w14:paraId="000002B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Key benefits:</w:t>
      </w:r>
    </w:p>
    <w:p w:rsidR="00000000" w:rsidDel="00000000" w:rsidP="00000000" w:rsidRDefault="00000000" w:rsidRPr="00000000" w14:paraId="000002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setup or subscription fees </w:t>
      </w:r>
    </w:p>
    <w:p w:rsidR="00000000" w:rsidDel="00000000" w:rsidP="00000000" w:rsidRDefault="00000000" w:rsidRPr="00000000" w14:paraId="000002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Costs are only incurred when transactions occur </w:t>
      </w:r>
    </w:p>
    <w:p w:rsidR="00000000" w:rsidDel="00000000" w:rsidP="00000000" w:rsidRDefault="00000000" w:rsidRPr="00000000" w14:paraId="000002B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Estimated transaction rates:</w:t>
      </w:r>
    </w:p>
    <w:p w:rsidR="00000000" w:rsidDel="00000000" w:rsidP="00000000" w:rsidRDefault="00000000" w:rsidRPr="00000000" w14:paraId="000002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E-wallets: approximately 1.79% – 2.23% </w:t>
      </w:r>
    </w:p>
    <w:p w:rsidR="00000000" w:rsidDel="00000000" w:rsidP="00000000" w:rsidRDefault="00000000" w:rsidRPr="00000000" w14:paraId="000002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QR Ph: approximately 1.34% </w:t>
      </w:r>
    </w:p>
    <w:p w:rsidR="00000000" w:rsidDel="00000000" w:rsidP="00000000" w:rsidRDefault="00000000" w:rsidRPr="00000000" w14:paraId="000002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Credit/Debit Cards: approximately 3.125% + ₱13.39 </w:t>
      </w:r>
    </w:p>
    <w:p w:rsidR="00000000" w:rsidDel="00000000" w:rsidP="00000000" w:rsidRDefault="00000000" w:rsidRPr="00000000" w14:paraId="000002B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B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10.4 Utilization of Existing Resources</w:t>
      </w:r>
    </w:p>
    <w:p w:rsidR="00000000" w:rsidDel="00000000" w:rsidP="00000000" w:rsidRDefault="00000000" w:rsidRPr="00000000" w14:paraId="000002B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integrates with existing company tools, such as corporate Zoom accounts.</w:t>
      </w:r>
    </w:p>
    <w:p w:rsidR="00000000" w:rsidDel="00000000" w:rsidP="00000000" w:rsidRDefault="00000000" w:rsidRPr="00000000" w14:paraId="000002B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avoids additional subscription costs while enabling:</w:t>
      </w:r>
    </w:p>
    <w:p w:rsidR="00000000" w:rsidDel="00000000" w:rsidP="00000000" w:rsidRDefault="00000000" w:rsidRPr="00000000" w14:paraId="000002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Embedded video conferencing </w:t>
      </w:r>
    </w:p>
    <w:p w:rsidR="00000000" w:rsidDel="00000000" w:rsidP="00000000" w:rsidRDefault="00000000" w:rsidRPr="00000000" w14:paraId="000002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meeting integration </w:t>
      </w:r>
    </w:p>
    <w:p w:rsidR="00000000" w:rsidDel="00000000" w:rsidP="00000000" w:rsidRDefault="00000000" w:rsidRPr="00000000" w14:paraId="000002BF">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10.5 Scalable Cost Model</w:t>
      </w:r>
    </w:p>
    <w:p w:rsidR="00000000" w:rsidDel="00000000" w:rsidP="00000000" w:rsidRDefault="00000000" w:rsidRPr="00000000" w14:paraId="000002C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designed to scale efficiently based on usage:</w:t>
      </w:r>
    </w:p>
    <w:p w:rsidR="00000000" w:rsidDel="00000000" w:rsidP="00000000" w:rsidRDefault="00000000" w:rsidRPr="00000000" w14:paraId="000002C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Phase: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Free-tier infrastructure for internal testing </w:t>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Growth Phase: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Transition to pay-as-you-go cloud services </w:t>
      </w:r>
    </w:p>
    <w:p w:rsidR="00000000" w:rsidDel="00000000" w:rsidP="00000000" w:rsidRDefault="00000000" w:rsidRPr="00000000" w14:paraId="000002C4">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that costs increase only as system usage and demand grow.</w:t>
      </w:r>
    </w:p>
    <w:p w:rsidR="00000000" w:rsidDel="00000000" w:rsidP="00000000" w:rsidRDefault="00000000" w:rsidRPr="00000000" w14:paraId="000002C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Business Impact</w:t>
      </w:r>
    </w:p>
    <w:p w:rsidR="00000000" w:rsidDel="00000000" w:rsidP="00000000" w:rsidRDefault="00000000" w:rsidRPr="00000000" w14:paraId="000002C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implementation of Xplore Nexus is expected to deliver measurable improvements in operational efficiency, system visibility, and overall user experience within the organization.</w:t>
      </w:r>
    </w:p>
    <w:p w:rsidR="00000000" w:rsidDel="00000000" w:rsidP="00000000" w:rsidRDefault="00000000" w:rsidRPr="00000000" w14:paraId="000002C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consolidating multiple tools into a single platform, the system enables more streamlined workflows and better resource utilization.</w:t>
      </w:r>
    </w:p>
    <w:p w:rsidR="00000000" w:rsidDel="00000000" w:rsidP="00000000" w:rsidRDefault="00000000" w:rsidRPr="00000000" w14:paraId="000002C9">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11.1 Improved Operational Efficiency</w:t>
      </w:r>
    </w:p>
    <w:p w:rsidR="00000000" w:rsidDel="00000000" w:rsidP="00000000" w:rsidRDefault="00000000" w:rsidRPr="00000000" w14:paraId="000002C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automating manual processes such as registration and attendance tracking, the system reduces administrative workload.</w:t>
      </w:r>
    </w:p>
    <w:p w:rsidR="00000000" w:rsidDel="00000000" w:rsidP="00000000" w:rsidRDefault="00000000" w:rsidRPr="00000000" w14:paraId="000002C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results in:</w:t>
      </w:r>
    </w:p>
    <w:p w:rsidR="00000000" w:rsidDel="00000000" w:rsidP="00000000" w:rsidRDefault="00000000" w:rsidRPr="00000000" w14:paraId="000002C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Faster execution of events and training </w:t>
      </w:r>
    </w:p>
    <w:p w:rsidR="00000000" w:rsidDel="00000000" w:rsidP="00000000" w:rsidRDefault="00000000" w:rsidRPr="00000000" w14:paraId="000002C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time spent on manual coordination </w:t>
      </w:r>
    </w:p>
    <w:p w:rsidR="00000000" w:rsidDel="00000000" w:rsidP="00000000" w:rsidRDefault="00000000" w:rsidRPr="00000000" w14:paraId="000002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efficient use of staff resources </w:t>
      </w:r>
    </w:p>
    <w:p w:rsidR="00000000" w:rsidDel="00000000" w:rsidP="00000000" w:rsidRDefault="00000000" w:rsidRPr="00000000" w14:paraId="000002D0">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1">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11.2 Centralized System and Data Management</w:t>
      </w:r>
    </w:p>
    <w:p w:rsidR="00000000" w:rsidDel="00000000" w:rsidP="00000000" w:rsidRDefault="00000000" w:rsidRPr="00000000" w14:paraId="000002D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event, meeting, and training data are stored within a single platform.</w:t>
      </w:r>
    </w:p>
    <w:p w:rsidR="00000000" w:rsidDel="00000000" w:rsidP="00000000" w:rsidRDefault="00000000" w:rsidRPr="00000000" w14:paraId="000002D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w:t>
      </w:r>
    </w:p>
    <w:p w:rsidR="00000000" w:rsidDel="00000000" w:rsidP="00000000" w:rsidRDefault="00000000" w:rsidRPr="00000000" w14:paraId="000002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unified source of truth </w:t>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Easier data access and management </w:t>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duplication and inconsistencies </w:t>
      </w:r>
    </w:p>
    <w:p w:rsidR="00000000" w:rsidDel="00000000" w:rsidP="00000000" w:rsidRDefault="00000000" w:rsidRPr="00000000" w14:paraId="000002D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8">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11.3 Enhanced Visibility and Tracking</w:t>
      </w:r>
    </w:p>
    <w:p w:rsidR="00000000" w:rsidDel="00000000" w:rsidP="00000000" w:rsidRDefault="00000000" w:rsidRPr="00000000" w14:paraId="000002D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provides real-time monitoring of user participation and engagement.</w:t>
      </w:r>
    </w:p>
    <w:p w:rsidR="00000000" w:rsidDel="00000000" w:rsidP="00000000" w:rsidRDefault="00000000" w:rsidRPr="00000000" w14:paraId="000002D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w:t>
      </w:r>
    </w:p>
    <w:p w:rsidR="00000000" w:rsidDel="00000000" w:rsidP="00000000" w:rsidRDefault="00000000" w:rsidRPr="00000000" w14:paraId="000002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Better tracking of attendance and activity </w:t>
      </w:r>
    </w:p>
    <w:p w:rsidR="00000000" w:rsidDel="00000000" w:rsidP="00000000" w:rsidRDefault="00000000" w:rsidRPr="00000000" w14:paraId="000002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Improved reporting and analytics </w:t>
      </w:r>
    </w:p>
    <w:p w:rsidR="00000000" w:rsidDel="00000000" w:rsidP="00000000" w:rsidRDefault="00000000" w:rsidRPr="00000000" w14:paraId="000002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informed decision-making </w:t>
      </w:r>
    </w:p>
    <w:p w:rsidR="00000000" w:rsidDel="00000000" w:rsidP="00000000" w:rsidRDefault="00000000" w:rsidRPr="00000000" w14:paraId="000002DE">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DF">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11.4 Reduced Operational Complexity</w:t>
      </w:r>
    </w:p>
    <w:p w:rsidR="00000000" w:rsidDel="00000000" w:rsidP="00000000" w:rsidRDefault="00000000" w:rsidRPr="00000000" w14:paraId="000002E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By eliminating the need to switch between multiple tools, the system simplifies workflows for both users and administrators.</w:t>
      </w:r>
    </w:p>
    <w:p w:rsidR="00000000" w:rsidDel="00000000" w:rsidP="00000000" w:rsidRDefault="00000000" w:rsidRPr="00000000" w14:paraId="000002E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leads to:</w:t>
      </w:r>
    </w:p>
    <w:p w:rsidR="00000000" w:rsidDel="00000000" w:rsidP="00000000" w:rsidRDefault="00000000" w:rsidRPr="00000000" w14:paraId="000002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more consistent user experience </w:t>
      </w:r>
    </w:p>
    <w:p w:rsidR="00000000" w:rsidDel="00000000" w:rsidP="00000000" w:rsidRDefault="00000000" w:rsidRPr="00000000" w14:paraId="000002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Fewer coordination issues </w:t>
      </w:r>
    </w:p>
    <w:p w:rsidR="00000000" w:rsidDel="00000000" w:rsidP="00000000" w:rsidRDefault="00000000" w:rsidRPr="00000000" w14:paraId="000002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adoption of the system </w:t>
      </w:r>
    </w:p>
    <w:p w:rsidR="00000000" w:rsidDel="00000000" w:rsidP="00000000" w:rsidRDefault="00000000" w:rsidRPr="00000000" w14:paraId="000002E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E6">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11.5 Scalable Foundation for Growth</w:t>
      </w:r>
    </w:p>
    <w:p w:rsidR="00000000" w:rsidDel="00000000" w:rsidP="00000000" w:rsidRDefault="00000000" w:rsidRPr="00000000" w14:paraId="000002E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designed to support future expansion beyond internal use.</w:t>
      </w:r>
    </w:p>
    <w:p w:rsidR="00000000" w:rsidDel="00000000" w:rsidP="00000000" w:rsidRDefault="00000000" w:rsidRPr="00000000" w14:paraId="000002E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Supporting a larger user base </w:t>
      </w:r>
    </w:p>
    <w:p w:rsidR="00000000" w:rsidDel="00000000" w:rsidP="00000000" w:rsidRDefault="00000000" w:rsidRPr="00000000" w14:paraId="000002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Enabling external client onboarding </w:t>
      </w:r>
    </w:p>
    <w:p w:rsidR="00000000" w:rsidDel="00000000" w:rsidP="00000000" w:rsidRDefault="00000000" w:rsidRPr="00000000" w14:paraId="000002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Transitioning into a revenue-generating SaaS platform</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Revenue Model</w:t>
      </w:r>
    </w:p>
    <w:p w:rsidR="00000000" w:rsidDel="00000000" w:rsidP="00000000" w:rsidRDefault="00000000" w:rsidRPr="00000000" w14:paraId="000002E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with the potential to evolve from an internal system into a revenue-generating SaaS platform.</w:t>
      </w:r>
    </w:p>
    <w:p w:rsidR="00000000" w:rsidDel="00000000" w:rsidP="00000000" w:rsidRDefault="00000000" w:rsidRPr="00000000" w14:paraId="000002E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architecture supports multiple monetization strategies that can be implemented as the platform scales.</w:t>
      </w:r>
    </w:p>
    <w:p w:rsidR="00000000" w:rsidDel="00000000" w:rsidP="00000000" w:rsidRDefault="00000000" w:rsidRPr="00000000" w14:paraId="000002F0">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12.1 SaaS Subscription Model</w:t>
      </w:r>
    </w:p>
    <w:p w:rsidR="00000000" w:rsidDel="00000000" w:rsidP="00000000" w:rsidRDefault="00000000" w:rsidRPr="00000000" w14:paraId="000002F1">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can be offered as a subscription-based service to organizations.</w:t>
      </w:r>
    </w:p>
    <w:p w:rsidR="00000000" w:rsidDel="00000000" w:rsidP="00000000" w:rsidRDefault="00000000" w:rsidRPr="00000000" w14:paraId="000002F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Possible pricing structures include:</w:t>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or yearly subscription plans </w:t>
      </w:r>
    </w:p>
    <w:p w:rsidR="00000000" w:rsidDel="00000000" w:rsidP="00000000" w:rsidRDefault="00000000" w:rsidRPr="00000000" w14:paraId="000002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Pricing per organization or per user </w:t>
      </w:r>
    </w:p>
    <w:p w:rsidR="00000000" w:rsidDel="00000000" w:rsidP="00000000" w:rsidRDefault="00000000" w:rsidRPr="00000000" w14:paraId="000002F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provides a stable and recurring revenue stream.</w:t>
      </w:r>
    </w:p>
    <w:p w:rsidR="00000000" w:rsidDel="00000000" w:rsidP="00000000" w:rsidRDefault="00000000" w:rsidRPr="00000000" w14:paraId="000002F6">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F7">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12.2 Event-Based Fees</w:t>
      </w:r>
    </w:p>
    <w:p w:rsidR="00000000" w:rsidDel="00000000" w:rsidP="00000000" w:rsidRDefault="00000000" w:rsidRPr="00000000" w14:paraId="000002F8">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can generate revenue through event registrations by applying a small service fee.</w:t>
      </w:r>
    </w:p>
    <w:p w:rsidR="00000000" w:rsidDel="00000000" w:rsidP="00000000" w:rsidRDefault="00000000" w:rsidRPr="00000000" w14:paraId="000002F9">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2F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Percentage-based fee per ticket sold </w:t>
      </w:r>
    </w:p>
    <w:p w:rsidR="00000000" w:rsidDel="00000000" w:rsidP="00000000" w:rsidRDefault="00000000" w:rsidRPr="00000000" w14:paraId="000002F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Applicable to paid events and training sessions </w:t>
      </w:r>
    </w:p>
    <w:p w:rsidR="00000000" w:rsidDel="00000000" w:rsidP="00000000" w:rsidRDefault="00000000" w:rsidRPr="00000000" w14:paraId="000002F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model aligns revenue generation with platform usage.</w:t>
      </w:r>
    </w:p>
    <w:p w:rsidR="00000000" w:rsidDel="00000000" w:rsidP="00000000" w:rsidRDefault="00000000" w:rsidRPr="00000000" w14:paraId="000002F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F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12.3 Premium Features and Analytics</w:t>
      </w:r>
    </w:p>
    <w:p w:rsidR="00000000" w:rsidDel="00000000" w:rsidP="00000000" w:rsidRDefault="00000000" w:rsidRPr="00000000" w14:paraId="000002F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Advanced features can be offered as premium add-ons, such as:</w:t>
      </w:r>
    </w:p>
    <w:p w:rsidR="00000000" w:rsidDel="00000000" w:rsidP="00000000" w:rsidRDefault="00000000" w:rsidRPr="00000000" w14:paraId="0000030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Detailed analytics and reporting tools </w:t>
      </w:r>
    </w:p>
    <w:p w:rsidR="00000000" w:rsidDel="00000000" w:rsidP="00000000" w:rsidRDefault="00000000" w:rsidRPr="00000000" w14:paraId="0000030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user insights </w:t>
      </w:r>
    </w:p>
    <w:p w:rsidR="00000000" w:rsidDel="00000000" w:rsidP="00000000" w:rsidRDefault="00000000" w:rsidRPr="00000000" w14:paraId="0000030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Enhanced administrative controls </w:t>
      </w:r>
    </w:p>
    <w:p w:rsidR="00000000" w:rsidDel="00000000" w:rsidP="00000000" w:rsidRDefault="00000000" w:rsidRPr="00000000" w14:paraId="0000030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organizations to upgrade based on their needs.</w:t>
      </w:r>
    </w:p>
    <w:p w:rsidR="00000000" w:rsidDel="00000000" w:rsidP="00000000" w:rsidRDefault="00000000" w:rsidRPr="00000000" w14:paraId="0000030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0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12.4 Enterprise Packages</w:t>
      </w:r>
    </w:p>
    <w:p w:rsidR="00000000" w:rsidDel="00000000" w:rsidP="00000000" w:rsidRDefault="00000000" w:rsidRPr="00000000" w14:paraId="0000030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Custom packages can be provided for larger organizations requiring:</w:t>
      </w:r>
    </w:p>
    <w:p w:rsidR="00000000" w:rsidDel="00000000" w:rsidP="00000000" w:rsidRDefault="00000000" w:rsidRPr="00000000" w14:paraId="0000030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Dedicated system configurations </w:t>
      </w:r>
    </w:p>
    <w:p w:rsidR="00000000" w:rsidDel="00000000" w:rsidP="00000000" w:rsidRDefault="00000000" w:rsidRPr="00000000" w14:paraId="0000030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 integrations </w:t>
      </w:r>
    </w:p>
    <w:p w:rsidR="00000000" w:rsidDel="00000000" w:rsidP="00000000" w:rsidRDefault="00000000" w:rsidRPr="00000000" w14:paraId="0000030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Priority support and maintenance </w:t>
      </w:r>
    </w:p>
    <w:p w:rsidR="00000000" w:rsidDel="00000000" w:rsidP="00000000" w:rsidRDefault="00000000" w:rsidRPr="00000000" w14:paraId="0000030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 higher-value contracts and long-term partnerships.</w:t>
      </w:r>
    </w:p>
    <w:p w:rsidR="00000000" w:rsidDel="00000000" w:rsidP="00000000" w:rsidRDefault="00000000" w:rsidRPr="00000000" w14:paraId="0000030B">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Security and Testing</w:t>
      </w:r>
    </w:p>
    <w:p w:rsidR="00000000" w:rsidDel="00000000" w:rsidP="00000000" w:rsidRDefault="00000000" w:rsidRPr="00000000" w14:paraId="0000030C">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Xplore Nexus is designed with a strong focus on system reliability, data protection, and controlled testing to ensure safe and stable operation.</w:t>
      </w:r>
    </w:p>
    <w:p w:rsidR="00000000" w:rsidDel="00000000" w:rsidP="00000000" w:rsidRDefault="00000000" w:rsidRPr="00000000" w14:paraId="0000030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0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13.1 Data Security</w:t>
      </w:r>
    </w:p>
    <w:p w:rsidR="00000000" w:rsidDel="00000000" w:rsidP="00000000" w:rsidRDefault="00000000" w:rsidRPr="00000000" w14:paraId="0000030F">
      <w:pPr>
        <w:spacing w:after="240" w:before="240" w:line="276" w:lineRule="auto"/>
        <w:rPr>
          <w:sz w:val="24"/>
          <w:szCs w:val="24"/>
        </w:rPr>
      </w:pPr>
      <w:r w:rsidDel="00000000" w:rsidR="00000000" w:rsidRPr="00000000">
        <w:rPr>
          <w:sz w:val="24"/>
          <w:szCs w:val="24"/>
          <w:rtl w:val="0"/>
        </w:rPr>
        <w:t xml:space="preserve">The platform implements industry-standard security practices to ensure data protection and system integrity.</w:t>
      </w:r>
    </w:p>
    <w:p w:rsidR="00000000" w:rsidDel="00000000" w:rsidP="00000000" w:rsidRDefault="00000000" w:rsidRPr="00000000" w14:paraId="00000310">
      <w:pPr>
        <w:spacing w:after="240" w:before="240" w:line="276" w:lineRule="auto"/>
        <w:rPr>
          <w:sz w:val="24"/>
          <w:szCs w:val="24"/>
        </w:rPr>
      </w:pPr>
      <w:r w:rsidDel="00000000" w:rsidR="00000000" w:rsidRPr="00000000">
        <w:rPr>
          <w:sz w:val="24"/>
          <w:szCs w:val="24"/>
          <w:rtl w:val="0"/>
        </w:rPr>
        <w:t xml:space="preserve">Key measures include:</w:t>
      </w:r>
    </w:p>
    <w:p w:rsidR="00000000" w:rsidDel="00000000" w:rsidP="00000000" w:rsidRDefault="00000000" w:rsidRPr="00000000" w14:paraId="00000311">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Authentication &amp; Authorization</w:t>
      </w:r>
    </w:p>
    <w:p w:rsidR="00000000" w:rsidDel="00000000" w:rsidP="00000000" w:rsidRDefault="00000000" w:rsidRPr="00000000" w14:paraId="00000312">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Secure login using token-based authentication (e.g., JWT)</w:t>
      </w:r>
    </w:p>
    <w:p w:rsidR="00000000" w:rsidDel="00000000" w:rsidP="00000000" w:rsidRDefault="00000000" w:rsidRPr="00000000" w14:paraId="00000313">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Role-Based Access Control (RBAC) for permission management</w:t>
      </w:r>
    </w:p>
    <w:p w:rsidR="00000000" w:rsidDel="00000000" w:rsidP="00000000" w:rsidRDefault="00000000" w:rsidRPr="00000000" w14:paraId="00000314">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Protection</w:t>
      </w:r>
    </w:p>
    <w:p w:rsidR="00000000" w:rsidDel="00000000" w:rsidP="00000000" w:rsidRDefault="00000000" w:rsidRPr="00000000" w14:paraId="00000315">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Password hashing using secure algorithms (e.g., bcrypt)</w:t>
      </w:r>
    </w:p>
    <w:p w:rsidR="00000000" w:rsidDel="00000000" w:rsidP="00000000" w:rsidRDefault="00000000" w:rsidRPr="00000000" w14:paraId="00000316">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Encrypted data transmission via HTTPS/SSL</w:t>
      </w:r>
    </w:p>
    <w:p w:rsidR="00000000" w:rsidDel="00000000" w:rsidP="00000000" w:rsidRDefault="00000000" w:rsidRPr="00000000" w14:paraId="00000317">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API Security</w:t>
      </w:r>
    </w:p>
    <w:p w:rsidR="00000000" w:rsidDel="00000000" w:rsidP="00000000" w:rsidRDefault="00000000" w:rsidRPr="00000000" w14:paraId="00000318">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Secure API endpoints with authentication tokens</w:t>
      </w:r>
    </w:p>
    <w:p w:rsidR="00000000" w:rsidDel="00000000" w:rsidP="00000000" w:rsidRDefault="00000000" w:rsidRPr="00000000" w14:paraId="00000319">
      <w:pPr>
        <w:numPr>
          <w:ilvl w:val="1"/>
          <w:numId w:val="5"/>
        </w:numPr>
        <w:spacing w:after="0" w:afterAutospacing="0" w:before="0" w:beforeAutospacing="0" w:line="276" w:lineRule="auto"/>
        <w:ind w:left="1440" w:hanging="360"/>
        <w:rPr>
          <w:sz w:val="24"/>
          <w:szCs w:val="24"/>
        </w:rPr>
      </w:pPr>
      <w:r w:rsidDel="00000000" w:rsidR="00000000" w:rsidRPr="00000000">
        <w:rPr>
          <w:sz w:val="24"/>
          <w:szCs w:val="24"/>
          <w:rtl w:val="0"/>
        </w:rPr>
        <w:t xml:space="preserve">Validation of all incoming requests</w:t>
      </w:r>
    </w:p>
    <w:p w:rsidR="00000000" w:rsidDel="00000000" w:rsidP="00000000" w:rsidRDefault="00000000" w:rsidRPr="00000000" w14:paraId="0000031A">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Data Privacy Compliance</w:t>
      </w:r>
    </w:p>
    <w:p w:rsidR="00000000" w:rsidDel="00000000" w:rsidP="00000000" w:rsidRDefault="00000000" w:rsidRPr="00000000" w14:paraId="0000031B">
      <w:pPr>
        <w:numPr>
          <w:ilvl w:val="1"/>
          <w:numId w:val="5"/>
        </w:numPr>
        <w:spacing w:after="240" w:before="0" w:beforeAutospacing="0" w:line="276" w:lineRule="auto"/>
        <w:ind w:left="1440" w:hanging="360"/>
        <w:rPr>
          <w:sz w:val="24"/>
          <w:szCs w:val="24"/>
        </w:rPr>
      </w:pPr>
      <w:r w:rsidDel="00000000" w:rsidR="00000000" w:rsidRPr="00000000">
        <w:rPr>
          <w:sz w:val="24"/>
          <w:szCs w:val="24"/>
          <w:rtl w:val="0"/>
        </w:rPr>
        <w:t xml:space="preserve">User data is handled in accordance with data privacy standards and organizational policies</w:t>
      </w:r>
    </w:p>
    <w:p w:rsidR="00000000" w:rsidDel="00000000" w:rsidP="00000000" w:rsidRDefault="00000000" w:rsidRPr="00000000" w14:paraId="0000031C">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1D">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1E">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13.2 Secure Integration</w:t>
      </w:r>
    </w:p>
    <w:p w:rsidR="00000000" w:rsidDel="00000000" w:rsidP="00000000" w:rsidRDefault="00000000" w:rsidRPr="00000000" w14:paraId="0000031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External integrations such as Zoom API and payment gateways are handled through secure communication protocols.</w:t>
      </w:r>
    </w:p>
    <w:p w:rsidR="00000000" w:rsidDel="00000000" w:rsidP="00000000" w:rsidRDefault="00000000" w:rsidRPr="00000000" w14:paraId="00000320">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w:t>
      </w:r>
    </w:p>
    <w:p w:rsidR="00000000" w:rsidDel="00000000" w:rsidP="00000000" w:rsidRDefault="00000000" w:rsidRPr="00000000" w14:paraId="0000032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Safe transmission of data between systems </w:t>
      </w:r>
    </w:p>
    <w:p w:rsidR="00000000" w:rsidDel="00000000" w:rsidP="00000000" w:rsidRDefault="00000000" w:rsidRPr="00000000" w14:paraId="000003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Protection of user and transaction information </w:t>
      </w:r>
    </w:p>
    <w:p w:rsidR="00000000" w:rsidDel="00000000" w:rsidP="00000000" w:rsidRDefault="00000000" w:rsidRPr="00000000" w14:paraId="000003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Compliance with standard API security practices </w:t>
      </w:r>
    </w:p>
    <w:p w:rsidR="00000000" w:rsidDel="00000000" w:rsidP="00000000" w:rsidRDefault="00000000" w:rsidRPr="00000000" w14:paraId="0000032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2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13.3 Testing Environment</w:t>
      </w:r>
    </w:p>
    <w:p w:rsidR="00000000" w:rsidDel="00000000" w:rsidP="00000000" w:rsidRDefault="00000000" w:rsidRPr="00000000" w14:paraId="0000032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Before full deployment, the system will be tested in a controlled environment.</w:t>
      </w:r>
    </w:p>
    <w:p w:rsidR="00000000" w:rsidDel="00000000" w:rsidP="00000000" w:rsidRDefault="00000000" w:rsidRPr="00000000" w14:paraId="0000032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Testing approach includes:</w:t>
      </w:r>
    </w:p>
    <w:p w:rsidR="00000000" w:rsidDel="00000000" w:rsidP="00000000" w:rsidRDefault="00000000" w:rsidRPr="00000000" w14:paraId="0000032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of mock or dummy data </w:t>
      </w:r>
    </w:p>
    <w:p w:rsidR="00000000" w:rsidDel="00000000" w:rsidP="00000000" w:rsidRDefault="00000000" w:rsidRPr="00000000" w14:paraId="000003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Restricted internal access during testing </w:t>
      </w:r>
    </w:p>
    <w:p w:rsidR="00000000" w:rsidDel="00000000" w:rsidP="00000000" w:rsidRDefault="00000000" w:rsidRPr="00000000" w14:paraId="0000032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system workflows and features </w:t>
      </w:r>
    </w:p>
    <w:p w:rsidR="00000000" w:rsidDel="00000000" w:rsidP="00000000" w:rsidRDefault="00000000" w:rsidRPr="00000000" w14:paraId="0000032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minimizes risks and prevents disruption to existing operations.</w:t>
      </w:r>
    </w:p>
    <w:p w:rsidR="00000000" w:rsidDel="00000000" w:rsidP="00000000" w:rsidRDefault="00000000" w:rsidRPr="00000000" w14:paraId="0000032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2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13.4 User Acceptance Testing (UAT)</w:t>
      </w:r>
    </w:p>
    <w:p w:rsidR="00000000" w:rsidDel="00000000" w:rsidP="00000000" w:rsidRDefault="00000000" w:rsidRPr="00000000" w14:paraId="0000032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will undergo internal testing with selected users from relevant departments.</w:t>
      </w:r>
    </w:p>
    <w:p w:rsidR="00000000" w:rsidDel="00000000" w:rsidP="00000000" w:rsidRDefault="00000000" w:rsidRPr="00000000" w14:paraId="0000032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w:t>
      </w:r>
    </w:p>
    <w:p w:rsidR="00000000" w:rsidDel="00000000" w:rsidP="00000000" w:rsidRDefault="00000000" w:rsidRPr="00000000" w14:paraId="0000033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Identification of bugs and issues </w:t>
      </w:r>
    </w:p>
    <w:p w:rsidR="00000000" w:rsidDel="00000000" w:rsidP="00000000" w:rsidRDefault="00000000" w:rsidRPr="00000000" w14:paraId="000003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of user workflows </w:t>
      </w:r>
    </w:p>
    <w:p w:rsidR="00000000" w:rsidDel="00000000" w:rsidP="00000000" w:rsidRDefault="00000000" w:rsidRPr="00000000" w14:paraId="0000033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Collection of feedback for improvements </w:t>
      </w:r>
    </w:p>
    <w:p w:rsidR="00000000" w:rsidDel="00000000" w:rsidP="00000000" w:rsidRDefault="00000000" w:rsidRPr="00000000" w14:paraId="0000033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3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13.5 System Reliability</w:t>
      </w:r>
    </w:p>
    <w:p w:rsidR="00000000" w:rsidDel="00000000" w:rsidP="00000000" w:rsidRDefault="00000000" w:rsidRPr="00000000" w14:paraId="0000033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ensure stable and consistent performance through:</w:t>
      </w:r>
    </w:p>
    <w:p w:rsidR="00000000" w:rsidDel="00000000" w:rsidP="00000000" w:rsidRDefault="00000000" w:rsidRPr="00000000" w14:paraId="000003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testing and refinement </w:t>
      </w:r>
    </w:p>
    <w:p w:rsidR="00000000" w:rsidDel="00000000" w:rsidP="00000000" w:rsidRDefault="00000000" w:rsidRPr="00000000" w14:paraId="000003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Monitoring of system behavior during development </w:t>
      </w:r>
    </w:p>
    <w:p w:rsidR="00000000" w:rsidDel="00000000" w:rsidP="00000000" w:rsidRDefault="00000000" w:rsidRPr="00000000" w14:paraId="000003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Incremental improvements based on feedback</w:t>
      </w:r>
    </w:p>
    <w:p w:rsidR="00000000" w:rsidDel="00000000" w:rsidP="00000000" w:rsidRDefault="00000000" w:rsidRPr="00000000" w14:paraId="00000339">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 Handover and Continuity Plan</w:t>
      </w:r>
    </w:p>
    <w:p w:rsidR="00000000" w:rsidDel="00000000" w:rsidP="00000000" w:rsidRDefault="00000000" w:rsidRPr="00000000" w14:paraId="0000033A">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ensure the long-term sustainability of Xplore Nexus beyond the internship period, a structured handover and continuity plan will be implemented.</w:t>
      </w:r>
    </w:p>
    <w:p w:rsidR="00000000" w:rsidDel="00000000" w:rsidP="00000000" w:rsidRDefault="00000000" w:rsidRPr="00000000" w14:paraId="0000033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guarantees that the system can be maintained, improved, and scaled by the organization after the initial development phase.</w:t>
      </w:r>
    </w:p>
    <w:p w:rsidR="00000000" w:rsidDel="00000000" w:rsidP="00000000" w:rsidRDefault="00000000" w:rsidRPr="00000000" w14:paraId="0000033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3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14.1 Codebase and System Transfer</w:t>
      </w:r>
    </w:p>
    <w:p w:rsidR="00000000" w:rsidDel="00000000" w:rsidP="00000000" w:rsidRDefault="00000000" w:rsidRPr="00000000" w14:paraId="0000033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All system components will be formally transferred to the organization, including:</w:t>
      </w:r>
    </w:p>
    <w:p w:rsidR="00000000" w:rsidDel="00000000" w:rsidP="00000000" w:rsidRDefault="00000000" w:rsidRPr="00000000" w14:paraId="0000033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 code repository (e.g., GitHub) </w:t>
      </w:r>
    </w:p>
    <w:p w:rsidR="00000000" w:rsidDel="00000000" w:rsidP="00000000" w:rsidRDefault="00000000" w:rsidRPr="00000000" w14:paraId="0000034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 configurations and access </w:t>
      </w:r>
    </w:p>
    <w:p w:rsidR="00000000" w:rsidDel="00000000" w:rsidP="00000000" w:rsidRDefault="00000000" w:rsidRPr="00000000" w14:paraId="0000034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Deployment and hosting setup </w:t>
      </w:r>
    </w:p>
    <w:p w:rsidR="00000000" w:rsidDel="00000000" w:rsidP="00000000" w:rsidRDefault="00000000" w:rsidRPr="00000000" w14:paraId="0000034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ensures full ownership and control of the system.</w:t>
      </w:r>
    </w:p>
    <w:p w:rsidR="00000000" w:rsidDel="00000000" w:rsidP="00000000" w:rsidRDefault="00000000" w:rsidRPr="00000000" w14:paraId="00000343">
      <w:pP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4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14.2 Technical Documentation</w:t>
      </w:r>
    </w:p>
    <w:p w:rsidR="00000000" w:rsidDel="00000000" w:rsidP="00000000" w:rsidRDefault="00000000" w:rsidRPr="00000000" w14:paraId="0000034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Comprehensive documentation will be provided to support future development and maintenance.</w:t>
      </w:r>
    </w:p>
    <w:p w:rsidR="00000000" w:rsidDel="00000000" w:rsidP="00000000" w:rsidRDefault="00000000" w:rsidRPr="00000000" w14:paraId="0000034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includes:</w:t>
      </w:r>
    </w:p>
    <w:p w:rsidR="00000000" w:rsidDel="00000000" w:rsidP="00000000" w:rsidRDefault="00000000" w:rsidRPr="00000000" w14:paraId="0000034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architecture overview </w:t>
      </w:r>
    </w:p>
    <w:p w:rsidR="00000000" w:rsidDel="00000000" w:rsidP="00000000" w:rsidRDefault="00000000" w:rsidRPr="00000000" w14:paraId="0000034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Setup and installation guides </w:t>
      </w:r>
    </w:p>
    <w:p w:rsidR="00000000" w:rsidDel="00000000" w:rsidP="00000000" w:rsidRDefault="00000000" w:rsidRPr="00000000" w14:paraId="0000034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structure and module explanations </w:t>
      </w:r>
    </w:p>
    <w:p w:rsidR="00000000" w:rsidDel="00000000" w:rsidP="00000000" w:rsidRDefault="00000000" w:rsidRPr="00000000" w14:paraId="0000034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 integration documentation </w:t>
      </w:r>
    </w:p>
    <w:p w:rsidR="00000000" w:rsidDel="00000000" w:rsidP="00000000" w:rsidRDefault="00000000" w:rsidRPr="00000000" w14:paraId="0000034B">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allows new developers to easily understand and continue the project.</w:t>
      </w:r>
    </w:p>
    <w:p w:rsidR="00000000" w:rsidDel="00000000" w:rsidP="00000000" w:rsidRDefault="00000000" w:rsidRPr="00000000" w14:paraId="0000034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4D">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14.3 Maintainability and Scalability</w:t>
      </w:r>
    </w:p>
    <w:p w:rsidR="00000000" w:rsidDel="00000000" w:rsidP="00000000" w:rsidRDefault="00000000" w:rsidRPr="00000000" w14:paraId="0000034E">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system is built using modern and widely adopted technologies to ensure ease of maintenance.</w:t>
      </w:r>
    </w:p>
    <w:p w:rsidR="00000000" w:rsidDel="00000000" w:rsidP="00000000" w:rsidRDefault="00000000" w:rsidRPr="00000000" w14:paraId="0000034F">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enables:</w:t>
      </w:r>
    </w:p>
    <w:p w:rsidR="00000000" w:rsidDel="00000000" w:rsidP="00000000" w:rsidRDefault="00000000" w:rsidRPr="00000000" w14:paraId="0000035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Smooth onboarding of future developers </w:t>
      </w:r>
    </w:p>
    <w:p w:rsidR="00000000" w:rsidDel="00000000" w:rsidP="00000000" w:rsidRDefault="00000000" w:rsidRPr="00000000" w14:paraId="0000035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Continuous feature enhancements </w:t>
      </w:r>
    </w:p>
    <w:p w:rsidR="00000000" w:rsidDel="00000000" w:rsidP="00000000" w:rsidRDefault="00000000" w:rsidRPr="00000000" w14:paraId="0000035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Scalability as system usage grows </w:t>
      </w:r>
    </w:p>
    <w:p w:rsidR="00000000" w:rsidDel="00000000" w:rsidP="00000000" w:rsidRDefault="00000000" w:rsidRPr="00000000" w14:paraId="00000353">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54">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14.4 Future Development and Expansion</w:t>
      </w:r>
    </w:p>
    <w:p w:rsidR="00000000" w:rsidDel="00000000" w:rsidP="00000000" w:rsidRDefault="00000000" w:rsidRPr="00000000" w14:paraId="00000355">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platform is designed to support future improvements beyond the initial prototype.</w:t>
      </w:r>
    </w:p>
    <w:p w:rsidR="00000000" w:rsidDel="00000000" w:rsidP="00000000" w:rsidRDefault="00000000" w:rsidRPr="00000000" w14:paraId="0000035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Potential next steps include:</w:t>
      </w:r>
    </w:p>
    <w:p w:rsidR="00000000" w:rsidDel="00000000" w:rsidP="00000000" w:rsidRDefault="00000000" w:rsidRPr="00000000" w14:paraId="0000035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backend and API expansion </w:t>
      </w:r>
    </w:p>
    <w:p w:rsidR="00000000" w:rsidDel="00000000" w:rsidP="00000000" w:rsidRDefault="00000000" w:rsidRPr="00000000" w14:paraId="000003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analytics and reporting features </w:t>
      </w:r>
    </w:p>
    <w:p w:rsidR="00000000" w:rsidDel="00000000" w:rsidP="00000000" w:rsidRDefault="00000000" w:rsidRPr="00000000" w14:paraId="000003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External client onboarding </w:t>
      </w:r>
    </w:p>
    <w:p w:rsidR="00000000" w:rsidDel="00000000" w:rsidP="00000000" w:rsidRDefault="00000000" w:rsidRPr="00000000" w14:paraId="0000035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SaaS platform deployment </w:t>
      </w:r>
    </w:p>
    <w:p w:rsidR="00000000" w:rsidDel="00000000" w:rsidP="00000000" w:rsidRDefault="00000000" w:rsidRPr="00000000" w14:paraId="0000035B">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5C">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14.5 Business Continuity</w:t>
      </w:r>
    </w:p>
    <w:p w:rsidR="00000000" w:rsidDel="00000000" w:rsidP="00000000" w:rsidRDefault="00000000" w:rsidRPr="00000000" w14:paraId="0000035D">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To ensure uninterrupted system usage:</w:t>
      </w:r>
    </w:p>
    <w:p w:rsidR="00000000" w:rsidDel="00000000" w:rsidP="00000000" w:rsidRDefault="00000000" w:rsidRPr="00000000" w14:paraId="000003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can operate within free-tier infrastructure during initial deployment </w:t>
      </w:r>
    </w:p>
    <w:p w:rsidR="00000000" w:rsidDel="00000000" w:rsidP="00000000" w:rsidRDefault="00000000" w:rsidRPr="00000000" w14:paraId="000003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can be upgraded to scalable cloud services as demand increases </w:t>
      </w:r>
    </w:p>
    <w:p w:rsidR="00000000" w:rsidDel="00000000" w:rsidP="00000000" w:rsidRDefault="00000000" w:rsidRPr="00000000" w14:paraId="0000036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updates can be implemented incrementally without disrupting operations</w:t>
      </w:r>
    </w:p>
    <w:p w:rsidR="00000000" w:rsidDel="00000000" w:rsidP="00000000" w:rsidRDefault="00000000" w:rsidRPr="00000000" w14:paraId="00000361">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15. Development Progress and Updates</w:t>
      </w:r>
    </w:p>
    <w:p w:rsidR="00000000" w:rsidDel="00000000" w:rsidP="00000000" w:rsidRDefault="00000000" w:rsidRPr="00000000" w14:paraId="00000362">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This section provides a summary of the current development status of Xplore Nexus, including completed work, ongoing activities, and upcoming tasks.</w:t>
      </w:r>
    </w:p>
    <w:p w:rsidR="00000000" w:rsidDel="00000000" w:rsidP="00000000" w:rsidRDefault="00000000" w:rsidRPr="00000000" w14:paraId="00000363">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It serves as a reference for tracking actual progress against the planned development roadmap.</w:t>
      </w:r>
    </w:p>
    <w:p w:rsidR="00000000" w:rsidDel="00000000" w:rsidP="00000000" w:rsidRDefault="00000000" w:rsidRPr="00000000" w14:paraId="00000364">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365">
      <w:pPr>
        <w:pStyle w:val="Heading3"/>
        <w:spacing w:after="281" w:before="281" w:line="276"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15.1 Current Development Status</w:t>
      </w:r>
    </w:p>
    <w:p w:rsidR="00000000" w:rsidDel="00000000" w:rsidP="00000000" w:rsidRDefault="00000000" w:rsidRPr="00000000" w14:paraId="00000366">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project is currently in the </w:t>
      </w:r>
      <w:r w:rsidDel="00000000" w:rsidR="00000000" w:rsidRPr="00000000">
        <w:rPr>
          <w:rFonts w:ascii="Calibri" w:cs="Calibri" w:eastAsia="Calibri" w:hAnsi="Calibri"/>
          <w:b w:val="1"/>
          <w:bCs w:val="1"/>
          <w:color w:val="000000"/>
          <w:sz w:val="24"/>
          <w:szCs w:val="24"/>
          <w:rtl w:val="0"/>
        </w:rPr>
        <w:t xml:space="preserve">UI/UX Prototyping phase.</w:t>
      </w:r>
      <w:r w:rsidDel="00000000" w:rsidR="00000000" w:rsidRPr="00000000">
        <w:rPr>
          <w:rtl w:val="0"/>
        </w:rPr>
      </w:r>
    </w:p>
    <w:p w:rsidR="00000000" w:rsidDel="00000000" w:rsidP="00000000" w:rsidRDefault="00000000" w:rsidRPr="00000000" w14:paraId="00000367">
      <w:pPr>
        <w:spacing w:after="240" w:before="24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Progress to date includes:</w:t>
      </w:r>
    </w:p>
    <w:p w:rsidR="00000000" w:rsidDel="00000000" w:rsidP="00000000" w:rsidRDefault="00000000" w:rsidRPr="00000000" w14:paraId="000003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Completion of system planning and requirement definition </w:t>
      </w:r>
    </w:p>
    <w:p w:rsidR="00000000" w:rsidDel="00000000" w:rsidP="00000000" w:rsidRDefault="00000000" w:rsidRPr="00000000" w14:paraId="000003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system architecture and workflow design </w:t>
      </w:r>
    </w:p>
    <w:p w:rsidR="00000000" w:rsidDel="00000000" w:rsidP="00000000" w:rsidRDefault="00000000" w:rsidRPr="00000000" w14:paraId="000003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Development of UI wireframes and dashboard layout</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15.2 Development Progress Tracker</w:t>
      </w:r>
    </w:p>
    <w:tbl>
      <w:tblPr>
        <w:tblStyle w:val="Table7"/>
        <w:tblW w:w="94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605"/>
        <w:gridCol w:w="2040"/>
        <w:gridCol w:w="2685"/>
        <w:gridCol w:w="2078"/>
        <w:tblGridChange w:id="0">
          <w:tblGrid>
            <w:gridCol w:w="1065"/>
            <w:gridCol w:w="1605"/>
            <w:gridCol w:w="2040"/>
            <w:gridCol w:w="2685"/>
            <w:gridCol w:w="2078"/>
          </w:tblGrid>
        </w:tblGridChange>
      </w:tblGrid>
      <w:tr>
        <w:trPr>
          <w:cantSplit w:val="0"/>
          <w:trHeight w:val="300" w:hRule="atLeast"/>
          <w:tblHeader w:val="0"/>
        </w:trPr>
        <w:tc>
          <w:tcPr>
            <w:shd w:fill="dae8f8" w:val="clear"/>
            <w:vAlign w:val="center"/>
          </w:tcPr>
          <w:p w:rsidR="00000000" w:rsidDel="00000000" w:rsidP="00000000" w:rsidRDefault="00000000" w:rsidRPr="00000000" w14:paraId="0000036C">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Week</w:t>
            </w:r>
          </w:p>
        </w:tc>
        <w:tc>
          <w:tcPr>
            <w:shd w:fill="dae8f8" w:val="clear"/>
            <w:vAlign w:val="center"/>
          </w:tcPr>
          <w:p w:rsidR="00000000" w:rsidDel="00000000" w:rsidP="00000000" w:rsidRDefault="00000000" w:rsidRPr="00000000" w14:paraId="0000036D">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Focus Area</w:t>
            </w:r>
          </w:p>
        </w:tc>
        <w:tc>
          <w:tcPr>
            <w:shd w:fill="dae8f8" w:val="clear"/>
            <w:vAlign w:val="center"/>
          </w:tcPr>
          <w:p w:rsidR="00000000" w:rsidDel="00000000" w:rsidP="00000000" w:rsidRDefault="00000000" w:rsidRPr="00000000" w14:paraId="0000036E">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Planned Tasks</w:t>
            </w:r>
          </w:p>
        </w:tc>
        <w:tc>
          <w:tcPr>
            <w:shd w:fill="dae8f8" w:val="clear"/>
            <w:vAlign w:val="center"/>
          </w:tcPr>
          <w:p w:rsidR="00000000" w:rsidDel="00000000" w:rsidP="00000000" w:rsidRDefault="00000000" w:rsidRPr="00000000" w14:paraId="0000036F">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Actual Progress</w:t>
            </w:r>
          </w:p>
        </w:tc>
        <w:tc>
          <w:tcPr>
            <w:shd w:fill="dae8f8" w:val="clear"/>
            <w:vAlign w:val="center"/>
          </w:tcPr>
          <w:p w:rsidR="00000000" w:rsidDel="00000000" w:rsidP="00000000" w:rsidRDefault="00000000" w:rsidRPr="00000000" w14:paraId="00000370">
            <w:pPr>
              <w:spacing w:after="0" w:before="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Status</w:t>
            </w:r>
          </w:p>
        </w:tc>
      </w:tr>
      <w:tr>
        <w:trPr>
          <w:cantSplit w:val="0"/>
          <w:trHeight w:val="300" w:hRule="atLeast"/>
          <w:tblHeader w:val="0"/>
        </w:trPr>
        <w:tc>
          <w:tcPr>
            <w:vAlign w:val="center"/>
          </w:tcPr>
          <w:p w:rsidR="00000000" w:rsidDel="00000000" w:rsidP="00000000" w:rsidRDefault="00000000" w:rsidRPr="00000000" w14:paraId="0000037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1</w:t>
            </w:r>
          </w:p>
        </w:tc>
        <w:tc>
          <w:tcPr>
            <w:vAlign w:val="center"/>
          </w:tcPr>
          <w:p w:rsidR="00000000" w:rsidDel="00000000" w:rsidP="00000000" w:rsidRDefault="00000000" w:rsidRPr="00000000" w14:paraId="0000037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Planning</w:t>
            </w:r>
          </w:p>
        </w:tc>
        <w:tc>
          <w:tcPr>
            <w:vAlign w:val="center"/>
          </w:tcPr>
          <w:p w:rsidR="00000000" w:rsidDel="00000000" w:rsidP="00000000" w:rsidRDefault="00000000" w:rsidRPr="00000000" w14:paraId="0000037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Requirements gathering</w:t>
            </w:r>
          </w:p>
        </w:tc>
        <w:tc>
          <w:tcPr>
            <w:vAlign w:val="center"/>
          </w:tcPr>
          <w:p w:rsidR="00000000" w:rsidDel="00000000" w:rsidP="00000000" w:rsidRDefault="00000000" w:rsidRPr="00000000" w14:paraId="00000374">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 requirements</w:t>
            </w:r>
          </w:p>
        </w:tc>
        <w:tc>
          <w:tcPr>
            <w:vAlign w:val="center"/>
          </w:tcPr>
          <w:p w:rsidR="00000000" w:rsidDel="00000000" w:rsidP="00000000" w:rsidRDefault="00000000" w:rsidRPr="00000000" w14:paraId="0000037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37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2</w:t>
            </w:r>
          </w:p>
        </w:tc>
        <w:tc>
          <w:tcPr>
            <w:vAlign w:val="center"/>
          </w:tcPr>
          <w:p w:rsidR="00000000" w:rsidDel="00000000" w:rsidP="00000000" w:rsidRDefault="00000000" w:rsidRPr="00000000" w14:paraId="0000037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Design</w:t>
            </w:r>
          </w:p>
        </w:tc>
        <w:tc>
          <w:tcPr>
            <w:vAlign w:val="center"/>
          </w:tcPr>
          <w:p w:rsidR="00000000" w:rsidDel="00000000" w:rsidP="00000000" w:rsidRDefault="00000000" w:rsidRPr="00000000" w14:paraId="0000037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System architecture</w:t>
            </w:r>
          </w:p>
        </w:tc>
        <w:tc>
          <w:tcPr>
            <w:vAlign w:val="center"/>
          </w:tcPr>
          <w:p w:rsidR="00000000" w:rsidDel="00000000" w:rsidP="00000000" w:rsidRDefault="00000000" w:rsidRPr="00000000" w14:paraId="00000379">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Finalized system flow</w:t>
            </w:r>
          </w:p>
        </w:tc>
        <w:tc>
          <w:tcPr>
            <w:vAlign w:val="center"/>
          </w:tcPr>
          <w:p w:rsidR="00000000" w:rsidDel="00000000" w:rsidP="00000000" w:rsidRDefault="00000000" w:rsidRPr="00000000" w14:paraId="0000037A">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Completed</w:t>
            </w:r>
          </w:p>
        </w:tc>
      </w:tr>
      <w:tr>
        <w:trPr>
          <w:cantSplit w:val="0"/>
          <w:trHeight w:val="300" w:hRule="atLeast"/>
          <w:tblHeader w:val="0"/>
        </w:trPr>
        <w:tc>
          <w:tcPr>
            <w:vAlign w:val="center"/>
          </w:tcPr>
          <w:p w:rsidR="00000000" w:rsidDel="00000000" w:rsidP="00000000" w:rsidRDefault="00000000" w:rsidRPr="00000000" w14:paraId="0000037B">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3</w:t>
            </w:r>
          </w:p>
        </w:tc>
        <w:tc>
          <w:tcPr>
            <w:vAlign w:val="center"/>
          </w:tcPr>
          <w:p w:rsidR="00000000" w:rsidDel="00000000" w:rsidP="00000000" w:rsidRDefault="00000000" w:rsidRPr="00000000" w14:paraId="0000037C">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vAlign w:val="center"/>
          </w:tcPr>
          <w:p w:rsidR="00000000" w:rsidDel="00000000" w:rsidP="00000000" w:rsidRDefault="00000000" w:rsidRPr="00000000" w14:paraId="0000037D">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Wireframes</w:t>
            </w:r>
          </w:p>
        </w:tc>
        <w:tc>
          <w:tcPr>
            <w:vAlign w:val="center"/>
          </w:tcPr>
          <w:p w:rsidR="00000000" w:rsidDel="00000000" w:rsidP="00000000" w:rsidRDefault="00000000" w:rsidRPr="00000000" w14:paraId="0000037E">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Dashboard UI created</w:t>
            </w:r>
          </w:p>
        </w:tc>
        <w:tc>
          <w:tcPr>
            <w:vAlign w:val="center"/>
          </w:tcPr>
          <w:p w:rsidR="00000000" w:rsidDel="00000000" w:rsidP="00000000" w:rsidRDefault="00000000" w:rsidRPr="00000000" w14:paraId="0000037F">
            <w:pPr>
              <w:spacing w:after="0" w:line="276" w:lineRule="auto"/>
              <w:rPr>
                <w:rFonts w:ascii="Calibri" w:cs="Calibri" w:eastAsia="Calibri" w:hAnsi="Calibri"/>
                <w:color w:val="000000"/>
                <w:sz w:val="24"/>
                <w:szCs w:val="24"/>
              </w:rPr>
            </w:pPr>
            <w:r w:rsidDel="00000000" w:rsidR="00000000" w:rsidRPr="00000000">
              <w:rPr>
                <w:sz w:val="24"/>
                <w:szCs w:val="24"/>
                <w:rtl w:val="0"/>
              </w:rPr>
              <w:t xml:space="preserve">Completed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0">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4</w:t>
            </w:r>
          </w:p>
        </w:tc>
        <w:tc>
          <w:tcPr>
            <w:vAlign w:val="center"/>
          </w:tcPr>
          <w:p w:rsidR="00000000" w:rsidDel="00000000" w:rsidP="00000000" w:rsidRDefault="00000000" w:rsidRPr="00000000" w14:paraId="00000381">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Prototyping</w:t>
            </w:r>
          </w:p>
        </w:tc>
        <w:tc>
          <w:tcPr>
            <w:vAlign w:val="center"/>
          </w:tcPr>
          <w:p w:rsidR="00000000" w:rsidDel="00000000" w:rsidP="00000000" w:rsidRDefault="00000000" w:rsidRPr="00000000" w14:paraId="00000382">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UI refinement</w:t>
            </w:r>
          </w:p>
        </w:tc>
        <w:tc>
          <w:tcPr>
            <w:vAlign w:val="center"/>
          </w:tcPr>
          <w:p w:rsidR="00000000" w:rsidDel="00000000" w:rsidP="00000000" w:rsidRDefault="00000000" w:rsidRPr="00000000" w14:paraId="00000383">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Pending feedback</w:t>
            </w:r>
          </w:p>
        </w:tc>
        <w:tc>
          <w:tcPr>
            <w:vAlign w:val="center"/>
          </w:tcPr>
          <w:p w:rsidR="00000000" w:rsidDel="00000000" w:rsidP="00000000" w:rsidRDefault="00000000" w:rsidRPr="00000000" w14:paraId="00000384">
            <w:pPr>
              <w:spacing w:after="0" w:line="276" w:lineRule="auto"/>
              <w:rPr>
                <w:rFonts w:ascii="Calibri" w:cs="Calibri" w:eastAsia="Calibri" w:hAnsi="Calibri"/>
                <w:color w:val="000000"/>
                <w:sz w:val="24"/>
                <w:szCs w:val="24"/>
              </w:rPr>
            </w:pPr>
            <w:r w:rsidDel="00000000" w:rsidR="00000000" w:rsidRPr="00000000">
              <w:rPr>
                <w:sz w:val="24"/>
                <w:szCs w:val="24"/>
                <w:rtl w:val="0"/>
              </w:rPr>
              <w:t xml:space="preserve">Completed</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385">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Week 5</w:t>
            </w:r>
          </w:p>
        </w:tc>
        <w:tc>
          <w:tcPr>
            <w:vAlign w:val="center"/>
          </w:tcPr>
          <w:p w:rsidR="00000000" w:rsidDel="00000000" w:rsidP="00000000" w:rsidRDefault="00000000" w:rsidRPr="00000000" w14:paraId="00000386">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Development</w:t>
            </w:r>
          </w:p>
        </w:tc>
        <w:tc>
          <w:tcPr>
            <w:vAlign w:val="center"/>
          </w:tcPr>
          <w:p w:rsidR="00000000" w:rsidDel="00000000" w:rsidP="00000000" w:rsidRDefault="00000000" w:rsidRPr="00000000" w14:paraId="00000387">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Setup project</w:t>
            </w:r>
          </w:p>
        </w:tc>
        <w:tc>
          <w:tcPr>
            <w:vAlign w:val="center"/>
          </w:tcPr>
          <w:p w:rsidR="00000000" w:rsidDel="00000000" w:rsidP="00000000" w:rsidRDefault="00000000" w:rsidRPr="00000000" w14:paraId="00000388">
            <w:pPr>
              <w:spacing w:after="0" w:before="0"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Not started</w:t>
            </w:r>
          </w:p>
        </w:tc>
        <w:tc>
          <w:tcPr>
            <w:vAlign w:val="center"/>
          </w:tcPr>
          <w:p w:rsidR="00000000" w:rsidDel="00000000" w:rsidP="00000000" w:rsidRDefault="00000000" w:rsidRPr="00000000" w14:paraId="00000389">
            <w:pPr>
              <w:spacing w:after="0" w:before="0" w:line="276" w:lineRule="auto"/>
              <w:rPr>
                <w:rFonts w:ascii="Calibri" w:cs="Calibri" w:eastAsia="Calibri" w:hAnsi="Calibri"/>
                <w:color w:val="000000"/>
                <w:sz w:val="24"/>
                <w:szCs w:val="24"/>
              </w:rPr>
            </w:pPr>
            <w:r w:rsidDel="00000000" w:rsidR="00000000" w:rsidRPr="00000000">
              <w:rPr>
                <w:sz w:val="24"/>
                <w:szCs w:val="24"/>
                <w:rtl w:val="0"/>
              </w:rPr>
              <w:t xml:space="preserve">WIP</w:t>
            </w: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15.3 Version Update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sz w:val="24"/>
          <w:szCs w:val="24"/>
        </w:rPr>
      </w:pPr>
      <w:r w:rsidDel="00000000" w:rsidR="00000000" w:rsidRPr="00000000">
        <w:rPr>
          <w:rtl w:val="0"/>
        </w:rPr>
      </w:r>
    </w:p>
    <w:sdt>
      <w:sdtPr>
        <w:lock w:val="contentLocked"/>
        <w:id w:val="-1655986243"/>
        <w:tag w:val="goog_rdk_0"/>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775"/>
            <w:gridCol w:w="4890"/>
            <w:tblGridChange w:id="0">
              <w:tblGrid>
                <w:gridCol w:w="1695"/>
                <w:gridCol w:w="2775"/>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Changes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16. UI/UX Prototype Reference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Figma Link:</w:t>
      </w:r>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1155cc"/>
            <w:sz w:val="24"/>
            <w:szCs w:val="24"/>
            <w:u w:val="single"/>
            <w:rtl w:val="0"/>
          </w:rPr>
          <w:t xml:space="preserve">https://dijon-small-23782660.figma.site/</w:t>
        </w:r>
      </w:hyperlink>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448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97">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7ry3f8u6v9ok" w:id="5"/>
      <w:bookmarkEnd w:id="5"/>
      <w:r w:rsidDel="00000000" w:rsidR="00000000" w:rsidRPr="00000000">
        <w:rPr>
          <w:rFonts w:ascii="Arial" w:cs="Arial" w:eastAsia="Arial" w:hAnsi="Arial"/>
          <w:b w:val="1"/>
          <w:bCs w:val="1"/>
          <w:color w:val="000000"/>
          <w:sz w:val="34"/>
          <w:szCs w:val="34"/>
          <w:rtl w:val="0"/>
        </w:rPr>
        <w:t xml:space="preserve">Dashboard Overview – Xplore Nexus</w:t>
      </w:r>
    </w:p>
    <w:p w:rsidR="00000000" w:rsidDel="00000000" w:rsidP="00000000" w:rsidRDefault="00000000" w:rsidRPr="00000000" w14:paraId="00000398">
      <w:pPr>
        <w:spacing w:after="240" w:before="240" w:line="276" w:lineRule="auto"/>
        <w:rPr>
          <w:sz w:val="24"/>
          <w:szCs w:val="24"/>
        </w:rPr>
      </w:pPr>
      <w:r w:rsidDel="00000000" w:rsidR="00000000" w:rsidRPr="00000000">
        <w:rPr>
          <w:sz w:val="24"/>
          <w:szCs w:val="24"/>
          <w:rtl w:val="0"/>
        </w:rPr>
        <w:t xml:space="preserve">The dashboard serves as the </w:t>
      </w:r>
      <w:r w:rsidDel="00000000" w:rsidR="00000000" w:rsidRPr="00000000">
        <w:rPr>
          <w:b w:val="1"/>
          <w:bCs w:val="1"/>
          <w:sz w:val="24"/>
          <w:szCs w:val="24"/>
          <w:rtl w:val="0"/>
        </w:rPr>
        <w:t xml:space="preserve">central hub</w:t>
      </w:r>
      <w:r w:rsidDel="00000000" w:rsidR="00000000" w:rsidRPr="00000000">
        <w:rPr>
          <w:sz w:val="24"/>
          <w:szCs w:val="24"/>
          <w:rtl w:val="0"/>
        </w:rPr>
        <w:t xml:space="preserve"> of the Xplore Nexus platform, providing users with a quick and organized view of system activities.</w:t>
      </w:r>
    </w:p>
    <w:p w:rsidR="00000000" w:rsidDel="00000000" w:rsidP="00000000" w:rsidRDefault="00000000" w:rsidRPr="00000000" w14:paraId="00000399">
      <w:pPr>
        <w:numPr>
          <w:ilvl w:val="0"/>
          <w:numId w:val="60"/>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At the top, users can see </w:t>
      </w:r>
      <w:r w:rsidDel="00000000" w:rsidR="00000000" w:rsidRPr="00000000">
        <w:rPr>
          <w:b w:val="1"/>
          <w:bCs w:val="1"/>
          <w:sz w:val="24"/>
          <w:szCs w:val="24"/>
          <w:rtl w:val="0"/>
        </w:rPr>
        <w:t xml:space="preserve">key metrics</w:t>
      </w:r>
      <w:r w:rsidDel="00000000" w:rsidR="00000000" w:rsidRPr="00000000">
        <w:rPr>
          <w:sz w:val="24"/>
          <w:szCs w:val="24"/>
          <w:rtl w:val="0"/>
        </w:rPr>
        <w:t xml:space="preserve"> such as total events, active trainings, attendance rate, and engagement score, allowing quick performance monitoring.</w:t>
      </w:r>
    </w:p>
    <w:p w:rsidR="00000000" w:rsidDel="00000000" w:rsidP="00000000" w:rsidRDefault="00000000" w:rsidRPr="00000000" w14:paraId="0000039A">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navigation sidebar</w:t>
      </w:r>
      <w:r w:rsidDel="00000000" w:rsidR="00000000" w:rsidRPr="00000000">
        <w:rPr>
          <w:sz w:val="24"/>
          <w:szCs w:val="24"/>
          <w:rtl w:val="0"/>
        </w:rPr>
        <w:t xml:space="preserve"> gives access to core modules including Events, Meetings, Training, Analytics, Users, and Settings.</w:t>
      </w:r>
    </w:p>
    <w:p w:rsidR="00000000" w:rsidDel="00000000" w:rsidP="00000000" w:rsidRDefault="00000000" w:rsidRPr="00000000" w14:paraId="0000039B">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quickly perform actions through buttons like </w:t>
      </w:r>
      <w:r w:rsidDel="00000000" w:rsidR="00000000" w:rsidRPr="00000000">
        <w:rPr>
          <w:b w:val="1"/>
          <w:bCs w:val="1"/>
          <w:sz w:val="24"/>
          <w:szCs w:val="24"/>
          <w:rtl w:val="0"/>
        </w:rPr>
        <w:t xml:space="preserve">Create Event, Schedule Meeting, and Add Training</w:t>
      </w:r>
      <w:r w:rsidDel="00000000" w:rsidR="00000000" w:rsidRPr="00000000">
        <w:rPr>
          <w:sz w:val="24"/>
          <w:szCs w:val="24"/>
          <w:rtl w:val="0"/>
        </w:rPr>
        <w:t xml:space="preserve">.</w:t>
      </w:r>
    </w:p>
    <w:p w:rsidR="00000000" w:rsidDel="00000000" w:rsidP="00000000" w:rsidRDefault="00000000" w:rsidRPr="00000000" w14:paraId="0000039C">
      <w:pPr>
        <w:numPr>
          <w:ilvl w:val="0"/>
          <w:numId w:val="60"/>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highlighted section shows </w:t>
      </w:r>
      <w:r w:rsidDel="00000000" w:rsidR="00000000" w:rsidRPr="00000000">
        <w:rPr>
          <w:b w:val="1"/>
          <w:bCs w:val="1"/>
          <w:sz w:val="24"/>
          <w:szCs w:val="24"/>
          <w:rtl w:val="0"/>
        </w:rPr>
        <w:t xml:space="preserve">live or ongoing sessions</w:t>
      </w:r>
      <w:r w:rsidDel="00000000" w:rsidR="00000000" w:rsidRPr="00000000">
        <w:rPr>
          <w:sz w:val="24"/>
          <w:szCs w:val="24"/>
          <w:rtl w:val="0"/>
        </w:rPr>
        <w:t xml:space="preserve">, enabling users to instantly join active events or trainings.</w:t>
      </w:r>
    </w:p>
    <w:p w:rsidR="00000000" w:rsidDel="00000000" w:rsidP="00000000" w:rsidRDefault="00000000" w:rsidRPr="00000000" w14:paraId="0000039D">
      <w:pPr>
        <w:numPr>
          <w:ilvl w:val="0"/>
          <w:numId w:val="60"/>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lower section displays </w:t>
      </w:r>
      <w:r w:rsidDel="00000000" w:rsidR="00000000" w:rsidRPr="00000000">
        <w:rPr>
          <w:b w:val="1"/>
          <w:bCs w:val="1"/>
          <w:sz w:val="24"/>
          <w:szCs w:val="24"/>
          <w:rtl w:val="0"/>
        </w:rPr>
        <w:t xml:space="preserve">upcoming events</w:t>
      </w:r>
      <w:r w:rsidDel="00000000" w:rsidR="00000000" w:rsidRPr="00000000">
        <w:rPr>
          <w:sz w:val="24"/>
          <w:szCs w:val="24"/>
          <w:rtl w:val="0"/>
        </w:rPr>
        <w:t xml:space="preserve"> and </w:t>
      </w:r>
      <w:r w:rsidDel="00000000" w:rsidR="00000000" w:rsidRPr="00000000">
        <w:rPr>
          <w:b w:val="1"/>
          <w:bCs w:val="1"/>
          <w:sz w:val="24"/>
          <w:szCs w:val="24"/>
          <w:rtl w:val="0"/>
        </w:rPr>
        <w:t xml:space="preserve">training progress</w:t>
      </w:r>
      <w:r w:rsidDel="00000000" w:rsidR="00000000" w:rsidRPr="00000000">
        <w:rPr>
          <w:sz w:val="24"/>
          <w:szCs w:val="24"/>
          <w:rtl w:val="0"/>
        </w:rPr>
        <w:t xml:space="preserve">, helping users track schedules and personal development.</w:t>
      </w:r>
    </w:p>
    <w:p w:rsidR="00000000" w:rsidDel="00000000" w:rsidP="00000000" w:rsidRDefault="00000000" w:rsidRPr="00000000" w14:paraId="0000039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9F">
      <w:pPr>
        <w:spacing w:after="240" w:before="240" w:line="276" w:lineRule="auto"/>
        <w:rPr>
          <w:sz w:val="24"/>
          <w:szCs w:val="24"/>
        </w:rPr>
      </w:pPr>
      <w:r w:rsidDel="00000000" w:rsidR="00000000" w:rsidRPr="00000000">
        <w:rPr>
          <w:sz w:val="24"/>
          <w:szCs w:val="24"/>
          <w:rtl w:val="0"/>
        </w:rPr>
        <w:t xml:space="preserve">Overall, the dashboard is designed to provide </w:t>
      </w:r>
      <w:r w:rsidDel="00000000" w:rsidR="00000000" w:rsidRPr="00000000">
        <w:rPr>
          <w:b w:val="1"/>
          <w:bCs w:val="1"/>
          <w:sz w:val="24"/>
          <w:szCs w:val="24"/>
          <w:rtl w:val="0"/>
        </w:rPr>
        <w:t xml:space="preserve">real-time insights, quick actions, and seamless navigation</w:t>
      </w:r>
      <w:r w:rsidDel="00000000" w:rsidR="00000000" w:rsidRPr="00000000">
        <w:rPr>
          <w:sz w:val="24"/>
          <w:szCs w:val="24"/>
          <w:rtl w:val="0"/>
        </w:rPr>
        <w:t xml:space="preserve"> within a single interface.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pd0jgir05xx3" w:id="6"/>
      <w:bookmarkEnd w:id="6"/>
      <w:r w:rsidDel="00000000" w:rsidR="00000000" w:rsidRPr="00000000">
        <w:rPr>
          <w:rFonts w:ascii="Arial" w:cs="Arial" w:eastAsia="Arial" w:hAnsi="Arial"/>
          <w:b w:val="1"/>
          <w:bCs w:val="1"/>
          <w:color w:val="000000"/>
          <w:sz w:val="24"/>
          <w:szCs w:val="24"/>
          <w:rtl w:val="0"/>
        </w:rPr>
        <w:t xml:space="preserve">Events Management Module – Xplore Nexus</w:t>
      </w:r>
    </w:p>
    <w:p w:rsidR="00000000" w:rsidDel="00000000" w:rsidP="00000000" w:rsidRDefault="00000000" w:rsidRPr="00000000" w14:paraId="000003A3">
      <w:pPr>
        <w:spacing w:after="240" w:before="240" w:line="276" w:lineRule="auto"/>
        <w:rPr>
          <w:sz w:val="24"/>
          <w:szCs w:val="24"/>
        </w:rPr>
      </w:pPr>
      <w:r w:rsidDel="00000000" w:rsidR="00000000" w:rsidRPr="00000000">
        <w:rPr>
          <w:sz w:val="24"/>
          <w:szCs w:val="24"/>
          <w:rtl w:val="0"/>
        </w:rPr>
        <w:t xml:space="preserve">The Events module allows users to </w:t>
      </w:r>
      <w:r w:rsidDel="00000000" w:rsidR="00000000" w:rsidRPr="00000000">
        <w:rPr>
          <w:b w:val="1"/>
          <w:bCs w:val="1"/>
          <w:sz w:val="24"/>
          <w:szCs w:val="24"/>
          <w:rtl w:val="0"/>
        </w:rPr>
        <w:t xml:space="preserve">manage and monitor all events</w:t>
      </w:r>
      <w:r w:rsidDel="00000000" w:rsidR="00000000" w:rsidRPr="00000000">
        <w:rPr>
          <w:sz w:val="24"/>
          <w:szCs w:val="24"/>
          <w:rtl w:val="0"/>
        </w:rPr>
        <w:t xml:space="preserve"> within the platform in a centralized view.</w:t>
      </w:r>
    </w:p>
    <w:p w:rsidR="00000000" w:rsidDel="00000000" w:rsidP="00000000" w:rsidRDefault="00000000" w:rsidRPr="00000000" w14:paraId="000003A4">
      <w:pPr>
        <w:numPr>
          <w:ilvl w:val="0"/>
          <w:numId w:val="7"/>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displays a </w:t>
      </w:r>
      <w:r w:rsidDel="00000000" w:rsidR="00000000" w:rsidRPr="00000000">
        <w:rPr>
          <w:b w:val="1"/>
          <w:bCs w:val="1"/>
          <w:sz w:val="24"/>
          <w:szCs w:val="24"/>
          <w:rtl w:val="0"/>
        </w:rPr>
        <w:t xml:space="preserve">list of events</w:t>
      </w:r>
      <w:r w:rsidDel="00000000" w:rsidR="00000000" w:rsidRPr="00000000">
        <w:rPr>
          <w:sz w:val="24"/>
          <w:szCs w:val="24"/>
          <w:rtl w:val="0"/>
        </w:rPr>
        <w:t xml:space="preserve"> with key details such as event name, date, type (online/onsite), organizer, number of participants, and status (upcoming or completed).</w:t>
      </w:r>
    </w:p>
    <w:p w:rsidR="00000000" w:rsidDel="00000000" w:rsidP="00000000" w:rsidRDefault="00000000" w:rsidRPr="00000000" w14:paraId="000003A5">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search and filter function</w:t>
      </w:r>
      <w:r w:rsidDel="00000000" w:rsidR="00000000" w:rsidRPr="00000000">
        <w:rPr>
          <w:sz w:val="24"/>
          <w:szCs w:val="24"/>
          <w:rtl w:val="0"/>
        </w:rPr>
        <w:t xml:space="preserve"> is available to quickly find specific events.</w:t>
      </w:r>
    </w:p>
    <w:p w:rsidR="00000000" w:rsidDel="00000000" w:rsidP="00000000" w:rsidRDefault="00000000" w:rsidRPr="00000000" w14:paraId="000003A6">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perform actions like </w:t>
      </w:r>
      <w:r w:rsidDel="00000000" w:rsidR="00000000" w:rsidRPr="00000000">
        <w:rPr>
          <w:b w:val="1"/>
          <w:bCs w:val="1"/>
          <w:sz w:val="24"/>
          <w:szCs w:val="24"/>
          <w:rtl w:val="0"/>
        </w:rPr>
        <w:t xml:space="preserve">viewing, editing, or deleting events</w:t>
      </w:r>
      <w:r w:rsidDel="00000000" w:rsidR="00000000" w:rsidRPr="00000000">
        <w:rPr>
          <w:sz w:val="24"/>
          <w:szCs w:val="24"/>
          <w:rtl w:val="0"/>
        </w:rPr>
        <w:t xml:space="preserve">, depending on their role.</w:t>
      </w:r>
    </w:p>
    <w:p w:rsidR="00000000" w:rsidDel="00000000" w:rsidP="00000000" w:rsidRDefault="00000000" w:rsidRPr="00000000" w14:paraId="000003A7">
      <w:pPr>
        <w:numPr>
          <w:ilvl w:val="0"/>
          <w:numId w:val="7"/>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“Create Event”</w:t>
      </w:r>
      <w:r w:rsidDel="00000000" w:rsidR="00000000" w:rsidRPr="00000000">
        <w:rPr>
          <w:sz w:val="24"/>
          <w:szCs w:val="24"/>
          <w:rtl w:val="0"/>
        </w:rPr>
        <w:t xml:space="preserve"> button enables organizers or admins to easily schedule new events.</w:t>
      </w:r>
    </w:p>
    <w:p w:rsidR="00000000" w:rsidDel="00000000" w:rsidP="00000000" w:rsidRDefault="00000000" w:rsidRPr="00000000" w14:paraId="000003A8">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Event ownership is also indicated, helping users identify events they manage.</w:t>
      </w:r>
    </w:p>
    <w:p w:rsidR="00000000" w:rsidDel="00000000" w:rsidP="00000000" w:rsidRDefault="00000000" w:rsidRPr="00000000" w14:paraId="000003A9">
      <w:pPr>
        <w:spacing w:after="240" w:before="240" w:line="276" w:lineRule="auto"/>
        <w:rPr>
          <w:sz w:val="24"/>
          <w:szCs w:val="24"/>
        </w:rPr>
      </w:pPr>
      <w:r w:rsidDel="00000000" w:rsidR="00000000" w:rsidRPr="00000000">
        <w:rPr>
          <w:sz w:val="24"/>
          <w:szCs w:val="24"/>
          <w:rtl w:val="0"/>
        </w:rPr>
        <w:t xml:space="preserve">Overall, this module provides an </w:t>
      </w:r>
      <w:r w:rsidDel="00000000" w:rsidR="00000000" w:rsidRPr="00000000">
        <w:rPr>
          <w:b w:val="1"/>
          <w:bCs w:val="1"/>
          <w:sz w:val="24"/>
          <w:szCs w:val="24"/>
          <w:rtl w:val="0"/>
        </w:rPr>
        <w:t xml:space="preserve">organized and efficient way to handle event scheduling, tracking, and management</w:t>
      </w:r>
      <w:r w:rsidDel="00000000" w:rsidR="00000000" w:rsidRPr="00000000">
        <w:rPr>
          <w:sz w:val="24"/>
          <w:szCs w:val="24"/>
          <w:rtl w:val="0"/>
        </w:rPr>
        <w:t xml:space="preserve"> within the system.</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9nezeeh02jdd" w:id="7"/>
      <w:bookmarkEnd w:id="7"/>
      <w:r w:rsidDel="00000000" w:rsidR="00000000" w:rsidRPr="00000000">
        <w:rPr>
          <w:rFonts w:ascii="Arial" w:cs="Arial" w:eastAsia="Arial" w:hAnsi="Arial"/>
          <w:b w:val="1"/>
          <w:bCs w:val="1"/>
          <w:color w:val="000000"/>
          <w:sz w:val="24"/>
          <w:szCs w:val="24"/>
          <w:rtl w:val="0"/>
        </w:rPr>
        <w:t xml:space="preserve">Meetings Module – Xplore Nexus</w:t>
      </w:r>
    </w:p>
    <w:p w:rsidR="00000000" w:rsidDel="00000000" w:rsidP="00000000" w:rsidRDefault="00000000" w:rsidRPr="00000000" w14:paraId="000003AC">
      <w:pPr>
        <w:spacing w:after="240" w:before="240" w:line="276" w:lineRule="auto"/>
        <w:rPr>
          <w:sz w:val="24"/>
          <w:szCs w:val="24"/>
        </w:rPr>
      </w:pPr>
      <w:r w:rsidDel="00000000" w:rsidR="00000000" w:rsidRPr="00000000">
        <w:rPr>
          <w:sz w:val="24"/>
          <w:szCs w:val="24"/>
          <w:rtl w:val="0"/>
        </w:rPr>
        <w:t xml:space="preserve">The Meetings module allows users to </w:t>
      </w:r>
      <w:r w:rsidDel="00000000" w:rsidR="00000000" w:rsidRPr="00000000">
        <w:rPr>
          <w:b w:val="1"/>
          <w:bCs w:val="1"/>
          <w:sz w:val="24"/>
          <w:szCs w:val="24"/>
          <w:rtl w:val="0"/>
        </w:rPr>
        <w:t xml:space="preserve">manage and access virtual meetings and sessions</w:t>
      </w:r>
      <w:r w:rsidDel="00000000" w:rsidR="00000000" w:rsidRPr="00000000">
        <w:rPr>
          <w:sz w:val="24"/>
          <w:szCs w:val="24"/>
          <w:rtl w:val="0"/>
        </w:rPr>
        <w:t xml:space="preserve"> in a centralized interface.</w:t>
      </w:r>
    </w:p>
    <w:p w:rsidR="00000000" w:rsidDel="00000000" w:rsidP="00000000" w:rsidRDefault="00000000" w:rsidRPr="00000000" w14:paraId="000003AD">
      <w:pPr>
        <w:numPr>
          <w:ilvl w:val="0"/>
          <w:numId w:val="63"/>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Meetings are displayed in </w:t>
      </w:r>
      <w:r w:rsidDel="00000000" w:rsidR="00000000" w:rsidRPr="00000000">
        <w:rPr>
          <w:b w:val="1"/>
          <w:bCs w:val="1"/>
          <w:sz w:val="24"/>
          <w:szCs w:val="24"/>
          <w:rtl w:val="0"/>
        </w:rPr>
        <w:t xml:space="preserve">card format</w:t>
      </w:r>
      <w:r w:rsidDel="00000000" w:rsidR="00000000" w:rsidRPr="00000000">
        <w:rPr>
          <w:sz w:val="24"/>
          <w:szCs w:val="24"/>
          <w:rtl w:val="0"/>
        </w:rPr>
        <w:t xml:space="preserve">, showing key details such as title, date, time, duration, host, and number of participants.</w:t>
      </w:r>
    </w:p>
    <w:p w:rsidR="00000000" w:rsidDel="00000000" w:rsidP="00000000" w:rsidRDefault="00000000" w:rsidRPr="00000000" w14:paraId="000003AE">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Each meeting is labeled by status (</w:t>
      </w:r>
      <w:r w:rsidDel="00000000" w:rsidR="00000000" w:rsidRPr="00000000">
        <w:rPr>
          <w:b w:val="1"/>
          <w:bCs w:val="1"/>
          <w:sz w:val="24"/>
          <w:szCs w:val="24"/>
          <w:rtl w:val="0"/>
        </w:rPr>
        <w:t xml:space="preserve">Live, Upcoming, or Completed</w:t>
      </w:r>
      <w:r w:rsidDel="00000000" w:rsidR="00000000" w:rsidRPr="00000000">
        <w:rPr>
          <w:sz w:val="24"/>
          <w:szCs w:val="24"/>
          <w:rtl w:val="0"/>
        </w:rPr>
        <w:t xml:space="preserve">) for easy tracking.</w:t>
      </w:r>
    </w:p>
    <w:p w:rsidR="00000000" w:rsidDel="00000000" w:rsidP="00000000" w:rsidRDefault="00000000" w:rsidRPr="00000000" w14:paraId="000003AF">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quickly </w:t>
      </w:r>
      <w:r w:rsidDel="00000000" w:rsidR="00000000" w:rsidRPr="00000000">
        <w:rPr>
          <w:b w:val="1"/>
          <w:bCs w:val="1"/>
          <w:sz w:val="24"/>
          <w:szCs w:val="24"/>
          <w:rtl w:val="0"/>
        </w:rPr>
        <w:t xml:space="preserve">join active meetings</w:t>
      </w:r>
      <w:r w:rsidDel="00000000" w:rsidR="00000000" w:rsidRPr="00000000">
        <w:rPr>
          <w:sz w:val="24"/>
          <w:szCs w:val="24"/>
          <w:rtl w:val="0"/>
        </w:rPr>
        <w:t xml:space="preserve"> through the “Join Now” button.</w:t>
      </w:r>
    </w:p>
    <w:p w:rsidR="00000000" w:rsidDel="00000000" w:rsidP="00000000" w:rsidRDefault="00000000" w:rsidRPr="00000000" w14:paraId="000003B0">
      <w:pPr>
        <w:numPr>
          <w:ilvl w:val="0"/>
          <w:numId w:val="6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Additional actions like </w:t>
      </w:r>
      <w:r w:rsidDel="00000000" w:rsidR="00000000" w:rsidRPr="00000000">
        <w:rPr>
          <w:b w:val="1"/>
          <w:bCs w:val="1"/>
          <w:sz w:val="24"/>
          <w:szCs w:val="24"/>
          <w:rtl w:val="0"/>
        </w:rPr>
        <w:t xml:space="preserve">viewing details or managing meetings</w:t>
      </w:r>
      <w:r w:rsidDel="00000000" w:rsidR="00000000" w:rsidRPr="00000000">
        <w:rPr>
          <w:sz w:val="24"/>
          <w:szCs w:val="24"/>
          <w:rtl w:val="0"/>
        </w:rPr>
        <w:t xml:space="preserve"> are available depending on user roles.</w:t>
      </w:r>
    </w:p>
    <w:p w:rsidR="00000000" w:rsidDel="00000000" w:rsidP="00000000" w:rsidRDefault="00000000" w:rsidRPr="00000000" w14:paraId="000003B1">
      <w:pPr>
        <w:numPr>
          <w:ilvl w:val="0"/>
          <w:numId w:val="63"/>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“Schedule Meeting”</w:t>
      </w:r>
      <w:r w:rsidDel="00000000" w:rsidR="00000000" w:rsidRPr="00000000">
        <w:rPr>
          <w:sz w:val="24"/>
          <w:szCs w:val="24"/>
          <w:rtl w:val="0"/>
        </w:rPr>
        <w:t xml:space="preserve"> button enables users to create and organize new sessions.</w:t>
      </w:r>
    </w:p>
    <w:p w:rsidR="00000000" w:rsidDel="00000000" w:rsidP="00000000" w:rsidRDefault="00000000" w:rsidRPr="00000000" w14:paraId="000003B2">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clear and user-friendly way to handle meeting scheduling, participation, and management</w:t>
      </w:r>
      <w:r w:rsidDel="00000000" w:rsidR="00000000" w:rsidRPr="00000000">
        <w:rPr>
          <w:sz w:val="24"/>
          <w:szCs w:val="24"/>
          <w:rtl w:val="0"/>
        </w:rPr>
        <w:t xml:space="preserve"> within the platform.</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2"/>
        <w:keepNext w:val="0"/>
        <w:keepLines w:val="0"/>
        <w:spacing w:after="80" w:before="360" w:line="276" w:lineRule="auto"/>
        <w:rPr>
          <w:rFonts w:ascii="Arial" w:cs="Arial" w:eastAsia="Arial" w:hAnsi="Arial"/>
          <w:b w:val="1"/>
          <w:bCs w:val="1"/>
          <w:color w:val="000000"/>
          <w:sz w:val="34"/>
          <w:szCs w:val="34"/>
        </w:rPr>
      </w:pPr>
      <w:bookmarkStart w:colFirst="0" w:colLast="0" w:name="_heading=h.7esk4b4251hd" w:id="8"/>
      <w:bookmarkEnd w:id="8"/>
      <w:r w:rsidDel="00000000" w:rsidR="00000000" w:rsidRPr="00000000">
        <w:rPr>
          <w:rFonts w:ascii="Arial" w:cs="Arial" w:eastAsia="Arial" w:hAnsi="Arial"/>
          <w:b w:val="1"/>
          <w:bCs w:val="1"/>
          <w:color w:val="000000"/>
          <w:sz w:val="34"/>
          <w:szCs w:val="34"/>
          <w:rtl w:val="0"/>
        </w:rPr>
        <w:t xml:space="preserve">Training Module – Xplore Nexus</w:t>
      </w:r>
    </w:p>
    <w:p w:rsidR="00000000" w:rsidDel="00000000" w:rsidP="00000000" w:rsidRDefault="00000000" w:rsidRPr="00000000" w14:paraId="000003B5">
      <w:pPr>
        <w:spacing w:after="240" w:before="240" w:line="276" w:lineRule="auto"/>
        <w:rPr>
          <w:sz w:val="24"/>
          <w:szCs w:val="24"/>
        </w:rPr>
      </w:pPr>
      <w:r w:rsidDel="00000000" w:rsidR="00000000" w:rsidRPr="00000000">
        <w:rPr>
          <w:sz w:val="24"/>
          <w:szCs w:val="24"/>
          <w:rtl w:val="0"/>
        </w:rPr>
        <w:t xml:space="preserve">The Training module allows users to </w:t>
      </w:r>
      <w:r w:rsidDel="00000000" w:rsidR="00000000" w:rsidRPr="00000000">
        <w:rPr>
          <w:b w:val="1"/>
          <w:bCs w:val="1"/>
          <w:sz w:val="24"/>
          <w:szCs w:val="24"/>
          <w:rtl w:val="0"/>
        </w:rPr>
        <w:t xml:space="preserve">access, manage, and track learning programs</w:t>
      </w:r>
      <w:r w:rsidDel="00000000" w:rsidR="00000000" w:rsidRPr="00000000">
        <w:rPr>
          <w:sz w:val="24"/>
          <w:szCs w:val="24"/>
          <w:rtl w:val="0"/>
        </w:rPr>
        <w:t xml:space="preserve"> within the platform.</w:t>
      </w:r>
    </w:p>
    <w:p w:rsidR="00000000" w:rsidDel="00000000" w:rsidP="00000000" w:rsidRDefault="00000000" w:rsidRPr="00000000" w14:paraId="000003B6">
      <w:pPr>
        <w:numPr>
          <w:ilvl w:val="0"/>
          <w:numId w:val="8"/>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Trainings are presented in </w:t>
      </w:r>
      <w:r w:rsidDel="00000000" w:rsidR="00000000" w:rsidRPr="00000000">
        <w:rPr>
          <w:b w:val="1"/>
          <w:bCs w:val="1"/>
          <w:sz w:val="24"/>
          <w:szCs w:val="24"/>
          <w:rtl w:val="0"/>
        </w:rPr>
        <w:t xml:space="preserve">card format</w:t>
      </w:r>
      <w:r w:rsidDel="00000000" w:rsidR="00000000" w:rsidRPr="00000000">
        <w:rPr>
          <w:sz w:val="24"/>
          <w:szCs w:val="24"/>
          <w:rtl w:val="0"/>
        </w:rPr>
        <w:t xml:space="preserve">, displaying details such as course title, category, duration, number of modules, and instructor.</w:t>
      </w:r>
    </w:p>
    <w:p w:rsidR="00000000" w:rsidDel="00000000" w:rsidP="00000000" w:rsidRDefault="00000000" w:rsidRPr="00000000" w14:paraId="000003B7">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Each training includes a </w:t>
      </w:r>
      <w:r w:rsidDel="00000000" w:rsidR="00000000" w:rsidRPr="00000000">
        <w:rPr>
          <w:b w:val="1"/>
          <w:bCs w:val="1"/>
          <w:sz w:val="24"/>
          <w:szCs w:val="24"/>
          <w:rtl w:val="0"/>
        </w:rPr>
        <w:t xml:space="preserve">progress bar</w:t>
      </w:r>
      <w:r w:rsidDel="00000000" w:rsidR="00000000" w:rsidRPr="00000000">
        <w:rPr>
          <w:sz w:val="24"/>
          <w:szCs w:val="24"/>
          <w:rtl w:val="0"/>
        </w:rPr>
        <w:t xml:space="preserve">, enabling users to monitor their completion status in real time.</w:t>
      </w:r>
    </w:p>
    <w:p w:rsidR="00000000" w:rsidDel="00000000" w:rsidP="00000000" w:rsidRDefault="00000000" w:rsidRPr="00000000" w14:paraId="000003B8">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continue their learning through the </w:t>
      </w:r>
      <w:r w:rsidDel="00000000" w:rsidR="00000000" w:rsidRPr="00000000">
        <w:rPr>
          <w:b w:val="1"/>
          <w:bCs w:val="1"/>
          <w:sz w:val="24"/>
          <w:szCs w:val="24"/>
          <w:rtl w:val="0"/>
        </w:rPr>
        <w:t xml:space="preserve">“Continue Learning”</w:t>
      </w:r>
      <w:r w:rsidDel="00000000" w:rsidR="00000000" w:rsidRPr="00000000">
        <w:rPr>
          <w:sz w:val="24"/>
          <w:szCs w:val="24"/>
          <w:rtl w:val="0"/>
        </w:rPr>
        <w:t xml:space="preserve"> button or review completed courses.</w:t>
      </w:r>
    </w:p>
    <w:p w:rsidR="00000000" w:rsidDel="00000000" w:rsidP="00000000" w:rsidRDefault="00000000" w:rsidRPr="00000000" w14:paraId="000003B9">
      <w:pPr>
        <w:numPr>
          <w:ilvl w:val="0"/>
          <w:numId w:val="8"/>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For users with higher permissions (e.g., instructors or admins), options like </w:t>
      </w:r>
      <w:r w:rsidDel="00000000" w:rsidR="00000000" w:rsidRPr="00000000">
        <w:rPr>
          <w:b w:val="1"/>
          <w:bCs w:val="1"/>
          <w:sz w:val="24"/>
          <w:szCs w:val="24"/>
          <w:rtl w:val="0"/>
        </w:rPr>
        <w:t xml:space="preserve">editing courses and viewing analytics</w:t>
      </w:r>
      <w:r w:rsidDel="00000000" w:rsidR="00000000" w:rsidRPr="00000000">
        <w:rPr>
          <w:sz w:val="24"/>
          <w:szCs w:val="24"/>
          <w:rtl w:val="0"/>
        </w:rPr>
        <w:t xml:space="preserve"> are available.</w:t>
      </w:r>
    </w:p>
    <w:p w:rsidR="00000000" w:rsidDel="00000000" w:rsidP="00000000" w:rsidRDefault="00000000" w:rsidRPr="00000000" w14:paraId="000003BA">
      <w:pPr>
        <w:numPr>
          <w:ilvl w:val="0"/>
          <w:numId w:val="8"/>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“Browse Catalog”</w:t>
      </w:r>
      <w:r w:rsidDel="00000000" w:rsidR="00000000" w:rsidRPr="00000000">
        <w:rPr>
          <w:sz w:val="24"/>
          <w:szCs w:val="24"/>
          <w:rtl w:val="0"/>
        </w:rPr>
        <w:t xml:space="preserve"> button allows users to explore additional training programs.</w:t>
      </w:r>
    </w:p>
    <w:p w:rsidR="00000000" w:rsidDel="00000000" w:rsidP="00000000" w:rsidRDefault="00000000" w:rsidRPr="00000000" w14:paraId="000003BB">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structured and interactive learning experience</w:t>
      </w:r>
      <w:r w:rsidDel="00000000" w:rsidR="00000000" w:rsidRPr="00000000">
        <w:rPr>
          <w:sz w:val="24"/>
          <w:szCs w:val="24"/>
          <w:rtl w:val="0"/>
        </w:rPr>
        <w:t xml:space="preserve">, supporting skill development and progress tracking within a centralized system.</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9azbaxg0uw44" w:id="9"/>
      <w:bookmarkEnd w:id="9"/>
      <w:r w:rsidDel="00000000" w:rsidR="00000000" w:rsidRPr="00000000">
        <w:rPr>
          <w:rFonts w:ascii="Arial" w:cs="Arial" w:eastAsia="Arial" w:hAnsi="Arial"/>
          <w:b w:val="1"/>
          <w:bCs w:val="1"/>
          <w:color w:val="000000"/>
          <w:sz w:val="24"/>
          <w:szCs w:val="24"/>
          <w:rtl w:val="0"/>
        </w:rPr>
        <w:t xml:space="preserve">Analytics Module – Xplore Nexus</w:t>
      </w:r>
    </w:p>
    <w:p w:rsidR="00000000" w:rsidDel="00000000" w:rsidP="00000000" w:rsidRDefault="00000000" w:rsidRPr="00000000" w14:paraId="000003BF">
      <w:pPr>
        <w:spacing w:after="240" w:before="240" w:line="276" w:lineRule="auto"/>
        <w:rPr>
          <w:sz w:val="24"/>
          <w:szCs w:val="24"/>
        </w:rPr>
      </w:pPr>
      <w:r w:rsidDel="00000000" w:rsidR="00000000" w:rsidRPr="00000000">
        <w:rPr>
          <w:sz w:val="24"/>
          <w:szCs w:val="24"/>
          <w:rtl w:val="0"/>
        </w:rPr>
        <w:t xml:space="preserve">The Analytics module provides a </w:t>
      </w:r>
      <w:r w:rsidDel="00000000" w:rsidR="00000000" w:rsidRPr="00000000">
        <w:rPr>
          <w:b w:val="1"/>
          <w:bCs w:val="1"/>
          <w:sz w:val="24"/>
          <w:szCs w:val="24"/>
          <w:rtl w:val="0"/>
        </w:rPr>
        <w:t xml:space="preserve">centralized view of performance and engagement metrics</w:t>
      </w:r>
      <w:r w:rsidDel="00000000" w:rsidR="00000000" w:rsidRPr="00000000">
        <w:rPr>
          <w:sz w:val="24"/>
          <w:szCs w:val="24"/>
          <w:rtl w:val="0"/>
        </w:rPr>
        <w:t xml:space="preserve"> across the platform.</w:t>
      </w:r>
    </w:p>
    <w:p w:rsidR="00000000" w:rsidDel="00000000" w:rsidP="00000000" w:rsidRDefault="00000000" w:rsidRPr="00000000" w14:paraId="000003C0">
      <w:pPr>
        <w:numPr>
          <w:ilvl w:val="0"/>
          <w:numId w:val="6"/>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displays key statistics such as </w:t>
      </w:r>
      <w:r w:rsidDel="00000000" w:rsidR="00000000" w:rsidRPr="00000000">
        <w:rPr>
          <w:b w:val="1"/>
          <w:bCs w:val="1"/>
          <w:sz w:val="24"/>
          <w:szCs w:val="24"/>
          <w:rtl w:val="0"/>
        </w:rPr>
        <w:t xml:space="preserve">total participants, events hosted, average attendance rate, and certifications issued</w:t>
      </w:r>
      <w:r w:rsidDel="00000000" w:rsidR="00000000" w:rsidRPr="00000000">
        <w:rPr>
          <w:sz w:val="24"/>
          <w:szCs w:val="24"/>
          <w:rtl w:val="0"/>
        </w:rPr>
        <w:t xml:space="preserve">, giving a quick overview of system performance.</w:t>
      </w:r>
    </w:p>
    <w:p w:rsidR="00000000" w:rsidDel="00000000" w:rsidP="00000000" w:rsidRDefault="00000000" w:rsidRPr="00000000" w14:paraId="000003C1">
      <w:pPr>
        <w:numPr>
          <w:ilvl w:val="0"/>
          <w:numId w:val="6"/>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line chart</w:t>
      </w:r>
      <w:r w:rsidDel="00000000" w:rsidR="00000000" w:rsidRPr="00000000">
        <w:rPr>
          <w:sz w:val="24"/>
          <w:szCs w:val="24"/>
          <w:rtl w:val="0"/>
        </w:rPr>
        <w:t xml:space="preserve"> shows attendance trends over time, helping track participation patterns and improvements.</w:t>
      </w:r>
    </w:p>
    <w:p w:rsidR="00000000" w:rsidDel="00000000" w:rsidP="00000000" w:rsidRDefault="00000000" w:rsidRPr="00000000" w14:paraId="000003C2">
      <w:pPr>
        <w:numPr>
          <w:ilvl w:val="0"/>
          <w:numId w:val="6"/>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pie chart</w:t>
      </w:r>
      <w:r w:rsidDel="00000000" w:rsidR="00000000" w:rsidRPr="00000000">
        <w:rPr>
          <w:sz w:val="24"/>
          <w:szCs w:val="24"/>
          <w:rtl w:val="0"/>
        </w:rPr>
        <w:t xml:space="preserve"> visualizes engagement distribution across different activities.</w:t>
      </w:r>
    </w:p>
    <w:p w:rsidR="00000000" w:rsidDel="00000000" w:rsidP="00000000" w:rsidRDefault="00000000" w:rsidRPr="00000000" w14:paraId="000003C3">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Users can filter data (e.g., last 6 months) to analyze specific time periods.</w:t>
      </w:r>
    </w:p>
    <w:p w:rsidR="00000000" w:rsidDel="00000000" w:rsidP="00000000" w:rsidRDefault="00000000" w:rsidRPr="00000000" w14:paraId="000003C4">
      <w:pPr>
        <w:spacing w:after="240" w:before="240" w:line="276" w:lineRule="auto"/>
        <w:rPr>
          <w:sz w:val="24"/>
          <w:szCs w:val="24"/>
        </w:rPr>
      </w:pPr>
      <w:r w:rsidDel="00000000" w:rsidR="00000000" w:rsidRPr="00000000">
        <w:rPr>
          <w:sz w:val="24"/>
          <w:szCs w:val="24"/>
          <w:rtl w:val="0"/>
        </w:rPr>
        <w:t xml:space="preserve">Overall, this module enables </w:t>
      </w:r>
      <w:r w:rsidDel="00000000" w:rsidR="00000000" w:rsidRPr="00000000">
        <w:rPr>
          <w:b w:val="1"/>
          <w:bCs w:val="1"/>
          <w:sz w:val="24"/>
          <w:szCs w:val="24"/>
          <w:rtl w:val="0"/>
        </w:rPr>
        <w:t xml:space="preserve">data-driven insights and decision-making</w:t>
      </w:r>
      <w:r w:rsidDel="00000000" w:rsidR="00000000" w:rsidRPr="00000000">
        <w:rPr>
          <w:sz w:val="24"/>
          <w:szCs w:val="24"/>
          <w:rtl w:val="0"/>
        </w:rPr>
        <w:t xml:space="preserve"> by presenting clear and actionable performance metrics.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702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dnjttgfn6y8" w:id="10"/>
      <w:bookmarkEnd w:id="10"/>
      <w:r w:rsidDel="00000000" w:rsidR="00000000" w:rsidRPr="00000000">
        <w:rPr>
          <w:rFonts w:ascii="Arial" w:cs="Arial" w:eastAsia="Arial" w:hAnsi="Arial"/>
          <w:b w:val="1"/>
          <w:bCs w:val="1"/>
          <w:color w:val="000000"/>
          <w:sz w:val="24"/>
          <w:szCs w:val="24"/>
          <w:rtl w:val="0"/>
        </w:rPr>
        <w:t xml:space="preserve">User Management Module – Xplore Nexus</w:t>
      </w:r>
    </w:p>
    <w:p w:rsidR="00000000" w:rsidDel="00000000" w:rsidP="00000000" w:rsidRDefault="00000000" w:rsidRPr="00000000" w14:paraId="000003C7">
      <w:pPr>
        <w:spacing w:after="240" w:before="240" w:line="276" w:lineRule="auto"/>
        <w:rPr>
          <w:sz w:val="24"/>
          <w:szCs w:val="24"/>
        </w:rPr>
      </w:pPr>
      <w:r w:rsidDel="00000000" w:rsidR="00000000" w:rsidRPr="00000000">
        <w:rPr>
          <w:sz w:val="24"/>
          <w:szCs w:val="24"/>
          <w:rtl w:val="0"/>
        </w:rPr>
        <w:t xml:space="preserve">The Users module allows administrators to </w:t>
      </w:r>
      <w:r w:rsidDel="00000000" w:rsidR="00000000" w:rsidRPr="00000000">
        <w:rPr>
          <w:b w:val="1"/>
          <w:bCs w:val="1"/>
          <w:sz w:val="24"/>
          <w:szCs w:val="24"/>
          <w:rtl w:val="0"/>
        </w:rPr>
        <w:t xml:space="preserve">manage user accounts, roles, and system access</w:t>
      </w:r>
      <w:r w:rsidDel="00000000" w:rsidR="00000000" w:rsidRPr="00000000">
        <w:rPr>
          <w:sz w:val="24"/>
          <w:szCs w:val="24"/>
          <w:rtl w:val="0"/>
        </w:rPr>
        <w:t xml:space="preserve"> in a centralized interface.</w:t>
      </w:r>
    </w:p>
    <w:p w:rsidR="00000000" w:rsidDel="00000000" w:rsidP="00000000" w:rsidRDefault="00000000" w:rsidRPr="00000000" w14:paraId="000003C8">
      <w:pPr>
        <w:numPr>
          <w:ilvl w:val="0"/>
          <w:numId w:val="64"/>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provides an overview of </w:t>
      </w:r>
      <w:r w:rsidDel="00000000" w:rsidR="00000000" w:rsidRPr="00000000">
        <w:rPr>
          <w:b w:val="1"/>
          <w:bCs w:val="1"/>
          <w:sz w:val="24"/>
          <w:szCs w:val="24"/>
          <w:rtl w:val="0"/>
        </w:rPr>
        <w:t xml:space="preserve">total users, active users, and administrators</w:t>
      </w:r>
      <w:r w:rsidDel="00000000" w:rsidR="00000000" w:rsidRPr="00000000">
        <w:rPr>
          <w:sz w:val="24"/>
          <w:szCs w:val="24"/>
          <w:rtl w:val="0"/>
        </w:rPr>
        <w:t xml:space="preserve"> for quick monitoring.</w:t>
      </w:r>
    </w:p>
    <w:p w:rsidR="00000000" w:rsidDel="00000000" w:rsidP="00000000" w:rsidRDefault="00000000" w:rsidRPr="00000000" w14:paraId="000003C9">
      <w:pPr>
        <w:numPr>
          <w:ilvl w:val="0"/>
          <w:numId w:val="64"/>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 searchable table displays user details such as </w:t>
      </w:r>
      <w:r w:rsidDel="00000000" w:rsidR="00000000" w:rsidRPr="00000000">
        <w:rPr>
          <w:b w:val="1"/>
          <w:bCs w:val="1"/>
          <w:sz w:val="24"/>
          <w:szCs w:val="24"/>
          <w:rtl w:val="0"/>
        </w:rPr>
        <w:t xml:space="preserve">name, contact information, role, status, activity, and last active time</w:t>
      </w:r>
      <w:r w:rsidDel="00000000" w:rsidR="00000000" w:rsidRPr="00000000">
        <w:rPr>
          <w:sz w:val="24"/>
          <w:szCs w:val="24"/>
          <w:rtl w:val="0"/>
        </w:rPr>
        <w:t xml:space="preserve">.</w:t>
      </w:r>
    </w:p>
    <w:p w:rsidR="00000000" w:rsidDel="00000000" w:rsidP="00000000" w:rsidRDefault="00000000" w:rsidRPr="00000000" w14:paraId="000003CA">
      <w:pPr>
        <w:numPr>
          <w:ilvl w:val="0"/>
          <w:numId w:val="64"/>
        </w:numPr>
        <w:spacing w:after="0" w:afterAutospacing="0" w:before="0" w:beforeAutospacing="0" w:line="276" w:lineRule="auto"/>
        <w:ind w:left="720" w:hanging="360"/>
        <w:rPr>
          <w:sz w:val="24"/>
          <w:szCs w:val="24"/>
        </w:rPr>
      </w:pPr>
      <w:r w:rsidDel="00000000" w:rsidR="00000000" w:rsidRPr="00000000">
        <w:rPr>
          <w:sz w:val="24"/>
          <w:szCs w:val="24"/>
          <w:rtl w:val="0"/>
        </w:rPr>
        <w:t xml:space="preserve">Roles (Admin, Organizer, User) and account status (Active/Inactive) are clearly indicated for easy management.</w:t>
      </w:r>
    </w:p>
    <w:p w:rsidR="00000000" w:rsidDel="00000000" w:rsidP="00000000" w:rsidRDefault="00000000" w:rsidRPr="00000000" w14:paraId="000003CB">
      <w:pPr>
        <w:numPr>
          <w:ilvl w:val="0"/>
          <w:numId w:val="64"/>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Admins can perform actions like </w:t>
      </w:r>
      <w:r w:rsidDel="00000000" w:rsidR="00000000" w:rsidRPr="00000000">
        <w:rPr>
          <w:b w:val="1"/>
          <w:bCs w:val="1"/>
          <w:sz w:val="24"/>
          <w:szCs w:val="24"/>
          <w:rtl w:val="0"/>
        </w:rPr>
        <w:t xml:space="preserve">adding new users, editing details, assigning roles, or managing account status</w:t>
      </w:r>
      <w:r w:rsidDel="00000000" w:rsidR="00000000" w:rsidRPr="00000000">
        <w:rPr>
          <w:sz w:val="24"/>
          <w:szCs w:val="24"/>
          <w:rtl w:val="0"/>
        </w:rPr>
        <w:t xml:space="preserve">.</w:t>
      </w:r>
    </w:p>
    <w:p w:rsidR="00000000" w:rsidDel="00000000" w:rsidP="00000000" w:rsidRDefault="00000000" w:rsidRPr="00000000" w14:paraId="000003CC">
      <w:pPr>
        <w:numPr>
          <w:ilvl w:val="0"/>
          <w:numId w:val="64"/>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search and filter function</w:t>
      </w:r>
      <w:r w:rsidDel="00000000" w:rsidR="00000000" w:rsidRPr="00000000">
        <w:rPr>
          <w:sz w:val="24"/>
          <w:szCs w:val="24"/>
          <w:rtl w:val="0"/>
        </w:rPr>
        <w:t xml:space="preserve"> helps quickly locate specific users.</w:t>
      </w:r>
    </w:p>
    <w:p w:rsidR="00000000" w:rsidDel="00000000" w:rsidP="00000000" w:rsidRDefault="00000000" w:rsidRPr="00000000" w14:paraId="000003CD">
      <w:pPr>
        <w:spacing w:after="240" w:before="240" w:line="276" w:lineRule="auto"/>
        <w:rPr>
          <w:sz w:val="24"/>
          <w:szCs w:val="24"/>
        </w:rPr>
      </w:pPr>
      <w:r w:rsidDel="00000000" w:rsidR="00000000" w:rsidRPr="00000000">
        <w:rPr>
          <w:sz w:val="24"/>
          <w:szCs w:val="24"/>
          <w:rtl w:val="0"/>
        </w:rPr>
        <w:t xml:space="preserve">Overall, this module ensures </w:t>
      </w:r>
      <w:r w:rsidDel="00000000" w:rsidR="00000000" w:rsidRPr="00000000">
        <w:rPr>
          <w:b w:val="1"/>
          <w:bCs w:val="1"/>
          <w:sz w:val="24"/>
          <w:szCs w:val="24"/>
          <w:rtl w:val="0"/>
        </w:rPr>
        <w:t xml:space="preserve">efficient user administration, access control, and system security</w:t>
      </w:r>
      <w:r w:rsidDel="00000000" w:rsidR="00000000" w:rsidRPr="00000000">
        <w:rPr>
          <w:sz w:val="24"/>
          <w:szCs w:val="24"/>
          <w:rtl w:val="0"/>
        </w:rPr>
        <w:t xml:space="preserve"> within the platform.</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um9aw2vs9s70" w:id="11"/>
      <w:bookmarkEnd w:id="11"/>
      <w:r w:rsidDel="00000000" w:rsidR="00000000" w:rsidRPr="00000000">
        <w:rPr>
          <w:rFonts w:ascii="Arial" w:cs="Arial" w:eastAsia="Arial" w:hAnsi="Arial"/>
          <w:b w:val="1"/>
          <w:bCs w:val="1"/>
          <w:color w:val="000000"/>
          <w:sz w:val="24"/>
          <w:szCs w:val="24"/>
          <w:rtl w:val="0"/>
        </w:rPr>
        <w:t xml:space="preserve">Settings Module – Xplore Nexus</w:t>
      </w:r>
    </w:p>
    <w:p w:rsidR="00000000" w:rsidDel="00000000" w:rsidP="00000000" w:rsidRDefault="00000000" w:rsidRPr="00000000" w14:paraId="000003D0">
      <w:pPr>
        <w:spacing w:after="240" w:before="240" w:line="276" w:lineRule="auto"/>
        <w:rPr>
          <w:sz w:val="24"/>
          <w:szCs w:val="24"/>
        </w:rPr>
      </w:pPr>
      <w:r w:rsidDel="00000000" w:rsidR="00000000" w:rsidRPr="00000000">
        <w:rPr>
          <w:sz w:val="24"/>
          <w:szCs w:val="24"/>
          <w:rtl w:val="0"/>
        </w:rPr>
        <w:t xml:space="preserve">The Settings module allows users to </w:t>
      </w:r>
      <w:r w:rsidDel="00000000" w:rsidR="00000000" w:rsidRPr="00000000">
        <w:rPr>
          <w:b w:val="1"/>
          <w:bCs w:val="1"/>
          <w:sz w:val="24"/>
          <w:szCs w:val="24"/>
          <w:rtl w:val="0"/>
        </w:rPr>
        <w:t xml:space="preserve">manage account details and platform preferences</w:t>
      </w:r>
      <w:r w:rsidDel="00000000" w:rsidR="00000000" w:rsidRPr="00000000">
        <w:rPr>
          <w:sz w:val="24"/>
          <w:szCs w:val="24"/>
          <w:rtl w:val="0"/>
        </w:rPr>
        <w:t xml:space="preserve"> in a centralized interface.</w:t>
      </w:r>
    </w:p>
    <w:p w:rsidR="00000000" w:rsidDel="00000000" w:rsidP="00000000" w:rsidRDefault="00000000" w:rsidRPr="00000000" w14:paraId="000003D1">
      <w:pPr>
        <w:numPr>
          <w:ilvl w:val="0"/>
          <w:numId w:val="9"/>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includes sections such as </w:t>
      </w:r>
      <w:r w:rsidDel="00000000" w:rsidR="00000000" w:rsidRPr="00000000">
        <w:rPr>
          <w:b w:val="1"/>
          <w:bCs w:val="1"/>
          <w:sz w:val="24"/>
          <w:szCs w:val="24"/>
          <w:rtl w:val="0"/>
        </w:rPr>
        <w:t xml:space="preserve">Profile Settings, Organization, Notifications, Security, and Integrations</w:t>
      </w:r>
      <w:r w:rsidDel="00000000" w:rsidR="00000000" w:rsidRPr="00000000">
        <w:rPr>
          <w:sz w:val="24"/>
          <w:szCs w:val="24"/>
          <w:rtl w:val="0"/>
        </w:rPr>
        <w:t xml:space="preserve"> for easy navigation.</w:t>
      </w:r>
    </w:p>
    <w:p w:rsidR="00000000" w:rsidDel="00000000" w:rsidP="00000000" w:rsidRDefault="00000000" w:rsidRPr="00000000" w14:paraId="000003D2">
      <w:pPr>
        <w:numPr>
          <w:ilvl w:val="0"/>
          <w:numId w:val="9"/>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update personal information like </w:t>
      </w:r>
      <w:r w:rsidDel="00000000" w:rsidR="00000000" w:rsidRPr="00000000">
        <w:rPr>
          <w:b w:val="1"/>
          <w:bCs w:val="1"/>
          <w:sz w:val="24"/>
          <w:szCs w:val="24"/>
          <w:rtl w:val="0"/>
        </w:rPr>
        <w:t xml:space="preserve">name, email, phone number, profile photo, and bio</w:t>
      </w:r>
      <w:r w:rsidDel="00000000" w:rsidR="00000000" w:rsidRPr="00000000">
        <w:rPr>
          <w:sz w:val="24"/>
          <w:szCs w:val="24"/>
          <w:rtl w:val="0"/>
        </w:rPr>
        <w:t xml:space="preserve">.</w:t>
      </w:r>
    </w:p>
    <w:p w:rsidR="00000000" w:rsidDel="00000000" w:rsidP="00000000" w:rsidRDefault="00000000" w:rsidRPr="00000000" w14:paraId="000003D3">
      <w:pPr>
        <w:numPr>
          <w:ilvl w:val="0"/>
          <w:numId w:val="9"/>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The module supports </w:t>
      </w:r>
      <w:r w:rsidDel="00000000" w:rsidR="00000000" w:rsidRPr="00000000">
        <w:rPr>
          <w:b w:val="1"/>
          <w:bCs w:val="1"/>
          <w:sz w:val="24"/>
          <w:szCs w:val="24"/>
          <w:rtl w:val="0"/>
        </w:rPr>
        <w:t xml:space="preserve">customization of account settings and preferences</w:t>
      </w:r>
      <w:r w:rsidDel="00000000" w:rsidR="00000000" w:rsidRPr="00000000">
        <w:rPr>
          <w:sz w:val="24"/>
          <w:szCs w:val="24"/>
          <w:rtl w:val="0"/>
        </w:rPr>
        <w:t xml:space="preserve"> based on user needs.</w:t>
      </w:r>
    </w:p>
    <w:p w:rsidR="00000000" w:rsidDel="00000000" w:rsidP="00000000" w:rsidRDefault="00000000" w:rsidRPr="00000000" w14:paraId="000003D4">
      <w:pPr>
        <w:numPr>
          <w:ilvl w:val="0"/>
          <w:numId w:val="9"/>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Security and integration options ensure proper </w:t>
      </w:r>
      <w:r w:rsidDel="00000000" w:rsidR="00000000" w:rsidRPr="00000000">
        <w:rPr>
          <w:b w:val="1"/>
          <w:bCs w:val="1"/>
          <w:sz w:val="24"/>
          <w:szCs w:val="24"/>
          <w:rtl w:val="0"/>
        </w:rPr>
        <w:t xml:space="preserve">account protection and system connectivity</w:t>
      </w:r>
      <w:r w:rsidDel="00000000" w:rsidR="00000000" w:rsidRPr="00000000">
        <w:rPr>
          <w:sz w:val="24"/>
          <w:szCs w:val="24"/>
          <w:rtl w:val="0"/>
        </w:rPr>
        <w:t xml:space="preserve">.</w:t>
      </w:r>
    </w:p>
    <w:p w:rsidR="00000000" w:rsidDel="00000000" w:rsidP="00000000" w:rsidRDefault="00000000" w:rsidRPr="00000000" w14:paraId="000003D5">
      <w:pPr>
        <w:spacing w:after="240" w:before="240" w:line="276" w:lineRule="auto"/>
        <w:rPr>
          <w:sz w:val="24"/>
          <w:szCs w:val="24"/>
        </w:rPr>
      </w:pPr>
      <w:r w:rsidDel="00000000" w:rsidR="00000000" w:rsidRPr="00000000">
        <w:rPr>
          <w:sz w:val="24"/>
          <w:szCs w:val="24"/>
          <w:rtl w:val="0"/>
        </w:rPr>
        <w:t xml:space="preserve">Overall, this module provides a </w:t>
      </w:r>
      <w:r w:rsidDel="00000000" w:rsidR="00000000" w:rsidRPr="00000000">
        <w:rPr>
          <w:b w:val="1"/>
          <w:bCs w:val="1"/>
          <w:sz w:val="24"/>
          <w:szCs w:val="24"/>
          <w:rtl w:val="0"/>
        </w:rPr>
        <w:t xml:space="preserve">flexible and user-friendly way to manage personal and system settings</w:t>
      </w:r>
      <w:r w:rsidDel="00000000" w:rsidR="00000000" w:rsidRPr="00000000">
        <w:rPr>
          <w:sz w:val="24"/>
          <w:szCs w:val="24"/>
          <w:rtl w:val="0"/>
        </w:rPr>
        <w:t xml:space="preserve"> within the platform.</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2857500"/>
            <wp:effectExtent b="0" l="0" r="0" t="0"/>
            <wp:docPr id="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Style w:val="Heading2"/>
        <w:keepNext w:val="0"/>
        <w:keepLines w:val="0"/>
        <w:spacing w:after="80" w:before="360" w:line="276" w:lineRule="auto"/>
        <w:rPr>
          <w:rFonts w:ascii="Arial" w:cs="Arial" w:eastAsia="Arial" w:hAnsi="Arial"/>
          <w:b w:val="1"/>
          <w:bCs w:val="1"/>
          <w:color w:val="000000"/>
          <w:sz w:val="24"/>
          <w:szCs w:val="24"/>
        </w:rPr>
      </w:pPr>
      <w:bookmarkStart w:colFirst="0" w:colLast="0" w:name="_heading=h.etblgmug4vpn" w:id="12"/>
      <w:bookmarkEnd w:id="12"/>
      <w:r w:rsidDel="00000000" w:rsidR="00000000" w:rsidRPr="00000000">
        <w:rPr>
          <w:rFonts w:ascii="Arial" w:cs="Arial" w:eastAsia="Arial" w:hAnsi="Arial"/>
          <w:b w:val="1"/>
          <w:bCs w:val="1"/>
          <w:color w:val="000000"/>
          <w:sz w:val="24"/>
          <w:szCs w:val="24"/>
          <w:rtl w:val="0"/>
        </w:rPr>
        <w:t xml:space="preserve">User View Interface – Xplore Nexus</w:t>
      </w:r>
    </w:p>
    <w:p w:rsidR="00000000" w:rsidDel="00000000" w:rsidP="00000000" w:rsidRDefault="00000000" w:rsidRPr="00000000" w14:paraId="000003DA">
      <w:pPr>
        <w:spacing w:after="240" w:before="240" w:line="276" w:lineRule="auto"/>
        <w:rPr>
          <w:sz w:val="24"/>
          <w:szCs w:val="24"/>
        </w:rPr>
      </w:pPr>
      <w:r w:rsidDel="00000000" w:rsidR="00000000" w:rsidRPr="00000000">
        <w:rPr>
          <w:sz w:val="24"/>
          <w:szCs w:val="24"/>
          <w:rtl w:val="0"/>
        </w:rPr>
        <w:t xml:space="preserve">The user interface presents a </w:t>
      </w:r>
      <w:r w:rsidDel="00000000" w:rsidR="00000000" w:rsidRPr="00000000">
        <w:rPr>
          <w:b w:val="1"/>
          <w:bCs w:val="1"/>
          <w:sz w:val="24"/>
          <w:szCs w:val="24"/>
          <w:rtl w:val="0"/>
        </w:rPr>
        <w:t xml:space="preserve">personalized dashboard view</w:t>
      </w:r>
      <w:r w:rsidDel="00000000" w:rsidR="00000000" w:rsidRPr="00000000">
        <w:rPr>
          <w:sz w:val="24"/>
          <w:szCs w:val="24"/>
          <w:rtl w:val="0"/>
        </w:rPr>
        <w:t xml:space="preserve"> tailored for standard users.</w:t>
      </w:r>
    </w:p>
    <w:p w:rsidR="00000000" w:rsidDel="00000000" w:rsidP="00000000" w:rsidRDefault="00000000" w:rsidRPr="00000000" w14:paraId="000003DB">
      <w:pPr>
        <w:numPr>
          <w:ilvl w:val="0"/>
          <w:numId w:val="3"/>
        </w:numPr>
        <w:spacing w:after="0" w:afterAutospacing="0" w:before="240" w:line="276" w:lineRule="auto"/>
        <w:ind w:left="720" w:hanging="360"/>
        <w:rPr>
          <w:rFonts w:ascii="Arial" w:cs="Arial" w:eastAsia="Arial" w:hAnsi="Arial"/>
          <w:sz w:val="24"/>
          <w:szCs w:val="24"/>
        </w:rPr>
      </w:pPr>
      <w:r w:rsidDel="00000000" w:rsidR="00000000" w:rsidRPr="00000000">
        <w:rPr>
          <w:sz w:val="24"/>
          <w:szCs w:val="24"/>
          <w:rtl w:val="0"/>
        </w:rPr>
        <w:t xml:space="preserve">It highlights </w:t>
      </w:r>
      <w:r w:rsidDel="00000000" w:rsidR="00000000" w:rsidRPr="00000000">
        <w:rPr>
          <w:b w:val="1"/>
          <w:bCs w:val="1"/>
          <w:sz w:val="24"/>
          <w:szCs w:val="24"/>
          <w:rtl w:val="0"/>
        </w:rPr>
        <w:t xml:space="preserve">individual activity metrics</w:t>
      </w:r>
      <w:r w:rsidDel="00000000" w:rsidR="00000000" w:rsidRPr="00000000">
        <w:rPr>
          <w:sz w:val="24"/>
          <w:szCs w:val="24"/>
          <w:rtl w:val="0"/>
        </w:rPr>
        <w:t xml:space="preserve"> such as events joined, trainings enrolled, completed sessions, and total hours.</w:t>
      </w:r>
    </w:p>
    <w:p w:rsidR="00000000" w:rsidDel="00000000" w:rsidP="00000000" w:rsidRDefault="00000000" w:rsidRPr="00000000" w14:paraId="000003DC">
      <w:pPr>
        <w:numPr>
          <w:ilvl w:val="0"/>
          <w:numId w:val="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Users can easily access </w:t>
      </w:r>
      <w:r w:rsidDel="00000000" w:rsidR="00000000" w:rsidRPr="00000000">
        <w:rPr>
          <w:b w:val="1"/>
          <w:bCs w:val="1"/>
          <w:sz w:val="24"/>
          <w:szCs w:val="24"/>
          <w:rtl w:val="0"/>
        </w:rPr>
        <w:t xml:space="preserve">ongoing sessions</w:t>
      </w:r>
      <w:r w:rsidDel="00000000" w:rsidR="00000000" w:rsidRPr="00000000">
        <w:rPr>
          <w:sz w:val="24"/>
          <w:szCs w:val="24"/>
          <w:rtl w:val="0"/>
        </w:rPr>
        <w:t xml:space="preserve"> and join live events directly from the dashboard.</w:t>
      </w:r>
    </w:p>
    <w:p w:rsidR="00000000" w:rsidDel="00000000" w:rsidP="00000000" w:rsidRDefault="00000000" w:rsidRPr="00000000" w14:paraId="000003DD">
      <w:pPr>
        <w:numPr>
          <w:ilvl w:val="0"/>
          <w:numId w:val="3"/>
        </w:numPr>
        <w:spacing w:after="0" w:afterAutospacing="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Sections like </w:t>
      </w:r>
      <w:r w:rsidDel="00000000" w:rsidR="00000000" w:rsidRPr="00000000">
        <w:rPr>
          <w:b w:val="1"/>
          <w:bCs w:val="1"/>
          <w:sz w:val="24"/>
          <w:szCs w:val="24"/>
          <w:rtl w:val="0"/>
        </w:rPr>
        <w:t xml:space="preserve">upcoming events</w:t>
      </w:r>
      <w:r w:rsidDel="00000000" w:rsidR="00000000" w:rsidRPr="00000000">
        <w:rPr>
          <w:sz w:val="24"/>
          <w:szCs w:val="24"/>
          <w:rtl w:val="0"/>
        </w:rPr>
        <w:t xml:space="preserve"> and </w:t>
      </w:r>
      <w:r w:rsidDel="00000000" w:rsidR="00000000" w:rsidRPr="00000000">
        <w:rPr>
          <w:b w:val="1"/>
          <w:bCs w:val="1"/>
          <w:sz w:val="24"/>
          <w:szCs w:val="24"/>
          <w:rtl w:val="0"/>
        </w:rPr>
        <w:t xml:space="preserve">training progress</w:t>
      </w:r>
      <w:r w:rsidDel="00000000" w:rsidR="00000000" w:rsidRPr="00000000">
        <w:rPr>
          <w:sz w:val="24"/>
          <w:szCs w:val="24"/>
          <w:rtl w:val="0"/>
        </w:rPr>
        <w:t xml:space="preserve"> help users stay informed and track their participation.</w:t>
      </w:r>
    </w:p>
    <w:p w:rsidR="00000000" w:rsidDel="00000000" w:rsidP="00000000" w:rsidRDefault="00000000" w:rsidRPr="00000000" w14:paraId="000003DE">
      <w:pPr>
        <w:numPr>
          <w:ilvl w:val="0"/>
          <w:numId w:val="3"/>
        </w:numPr>
        <w:spacing w:after="240" w:before="0" w:beforeAutospacing="0" w:line="276" w:lineRule="auto"/>
        <w:ind w:left="720" w:hanging="360"/>
        <w:rPr>
          <w:rFonts w:ascii="Arial" w:cs="Arial" w:eastAsia="Arial" w:hAnsi="Arial"/>
          <w:sz w:val="24"/>
          <w:szCs w:val="24"/>
        </w:rPr>
      </w:pPr>
      <w:r w:rsidDel="00000000" w:rsidR="00000000" w:rsidRPr="00000000">
        <w:rPr>
          <w:sz w:val="24"/>
          <w:szCs w:val="24"/>
          <w:rtl w:val="0"/>
        </w:rPr>
        <w:t xml:space="preserve">Available actions are simplified to focus on </w:t>
      </w:r>
      <w:r w:rsidDel="00000000" w:rsidR="00000000" w:rsidRPr="00000000">
        <w:rPr>
          <w:b w:val="1"/>
          <w:bCs w:val="1"/>
          <w:sz w:val="24"/>
          <w:szCs w:val="24"/>
          <w:rtl w:val="0"/>
        </w:rPr>
        <w:t xml:space="preserve">joining, viewing, and learning</w:t>
      </w:r>
      <w:r w:rsidDel="00000000" w:rsidR="00000000" w:rsidRPr="00000000">
        <w:rPr>
          <w:sz w:val="24"/>
          <w:szCs w:val="24"/>
          <w:rtl w:val="0"/>
        </w:rPr>
        <w:t xml:space="preserve">, rather than managing system data.</w:t>
      </w:r>
    </w:p>
    <w:p w:rsidR="00000000" w:rsidDel="00000000" w:rsidP="00000000" w:rsidRDefault="00000000" w:rsidRPr="00000000" w14:paraId="000003DF">
      <w:pPr>
        <w:spacing w:after="240" w:before="240" w:line="276" w:lineRule="auto"/>
        <w:rPr>
          <w:sz w:val="24"/>
          <w:szCs w:val="24"/>
        </w:rPr>
      </w:pPr>
      <w:r w:rsidDel="00000000" w:rsidR="00000000" w:rsidRPr="00000000">
        <w:rPr>
          <w:sz w:val="24"/>
          <w:szCs w:val="24"/>
          <w:rtl w:val="0"/>
        </w:rPr>
        <w:t xml:space="preserve">The overall layout remains consistent with the admin interface; however, </w:t>
      </w:r>
      <w:r w:rsidDel="00000000" w:rsidR="00000000" w:rsidRPr="00000000">
        <w:rPr>
          <w:b w:val="1"/>
          <w:bCs w:val="1"/>
          <w:sz w:val="24"/>
          <w:szCs w:val="24"/>
          <w:rtl w:val="0"/>
        </w:rPr>
        <w:t xml:space="preserve">features and actions are limited based on user roles</w:t>
      </w:r>
      <w:r w:rsidDel="00000000" w:rsidR="00000000" w:rsidRPr="00000000">
        <w:rPr>
          <w:sz w:val="24"/>
          <w:szCs w:val="24"/>
          <w:rtl w:val="0"/>
        </w:rPr>
        <w:t xml:space="preserve">.</w:t>
        <w:br w:type="textWrapping"/>
        <w:t xml:space="preserve"> Other pages (Events, Meetings, Training, etc.) follow the same structure but are </w:t>
      </w:r>
      <w:r w:rsidDel="00000000" w:rsidR="00000000" w:rsidRPr="00000000">
        <w:rPr>
          <w:b w:val="1"/>
          <w:bCs w:val="1"/>
          <w:sz w:val="24"/>
          <w:szCs w:val="24"/>
          <w:rtl w:val="0"/>
        </w:rPr>
        <w:t xml:space="preserve">adjusted to user-level access</w:t>
      </w:r>
      <w:r w:rsidDel="00000000" w:rsidR="00000000" w:rsidRPr="00000000">
        <w:rPr>
          <w:sz w:val="24"/>
          <w:szCs w:val="24"/>
          <w:rtl w:val="0"/>
        </w:rPr>
        <w:t xml:space="preserve">, showing only relevant actions and permissions.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76" w:lineRule="auto"/>
        <w:ind w:left="0" w:right="0" w:firstLine="0"/>
        <w:jc w:val="left"/>
        <w:rPr>
          <w:rFonts w:ascii="Arial" w:cs="Arial" w:eastAsia="Arial" w:hAnsi="Arial"/>
          <w:sz w:val="24"/>
          <w:szCs w:val="24"/>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915" w:hRule="atLeast"/>
        <w:tblHeader w:val="0"/>
      </w:trPr>
      <w:tc>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1524000</wp:posOffset>
                </wp:positionH>
                <wp:positionV relativeFrom="paragraph">
                  <wp:posOffset>238125</wp:posOffset>
                </wp:positionV>
                <wp:extent cx="1092811" cy="726663"/>
                <wp:effectExtent b="0" l="0" r="0" t="0"/>
                <wp:wrapNone/>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092811" cy="726663"/>
                        </a:xfrm>
                        <a:prstGeom prst="rect"/>
                        <a:ln/>
                      </pic:spPr>
                    </pic:pic>
                  </a:graphicData>
                </a:graphic>
              </wp:anchor>
            </w:drawing>
          </w:r>
        </w:p>
      </w:tc>
    </w:tr>
  </w:tbl>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45" w:hRule="atLeast"/>
        <w:tblHeader w:val="0"/>
      </w:trPr>
      <w:tc>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0.jp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image" Target="media/image13.png"/><Relationship Id="rId13" Type="http://schemas.openxmlformats.org/officeDocument/2006/relationships/hyperlink" Target="https://dijon-small-23782660.figma.site/" TargetMode="External"/><Relationship Id="rId12" Type="http://schemas.openxmlformats.org/officeDocument/2006/relationships/image" Target="media/image2.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hTxwJc0KgkZNuWUAcKZigkDUA==">CgMxLjAaHwoBMBIaChgICVIUChJ0YWJsZS40eGp4bGZjb2hjcWYyDmguajI2Y2RkcnFrMmhwMg5oLnVjcHA3MjR2YmE2cjIOaC5scHdscG9lbmpwMGkyDmguNDU4ZnBmbnN1Zm1oMg5oLjZkMzF1ZHU0NmFxaTIOaC43cnkzZjh1NnY5b2syDmgucGQwamdpcjA1eHgzMg5oLjluZXplZWgwMmpkZDIOaC43ZXNrNGI0MjUxaGQyDmguOWF6YmF4ZzB1dzQ0Mg5oLnVkbmp0dGdmbjZ5ODIOaC51bTlhdzJ2czlzNzAyDmguZXRibGdtdWc0dnBuOAByITFTYlB1d0dZdzZIR0R4aXNEVnJDbG5GREt0azVDUW9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