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71A0"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Sports Management Requirements Assignment</w:t>
      </w:r>
    </w:p>
    <w:p w14:paraId="17C1EFF4" w14:textId="77777777" w:rsidR="0074713D" w:rsidRPr="0074713D" w:rsidRDefault="0074713D" w:rsidP="0074713D">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74713D">
        <w:rPr>
          <w:rFonts w:ascii="Times New Roman" w:eastAsia="Times New Roman" w:hAnsi="Times New Roman" w:cs="Times New Roman"/>
          <w:b/>
          <w:bCs/>
          <w:kern w:val="36"/>
          <w:sz w:val="48"/>
          <w:szCs w:val="48"/>
          <w:lang w:val="en-PK" w:eastAsia="en-PK"/>
        </w:rPr>
        <w:t>Sports Management System</w:t>
      </w:r>
    </w:p>
    <w:p w14:paraId="061F1B8A" w14:textId="77777777" w:rsidR="0074713D" w:rsidRPr="0074713D" w:rsidRDefault="0074713D" w:rsidP="0074713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4713D">
        <w:rPr>
          <w:rFonts w:ascii="Times New Roman" w:eastAsia="Times New Roman" w:hAnsi="Times New Roman" w:cs="Times New Roman"/>
          <w:b/>
          <w:bCs/>
          <w:sz w:val="36"/>
          <w:szCs w:val="36"/>
          <w:lang w:val="en-PK" w:eastAsia="en-PK"/>
        </w:rPr>
        <w:t>Functional &amp; Non-Functional Requirements</w:t>
      </w:r>
    </w:p>
    <w:p w14:paraId="727043F0" w14:textId="71DEE28E" w:rsidR="0074713D" w:rsidRDefault="0074713D" w:rsidP="0074713D">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74713D">
        <w:rPr>
          <w:rFonts w:ascii="Times New Roman" w:eastAsia="Times New Roman" w:hAnsi="Times New Roman" w:cs="Times New Roman"/>
          <w:b/>
          <w:bCs/>
          <w:sz w:val="27"/>
          <w:szCs w:val="27"/>
          <w:lang w:val="en-PK" w:eastAsia="en-PK"/>
        </w:rPr>
        <w:t>Course: Software Engineering</w:t>
      </w:r>
    </w:p>
    <w:p w14:paraId="0EA65F65" w14:textId="472D0F47" w:rsidR="0074713D" w:rsidRPr="0074713D" w:rsidRDefault="0074713D" w:rsidP="0074713D">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r>
        <w:rPr>
          <w:rFonts w:ascii="Times New Roman" w:eastAsia="Times New Roman" w:hAnsi="Times New Roman" w:cs="Times New Roman"/>
          <w:b/>
          <w:bCs/>
          <w:sz w:val="27"/>
          <w:szCs w:val="27"/>
          <w:lang w:val="en-US" w:eastAsia="en-PK"/>
        </w:rPr>
        <w:t xml:space="preserve">Submitted To: Mam </w:t>
      </w:r>
      <w:proofErr w:type="spellStart"/>
      <w:r>
        <w:rPr>
          <w:rFonts w:ascii="Times New Roman" w:eastAsia="Times New Roman" w:hAnsi="Times New Roman" w:cs="Times New Roman"/>
          <w:b/>
          <w:bCs/>
          <w:sz w:val="27"/>
          <w:szCs w:val="27"/>
          <w:lang w:val="en-US" w:eastAsia="en-PK"/>
        </w:rPr>
        <w:t>Kinza</w:t>
      </w:r>
      <w:proofErr w:type="spellEnd"/>
      <w:r>
        <w:rPr>
          <w:rFonts w:ascii="Times New Roman" w:eastAsia="Times New Roman" w:hAnsi="Times New Roman" w:cs="Times New Roman"/>
          <w:b/>
          <w:bCs/>
          <w:sz w:val="27"/>
          <w:szCs w:val="27"/>
          <w:lang w:val="en-US" w:eastAsia="en-PK"/>
        </w:rPr>
        <w:t xml:space="preserve"> Sardar</w:t>
      </w:r>
    </w:p>
    <w:p w14:paraId="57EB40FA" w14:textId="7BCCDC8F" w:rsidR="0074713D" w:rsidRPr="0074713D" w:rsidRDefault="0074713D" w:rsidP="0074713D">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r w:rsidRPr="0074713D">
        <w:rPr>
          <w:rFonts w:ascii="Times New Roman" w:eastAsia="Times New Roman" w:hAnsi="Times New Roman" w:cs="Times New Roman"/>
          <w:b/>
          <w:bCs/>
          <w:sz w:val="27"/>
          <w:szCs w:val="27"/>
          <w:lang w:val="en-PK" w:eastAsia="en-PK"/>
        </w:rPr>
        <w:t xml:space="preserve">Submitted By: </w:t>
      </w:r>
      <w:r>
        <w:rPr>
          <w:rFonts w:ascii="Times New Roman" w:eastAsia="Times New Roman" w:hAnsi="Times New Roman" w:cs="Times New Roman"/>
          <w:b/>
          <w:bCs/>
          <w:sz w:val="27"/>
          <w:szCs w:val="27"/>
          <w:lang w:val="en-US" w:eastAsia="en-PK"/>
        </w:rPr>
        <w:t>Bushra Ahmad Khan</w:t>
      </w:r>
    </w:p>
    <w:p w14:paraId="77289B25" w14:textId="4D8F8E09" w:rsidR="0074713D" w:rsidRDefault="0074713D" w:rsidP="0074713D">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r>
        <w:rPr>
          <w:rFonts w:ascii="Times New Roman" w:eastAsia="Times New Roman" w:hAnsi="Times New Roman" w:cs="Times New Roman"/>
          <w:b/>
          <w:bCs/>
          <w:sz w:val="27"/>
          <w:szCs w:val="27"/>
          <w:lang w:val="en-US" w:eastAsia="en-PK"/>
        </w:rPr>
        <w:t>ID: F2024065034</w:t>
      </w:r>
    </w:p>
    <w:p w14:paraId="1748DDA4" w14:textId="64B066DE" w:rsidR="0074713D" w:rsidRDefault="0074713D" w:rsidP="0074713D">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r>
        <w:rPr>
          <w:rFonts w:ascii="Times New Roman" w:eastAsia="Times New Roman" w:hAnsi="Times New Roman" w:cs="Times New Roman"/>
          <w:b/>
          <w:bCs/>
          <w:sz w:val="27"/>
          <w:szCs w:val="27"/>
          <w:lang w:val="en-US" w:eastAsia="en-PK"/>
        </w:rPr>
        <w:t>Section: W8</w:t>
      </w:r>
    </w:p>
    <w:p w14:paraId="4DDEA7F9" w14:textId="77777777" w:rsidR="0074713D" w:rsidRPr="0074713D" w:rsidRDefault="0074713D" w:rsidP="0074713D">
      <w:pPr>
        <w:spacing w:before="100" w:beforeAutospacing="1" w:after="100" w:afterAutospacing="1" w:line="240" w:lineRule="auto"/>
        <w:outlineLvl w:val="2"/>
        <w:rPr>
          <w:rFonts w:ascii="Times New Roman" w:eastAsia="Times New Roman" w:hAnsi="Times New Roman" w:cs="Times New Roman"/>
          <w:b/>
          <w:bCs/>
          <w:sz w:val="27"/>
          <w:szCs w:val="27"/>
          <w:lang w:val="en-US" w:eastAsia="en-PK"/>
        </w:rPr>
      </w:pPr>
    </w:p>
    <w:p w14:paraId="6BD4E2F5"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pict w14:anchorId="5C13F287">
          <v:rect id="_x0000_i1025" style="width:0;height:1.5pt" o:hralign="center" o:hrstd="t" o:hr="t" fillcolor="#a0a0a0" stroked="f"/>
        </w:pict>
      </w:r>
    </w:p>
    <w:p w14:paraId="6113CF68" w14:textId="77777777" w:rsidR="0074713D" w:rsidRPr="0074713D" w:rsidRDefault="0074713D" w:rsidP="0074713D">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74713D">
        <w:rPr>
          <w:rFonts w:ascii="Times New Roman" w:eastAsia="Times New Roman" w:hAnsi="Times New Roman" w:cs="Times New Roman"/>
          <w:b/>
          <w:bCs/>
          <w:kern w:val="36"/>
          <w:sz w:val="48"/>
          <w:szCs w:val="48"/>
          <w:lang w:val="en-PK" w:eastAsia="en-PK"/>
        </w:rPr>
        <w:t>Table of Contents</w:t>
      </w:r>
    </w:p>
    <w:p w14:paraId="5008B31B" w14:textId="77777777" w:rsidR="0074713D" w:rsidRPr="0074713D" w:rsidRDefault="0074713D" w:rsidP="0074713D">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b/>
          <w:bCs/>
          <w:sz w:val="24"/>
          <w:szCs w:val="24"/>
          <w:lang w:val="en-PK" w:eastAsia="en-PK"/>
        </w:rPr>
        <w:t>Introduction</w:t>
      </w:r>
    </w:p>
    <w:p w14:paraId="78CBE2FB" w14:textId="77777777" w:rsidR="0074713D" w:rsidRPr="0074713D" w:rsidRDefault="0074713D" w:rsidP="0074713D">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b/>
          <w:bCs/>
          <w:sz w:val="24"/>
          <w:szCs w:val="24"/>
          <w:lang w:val="en-PK" w:eastAsia="en-PK"/>
        </w:rPr>
        <w:t>Section 1: Functional Requirements (</w:t>
      </w:r>
      <w:proofErr w:type="spellStart"/>
      <w:r w:rsidRPr="0074713D">
        <w:rPr>
          <w:rFonts w:ascii="Times New Roman" w:eastAsia="Times New Roman" w:hAnsi="Times New Roman" w:cs="Times New Roman"/>
          <w:b/>
          <w:bCs/>
          <w:sz w:val="24"/>
          <w:szCs w:val="24"/>
          <w:lang w:val="en-PK" w:eastAsia="en-PK"/>
        </w:rPr>
        <w:t>FRs</w:t>
      </w:r>
      <w:proofErr w:type="spellEnd"/>
      <w:r w:rsidRPr="0074713D">
        <w:rPr>
          <w:rFonts w:ascii="Times New Roman" w:eastAsia="Times New Roman" w:hAnsi="Times New Roman" w:cs="Times New Roman"/>
          <w:b/>
          <w:bCs/>
          <w:sz w:val="24"/>
          <w:szCs w:val="24"/>
          <w:lang w:val="en-PK" w:eastAsia="en-PK"/>
        </w:rPr>
        <w:t>)</w:t>
      </w:r>
    </w:p>
    <w:p w14:paraId="40CF9EA9" w14:textId="77777777" w:rsidR="0074713D" w:rsidRPr="0074713D" w:rsidRDefault="0074713D" w:rsidP="0074713D">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b/>
          <w:bCs/>
          <w:sz w:val="24"/>
          <w:szCs w:val="24"/>
          <w:lang w:val="en-PK" w:eastAsia="en-PK"/>
        </w:rPr>
        <w:t>Section 2: Non</w:t>
      </w:r>
      <w:r w:rsidRPr="0074713D">
        <w:rPr>
          <w:rFonts w:ascii="Times New Roman" w:eastAsia="Times New Roman" w:hAnsi="Times New Roman" w:cs="Times New Roman"/>
          <w:b/>
          <w:bCs/>
          <w:sz w:val="24"/>
          <w:szCs w:val="24"/>
          <w:lang w:val="en-PK" w:eastAsia="en-PK"/>
        </w:rPr>
        <w:noBreakHyphen/>
        <w:t>Functional Requirements (</w:t>
      </w:r>
      <w:proofErr w:type="spellStart"/>
      <w:r w:rsidRPr="0074713D">
        <w:rPr>
          <w:rFonts w:ascii="Times New Roman" w:eastAsia="Times New Roman" w:hAnsi="Times New Roman" w:cs="Times New Roman"/>
          <w:b/>
          <w:bCs/>
          <w:sz w:val="24"/>
          <w:szCs w:val="24"/>
          <w:lang w:val="en-PK" w:eastAsia="en-PK"/>
        </w:rPr>
        <w:t>NFRs</w:t>
      </w:r>
      <w:proofErr w:type="spellEnd"/>
      <w:r w:rsidRPr="0074713D">
        <w:rPr>
          <w:rFonts w:ascii="Times New Roman" w:eastAsia="Times New Roman" w:hAnsi="Times New Roman" w:cs="Times New Roman"/>
          <w:b/>
          <w:bCs/>
          <w:sz w:val="24"/>
          <w:szCs w:val="24"/>
          <w:lang w:val="en-PK" w:eastAsia="en-PK"/>
        </w:rPr>
        <w:t>)</w:t>
      </w:r>
    </w:p>
    <w:p w14:paraId="78068D63" w14:textId="77777777" w:rsidR="0074713D" w:rsidRPr="0074713D" w:rsidRDefault="0074713D" w:rsidP="0074713D">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b/>
          <w:bCs/>
          <w:sz w:val="24"/>
          <w:szCs w:val="24"/>
          <w:lang w:val="en-PK" w:eastAsia="en-PK"/>
        </w:rPr>
        <w:t>Conclusion</w:t>
      </w:r>
    </w:p>
    <w:p w14:paraId="2E6B008F"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pict w14:anchorId="044C1D75">
          <v:rect id="_x0000_i1026" style="width:0;height:1.5pt" o:hralign="center" o:hrstd="t" o:hr="t" fillcolor="#a0a0a0" stroked="f"/>
        </w:pict>
      </w:r>
    </w:p>
    <w:p w14:paraId="5A012F83" w14:textId="77777777" w:rsidR="0074713D" w:rsidRPr="0074713D" w:rsidRDefault="0074713D" w:rsidP="0074713D">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74713D">
        <w:rPr>
          <w:rFonts w:ascii="Times New Roman" w:eastAsia="Times New Roman" w:hAnsi="Times New Roman" w:cs="Times New Roman"/>
          <w:b/>
          <w:bCs/>
          <w:kern w:val="36"/>
          <w:sz w:val="48"/>
          <w:szCs w:val="48"/>
          <w:lang w:val="en-PK" w:eastAsia="en-PK"/>
        </w:rPr>
        <w:t>Introduction</w:t>
      </w:r>
    </w:p>
    <w:p w14:paraId="7A888BF4" w14:textId="77777777" w:rsidR="0074713D" w:rsidRPr="0074713D" w:rsidRDefault="0074713D" w:rsidP="0074713D">
      <w:p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Sports Management System is designed to streamline and automate sports</w:t>
      </w:r>
      <w:r w:rsidRPr="0074713D">
        <w:rPr>
          <w:rFonts w:ascii="Times New Roman" w:eastAsia="Times New Roman" w:hAnsi="Times New Roman" w:cs="Times New Roman"/>
          <w:sz w:val="24"/>
          <w:szCs w:val="24"/>
          <w:lang w:val="en-PK" w:eastAsia="en-PK"/>
        </w:rPr>
        <w:noBreakHyphen/>
        <w:t>related operations such as team registration, event scheduling, player management, and performance tracking. This document presents a structured list of Functional and Non</w:t>
      </w:r>
      <w:r w:rsidRPr="0074713D">
        <w:rPr>
          <w:rFonts w:ascii="Times New Roman" w:eastAsia="Times New Roman" w:hAnsi="Times New Roman" w:cs="Times New Roman"/>
          <w:sz w:val="24"/>
          <w:szCs w:val="24"/>
          <w:lang w:val="en-PK" w:eastAsia="en-PK"/>
        </w:rPr>
        <w:noBreakHyphen/>
        <w:t>Functional Requirements based on the scope of the system. The goal is to ensure clarity, completeness, and professionalism in documenting how the system should behave and what quality standards it must meet.</w:t>
      </w:r>
    </w:p>
    <w:p w14:paraId="636E07E6"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pict w14:anchorId="7712C101">
          <v:rect id="_x0000_i1027" style="width:0;height:1.5pt" o:hralign="center" o:hrstd="t" o:hr="t" fillcolor="#a0a0a0" stroked="f"/>
        </w:pict>
      </w:r>
    </w:p>
    <w:p w14:paraId="01C580B0" w14:textId="77777777" w:rsidR="0074713D" w:rsidRDefault="0074713D" w:rsidP="0074713D">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p>
    <w:p w14:paraId="3D4394CE" w14:textId="77777777" w:rsidR="0074713D" w:rsidRDefault="0074713D" w:rsidP="0074713D">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p>
    <w:p w14:paraId="0F31F0ED" w14:textId="660DDF7C" w:rsidR="0074713D" w:rsidRPr="0074713D" w:rsidRDefault="0074713D" w:rsidP="0074713D">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74713D">
        <w:rPr>
          <w:rFonts w:ascii="Times New Roman" w:eastAsia="Times New Roman" w:hAnsi="Times New Roman" w:cs="Times New Roman"/>
          <w:b/>
          <w:bCs/>
          <w:kern w:val="36"/>
          <w:sz w:val="48"/>
          <w:szCs w:val="48"/>
          <w:lang w:val="en-PK" w:eastAsia="en-PK"/>
        </w:rPr>
        <w:lastRenderedPageBreak/>
        <w:t>Section 1: Functional Requirements (</w:t>
      </w:r>
      <w:proofErr w:type="spellStart"/>
      <w:r w:rsidRPr="0074713D">
        <w:rPr>
          <w:rFonts w:ascii="Times New Roman" w:eastAsia="Times New Roman" w:hAnsi="Times New Roman" w:cs="Times New Roman"/>
          <w:b/>
          <w:bCs/>
          <w:kern w:val="36"/>
          <w:sz w:val="48"/>
          <w:szCs w:val="48"/>
          <w:lang w:val="en-PK" w:eastAsia="en-PK"/>
        </w:rPr>
        <w:t>FRs</w:t>
      </w:r>
      <w:proofErr w:type="spellEnd"/>
      <w:r w:rsidRPr="0074713D">
        <w:rPr>
          <w:rFonts w:ascii="Times New Roman" w:eastAsia="Times New Roman" w:hAnsi="Times New Roman" w:cs="Times New Roman"/>
          <w:b/>
          <w:bCs/>
          <w:kern w:val="36"/>
          <w:sz w:val="48"/>
          <w:szCs w:val="48"/>
          <w:lang w:val="en-PK" w:eastAsia="en-PK"/>
        </w:rPr>
        <w:t>)</w:t>
      </w:r>
    </w:p>
    <w:p w14:paraId="09F47CEE" w14:textId="77777777" w:rsidR="0074713D" w:rsidRPr="0074713D" w:rsidRDefault="0074713D" w:rsidP="0074713D">
      <w:p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 xml:space="preserve">The following table lists the core functional requirements of the Sports Management System. Each requirement explains what the system </w:t>
      </w:r>
      <w:r w:rsidRPr="0074713D">
        <w:rPr>
          <w:rFonts w:ascii="Times New Roman" w:eastAsia="Times New Roman" w:hAnsi="Times New Roman" w:cs="Times New Roman"/>
          <w:b/>
          <w:bCs/>
          <w:sz w:val="24"/>
          <w:szCs w:val="24"/>
          <w:lang w:val="en-PK" w:eastAsia="en-PK"/>
        </w:rPr>
        <w:t>shall</w:t>
      </w:r>
      <w:r w:rsidRPr="0074713D">
        <w:rPr>
          <w:rFonts w:ascii="Times New Roman" w:eastAsia="Times New Roman" w:hAnsi="Times New Roman" w:cs="Times New Roman"/>
          <w:sz w:val="24"/>
          <w:szCs w:val="24"/>
          <w:lang w:val="en-PK" w:eastAsia="en-PK"/>
        </w:rPr>
        <w:t xml:space="preserve">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8274"/>
      </w:tblGrid>
      <w:tr w:rsidR="0074713D" w:rsidRPr="0074713D" w14:paraId="66FC6342" w14:textId="77777777" w:rsidTr="0074713D">
        <w:trPr>
          <w:tblCellSpacing w:w="15" w:type="dxa"/>
        </w:trPr>
        <w:tc>
          <w:tcPr>
            <w:tcW w:w="0" w:type="auto"/>
            <w:vAlign w:val="center"/>
            <w:hideMark/>
          </w:tcPr>
          <w:p w14:paraId="03697F38" w14:textId="77777777" w:rsidR="0074713D" w:rsidRPr="0074713D" w:rsidRDefault="0074713D" w:rsidP="0074713D">
            <w:pPr>
              <w:spacing w:after="0" w:line="240" w:lineRule="auto"/>
              <w:jc w:val="center"/>
              <w:rPr>
                <w:rFonts w:ascii="Times New Roman" w:eastAsia="Times New Roman" w:hAnsi="Times New Roman" w:cs="Times New Roman"/>
                <w:b/>
                <w:bCs/>
                <w:sz w:val="24"/>
                <w:szCs w:val="24"/>
                <w:lang w:val="en-PK" w:eastAsia="en-PK"/>
              </w:rPr>
            </w:pPr>
            <w:r w:rsidRPr="0074713D">
              <w:rPr>
                <w:rFonts w:ascii="Times New Roman" w:eastAsia="Times New Roman" w:hAnsi="Times New Roman" w:cs="Times New Roman"/>
                <w:b/>
                <w:bCs/>
                <w:sz w:val="24"/>
                <w:szCs w:val="24"/>
                <w:lang w:val="en-PK" w:eastAsia="en-PK"/>
              </w:rPr>
              <w:t>FR ID</w:t>
            </w:r>
          </w:p>
        </w:tc>
        <w:tc>
          <w:tcPr>
            <w:tcW w:w="0" w:type="auto"/>
            <w:vAlign w:val="center"/>
            <w:hideMark/>
          </w:tcPr>
          <w:p w14:paraId="01424923" w14:textId="77777777" w:rsidR="0074713D" w:rsidRPr="0074713D" w:rsidRDefault="0074713D" w:rsidP="0074713D">
            <w:pPr>
              <w:spacing w:after="0" w:line="240" w:lineRule="auto"/>
              <w:jc w:val="center"/>
              <w:rPr>
                <w:rFonts w:ascii="Times New Roman" w:eastAsia="Times New Roman" w:hAnsi="Times New Roman" w:cs="Times New Roman"/>
                <w:b/>
                <w:bCs/>
                <w:sz w:val="24"/>
                <w:szCs w:val="24"/>
                <w:lang w:val="en-PK" w:eastAsia="en-PK"/>
              </w:rPr>
            </w:pPr>
            <w:r w:rsidRPr="0074713D">
              <w:rPr>
                <w:rFonts w:ascii="Times New Roman" w:eastAsia="Times New Roman" w:hAnsi="Times New Roman" w:cs="Times New Roman"/>
                <w:b/>
                <w:bCs/>
                <w:sz w:val="24"/>
                <w:szCs w:val="24"/>
                <w:lang w:val="en-PK" w:eastAsia="en-PK"/>
              </w:rPr>
              <w:t>Functional Requirement Description</w:t>
            </w:r>
          </w:p>
        </w:tc>
      </w:tr>
      <w:tr w:rsidR="0074713D" w:rsidRPr="0074713D" w14:paraId="34094DD6" w14:textId="77777777" w:rsidTr="0074713D">
        <w:trPr>
          <w:tblCellSpacing w:w="15" w:type="dxa"/>
        </w:trPr>
        <w:tc>
          <w:tcPr>
            <w:tcW w:w="0" w:type="auto"/>
            <w:vAlign w:val="center"/>
            <w:hideMark/>
          </w:tcPr>
          <w:p w14:paraId="7B78C6DF"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FR01</w:t>
            </w:r>
          </w:p>
        </w:tc>
        <w:tc>
          <w:tcPr>
            <w:tcW w:w="0" w:type="auto"/>
            <w:vAlign w:val="center"/>
            <w:hideMark/>
          </w:tcPr>
          <w:p w14:paraId="637253E4"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users to register using a valid email, username, and password.</w:t>
            </w:r>
          </w:p>
        </w:tc>
      </w:tr>
      <w:tr w:rsidR="0074713D" w:rsidRPr="0074713D" w14:paraId="66588A66" w14:textId="77777777" w:rsidTr="0074713D">
        <w:trPr>
          <w:tblCellSpacing w:w="15" w:type="dxa"/>
        </w:trPr>
        <w:tc>
          <w:tcPr>
            <w:tcW w:w="0" w:type="auto"/>
            <w:vAlign w:val="center"/>
            <w:hideMark/>
          </w:tcPr>
          <w:p w14:paraId="63FBD5D2"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FR02</w:t>
            </w:r>
          </w:p>
        </w:tc>
        <w:tc>
          <w:tcPr>
            <w:tcW w:w="0" w:type="auto"/>
            <w:vAlign w:val="center"/>
            <w:hideMark/>
          </w:tcPr>
          <w:p w14:paraId="4F46B347"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registered users to log in securely.</w:t>
            </w:r>
          </w:p>
        </w:tc>
      </w:tr>
      <w:tr w:rsidR="0074713D" w:rsidRPr="0074713D" w14:paraId="65008286" w14:textId="77777777" w:rsidTr="0074713D">
        <w:trPr>
          <w:tblCellSpacing w:w="15" w:type="dxa"/>
        </w:trPr>
        <w:tc>
          <w:tcPr>
            <w:tcW w:w="0" w:type="auto"/>
            <w:vAlign w:val="center"/>
            <w:hideMark/>
          </w:tcPr>
          <w:p w14:paraId="6DC26290"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FR03</w:t>
            </w:r>
          </w:p>
        </w:tc>
        <w:tc>
          <w:tcPr>
            <w:tcW w:w="0" w:type="auto"/>
            <w:vAlign w:val="center"/>
            <w:hideMark/>
          </w:tcPr>
          <w:p w14:paraId="554C23A6"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the admin to add new sports categories.</w:t>
            </w:r>
          </w:p>
        </w:tc>
      </w:tr>
      <w:tr w:rsidR="0074713D" w:rsidRPr="0074713D" w14:paraId="223C085E" w14:textId="77777777" w:rsidTr="0074713D">
        <w:trPr>
          <w:tblCellSpacing w:w="15" w:type="dxa"/>
        </w:trPr>
        <w:tc>
          <w:tcPr>
            <w:tcW w:w="0" w:type="auto"/>
            <w:vAlign w:val="center"/>
            <w:hideMark/>
          </w:tcPr>
          <w:p w14:paraId="5F9C4C1C"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FR04</w:t>
            </w:r>
          </w:p>
        </w:tc>
        <w:tc>
          <w:tcPr>
            <w:tcW w:w="0" w:type="auto"/>
            <w:vAlign w:val="center"/>
            <w:hideMark/>
          </w:tcPr>
          <w:p w14:paraId="0A20AA90"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the admin to create and manage teams.</w:t>
            </w:r>
          </w:p>
        </w:tc>
      </w:tr>
      <w:tr w:rsidR="0074713D" w:rsidRPr="0074713D" w14:paraId="33D348D8" w14:textId="77777777" w:rsidTr="0074713D">
        <w:trPr>
          <w:tblCellSpacing w:w="15" w:type="dxa"/>
        </w:trPr>
        <w:tc>
          <w:tcPr>
            <w:tcW w:w="0" w:type="auto"/>
            <w:vAlign w:val="center"/>
            <w:hideMark/>
          </w:tcPr>
          <w:p w14:paraId="7419BE82"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FR05</w:t>
            </w:r>
          </w:p>
        </w:tc>
        <w:tc>
          <w:tcPr>
            <w:tcW w:w="0" w:type="auto"/>
            <w:vAlign w:val="center"/>
            <w:hideMark/>
          </w:tcPr>
          <w:p w14:paraId="1AAE828E"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coaches to add and manage player profiles.</w:t>
            </w:r>
          </w:p>
        </w:tc>
      </w:tr>
      <w:tr w:rsidR="0074713D" w:rsidRPr="0074713D" w14:paraId="3DA47A72" w14:textId="77777777" w:rsidTr="0074713D">
        <w:trPr>
          <w:tblCellSpacing w:w="15" w:type="dxa"/>
        </w:trPr>
        <w:tc>
          <w:tcPr>
            <w:tcW w:w="0" w:type="auto"/>
            <w:vAlign w:val="center"/>
            <w:hideMark/>
          </w:tcPr>
          <w:p w14:paraId="4B9E5658"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FR06</w:t>
            </w:r>
          </w:p>
        </w:tc>
        <w:tc>
          <w:tcPr>
            <w:tcW w:w="0" w:type="auto"/>
            <w:vAlign w:val="center"/>
            <w:hideMark/>
          </w:tcPr>
          <w:p w14:paraId="14633993"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users to view team rosters and player details.</w:t>
            </w:r>
          </w:p>
        </w:tc>
      </w:tr>
      <w:tr w:rsidR="0074713D" w:rsidRPr="0074713D" w14:paraId="15465F96" w14:textId="77777777" w:rsidTr="0074713D">
        <w:trPr>
          <w:tblCellSpacing w:w="15" w:type="dxa"/>
        </w:trPr>
        <w:tc>
          <w:tcPr>
            <w:tcW w:w="0" w:type="auto"/>
            <w:vAlign w:val="center"/>
            <w:hideMark/>
          </w:tcPr>
          <w:p w14:paraId="69FA2A2C"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FR07</w:t>
            </w:r>
          </w:p>
        </w:tc>
        <w:tc>
          <w:tcPr>
            <w:tcW w:w="0" w:type="auto"/>
            <w:vAlign w:val="center"/>
            <w:hideMark/>
          </w:tcPr>
          <w:p w14:paraId="3D30D41E"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scheduling of matches, tournaments, and training sessions.</w:t>
            </w:r>
          </w:p>
        </w:tc>
      </w:tr>
      <w:tr w:rsidR="0074713D" w:rsidRPr="0074713D" w14:paraId="021B9B00" w14:textId="77777777" w:rsidTr="0074713D">
        <w:trPr>
          <w:tblCellSpacing w:w="15" w:type="dxa"/>
        </w:trPr>
        <w:tc>
          <w:tcPr>
            <w:tcW w:w="0" w:type="auto"/>
            <w:vAlign w:val="center"/>
            <w:hideMark/>
          </w:tcPr>
          <w:p w14:paraId="47CDCB6B"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FR08</w:t>
            </w:r>
          </w:p>
        </w:tc>
        <w:tc>
          <w:tcPr>
            <w:tcW w:w="0" w:type="auto"/>
            <w:vAlign w:val="center"/>
            <w:hideMark/>
          </w:tcPr>
          <w:p w14:paraId="3D019E1D"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notify users about upcoming matches or training events.</w:t>
            </w:r>
          </w:p>
        </w:tc>
      </w:tr>
      <w:tr w:rsidR="0074713D" w:rsidRPr="0074713D" w14:paraId="7A5143A6" w14:textId="77777777" w:rsidTr="0074713D">
        <w:trPr>
          <w:tblCellSpacing w:w="15" w:type="dxa"/>
        </w:trPr>
        <w:tc>
          <w:tcPr>
            <w:tcW w:w="0" w:type="auto"/>
            <w:vAlign w:val="center"/>
            <w:hideMark/>
          </w:tcPr>
          <w:p w14:paraId="78160804"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FR09</w:t>
            </w:r>
          </w:p>
        </w:tc>
        <w:tc>
          <w:tcPr>
            <w:tcW w:w="0" w:type="auto"/>
            <w:vAlign w:val="center"/>
            <w:hideMark/>
          </w:tcPr>
          <w:p w14:paraId="003E8A6E"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users to search for teams, players, or events.</w:t>
            </w:r>
          </w:p>
        </w:tc>
      </w:tr>
      <w:tr w:rsidR="0074713D" w:rsidRPr="0074713D" w14:paraId="440194A6" w14:textId="77777777" w:rsidTr="0074713D">
        <w:trPr>
          <w:tblCellSpacing w:w="15" w:type="dxa"/>
        </w:trPr>
        <w:tc>
          <w:tcPr>
            <w:tcW w:w="0" w:type="auto"/>
            <w:vAlign w:val="center"/>
            <w:hideMark/>
          </w:tcPr>
          <w:p w14:paraId="1A9D1F29"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FR10</w:t>
            </w:r>
          </w:p>
        </w:tc>
        <w:tc>
          <w:tcPr>
            <w:tcW w:w="0" w:type="auto"/>
            <w:vAlign w:val="center"/>
            <w:hideMark/>
          </w:tcPr>
          <w:p w14:paraId="18C12051"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the admin to update or delete any sports event.</w:t>
            </w:r>
          </w:p>
        </w:tc>
      </w:tr>
      <w:tr w:rsidR="0074713D" w:rsidRPr="0074713D" w14:paraId="40D6669C" w14:textId="77777777" w:rsidTr="0074713D">
        <w:trPr>
          <w:tblCellSpacing w:w="15" w:type="dxa"/>
        </w:trPr>
        <w:tc>
          <w:tcPr>
            <w:tcW w:w="0" w:type="auto"/>
            <w:vAlign w:val="center"/>
            <w:hideMark/>
          </w:tcPr>
          <w:p w14:paraId="0BB07A40"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FR11</w:t>
            </w:r>
          </w:p>
        </w:tc>
        <w:tc>
          <w:tcPr>
            <w:tcW w:w="0" w:type="auto"/>
            <w:vAlign w:val="center"/>
            <w:hideMark/>
          </w:tcPr>
          <w:p w14:paraId="0C4EA9D7"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coaches to record player attendance.</w:t>
            </w:r>
          </w:p>
        </w:tc>
      </w:tr>
      <w:tr w:rsidR="0074713D" w:rsidRPr="0074713D" w14:paraId="39C45233" w14:textId="77777777" w:rsidTr="0074713D">
        <w:trPr>
          <w:tblCellSpacing w:w="15" w:type="dxa"/>
        </w:trPr>
        <w:tc>
          <w:tcPr>
            <w:tcW w:w="0" w:type="auto"/>
            <w:vAlign w:val="center"/>
            <w:hideMark/>
          </w:tcPr>
          <w:p w14:paraId="7C2B4FC7"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FR12</w:t>
            </w:r>
          </w:p>
        </w:tc>
        <w:tc>
          <w:tcPr>
            <w:tcW w:w="0" w:type="auto"/>
            <w:vAlign w:val="center"/>
            <w:hideMark/>
          </w:tcPr>
          <w:p w14:paraId="24A06EB8"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coaches to upload player performance statistics.</w:t>
            </w:r>
          </w:p>
        </w:tc>
      </w:tr>
      <w:tr w:rsidR="0074713D" w:rsidRPr="0074713D" w14:paraId="18C3F46A" w14:textId="77777777" w:rsidTr="0074713D">
        <w:trPr>
          <w:tblCellSpacing w:w="15" w:type="dxa"/>
        </w:trPr>
        <w:tc>
          <w:tcPr>
            <w:tcW w:w="0" w:type="auto"/>
            <w:vAlign w:val="center"/>
            <w:hideMark/>
          </w:tcPr>
          <w:p w14:paraId="3B9241B3"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FR13</w:t>
            </w:r>
          </w:p>
        </w:tc>
        <w:tc>
          <w:tcPr>
            <w:tcW w:w="0" w:type="auto"/>
            <w:vAlign w:val="center"/>
            <w:hideMark/>
          </w:tcPr>
          <w:p w14:paraId="74EF3B54"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generate performance reports for individual players.</w:t>
            </w:r>
          </w:p>
        </w:tc>
      </w:tr>
      <w:tr w:rsidR="0074713D" w:rsidRPr="0074713D" w14:paraId="5344B95B" w14:textId="77777777" w:rsidTr="0074713D">
        <w:trPr>
          <w:tblCellSpacing w:w="15" w:type="dxa"/>
        </w:trPr>
        <w:tc>
          <w:tcPr>
            <w:tcW w:w="0" w:type="auto"/>
            <w:vAlign w:val="center"/>
            <w:hideMark/>
          </w:tcPr>
          <w:p w14:paraId="30843364"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FR14</w:t>
            </w:r>
          </w:p>
        </w:tc>
        <w:tc>
          <w:tcPr>
            <w:tcW w:w="0" w:type="auto"/>
            <w:vAlign w:val="center"/>
            <w:hideMark/>
          </w:tcPr>
          <w:p w14:paraId="5AB45599"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users to book sports facilities based on availability.</w:t>
            </w:r>
          </w:p>
        </w:tc>
      </w:tr>
      <w:tr w:rsidR="0074713D" w:rsidRPr="0074713D" w14:paraId="647BB388" w14:textId="77777777" w:rsidTr="0074713D">
        <w:trPr>
          <w:tblCellSpacing w:w="15" w:type="dxa"/>
        </w:trPr>
        <w:tc>
          <w:tcPr>
            <w:tcW w:w="0" w:type="auto"/>
            <w:vAlign w:val="center"/>
            <w:hideMark/>
          </w:tcPr>
          <w:p w14:paraId="0E87ABAF"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FR15</w:t>
            </w:r>
          </w:p>
        </w:tc>
        <w:tc>
          <w:tcPr>
            <w:tcW w:w="0" w:type="auto"/>
            <w:vAlign w:val="center"/>
            <w:hideMark/>
          </w:tcPr>
          <w:p w14:paraId="05D200F7"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notify users if a selected facility slot is unavailable.</w:t>
            </w:r>
          </w:p>
        </w:tc>
      </w:tr>
      <w:tr w:rsidR="0074713D" w:rsidRPr="0074713D" w14:paraId="4ECCDDB3" w14:textId="77777777" w:rsidTr="0074713D">
        <w:trPr>
          <w:tblCellSpacing w:w="15" w:type="dxa"/>
        </w:trPr>
        <w:tc>
          <w:tcPr>
            <w:tcW w:w="0" w:type="auto"/>
            <w:vAlign w:val="center"/>
            <w:hideMark/>
          </w:tcPr>
          <w:p w14:paraId="78A36442"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FR16</w:t>
            </w:r>
          </w:p>
        </w:tc>
        <w:tc>
          <w:tcPr>
            <w:tcW w:w="0" w:type="auto"/>
            <w:vAlign w:val="center"/>
            <w:hideMark/>
          </w:tcPr>
          <w:p w14:paraId="2F4A41D9"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the admin to manage user roles (admin, coach, player).</w:t>
            </w:r>
          </w:p>
        </w:tc>
      </w:tr>
      <w:tr w:rsidR="0074713D" w:rsidRPr="0074713D" w14:paraId="5C5334DA" w14:textId="77777777" w:rsidTr="0074713D">
        <w:trPr>
          <w:tblCellSpacing w:w="15" w:type="dxa"/>
        </w:trPr>
        <w:tc>
          <w:tcPr>
            <w:tcW w:w="0" w:type="auto"/>
            <w:vAlign w:val="center"/>
            <w:hideMark/>
          </w:tcPr>
          <w:p w14:paraId="2461FAE3"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FR17</w:t>
            </w:r>
          </w:p>
        </w:tc>
        <w:tc>
          <w:tcPr>
            <w:tcW w:w="0" w:type="auto"/>
            <w:vAlign w:val="center"/>
            <w:hideMark/>
          </w:tcPr>
          <w:p w14:paraId="5DE2AEA7"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the admin to view system activity logs.</w:t>
            </w:r>
          </w:p>
        </w:tc>
      </w:tr>
      <w:tr w:rsidR="0074713D" w:rsidRPr="0074713D" w14:paraId="6A431E68" w14:textId="77777777" w:rsidTr="0074713D">
        <w:trPr>
          <w:tblCellSpacing w:w="15" w:type="dxa"/>
        </w:trPr>
        <w:tc>
          <w:tcPr>
            <w:tcW w:w="0" w:type="auto"/>
            <w:vAlign w:val="center"/>
            <w:hideMark/>
          </w:tcPr>
          <w:p w14:paraId="7F1F7685"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FR18</w:t>
            </w:r>
          </w:p>
        </w:tc>
        <w:tc>
          <w:tcPr>
            <w:tcW w:w="0" w:type="auto"/>
            <w:vAlign w:val="center"/>
            <w:hideMark/>
          </w:tcPr>
          <w:p w14:paraId="7512B8A9"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users to update their personal profiles.</w:t>
            </w:r>
          </w:p>
        </w:tc>
      </w:tr>
      <w:tr w:rsidR="0074713D" w:rsidRPr="0074713D" w14:paraId="2876E3CB" w14:textId="77777777" w:rsidTr="0074713D">
        <w:trPr>
          <w:tblCellSpacing w:w="15" w:type="dxa"/>
        </w:trPr>
        <w:tc>
          <w:tcPr>
            <w:tcW w:w="0" w:type="auto"/>
            <w:vAlign w:val="center"/>
            <w:hideMark/>
          </w:tcPr>
          <w:p w14:paraId="2BF27517"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FR19</w:t>
            </w:r>
          </w:p>
        </w:tc>
        <w:tc>
          <w:tcPr>
            <w:tcW w:w="0" w:type="auto"/>
            <w:vAlign w:val="center"/>
            <w:hideMark/>
          </w:tcPr>
          <w:p w14:paraId="0F82D01F"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players to check their upcoming match schedule.</w:t>
            </w:r>
          </w:p>
        </w:tc>
      </w:tr>
      <w:tr w:rsidR="0074713D" w:rsidRPr="0074713D" w14:paraId="5C6DC1FC" w14:textId="77777777" w:rsidTr="0074713D">
        <w:trPr>
          <w:tblCellSpacing w:w="15" w:type="dxa"/>
        </w:trPr>
        <w:tc>
          <w:tcPr>
            <w:tcW w:w="0" w:type="auto"/>
            <w:vAlign w:val="center"/>
            <w:hideMark/>
          </w:tcPr>
          <w:p w14:paraId="740DB4DD"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FR20</w:t>
            </w:r>
          </w:p>
        </w:tc>
        <w:tc>
          <w:tcPr>
            <w:tcW w:w="0" w:type="auto"/>
            <w:vAlign w:val="center"/>
            <w:hideMark/>
          </w:tcPr>
          <w:p w14:paraId="4CE0857C"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the admin to generate overall sports activity reports.</w:t>
            </w:r>
          </w:p>
        </w:tc>
      </w:tr>
      <w:tr w:rsidR="0074713D" w:rsidRPr="0074713D" w14:paraId="0AAD18CA" w14:textId="77777777" w:rsidTr="0074713D">
        <w:trPr>
          <w:tblCellSpacing w:w="15" w:type="dxa"/>
        </w:trPr>
        <w:tc>
          <w:tcPr>
            <w:tcW w:w="0" w:type="auto"/>
            <w:vAlign w:val="center"/>
            <w:hideMark/>
          </w:tcPr>
          <w:p w14:paraId="79B7B583"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FR21</w:t>
            </w:r>
          </w:p>
        </w:tc>
        <w:tc>
          <w:tcPr>
            <w:tcW w:w="0" w:type="auto"/>
            <w:vAlign w:val="center"/>
            <w:hideMark/>
          </w:tcPr>
          <w:p w14:paraId="17BB620C"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exporting reports in PDF or Excel format.</w:t>
            </w:r>
          </w:p>
        </w:tc>
      </w:tr>
      <w:tr w:rsidR="0074713D" w:rsidRPr="0074713D" w14:paraId="6CF389F0" w14:textId="77777777" w:rsidTr="0074713D">
        <w:trPr>
          <w:tblCellSpacing w:w="15" w:type="dxa"/>
        </w:trPr>
        <w:tc>
          <w:tcPr>
            <w:tcW w:w="0" w:type="auto"/>
            <w:vAlign w:val="center"/>
            <w:hideMark/>
          </w:tcPr>
          <w:p w14:paraId="2D9CBA3A"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FR22</w:t>
            </w:r>
          </w:p>
        </w:tc>
        <w:tc>
          <w:tcPr>
            <w:tcW w:w="0" w:type="auto"/>
            <w:vAlign w:val="center"/>
            <w:hideMark/>
          </w:tcPr>
          <w:p w14:paraId="70A1096D"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store all sports</w:t>
            </w:r>
            <w:r w:rsidRPr="0074713D">
              <w:rPr>
                <w:rFonts w:ascii="Times New Roman" w:eastAsia="Times New Roman" w:hAnsi="Times New Roman" w:cs="Times New Roman"/>
                <w:sz w:val="24"/>
                <w:szCs w:val="24"/>
                <w:lang w:val="en-PK" w:eastAsia="en-PK"/>
              </w:rPr>
              <w:noBreakHyphen/>
              <w:t>related data in a secure database.</w:t>
            </w:r>
          </w:p>
        </w:tc>
      </w:tr>
    </w:tbl>
    <w:p w14:paraId="55FFB964"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pict w14:anchorId="258349B6">
          <v:rect id="_x0000_i1028" style="width:0;height:1.5pt" o:hralign="center" o:hrstd="t" o:hr="t" fillcolor="#a0a0a0" stroked="f"/>
        </w:pict>
      </w:r>
    </w:p>
    <w:p w14:paraId="4E781F3F" w14:textId="77777777" w:rsidR="0074713D" w:rsidRPr="0074713D" w:rsidRDefault="0074713D" w:rsidP="0074713D">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74713D">
        <w:rPr>
          <w:rFonts w:ascii="Times New Roman" w:eastAsia="Times New Roman" w:hAnsi="Times New Roman" w:cs="Times New Roman"/>
          <w:b/>
          <w:bCs/>
          <w:kern w:val="36"/>
          <w:sz w:val="48"/>
          <w:szCs w:val="48"/>
          <w:lang w:val="en-PK" w:eastAsia="en-PK"/>
        </w:rPr>
        <w:t>Section 2: Non</w:t>
      </w:r>
      <w:r w:rsidRPr="0074713D">
        <w:rPr>
          <w:rFonts w:ascii="Times New Roman" w:eastAsia="Times New Roman" w:hAnsi="Times New Roman" w:cs="Times New Roman"/>
          <w:b/>
          <w:bCs/>
          <w:kern w:val="36"/>
          <w:sz w:val="48"/>
          <w:szCs w:val="48"/>
          <w:lang w:val="en-PK" w:eastAsia="en-PK"/>
        </w:rPr>
        <w:noBreakHyphen/>
        <w:t>Functional Requirements (</w:t>
      </w:r>
      <w:proofErr w:type="spellStart"/>
      <w:r w:rsidRPr="0074713D">
        <w:rPr>
          <w:rFonts w:ascii="Times New Roman" w:eastAsia="Times New Roman" w:hAnsi="Times New Roman" w:cs="Times New Roman"/>
          <w:b/>
          <w:bCs/>
          <w:kern w:val="36"/>
          <w:sz w:val="48"/>
          <w:szCs w:val="48"/>
          <w:lang w:val="en-PK" w:eastAsia="en-PK"/>
        </w:rPr>
        <w:t>NFRs</w:t>
      </w:r>
      <w:proofErr w:type="spellEnd"/>
      <w:r w:rsidRPr="0074713D">
        <w:rPr>
          <w:rFonts w:ascii="Times New Roman" w:eastAsia="Times New Roman" w:hAnsi="Times New Roman" w:cs="Times New Roman"/>
          <w:b/>
          <w:bCs/>
          <w:kern w:val="36"/>
          <w:sz w:val="48"/>
          <w:szCs w:val="48"/>
          <w:lang w:val="en-PK" w:eastAsia="en-PK"/>
        </w:rPr>
        <w:t>)</w:t>
      </w:r>
    </w:p>
    <w:p w14:paraId="71539FA2" w14:textId="77777777" w:rsidR="0074713D" w:rsidRPr="0074713D" w:rsidRDefault="0074713D" w:rsidP="0074713D">
      <w:p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This section describes the quality standards that the system must follow to ensure reliability, usability, and performance.</w:t>
      </w:r>
    </w:p>
    <w:p w14:paraId="301FEB56" w14:textId="77777777" w:rsidR="0074713D" w:rsidRPr="0074713D" w:rsidRDefault="0074713D" w:rsidP="0074713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4713D">
        <w:rPr>
          <w:rFonts w:ascii="Times New Roman" w:eastAsia="Times New Roman" w:hAnsi="Times New Roman" w:cs="Times New Roman"/>
          <w:b/>
          <w:bCs/>
          <w:sz w:val="36"/>
          <w:szCs w:val="36"/>
          <w:lang w:val="en-PK" w:eastAsia="en-PK"/>
        </w:rPr>
        <w:t>1. Performance Requirements</w:t>
      </w:r>
    </w:p>
    <w:p w14:paraId="539401DB" w14:textId="77777777" w:rsidR="0074713D" w:rsidRPr="0074713D" w:rsidRDefault="0074713D" w:rsidP="0074713D">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 xml:space="preserve">The system shall load dashboard data within </w:t>
      </w:r>
      <w:r w:rsidRPr="0074713D">
        <w:rPr>
          <w:rFonts w:ascii="Times New Roman" w:eastAsia="Times New Roman" w:hAnsi="Times New Roman" w:cs="Times New Roman"/>
          <w:b/>
          <w:bCs/>
          <w:sz w:val="24"/>
          <w:szCs w:val="24"/>
          <w:lang w:val="en-PK" w:eastAsia="en-PK"/>
        </w:rPr>
        <w:t>3 seconds</w:t>
      </w:r>
      <w:r w:rsidRPr="0074713D">
        <w:rPr>
          <w:rFonts w:ascii="Times New Roman" w:eastAsia="Times New Roman" w:hAnsi="Times New Roman" w:cs="Times New Roman"/>
          <w:sz w:val="24"/>
          <w:szCs w:val="24"/>
          <w:lang w:val="en-PK" w:eastAsia="en-PK"/>
        </w:rPr>
        <w:t>.</w:t>
      </w:r>
    </w:p>
    <w:p w14:paraId="70181090" w14:textId="77777777" w:rsidR="0074713D" w:rsidRPr="0074713D" w:rsidRDefault="0074713D" w:rsidP="0074713D">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 xml:space="preserve">The system shall handle up to </w:t>
      </w:r>
      <w:r w:rsidRPr="0074713D">
        <w:rPr>
          <w:rFonts w:ascii="Times New Roman" w:eastAsia="Times New Roman" w:hAnsi="Times New Roman" w:cs="Times New Roman"/>
          <w:b/>
          <w:bCs/>
          <w:sz w:val="24"/>
          <w:szCs w:val="24"/>
          <w:lang w:val="en-PK" w:eastAsia="en-PK"/>
        </w:rPr>
        <w:t>500 simultaneous users</w:t>
      </w:r>
      <w:r w:rsidRPr="0074713D">
        <w:rPr>
          <w:rFonts w:ascii="Times New Roman" w:eastAsia="Times New Roman" w:hAnsi="Times New Roman" w:cs="Times New Roman"/>
          <w:sz w:val="24"/>
          <w:szCs w:val="24"/>
          <w:lang w:val="en-PK" w:eastAsia="en-PK"/>
        </w:rPr>
        <w:t xml:space="preserve"> without performance issues.</w:t>
      </w:r>
    </w:p>
    <w:p w14:paraId="664054A1" w14:textId="77777777" w:rsidR="0074713D" w:rsidRPr="0074713D" w:rsidRDefault="0074713D" w:rsidP="0074713D">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 xml:space="preserve">The system shall respond to user actions within </w:t>
      </w:r>
      <w:r w:rsidRPr="0074713D">
        <w:rPr>
          <w:rFonts w:ascii="Times New Roman" w:eastAsia="Times New Roman" w:hAnsi="Times New Roman" w:cs="Times New Roman"/>
          <w:b/>
          <w:bCs/>
          <w:sz w:val="24"/>
          <w:szCs w:val="24"/>
          <w:lang w:val="en-PK" w:eastAsia="en-PK"/>
        </w:rPr>
        <w:t>2 seconds</w:t>
      </w:r>
      <w:r w:rsidRPr="0074713D">
        <w:rPr>
          <w:rFonts w:ascii="Times New Roman" w:eastAsia="Times New Roman" w:hAnsi="Times New Roman" w:cs="Times New Roman"/>
          <w:sz w:val="24"/>
          <w:szCs w:val="24"/>
          <w:lang w:val="en-PK" w:eastAsia="en-PK"/>
        </w:rPr>
        <w:t>.</w:t>
      </w:r>
    </w:p>
    <w:p w14:paraId="4CFB891E" w14:textId="77777777" w:rsidR="0074713D" w:rsidRPr="0074713D" w:rsidRDefault="0074713D" w:rsidP="0074713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4713D">
        <w:rPr>
          <w:rFonts w:ascii="Times New Roman" w:eastAsia="Times New Roman" w:hAnsi="Times New Roman" w:cs="Times New Roman"/>
          <w:b/>
          <w:bCs/>
          <w:sz w:val="36"/>
          <w:szCs w:val="36"/>
          <w:lang w:val="en-PK" w:eastAsia="en-PK"/>
        </w:rPr>
        <w:lastRenderedPageBreak/>
        <w:t>2. Security Requirements</w:t>
      </w:r>
    </w:p>
    <w:p w14:paraId="68C81B90" w14:textId="77777777" w:rsidR="0074713D" w:rsidRPr="0074713D" w:rsidRDefault="0074713D" w:rsidP="0074713D">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encrypt all passwords using secure hashing.</w:t>
      </w:r>
    </w:p>
    <w:p w14:paraId="5FD65115" w14:textId="77777777" w:rsidR="0074713D" w:rsidRPr="0074713D" w:rsidRDefault="0074713D" w:rsidP="0074713D">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restrict unauthorized access through role</w:t>
      </w:r>
      <w:r w:rsidRPr="0074713D">
        <w:rPr>
          <w:rFonts w:ascii="Times New Roman" w:eastAsia="Times New Roman" w:hAnsi="Times New Roman" w:cs="Times New Roman"/>
          <w:sz w:val="24"/>
          <w:szCs w:val="24"/>
          <w:lang w:val="en-PK" w:eastAsia="en-PK"/>
        </w:rPr>
        <w:noBreakHyphen/>
        <w:t>based permissions.</w:t>
      </w:r>
    </w:p>
    <w:p w14:paraId="3BF17071" w14:textId="77777777" w:rsidR="0074713D" w:rsidRPr="0074713D" w:rsidRDefault="0074713D" w:rsidP="0074713D">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protect all user data from unauthorized modification or deletion.</w:t>
      </w:r>
    </w:p>
    <w:p w14:paraId="38736269" w14:textId="77777777" w:rsidR="0074713D" w:rsidRPr="0074713D" w:rsidRDefault="0074713D" w:rsidP="0074713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4713D">
        <w:rPr>
          <w:rFonts w:ascii="Times New Roman" w:eastAsia="Times New Roman" w:hAnsi="Times New Roman" w:cs="Times New Roman"/>
          <w:b/>
          <w:bCs/>
          <w:sz w:val="36"/>
          <w:szCs w:val="36"/>
          <w:lang w:val="en-PK" w:eastAsia="en-PK"/>
        </w:rPr>
        <w:t>3. Usability Requirements</w:t>
      </w:r>
    </w:p>
    <w:p w14:paraId="3D933B4C" w14:textId="77777777" w:rsidR="0074713D" w:rsidRPr="0074713D" w:rsidRDefault="0074713D" w:rsidP="0074713D">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user interface shall be simple, clean, and easy to navigate.</w:t>
      </w:r>
    </w:p>
    <w:p w14:paraId="5456B4B1" w14:textId="77777777" w:rsidR="0074713D" w:rsidRPr="0074713D" w:rsidRDefault="0074713D" w:rsidP="0074713D">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provide tooltips and prompts for new users.</w:t>
      </w:r>
    </w:p>
    <w:p w14:paraId="1D5EBB3A" w14:textId="77777777" w:rsidR="0074713D" w:rsidRPr="0074713D" w:rsidRDefault="0074713D" w:rsidP="0074713D">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support accessibility features such as readable font sizes.</w:t>
      </w:r>
    </w:p>
    <w:p w14:paraId="56415A24" w14:textId="77777777" w:rsidR="0074713D" w:rsidRPr="0074713D" w:rsidRDefault="0074713D" w:rsidP="0074713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4713D">
        <w:rPr>
          <w:rFonts w:ascii="Times New Roman" w:eastAsia="Times New Roman" w:hAnsi="Times New Roman" w:cs="Times New Roman"/>
          <w:b/>
          <w:bCs/>
          <w:sz w:val="36"/>
          <w:szCs w:val="36"/>
          <w:lang w:val="en-PK" w:eastAsia="en-PK"/>
        </w:rPr>
        <w:t>4. Reliability Requirements</w:t>
      </w:r>
    </w:p>
    <w:p w14:paraId="242BE827" w14:textId="77777777" w:rsidR="0074713D" w:rsidRPr="0074713D" w:rsidRDefault="0074713D" w:rsidP="0074713D">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 xml:space="preserve">The system shall maintain </w:t>
      </w:r>
      <w:r w:rsidRPr="0074713D">
        <w:rPr>
          <w:rFonts w:ascii="Times New Roman" w:eastAsia="Times New Roman" w:hAnsi="Times New Roman" w:cs="Times New Roman"/>
          <w:b/>
          <w:bCs/>
          <w:sz w:val="24"/>
          <w:szCs w:val="24"/>
          <w:lang w:val="en-PK" w:eastAsia="en-PK"/>
        </w:rPr>
        <w:t>99% uptime</w:t>
      </w:r>
      <w:r w:rsidRPr="0074713D">
        <w:rPr>
          <w:rFonts w:ascii="Times New Roman" w:eastAsia="Times New Roman" w:hAnsi="Times New Roman" w:cs="Times New Roman"/>
          <w:sz w:val="24"/>
          <w:szCs w:val="24"/>
          <w:lang w:val="en-PK" w:eastAsia="en-PK"/>
        </w:rPr>
        <w:t xml:space="preserve"> during active sports seasons.</w:t>
      </w:r>
    </w:p>
    <w:p w14:paraId="4375E82D" w14:textId="77777777" w:rsidR="0074713D" w:rsidRPr="0074713D" w:rsidRDefault="0074713D" w:rsidP="0074713D">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automatically back up data every 24 hours.</w:t>
      </w:r>
    </w:p>
    <w:p w14:paraId="1D58CF2E" w14:textId="77777777" w:rsidR="0074713D" w:rsidRPr="0074713D" w:rsidRDefault="0074713D" w:rsidP="0074713D">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recover from system crashes within 5 minutes.</w:t>
      </w:r>
    </w:p>
    <w:p w14:paraId="7310E077" w14:textId="77777777" w:rsidR="0074713D" w:rsidRPr="0074713D" w:rsidRDefault="0074713D" w:rsidP="0074713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4713D">
        <w:rPr>
          <w:rFonts w:ascii="Times New Roman" w:eastAsia="Times New Roman" w:hAnsi="Times New Roman" w:cs="Times New Roman"/>
          <w:b/>
          <w:bCs/>
          <w:sz w:val="36"/>
          <w:szCs w:val="36"/>
          <w:lang w:val="en-PK" w:eastAsia="en-PK"/>
        </w:rPr>
        <w:t>5. Scalability Requirements</w:t>
      </w:r>
    </w:p>
    <w:p w14:paraId="69801D61" w14:textId="77777777" w:rsidR="0074713D" w:rsidRPr="0074713D" w:rsidRDefault="0074713D" w:rsidP="0074713D">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support adding new sports categories without redesign.</w:t>
      </w:r>
    </w:p>
    <w:p w14:paraId="72F3FEA8" w14:textId="77777777" w:rsidR="0074713D" w:rsidRPr="0074713D" w:rsidRDefault="0074713D" w:rsidP="0074713D">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scale to accommodate increasing numbers of users and events.</w:t>
      </w:r>
    </w:p>
    <w:p w14:paraId="157D6CDE" w14:textId="77777777" w:rsidR="0074713D" w:rsidRPr="0074713D" w:rsidRDefault="0074713D" w:rsidP="0074713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4713D">
        <w:rPr>
          <w:rFonts w:ascii="Times New Roman" w:eastAsia="Times New Roman" w:hAnsi="Times New Roman" w:cs="Times New Roman"/>
          <w:b/>
          <w:bCs/>
          <w:sz w:val="36"/>
          <w:szCs w:val="36"/>
          <w:lang w:val="en-PK" w:eastAsia="en-PK"/>
        </w:rPr>
        <w:t>6. Maintainability Requirements</w:t>
      </w:r>
    </w:p>
    <w:p w14:paraId="07C6419D" w14:textId="77777777" w:rsidR="0074713D" w:rsidRPr="0074713D" w:rsidRDefault="0074713D" w:rsidP="0074713D">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be designed with modular code for easy updates.</w:t>
      </w:r>
    </w:p>
    <w:p w14:paraId="5BCFEA04" w14:textId="77777777" w:rsidR="0074713D" w:rsidRPr="0074713D" w:rsidRDefault="0074713D" w:rsidP="0074713D">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allow administrators to modify content without technical knowledge.</w:t>
      </w:r>
    </w:p>
    <w:p w14:paraId="52518E51" w14:textId="77777777" w:rsidR="0074713D" w:rsidRPr="0074713D" w:rsidRDefault="0074713D" w:rsidP="0074713D">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74713D">
        <w:rPr>
          <w:rFonts w:ascii="Times New Roman" w:eastAsia="Times New Roman" w:hAnsi="Times New Roman" w:cs="Times New Roman"/>
          <w:b/>
          <w:bCs/>
          <w:sz w:val="36"/>
          <w:szCs w:val="36"/>
          <w:lang w:val="en-PK" w:eastAsia="en-PK"/>
        </w:rPr>
        <w:t>7. Compatibility Requirements</w:t>
      </w:r>
    </w:p>
    <w:p w14:paraId="1DCDA4BA" w14:textId="77777777" w:rsidR="0074713D" w:rsidRPr="0074713D" w:rsidRDefault="0074713D" w:rsidP="0074713D">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work on major browsers (Chrome, Firefox, Edge).</w:t>
      </w:r>
    </w:p>
    <w:p w14:paraId="75352B3D" w14:textId="77777777" w:rsidR="0074713D" w:rsidRPr="0074713D" w:rsidRDefault="0074713D" w:rsidP="0074713D">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system shall be responsive across desktops, tablets, and mobile devices.</w:t>
      </w:r>
    </w:p>
    <w:p w14:paraId="13C8C1CB" w14:textId="77777777" w:rsidR="0074713D" w:rsidRPr="0074713D" w:rsidRDefault="0074713D" w:rsidP="0074713D">
      <w:pPr>
        <w:spacing w:after="0"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pict w14:anchorId="38AF98D2">
          <v:rect id="_x0000_i1029" style="width:0;height:1.5pt" o:hralign="center" o:hrstd="t" o:hr="t" fillcolor="#a0a0a0" stroked="f"/>
        </w:pict>
      </w:r>
    </w:p>
    <w:p w14:paraId="17BF3B53" w14:textId="77777777" w:rsidR="0074713D" w:rsidRPr="0074713D" w:rsidRDefault="0074713D" w:rsidP="0074713D">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74713D">
        <w:rPr>
          <w:rFonts w:ascii="Times New Roman" w:eastAsia="Times New Roman" w:hAnsi="Times New Roman" w:cs="Times New Roman"/>
          <w:b/>
          <w:bCs/>
          <w:kern w:val="36"/>
          <w:sz w:val="48"/>
          <w:szCs w:val="48"/>
          <w:lang w:val="en-PK" w:eastAsia="en-PK"/>
        </w:rPr>
        <w:t>Conclusion</w:t>
      </w:r>
    </w:p>
    <w:p w14:paraId="1E53A9EF" w14:textId="77777777" w:rsidR="0074713D" w:rsidRPr="0074713D" w:rsidRDefault="0074713D" w:rsidP="0074713D">
      <w:pPr>
        <w:spacing w:before="100" w:beforeAutospacing="1" w:after="100" w:afterAutospacing="1" w:line="240" w:lineRule="auto"/>
        <w:rPr>
          <w:rFonts w:ascii="Times New Roman" w:eastAsia="Times New Roman" w:hAnsi="Times New Roman" w:cs="Times New Roman"/>
          <w:sz w:val="24"/>
          <w:szCs w:val="24"/>
          <w:lang w:val="en-PK" w:eastAsia="en-PK"/>
        </w:rPr>
      </w:pPr>
      <w:r w:rsidRPr="0074713D">
        <w:rPr>
          <w:rFonts w:ascii="Times New Roman" w:eastAsia="Times New Roman" w:hAnsi="Times New Roman" w:cs="Times New Roman"/>
          <w:sz w:val="24"/>
          <w:szCs w:val="24"/>
          <w:lang w:val="en-PK" w:eastAsia="en-PK"/>
        </w:rPr>
        <w:t>The Sports Management System is designed to provide a structured, efficient, and user</w:t>
      </w:r>
      <w:r w:rsidRPr="0074713D">
        <w:rPr>
          <w:rFonts w:ascii="Times New Roman" w:eastAsia="Times New Roman" w:hAnsi="Times New Roman" w:cs="Times New Roman"/>
          <w:sz w:val="24"/>
          <w:szCs w:val="24"/>
          <w:lang w:val="en-PK" w:eastAsia="en-PK"/>
        </w:rPr>
        <w:noBreakHyphen/>
        <w:t>friendly platform for managing multiple sports activities. By clearly defining both functional and non</w:t>
      </w:r>
      <w:r w:rsidRPr="0074713D">
        <w:rPr>
          <w:rFonts w:ascii="Times New Roman" w:eastAsia="Times New Roman" w:hAnsi="Times New Roman" w:cs="Times New Roman"/>
          <w:sz w:val="24"/>
          <w:szCs w:val="24"/>
          <w:lang w:val="en-PK" w:eastAsia="en-PK"/>
        </w:rPr>
        <w:noBreakHyphen/>
        <w:t>functional requirements, this document ensures that the development process is guided by a well</w:t>
      </w:r>
      <w:r w:rsidRPr="0074713D">
        <w:rPr>
          <w:rFonts w:ascii="Times New Roman" w:eastAsia="Times New Roman" w:hAnsi="Times New Roman" w:cs="Times New Roman"/>
          <w:sz w:val="24"/>
          <w:szCs w:val="24"/>
          <w:lang w:val="en-PK" w:eastAsia="en-PK"/>
        </w:rPr>
        <w:noBreakHyphen/>
        <w:t>structured foundation. These requirements will help the system achieve high performance, usability, and scalability while meeting the needs of administrators, coaches, and players.</w:t>
      </w:r>
    </w:p>
    <w:p w14:paraId="713BD203" w14:textId="77777777" w:rsidR="00D34230" w:rsidRDefault="00D34230"/>
    <w:sectPr w:rsidR="00D34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4E7C"/>
    <w:multiLevelType w:val="multilevel"/>
    <w:tmpl w:val="3FB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926FA"/>
    <w:multiLevelType w:val="multilevel"/>
    <w:tmpl w:val="FDDA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25716"/>
    <w:multiLevelType w:val="multilevel"/>
    <w:tmpl w:val="5B8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277D6"/>
    <w:multiLevelType w:val="multilevel"/>
    <w:tmpl w:val="2E5A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31159"/>
    <w:multiLevelType w:val="multilevel"/>
    <w:tmpl w:val="7BF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83268"/>
    <w:multiLevelType w:val="multilevel"/>
    <w:tmpl w:val="EC86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90880"/>
    <w:multiLevelType w:val="multilevel"/>
    <w:tmpl w:val="AC7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C56EE"/>
    <w:multiLevelType w:val="multilevel"/>
    <w:tmpl w:val="4D3E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1"/>
  </w:num>
  <w:num w:numId="4">
    <w:abstractNumId w:val="3"/>
  </w:num>
  <w:num w:numId="5">
    <w:abstractNumId w:val="6"/>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13D"/>
    <w:rsid w:val="0074713D"/>
    <w:rsid w:val="00D342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398C"/>
  <w15:chartTrackingRefBased/>
  <w15:docId w15:val="{7D8EC811-5989-48DC-B075-7F33EC9E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713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74713D"/>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74713D"/>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13D"/>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74713D"/>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74713D"/>
    <w:rPr>
      <w:rFonts w:ascii="Times New Roman" w:eastAsia="Times New Roman" w:hAnsi="Times New Roman" w:cs="Times New Roman"/>
      <w:b/>
      <w:bCs/>
      <w:sz w:val="27"/>
      <w:szCs w:val="27"/>
      <w:lang w:val="en-PK" w:eastAsia="en-PK"/>
    </w:rPr>
  </w:style>
  <w:style w:type="character" w:customStyle="1" w:styleId="min-w-0">
    <w:name w:val="min-w-0"/>
    <w:basedOn w:val="DefaultParagraphFont"/>
    <w:rsid w:val="0074713D"/>
  </w:style>
  <w:style w:type="character" w:styleId="Strong">
    <w:name w:val="Strong"/>
    <w:basedOn w:val="DefaultParagraphFont"/>
    <w:uiPriority w:val="22"/>
    <w:qFormat/>
    <w:rsid w:val="0074713D"/>
    <w:rPr>
      <w:b/>
      <w:bCs/>
    </w:rPr>
  </w:style>
  <w:style w:type="paragraph" w:styleId="NormalWeb">
    <w:name w:val="Normal (Web)"/>
    <w:basedOn w:val="Normal"/>
    <w:uiPriority w:val="99"/>
    <w:semiHidden/>
    <w:unhideWhenUsed/>
    <w:rsid w:val="0074713D"/>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499949">
      <w:bodyDiv w:val="1"/>
      <w:marLeft w:val="0"/>
      <w:marRight w:val="0"/>
      <w:marTop w:val="0"/>
      <w:marBottom w:val="0"/>
      <w:divBdr>
        <w:top w:val="none" w:sz="0" w:space="0" w:color="auto"/>
        <w:left w:val="none" w:sz="0" w:space="0" w:color="auto"/>
        <w:bottom w:val="none" w:sz="0" w:space="0" w:color="auto"/>
        <w:right w:val="none" w:sz="0" w:space="0" w:color="auto"/>
      </w:divBdr>
      <w:divsChild>
        <w:div w:id="1731617336">
          <w:marLeft w:val="0"/>
          <w:marRight w:val="0"/>
          <w:marTop w:val="0"/>
          <w:marBottom w:val="0"/>
          <w:divBdr>
            <w:top w:val="none" w:sz="0" w:space="0" w:color="auto"/>
            <w:left w:val="none" w:sz="0" w:space="0" w:color="auto"/>
            <w:bottom w:val="none" w:sz="0" w:space="0" w:color="auto"/>
            <w:right w:val="none" w:sz="0" w:space="0" w:color="auto"/>
          </w:divBdr>
          <w:divsChild>
            <w:div w:id="766387212">
              <w:marLeft w:val="0"/>
              <w:marRight w:val="0"/>
              <w:marTop w:val="0"/>
              <w:marBottom w:val="0"/>
              <w:divBdr>
                <w:top w:val="none" w:sz="0" w:space="0" w:color="auto"/>
                <w:left w:val="none" w:sz="0" w:space="0" w:color="auto"/>
                <w:bottom w:val="none" w:sz="0" w:space="0" w:color="auto"/>
                <w:right w:val="none" w:sz="0" w:space="0" w:color="auto"/>
              </w:divBdr>
              <w:divsChild>
                <w:div w:id="1886671755">
                  <w:marLeft w:val="0"/>
                  <w:marRight w:val="0"/>
                  <w:marTop w:val="0"/>
                  <w:marBottom w:val="0"/>
                  <w:divBdr>
                    <w:top w:val="none" w:sz="0" w:space="0" w:color="auto"/>
                    <w:left w:val="none" w:sz="0" w:space="0" w:color="auto"/>
                    <w:bottom w:val="none" w:sz="0" w:space="0" w:color="auto"/>
                    <w:right w:val="none" w:sz="0" w:space="0" w:color="auto"/>
                  </w:divBdr>
                  <w:divsChild>
                    <w:div w:id="7199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59645">
          <w:marLeft w:val="0"/>
          <w:marRight w:val="0"/>
          <w:marTop w:val="0"/>
          <w:marBottom w:val="0"/>
          <w:divBdr>
            <w:top w:val="none" w:sz="0" w:space="0" w:color="auto"/>
            <w:left w:val="none" w:sz="0" w:space="0" w:color="auto"/>
            <w:bottom w:val="none" w:sz="0" w:space="0" w:color="auto"/>
            <w:right w:val="none" w:sz="0" w:space="0" w:color="auto"/>
          </w:divBdr>
          <w:divsChild>
            <w:div w:id="1905217035">
              <w:marLeft w:val="0"/>
              <w:marRight w:val="0"/>
              <w:marTop w:val="0"/>
              <w:marBottom w:val="0"/>
              <w:divBdr>
                <w:top w:val="none" w:sz="0" w:space="0" w:color="auto"/>
                <w:left w:val="none" w:sz="0" w:space="0" w:color="auto"/>
                <w:bottom w:val="none" w:sz="0" w:space="0" w:color="auto"/>
                <w:right w:val="none" w:sz="0" w:space="0" w:color="auto"/>
              </w:divBdr>
              <w:divsChild>
                <w:div w:id="470903221">
                  <w:marLeft w:val="0"/>
                  <w:marRight w:val="0"/>
                  <w:marTop w:val="0"/>
                  <w:marBottom w:val="0"/>
                  <w:divBdr>
                    <w:top w:val="none" w:sz="0" w:space="0" w:color="auto"/>
                    <w:left w:val="none" w:sz="0" w:space="0" w:color="auto"/>
                    <w:bottom w:val="none" w:sz="0" w:space="0" w:color="auto"/>
                    <w:right w:val="none" w:sz="0" w:space="0" w:color="auto"/>
                  </w:divBdr>
                  <w:divsChild>
                    <w:div w:id="144784559">
                      <w:marLeft w:val="0"/>
                      <w:marRight w:val="0"/>
                      <w:marTop w:val="0"/>
                      <w:marBottom w:val="0"/>
                      <w:divBdr>
                        <w:top w:val="none" w:sz="0" w:space="0" w:color="auto"/>
                        <w:left w:val="none" w:sz="0" w:space="0" w:color="auto"/>
                        <w:bottom w:val="none" w:sz="0" w:space="0" w:color="auto"/>
                        <w:right w:val="none" w:sz="0" w:space="0" w:color="auto"/>
                      </w:divBdr>
                      <w:divsChild>
                        <w:div w:id="924873920">
                          <w:marLeft w:val="0"/>
                          <w:marRight w:val="0"/>
                          <w:marTop w:val="0"/>
                          <w:marBottom w:val="0"/>
                          <w:divBdr>
                            <w:top w:val="none" w:sz="0" w:space="0" w:color="auto"/>
                            <w:left w:val="none" w:sz="0" w:space="0" w:color="auto"/>
                            <w:bottom w:val="none" w:sz="0" w:space="0" w:color="auto"/>
                            <w:right w:val="none" w:sz="0" w:space="0" w:color="auto"/>
                          </w:divBdr>
                          <w:divsChild>
                            <w:div w:id="935212888">
                              <w:marLeft w:val="0"/>
                              <w:marRight w:val="0"/>
                              <w:marTop w:val="0"/>
                              <w:marBottom w:val="0"/>
                              <w:divBdr>
                                <w:top w:val="none" w:sz="0" w:space="0" w:color="auto"/>
                                <w:left w:val="none" w:sz="0" w:space="0" w:color="auto"/>
                                <w:bottom w:val="none" w:sz="0" w:space="0" w:color="auto"/>
                                <w:right w:val="none" w:sz="0" w:space="0" w:color="auto"/>
                              </w:divBdr>
                              <w:divsChild>
                                <w:div w:id="423570366">
                                  <w:marLeft w:val="0"/>
                                  <w:marRight w:val="0"/>
                                  <w:marTop w:val="0"/>
                                  <w:marBottom w:val="0"/>
                                  <w:divBdr>
                                    <w:top w:val="none" w:sz="0" w:space="0" w:color="auto"/>
                                    <w:left w:val="none" w:sz="0" w:space="0" w:color="auto"/>
                                    <w:bottom w:val="none" w:sz="0" w:space="0" w:color="auto"/>
                                    <w:right w:val="none" w:sz="0" w:space="0" w:color="auto"/>
                                  </w:divBdr>
                                  <w:divsChild>
                                    <w:div w:id="844128874">
                                      <w:marLeft w:val="0"/>
                                      <w:marRight w:val="0"/>
                                      <w:marTop w:val="0"/>
                                      <w:marBottom w:val="0"/>
                                      <w:divBdr>
                                        <w:top w:val="none" w:sz="0" w:space="0" w:color="auto"/>
                                        <w:left w:val="none" w:sz="0" w:space="0" w:color="auto"/>
                                        <w:bottom w:val="none" w:sz="0" w:space="0" w:color="auto"/>
                                        <w:right w:val="none" w:sz="0" w:space="0" w:color="auto"/>
                                      </w:divBdr>
                                      <w:divsChild>
                                        <w:div w:id="361984064">
                                          <w:marLeft w:val="0"/>
                                          <w:marRight w:val="0"/>
                                          <w:marTop w:val="0"/>
                                          <w:marBottom w:val="0"/>
                                          <w:divBdr>
                                            <w:top w:val="none" w:sz="0" w:space="0" w:color="auto"/>
                                            <w:left w:val="none" w:sz="0" w:space="0" w:color="auto"/>
                                            <w:bottom w:val="none" w:sz="0" w:space="0" w:color="auto"/>
                                            <w:right w:val="none" w:sz="0" w:space="0" w:color="auto"/>
                                          </w:divBdr>
                                        </w:div>
                                        <w:div w:id="2143572592">
                                          <w:marLeft w:val="0"/>
                                          <w:marRight w:val="0"/>
                                          <w:marTop w:val="0"/>
                                          <w:marBottom w:val="0"/>
                                          <w:divBdr>
                                            <w:top w:val="none" w:sz="0" w:space="0" w:color="auto"/>
                                            <w:left w:val="none" w:sz="0" w:space="0" w:color="auto"/>
                                            <w:bottom w:val="none" w:sz="0" w:space="0" w:color="auto"/>
                                            <w:right w:val="none" w:sz="0" w:space="0" w:color="auto"/>
                                          </w:divBdr>
                                        </w:div>
                                        <w:div w:id="837385684">
                                          <w:marLeft w:val="0"/>
                                          <w:marRight w:val="0"/>
                                          <w:marTop w:val="0"/>
                                          <w:marBottom w:val="0"/>
                                          <w:divBdr>
                                            <w:top w:val="none" w:sz="0" w:space="0" w:color="auto"/>
                                            <w:left w:val="none" w:sz="0" w:space="0" w:color="auto"/>
                                            <w:bottom w:val="none" w:sz="0" w:space="0" w:color="auto"/>
                                            <w:right w:val="none" w:sz="0" w:space="0" w:color="auto"/>
                                          </w:divBdr>
                                        </w:div>
                                        <w:div w:id="1678800072">
                                          <w:marLeft w:val="0"/>
                                          <w:marRight w:val="0"/>
                                          <w:marTop w:val="0"/>
                                          <w:marBottom w:val="0"/>
                                          <w:divBdr>
                                            <w:top w:val="none" w:sz="0" w:space="0" w:color="auto"/>
                                            <w:left w:val="none" w:sz="0" w:space="0" w:color="auto"/>
                                            <w:bottom w:val="none" w:sz="0" w:space="0" w:color="auto"/>
                                            <w:right w:val="none" w:sz="0" w:space="0" w:color="auto"/>
                                          </w:divBdr>
                                        </w:div>
                                        <w:div w:id="17521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Bushra Ahmad Khan</dc:creator>
  <cp:keywords/>
  <dc:description/>
  <cp:lastModifiedBy>Bushra Ahmad Khan</cp:lastModifiedBy>
  <cp:revision>1</cp:revision>
  <dcterms:created xsi:type="dcterms:W3CDTF">2025-11-26T19:23:00Z</dcterms:created>
  <dcterms:modified xsi:type="dcterms:W3CDTF">2025-11-26T19:31:00Z</dcterms:modified>
</cp:coreProperties>
</file>