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26"/>
        <w:tblW w:w="0" w:type="auto"/>
        <w:tblLayout w:type="fixed"/>
        <w:tblLook w:val="04A0" w:firstRow="1" w:lastRow="0" w:firstColumn="1" w:lastColumn="0" w:noHBand="0" w:noVBand="1"/>
      </w:tblPr>
      <w:tblGrid>
        <w:gridCol w:w="696"/>
        <w:gridCol w:w="2359"/>
        <w:gridCol w:w="9450"/>
        <w:gridCol w:w="1080"/>
        <w:gridCol w:w="2369"/>
      </w:tblGrid>
      <w:tr w:rsidR="00961922" w14:paraId="315F1453" w14:textId="77777777" w:rsidTr="006F5B0C">
        <w:trPr>
          <w:trHeight w:val="80"/>
        </w:trPr>
        <w:tc>
          <w:tcPr>
            <w:tcW w:w="15954" w:type="dxa"/>
            <w:gridSpan w:val="5"/>
            <w:shd w:val="clear" w:color="auto" w:fill="D9D9D9" w:themeFill="background1" w:themeFillShade="D9"/>
          </w:tcPr>
          <w:p w14:paraId="55296D9D" w14:textId="77777777" w:rsidR="00961922" w:rsidRPr="00EA270B" w:rsidRDefault="00961922" w:rsidP="00961922">
            <w:pPr>
              <w:jc w:val="center"/>
              <w:rPr>
                <w:b/>
                <w:bCs/>
              </w:rPr>
            </w:pPr>
            <w:r w:rsidRPr="00EA270B">
              <w:rPr>
                <w:b/>
                <w:bCs/>
              </w:rPr>
              <w:t>Event_table</w:t>
            </w:r>
          </w:p>
        </w:tc>
      </w:tr>
      <w:tr w:rsidR="006F5B0C" w14:paraId="088246F9" w14:textId="77777777" w:rsidTr="00EC7E99">
        <w:trPr>
          <w:trHeight w:val="75"/>
        </w:trPr>
        <w:tc>
          <w:tcPr>
            <w:tcW w:w="696" w:type="dxa"/>
          </w:tcPr>
          <w:p w14:paraId="279B8A66" w14:textId="77777777" w:rsidR="006F5B0C" w:rsidRPr="00325990" w:rsidRDefault="006F5B0C" w:rsidP="00961922">
            <w:pPr>
              <w:jc w:val="center"/>
              <w:rPr>
                <w:b/>
                <w:bCs/>
              </w:rPr>
            </w:pPr>
            <w:r w:rsidRPr="00325990">
              <w:rPr>
                <w:b/>
                <w:bCs/>
              </w:rPr>
              <w:t>id</w:t>
            </w:r>
          </w:p>
        </w:tc>
        <w:tc>
          <w:tcPr>
            <w:tcW w:w="2359" w:type="dxa"/>
          </w:tcPr>
          <w:p w14:paraId="15192128" w14:textId="77777777" w:rsidR="006F5B0C" w:rsidRPr="00325990" w:rsidRDefault="006F5B0C" w:rsidP="00961922">
            <w:pPr>
              <w:jc w:val="center"/>
              <w:rPr>
                <w:b/>
                <w:bCs/>
              </w:rPr>
            </w:pPr>
            <w:r w:rsidRPr="00325990">
              <w:rPr>
                <w:b/>
                <w:bCs/>
              </w:rPr>
              <w:t>name</w:t>
            </w:r>
          </w:p>
        </w:tc>
        <w:tc>
          <w:tcPr>
            <w:tcW w:w="9450" w:type="dxa"/>
          </w:tcPr>
          <w:p w14:paraId="0019B48E" w14:textId="77777777" w:rsidR="006F5B0C" w:rsidRPr="00325990" w:rsidRDefault="006F5B0C" w:rsidP="00961922">
            <w:pPr>
              <w:jc w:val="center"/>
              <w:rPr>
                <w:b/>
                <w:bCs/>
              </w:rPr>
            </w:pPr>
            <w:r w:rsidRPr="00325990">
              <w:rPr>
                <w:b/>
                <w:bCs/>
              </w:rPr>
              <w:t>description</w:t>
            </w:r>
          </w:p>
        </w:tc>
        <w:tc>
          <w:tcPr>
            <w:tcW w:w="1080" w:type="dxa"/>
          </w:tcPr>
          <w:p w14:paraId="753067D3" w14:textId="77777777" w:rsidR="006F5B0C" w:rsidRPr="00325990" w:rsidRDefault="006F5B0C" w:rsidP="00961922">
            <w:pPr>
              <w:jc w:val="center"/>
              <w:rPr>
                <w:b/>
                <w:bCs/>
              </w:rPr>
            </w:pPr>
            <w:r w:rsidRPr="00325990">
              <w:rPr>
                <w:b/>
                <w:bCs/>
              </w:rPr>
              <w:t>date</w:t>
            </w:r>
          </w:p>
        </w:tc>
        <w:tc>
          <w:tcPr>
            <w:tcW w:w="2369" w:type="dxa"/>
          </w:tcPr>
          <w:p w14:paraId="5D0C0B5A" w14:textId="77777777" w:rsidR="006F5B0C" w:rsidRPr="00325990" w:rsidRDefault="006F5B0C" w:rsidP="00961922">
            <w:pPr>
              <w:jc w:val="center"/>
              <w:rPr>
                <w:b/>
                <w:bCs/>
              </w:rPr>
            </w:pPr>
            <w:r w:rsidRPr="00325990">
              <w:rPr>
                <w:b/>
                <w:bCs/>
              </w:rPr>
              <w:t>location</w:t>
            </w:r>
          </w:p>
        </w:tc>
      </w:tr>
      <w:tr w:rsidR="006F5B0C" w14:paraId="35EAF2B3" w14:textId="77777777" w:rsidTr="00EC7E99">
        <w:trPr>
          <w:trHeight w:val="80"/>
        </w:trPr>
        <w:tc>
          <w:tcPr>
            <w:tcW w:w="696" w:type="dxa"/>
          </w:tcPr>
          <w:p w14:paraId="08E97AEE" w14:textId="77777777" w:rsidR="006F5B0C" w:rsidRPr="00377D0D" w:rsidRDefault="006F5B0C" w:rsidP="00961922">
            <w:pPr>
              <w:rPr>
                <w:sz w:val="16"/>
                <w:szCs w:val="16"/>
              </w:rPr>
            </w:pPr>
            <w:r w:rsidRPr="00377D0D">
              <w:rPr>
                <w:sz w:val="16"/>
                <w:szCs w:val="16"/>
              </w:rPr>
              <w:t>1</w:t>
            </w:r>
          </w:p>
        </w:tc>
        <w:tc>
          <w:tcPr>
            <w:tcW w:w="2359" w:type="dxa"/>
          </w:tcPr>
          <w:p w14:paraId="001D9FFB"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Networking and Social Events</w:t>
            </w:r>
          </w:p>
          <w:p w14:paraId="0B8F1769" w14:textId="77777777" w:rsidR="006F5B0C" w:rsidRPr="00377D0D" w:rsidRDefault="006F5B0C" w:rsidP="00961922">
            <w:pPr>
              <w:rPr>
                <w:rFonts w:ascii="Segoe UI" w:eastAsia="Times New Roman" w:hAnsi="Segoe UI" w:cs="Segoe UI"/>
                <w:kern w:val="0"/>
                <w:sz w:val="16"/>
                <w:szCs w:val="16"/>
                <w14:ligatures w14:val="none"/>
              </w:rPr>
            </w:pPr>
          </w:p>
        </w:tc>
        <w:tc>
          <w:tcPr>
            <w:tcW w:w="9450" w:type="dxa"/>
          </w:tcPr>
          <w:p w14:paraId="0B81C59B" w14:textId="2C820C5E"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Meet colleagues with similar scientific and technological interests or discover opportunities to collaborate by attending an AOCS Division event. Divisions develop meeting programming,</w:t>
            </w:r>
          </w:p>
        </w:tc>
        <w:tc>
          <w:tcPr>
            <w:tcW w:w="1080" w:type="dxa"/>
          </w:tcPr>
          <w:p w14:paraId="0C867E7B"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2023/04/10</w:t>
            </w:r>
          </w:p>
        </w:tc>
        <w:tc>
          <w:tcPr>
            <w:tcW w:w="2369" w:type="dxa"/>
          </w:tcPr>
          <w:p w14:paraId="1EAEDB3A"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Colorado Convention Center, Denver, Colorado, USA</w:t>
            </w:r>
          </w:p>
        </w:tc>
      </w:tr>
      <w:tr w:rsidR="006F5B0C" w14:paraId="71AD86C4" w14:textId="77777777" w:rsidTr="00EC7E99">
        <w:trPr>
          <w:trHeight w:val="80"/>
        </w:trPr>
        <w:tc>
          <w:tcPr>
            <w:tcW w:w="696" w:type="dxa"/>
          </w:tcPr>
          <w:p w14:paraId="116D9363" w14:textId="77777777" w:rsidR="006F5B0C" w:rsidRPr="00377D0D" w:rsidRDefault="006F5B0C" w:rsidP="00961922">
            <w:pPr>
              <w:rPr>
                <w:sz w:val="16"/>
                <w:szCs w:val="16"/>
              </w:rPr>
            </w:pPr>
            <w:r w:rsidRPr="00377D0D">
              <w:rPr>
                <w:sz w:val="16"/>
                <w:szCs w:val="16"/>
              </w:rPr>
              <w:t>2</w:t>
            </w:r>
          </w:p>
        </w:tc>
        <w:tc>
          <w:tcPr>
            <w:tcW w:w="2359" w:type="dxa"/>
          </w:tcPr>
          <w:p w14:paraId="33BBEA5F"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Division and Section Events</w:t>
            </w:r>
          </w:p>
          <w:p w14:paraId="4B1B1B33" w14:textId="77777777" w:rsidR="006F5B0C" w:rsidRPr="00377D0D" w:rsidRDefault="006F5B0C" w:rsidP="00961922">
            <w:pPr>
              <w:rPr>
                <w:rFonts w:ascii="Segoe UI" w:eastAsia="Times New Roman" w:hAnsi="Segoe UI" w:cs="Segoe UI"/>
                <w:kern w:val="0"/>
                <w:sz w:val="16"/>
                <w:szCs w:val="16"/>
                <w14:ligatures w14:val="none"/>
              </w:rPr>
            </w:pPr>
          </w:p>
        </w:tc>
        <w:tc>
          <w:tcPr>
            <w:tcW w:w="9450" w:type="dxa"/>
          </w:tcPr>
          <w:p w14:paraId="69EF4173"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The Meeting at a Glance provides an overview of what you can expect at this year's annual meeting, including technical sessions, Expo Hall hours, networking events, poster session details, and more!</w:t>
            </w:r>
          </w:p>
        </w:tc>
        <w:tc>
          <w:tcPr>
            <w:tcW w:w="1080" w:type="dxa"/>
          </w:tcPr>
          <w:p w14:paraId="1AAED563"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2023/05/30</w:t>
            </w:r>
          </w:p>
        </w:tc>
        <w:tc>
          <w:tcPr>
            <w:tcW w:w="2369" w:type="dxa"/>
          </w:tcPr>
          <w:p w14:paraId="403CED10"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Boston Hotel, Boston, USA</w:t>
            </w:r>
          </w:p>
        </w:tc>
      </w:tr>
      <w:tr w:rsidR="006F5B0C" w14:paraId="0A02E7C4" w14:textId="77777777" w:rsidTr="00EC7E99">
        <w:trPr>
          <w:trHeight w:val="75"/>
        </w:trPr>
        <w:tc>
          <w:tcPr>
            <w:tcW w:w="696" w:type="dxa"/>
          </w:tcPr>
          <w:p w14:paraId="29180EE8" w14:textId="77777777" w:rsidR="006F5B0C" w:rsidRPr="00377D0D" w:rsidRDefault="006F5B0C" w:rsidP="00961922">
            <w:pPr>
              <w:rPr>
                <w:sz w:val="16"/>
                <w:szCs w:val="16"/>
              </w:rPr>
            </w:pPr>
            <w:r w:rsidRPr="00377D0D">
              <w:rPr>
                <w:sz w:val="16"/>
                <w:szCs w:val="16"/>
              </w:rPr>
              <w:t>3</w:t>
            </w:r>
          </w:p>
        </w:tc>
        <w:tc>
          <w:tcPr>
            <w:tcW w:w="2359" w:type="dxa"/>
          </w:tcPr>
          <w:p w14:paraId="1B009DF2"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Plant Protein Science and Technology Forum</w:t>
            </w:r>
          </w:p>
          <w:p w14:paraId="01B80138" w14:textId="77777777" w:rsidR="006F5B0C" w:rsidRPr="00377D0D" w:rsidRDefault="006F5B0C" w:rsidP="00961922">
            <w:pPr>
              <w:rPr>
                <w:rFonts w:ascii="Segoe UI" w:eastAsia="Times New Roman" w:hAnsi="Segoe UI" w:cs="Segoe UI"/>
                <w:kern w:val="0"/>
                <w:sz w:val="16"/>
                <w:szCs w:val="16"/>
                <w14:ligatures w14:val="none"/>
              </w:rPr>
            </w:pPr>
          </w:p>
        </w:tc>
        <w:tc>
          <w:tcPr>
            <w:tcW w:w="9450" w:type="dxa"/>
          </w:tcPr>
          <w:p w14:paraId="0B136C95"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The 2020 Plant Protein Science and Technology Forum was held online in October 2020. Live presentations combined with interactive question and answer sessions gave participants access to the latest information on the analysis, nutrition and applications of plant proteins.</w:t>
            </w:r>
          </w:p>
        </w:tc>
        <w:tc>
          <w:tcPr>
            <w:tcW w:w="1080" w:type="dxa"/>
          </w:tcPr>
          <w:p w14:paraId="03393C31"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2021/10/06</w:t>
            </w:r>
          </w:p>
        </w:tc>
        <w:tc>
          <w:tcPr>
            <w:tcW w:w="2369" w:type="dxa"/>
          </w:tcPr>
          <w:p w14:paraId="45C6E6C7" w14:textId="77777777" w:rsidR="006F5B0C" w:rsidRPr="00377D0D" w:rsidRDefault="006F5B0C" w:rsidP="00961922">
            <w:pPr>
              <w:rPr>
                <w:rFonts w:ascii="Segoe UI" w:eastAsia="Times New Roman" w:hAnsi="Segoe UI" w:cs="Segoe UI"/>
                <w:kern w:val="0"/>
                <w:sz w:val="16"/>
                <w:szCs w:val="16"/>
                <w14:ligatures w14:val="none"/>
              </w:rPr>
            </w:pPr>
            <w:r w:rsidRPr="00377D0D">
              <w:rPr>
                <w:rFonts w:ascii="Segoe UI" w:eastAsia="Times New Roman" w:hAnsi="Segoe UI" w:cs="Segoe UI"/>
                <w:kern w:val="0"/>
                <w:sz w:val="16"/>
                <w:szCs w:val="16"/>
                <w14:ligatures w14:val="none"/>
              </w:rPr>
              <w:t>New York Center, USA</w:t>
            </w:r>
          </w:p>
        </w:tc>
      </w:tr>
    </w:tbl>
    <w:p w14:paraId="51EB4C83" w14:textId="77777777" w:rsidR="00BE3369" w:rsidRPr="00377D0D" w:rsidRDefault="00BE3369" w:rsidP="005F5905">
      <w:pPr>
        <w:rPr>
          <w:sz w:val="16"/>
          <w:szCs w:val="16"/>
        </w:rPr>
      </w:pPr>
    </w:p>
    <w:tbl>
      <w:tblPr>
        <w:tblStyle w:val="TableGrid"/>
        <w:tblW w:w="16176" w:type="dxa"/>
        <w:tblLayout w:type="fixed"/>
        <w:tblLook w:val="04A0" w:firstRow="1" w:lastRow="0" w:firstColumn="1" w:lastColumn="0" w:noHBand="0" w:noVBand="1"/>
      </w:tblPr>
      <w:tblGrid>
        <w:gridCol w:w="530"/>
        <w:gridCol w:w="1344"/>
        <w:gridCol w:w="1284"/>
        <w:gridCol w:w="8797"/>
        <w:gridCol w:w="2970"/>
        <w:gridCol w:w="1251"/>
      </w:tblGrid>
      <w:tr w:rsidR="00AC6AB1" w14:paraId="18D8E9C7" w14:textId="648D68AF" w:rsidTr="00AC6AB1">
        <w:tc>
          <w:tcPr>
            <w:tcW w:w="530" w:type="dxa"/>
            <w:shd w:val="clear" w:color="auto" w:fill="D9D9D9" w:themeFill="background1" w:themeFillShade="D9"/>
          </w:tcPr>
          <w:p w14:paraId="75AEE73E" w14:textId="77777777" w:rsidR="00AC6AB1" w:rsidRDefault="00AC6AB1" w:rsidP="00617787">
            <w:pPr>
              <w:jc w:val="center"/>
              <w:rPr>
                <w:rFonts w:ascii="Segoe UI" w:eastAsia="Times New Roman" w:hAnsi="Segoe UI" w:cs="Segoe UI"/>
                <w:b/>
                <w:bCs/>
                <w:kern w:val="0"/>
                <w:sz w:val="21"/>
                <w:szCs w:val="21"/>
                <w14:ligatures w14:val="none"/>
              </w:rPr>
            </w:pPr>
          </w:p>
        </w:tc>
        <w:tc>
          <w:tcPr>
            <w:tcW w:w="15646" w:type="dxa"/>
            <w:gridSpan w:val="5"/>
            <w:shd w:val="clear" w:color="auto" w:fill="D9D9D9" w:themeFill="background1" w:themeFillShade="D9"/>
          </w:tcPr>
          <w:p w14:paraId="1FF5E382" w14:textId="1A9232AD" w:rsidR="00AC6AB1" w:rsidRDefault="00AC6AB1" w:rsidP="00617787">
            <w:pPr>
              <w:jc w:val="center"/>
              <w:rPr>
                <w:rFonts w:ascii="Segoe UI" w:eastAsia="Times New Roman" w:hAnsi="Segoe UI" w:cs="Segoe UI"/>
                <w:b/>
                <w:bCs/>
                <w:kern w:val="0"/>
                <w:sz w:val="21"/>
                <w:szCs w:val="21"/>
                <w14:ligatures w14:val="none"/>
              </w:rPr>
            </w:pPr>
            <w:r>
              <w:rPr>
                <w:rFonts w:ascii="Segoe UI" w:eastAsia="Times New Roman" w:hAnsi="Segoe UI" w:cs="Segoe UI"/>
                <w:b/>
                <w:bCs/>
                <w:kern w:val="0"/>
                <w:sz w:val="21"/>
                <w:szCs w:val="21"/>
                <w14:ligatures w14:val="none"/>
              </w:rPr>
              <w:t>Speakers_table</w:t>
            </w:r>
          </w:p>
        </w:tc>
      </w:tr>
      <w:tr w:rsidR="00AC6AB1" w14:paraId="1C46388D" w14:textId="3DF52A92" w:rsidTr="00AC6AB1">
        <w:tc>
          <w:tcPr>
            <w:tcW w:w="530" w:type="dxa"/>
          </w:tcPr>
          <w:p w14:paraId="41D39DE4" w14:textId="137DD41F" w:rsidR="00AC6AB1" w:rsidRPr="005F5905" w:rsidRDefault="00752325" w:rsidP="00377D0D">
            <w:pPr>
              <w:rPr>
                <w:rFonts w:ascii="Segoe UI" w:eastAsia="Times New Roman" w:hAnsi="Segoe UI" w:cs="Segoe UI"/>
                <w:b/>
                <w:bCs/>
                <w:kern w:val="0"/>
                <w:sz w:val="21"/>
                <w:szCs w:val="21"/>
                <w14:ligatures w14:val="none"/>
              </w:rPr>
            </w:pPr>
            <w:r>
              <w:rPr>
                <w:rFonts w:ascii="Segoe UI" w:eastAsia="Times New Roman" w:hAnsi="Segoe UI" w:cs="Segoe UI"/>
                <w:b/>
                <w:bCs/>
                <w:kern w:val="0"/>
                <w:sz w:val="21"/>
                <w:szCs w:val="21"/>
                <w14:ligatures w14:val="none"/>
              </w:rPr>
              <w:t>i</w:t>
            </w:r>
            <w:r w:rsidR="00AC6AB1">
              <w:rPr>
                <w:rFonts w:ascii="Segoe UI" w:eastAsia="Times New Roman" w:hAnsi="Segoe UI" w:cs="Segoe UI"/>
                <w:b/>
                <w:bCs/>
                <w:kern w:val="0"/>
                <w:sz w:val="21"/>
                <w:szCs w:val="21"/>
                <w14:ligatures w14:val="none"/>
              </w:rPr>
              <w:t>d</w:t>
            </w:r>
          </w:p>
        </w:tc>
        <w:tc>
          <w:tcPr>
            <w:tcW w:w="1344" w:type="dxa"/>
          </w:tcPr>
          <w:p w14:paraId="1C819C23" w14:textId="5021F57D" w:rsidR="00AC6AB1" w:rsidRDefault="00AC6AB1" w:rsidP="00377D0D">
            <w:r w:rsidRPr="005F5905">
              <w:rPr>
                <w:rFonts w:ascii="Segoe UI" w:eastAsia="Times New Roman" w:hAnsi="Segoe UI" w:cs="Segoe UI"/>
                <w:b/>
                <w:bCs/>
                <w:kern w:val="0"/>
                <w:sz w:val="21"/>
                <w:szCs w:val="21"/>
                <w14:ligatures w14:val="none"/>
              </w:rPr>
              <w:t>First Name</w:t>
            </w:r>
          </w:p>
        </w:tc>
        <w:tc>
          <w:tcPr>
            <w:tcW w:w="1284" w:type="dxa"/>
          </w:tcPr>
          <w:p w14:paraId="334FA35D" w14:textId="16FCA6ED" w:rsidR="00AC6AB1" w:rsidRDefault="00AC6AB1" w:rsidP="00377D0D">
            <w:r w:rsidRPr="005F5905">
              <w:rPr>
                <w:rFonts w:ascii="Segoe UI" w:eastAsia="Times New Roman" w:hAnsi="Segoe UI" w:cs="Segoe UI"/>
                <w:b/>
                <w:bCs/>
                <w:kern w:val="0"/>
                <w:sz w:val="21"/>
                <w:szCs w:val="21"/>
                <w14:ligatures w14:val="none"/>
              </w:rPr>
              <w:t>Last Name</w:t>
            </w:r>
          </w:p>
        </w:tc>
        <w:tc>
          <w:tcPr>
            <w:tcW w:w="8797" w:type="dxa"/>
          </w:tcPr>
          <w:p w14:paraId="113AE68D" w14:textId="759C7D1B" w:rsidR="00AC6AB1" w:rsidRDefault="00AC6AB1" w:rsidP="00377D0D">
            <w:r w:rsidRPr="005F5905">
              <w:rPr>
                <w:rFonts w:ascii="Segoe UI" w:eastAsia="Times New Roman" w:hAnsi="Segoe UI" w:cs="Segoe UI"/>
                <w:b/>
                <w:bCs/>
                <w:kern w:val="0"/>
                <w:sz w:val="21"/>
                <w:szCs w:val="21"/>
                <w14:ligatures w14:val="none"/>
              </w:rPr>
              <w:t>Biography</w:t>
            </w:r>
          </w:p>
        </w:tc>
        <w:tc>
          <w:tcPr>
            <w:tcW w:w="2970" w:type="dxa"/>
          </w:tcPr>
          <w:p w14:paraId="1BAB78CE" w14:textId="0F7858B1" w:rsidR="00AC6AB1" w:rsidRDefault="00AC6AB1" w:rsidP="00377D0D">
            <w:r w:rsidRPr="005F5905">
              <w:rPr>
                <w:rFonts w:ascii="Segoe UI" w:eastAsia="Times New Roman" w:hAnsi="Segoe UI" w:cs="Segoe UI"/>
                <w:b/>
                <w:bCs/>
                <w:kern w:val="0"/>
                <w:sz w:val="21"/>
                <w:szCs w:val="21"/>
                <w14:ligatures w14:val="none"/>
              </w:rPr>
              <w:t>Degree</w:t>
            </w:r>
          </w:p>
        </w:tc>
        <w:tc>
          <w:tcPr>
            <w:tcW w:w="1251" w:type="dxa"/>
          </w:tcPr>
          <w:p w14:paraId="016EF218" w14:textId="1F195AB3" w:rsidR="00AC6AB1" w:rsidRPr="005F5905" w:rsidRDefault="00AC6AB1" w:rsidP="00377D0D">
            <w:pPr>
              <w:rPr>
                <w:rFonts w:ascii="Segoe UI" w:eastAsia="Times New Roman" w:hAnsi="Segoe UI" w:cs="Segoe UI"/>
                <w:b/>
                <w:bCs/>
                <w:kern w:val="0"/>
                <w:sz w:val="21"/>
                <w:szCs w:val="21"/>
                <w14:ligatures w14:val="none"/>
              </w:rPr>
            </w:pPr>
            <w:r>
              <w:rPr>
                <w:rFonts w:ascii="Segoe UI" w:eastAsia="Times New Roman" w:hAnsi="Segoe UI" w:cs="Segoe UI"/>
                <w:b/>
                <w:bCs/>
                <w:kern w:val="0"/>
                <w:sz w:val="21"/>
                <w:szCs w:val="21"/>
                <w14:ligatures w14:val="none"/>
              </w:rPr>
              <w:t>Events_id</w:t>
            </w:r>
          </w:p>
        </w:tc>
      </w:tr>
      <w:tr w:rsidR="00AC6AB1" w14:paraId="72AA0C82" w14:textId="316DE24D" w:rsidTr="00AC6AB1">
        <w:tc>
          <w:tcPr>
            <w:tcW w:w="530" w:type="dxa"/>
          </w:tcPr>
          <w:p w14:paraId="0B9E6876" w14:textId="4A81B1F9" w:rsidR="00AC6AB1" w:rsidRPr="005F5905" w:rsidRDefault="00AC6AB1" w:rsidP="00377D0D">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1</w:t>
            </w:r>
          </w:p>
        </w:tc>
        <w:tc>
          <w:tcPr>
            <w:tcW w:w="1344" w:type="dxa"/>
          </w:tcPr>
          <w:p w14:paraId="249ED963" w14:textId="13D91F9C"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John</w:t>
            </w:r>
          </w:p>
        </w:tc>
        <w:tc>
          <w:tcPr>
            <w:tcW w:w="1284" w:type="dxa"/>
          </w:tcPr>
          <w:p w14:paraId="7D066495" w14:textId="3D5F2918"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Smith</w:t>
            </w:r>
          </w:p>
        </w:tc>
        <w:tc>
          <w:tcPr>
            <w:tcW w:w="8797" w:type="dxa"/>
          </w:tcPr>
          <w:p w14:paraId="794D9C1D" w14:textId="06B845CE"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John Smith is a renowned oil chemist with over 20 years of experience in the industry. He has published numerous research papers on the topic and has del...</w:t>
            </w:r>
          </w:p>
        </w:tc>
        <w:tc>
          <w:tcPr>
            <w:tcW w:w="2970" w:type="dxa"/>
          </w:tcPr>
          <w:p w14:paraId="316B0BA2" w14:textId="665A9945"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Ph.D. in Chemical Engineering</w:t>
            </w:r>
          </w:p>
        </w:tc>
        <w:tc>
          <w:tcPr>
            <w:tcW w:w="1251" w:type="dxa"/>
          </w:tcPr>
          <w:p w14:paraId="5F8F6070" w14:textId="2EB3C1BC" w:rsidR="00AC6AB1" w:rsidRPr="005F5905" w:rsidRDefault="00AC6AB1" w:rsidP="00377D0D">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1,3</w:t>
            </w:r>
          </w:p>
        </w:tc>
      </w:tr>
      <w:tr w:rsidR="00AC6AB1" w14:paraId="37CFA2E0" w14:textId="33DA612E" w:rsidTr="00AC6AB1">
        <w:tc>
          <w:tcPr>
            <w:tcW w:w="530" w:type="dxa"/>
          </w:tcPr>
          <w:p w14:paraId="548C14F5" w14:textId="6C957485" w:rsidR="00AC6AB1" w:rsidRPr="005F5905" w:rsidRDefault="00AC6AB1" w:rsidP="00377D0D">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2</w:t>
            </w:r>
          </w:p>
        </w:tc>
        <w:tc>
          <w:tcPr>
            <w:tcW w:w="1344" w:type="dxa"/>
          </w:tcPr>
          <w:p w14:paraId="117CCC71" w14:textId="5A88FE2E"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Sarah</w:t>
            </w:r>
          </w:p>
        </w:tc>
        <w:tc>
          <w:tcPr>
            <w:tcW w:w="1284" w:type="dxa"/>
          </w:tcPr>
          <w:p w14:paraId="7BBBC0FF" w14:textId="3853D27C"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Johnson</w:t>
            </w:r>
          </w:p>
        </w:tc>
        <w:tc>
          <w:tcPr>
            <w:tcW w:w="8797" w:type="dxa"/>
          </w:tcPr>
          <w:p w14:paraId="6CE7EE72" w14:textId="02BEAAF4"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Sarah Johnson is an expert in sustainable oil production methods. She has worked extensively on developing eco-friendly processes for oil extraction and refining...</w:t>
            </w:r>
          </w:p>
        </w:tc>
        <w:tc>
          <w:tcPr>
            <w:tcW w:w="2970" w:type="dxa"/>
          </w:tcPr>
          <w:p w14:paraId="18B37657" w14:textId="67B10630"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M.Sc. in Environmental Science</w:t>
            </w:r>
          </w:p>
        </w:tc>
        <w:tc>
          <w:tcPr>
            <w:tcW w:w="1251" w:type="dxa"/>
          </w:tcPr>
          <w:p w14:paraId="5BCEECDD" w14:textId="34960476" w:rsidR="00AC6AB1" w:rsidRPr="005F5905" w:rsidRDefault="00AC6AB1" w:rsidP="00377D0D">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2,1</w:t>
            </w:r>
          </w:p>
        </w:tc>
      </w:tr>
      <w:tr w:rsidR="00AC6AB1" w14:paraId="6A83975F" w14:textId="4087E59D" w:rsidTr="00AC6AB1">
        <w:tc>
          <w:tcPr>
            <w:tcW w:w="530" w:type="dxa"/>
          </w:tcPr>
          <w:p w14:paraId="3830FE9F" w14:textId="3CA41511" w:rsidR="00AC6AB1" w:rsidRPr="005F5905" w:rsidRDefault="00AC6AB1" w:rsidP="00377D0D">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3</w:t>
            </w:r>
          </w:p>
        </w:tc>
        <w:tc>
          <w:tcPr>
            <w:tcW w:w="1344" w:type="dxa"/>
          </w:tcPr>
          <w:p w14:paraId="254321B8" w14:textId="0EF716C3"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Michael</w:t>
            </w:r>
          </w:p>
        </w:tc>
        <w:tc>
          <w:tcPr>
            <w:tcW w:w="1284" w:type="dxa"/>
          </w:tcPr>
          <w:p w14:paraId="1B714D5D" w14:textId="05FF0153"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Lee</w:t>
            </w:r>
          </w:p>
        </w:tc>
        <w:tc>
          <w:tcPr>
            <w:tcW w:w="8797" w:type="dxa"/>
          </w:tcPr>
          <w:p w14:paraId="64B1A121" w14:textId="22E292B0"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Michael Lee is a professor of Oil Chemistry at a leading university. His research focuses on analyzing the chemical composition of different types of oils and t...</w:t>
            </w:r>
          </w:p>
        </w:tc>
        <w:tc>
          <w:tcPr>
            <w:tcW w:w="2970" w:type="dxa"/>
          </w:tcPr>
          <w:p w14:paraId="0D7F5F9C" w14:textId="692232FE"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Ph.D. in Organic Chemistry</w:t>
            </w:r>
          </w:p>
        </w:tc>
        <w:tc>
          <w:tcPr>
            <w:tcW w:w="1251" w:type="dxa"/>
          </w:tcPr>
          <w:p w14:paraId="3880837D" w14:textId="7A35EBC5" w:rsidR="00AC6AB1" w:rsidRPr="005F5905" w:rsidRDefault="00AC6AB1" w:rsidP="00377D0D">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1</w:t>
            </w:r>
          </w:p>
        </w:tc>
      </w:tr>
      <w:tr w:rsidR="00AC6AB1" w14:paraId="0360AA4B" w14:textId="250AEE0C" w:rsidTr="00AC6AB1">
        <w:tc>
          <w:tcPr>
            <w:tcW w:w="530" w:type="dxa"/>
          </w:tcPr>
          <w:p w14:paraId="3D6E2ED3" w14:textId="7DC905AA" w:rsidR="00AC6AB1" w:rsidRPr="005F5905" w:rsidRDefault="00AC6AB1" w:rsidP="00377D0D">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4</w:t>
            </w:r>
          </w:p>
        </w:tc>
        <w:tc>
          <w:tcPr>
            <w:tcW w:w="1344" w:type="dxa"/>
          </w:tcPr>
          <w:p w14:paraId="648D9B7C" w14:textId="10BCFE23"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Emily</w:t>
            </w:r>
          </w:p>
        </w:tc>
        <w:tc>
          <w:tcPr>
            <w:tcW w:w="1284" w:type="dxa"/>
          </w:tcPr>
          <w:p w14:paraId="2792CA2D" w14:textId="24A2079D"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Davis</w:t>
            </w:r>
          </w:p>
        </w:tc>
        <w:tc>
          <w:tcPr>
            <w:tcW w:w="8797" w:type="dxa"/>
          </w:tcPr>
          <w:p w14:paraId="4562E9ED" w14:textId="770AD910"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Emily Davis is a successful entrepreneur in the oil industry. She has founded and managed multiple companies specializing in oil exploration and production. Her ...</w:t>
            </w:r>
          </w:p>
        </w:tc>
        <w:tc>
          <w:tcPr>
            <w:tcW w:w="2970" w:type="dxa"/>
          </w:tcPr>
          <w:p w14:paraId="7EB5112B" w14:textId="76364281" w:rsidR="00AC6AB1" w:rsidRPr="00377D0D" w:rsidRDefault="00AC6AB1" w:rsidP="00377D0D">
            <w:pPr>
              <w:rPr>
                <w:rFonts w:ascii="Segoe UI" w:eastAsia="Times New Roman" w:hAnsi="Segoe UI" w:cs="Segoe UI"/>
                <w:b/>
                <w:bCs/>
                <w:kern w:val="0"/>
                <w:sz w:val="16"/>
                <w:szCs w:val="16"/>
                <w14:ligatures w14:val="none"/>
              </w:rPr>
            </w:pPr>
            <w:r w:rsidRPr="005F5905">
              <w:rPr>
                <w:rFonts w:ascii="Segoe UI" w:eastAsia="Times New Roman" w:hAnsi="Segoe UI" w:cs="Segoe UI"/>
                <w:kern w:val="0"/>
                <w:sz w:val="16"/>
                <w:szCs w:val="16"/>
                <w14:ligatures w14:val="none"/>
              </w:rPr>
              <w:t>B.Sc. in Petroleum Engineering</w:t>
            </w:r>
          </w:p>
        </w:tc>
        <w:tc>
          <w:tcPr>
            <w:tcW w:w="1251" w:type="dxa"/>
          </w:tcPr>
          <w:p w14:paraId="2F5AFFBA" w14:textId="01A2DAA8" w:rsidR="00AC6AB1" w:rsidRPr="005F5905" w:rsidRDefault="00AC6AB1" w:rsidP="00377D0D">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3</w:t>
            </w:r>
          </w:p>
        </w:tc>
      </w:tr>
      <w:tr w:rsidR="00AC6AB1" w14:paraId="7201ECE6" w14:textId="2DBE938C" w:rsidTr="00AC6AB1">
        <w:tc>
          <w:tcPr>
            <w:tcW w:w="530" w:type="dxa"/>
          </w:tcPr>
          <w:p w14:paraId="1A02BCA8" w14:textId="23EB3874" w:rsidR="00AC6AB1" w:rsidRPr="005F5905" w:rsidRDefault="00AC6AB1" w:rsidP="00377D0D">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5</w:t>
            </w:r>
          </w:p>
        </w:tc>
        <w:tc>
          <w:tcPr>
            <w:tcW w:w="1344" w:type="dxa"/>
          </w:tcPr>
          <w:p w14:paraId="6A44FB75" w14:textId="255A7337" w:rsidR="00AC6AB1" w:rsidRPr="00377D0D" w:rsidRDefault="00AC6AB1" w:rsidP="00377D0D">
            <w:pPr>
              <w:rPr>
                <w:rFonts w:ascii="Segoe UI" w:eastAsia="Times New Roman" w:hAnsi="Segoe UI" w:cs="Segoe UI"/>
                <w:kern w:val="0"/>
                <w:sz w:val="16"/>
                <w:szCs w:val="16"/>
                <w14:ligatures w14:val="none"/>
              </w:rPr>
            </w:pPr>
            <w:r w:rsidRPr="005F5905">
              <w:rPr>
                <w:rFonts w:ascii="Segoe UI" w:eastAsia="Times New Roman" w:hAnsi="Segoe UI" w:cs="Segoe UI"/>
                <w:kern w:val="0"/>
                <w:sz w:val="16"/>
                <w:szCs w:val="16"/>
                <w14:ligatures w14:val="none"/>
              </w:rPr>
              <w:t>David</w:t>
            </w:r>
          </w:p>
        </w:tc>
        <w:tc>
          <w:tcPr>
            <w:tcW w:w="1284" w:type="dxa"/>
          </w:tcPr>
          <w:p w14:paraId="736FB2E8" w14:textId="5F9B4380" w:rsidR="00AC6AB1" w:rsidRPr="00377D0D" w:rsidRDefault="00AC6AB1" w:rsidP="00377D0D">
            <w:pPr>
              <w:rPr>
                <w:rFonts w:ascii="Segoe UI" w:eastAsia="Times New Roman" w:hAnsi="Segoe UI" w:cs="Segoe UI"/>
                <w:kern w:val="0"/>
                <w:sz w:val="16"/>
                <w:szCs w:val="16"/>
                <w14:ligatures w14:val="none"/>
              </w:rPr>
            </w:pPr>
            <w:r w:rsidRPr="005F5905">
              <w:rPr>
                <w:rFonts w:ascii="Segoe UI" w:eastAsia="Times New Roman" w:hAnsi="Segoe UI" w:cs="Segoe UI"/>
                <w:kern w:val="0"/>
                <w:sz w:val="16"/>
                <w:szCs w:val="16"/>
                <w14:ligatures w14:val="none"/>
              </w:rPr>
              <w:t>Anderson</w:t>
            </w:r>
          </w:p>
        </w:tc>
        <w:tc>
          <w:tcPr>
            <w:tcW w:w="8797" w:type="dxa"/>
          </w:tcPr>
          <w:p w14:paraId="1F2F74B4" w14:textId="62796DB9" w:rsidR="00AC6AB1" w:rsidRPr="00377D0D" w:rsidRDefault="00AC6AB1" w:rsidP="00377D0D">
            <w:pPr>
              <w:rPr>
                <w:rFonts w:ascii="Segoe UI" w:eastAsia="Times New Roman" w:hAnsi="Segoe UI" w:cs="Segoe UI"/>
                <w:kern w:val="0"/>
                <w:sz w:val="16"/>
                <w:szCs w:val="16"/>
                <w14:ligatures w14:val="none"/>
              </w:rPr>
            </w:pPr>
            <w:r w:rsidRPr="005F5905">
              <w:rPr>
                <w:rFonts w:ascii="Segoe UI" w:eastAsia="Times New Roman" w:hAnsi="Segoe UI" w:cs="Segoe UI"/>
                <w:kern w:val="0"/>
                <w:sz w:val="16"/>
                <w:szCs w:val="16"/>
                <w14:ligatures w14:val="none"/>
              </w:rPr>
              <w:t>David Anderson is a senior researcher at a renowned oil research institute. He has conducted extensive studies on the use of nanotechnology in improving oil extr...</w:t>
            </w:r>
          </w:p>
        </w:tc>
        <w:tc>
          <w:tcPr>
            <w:tcW w:w="2970" w:type="dxa"/>
          </w:tcPr>
          <w:p w14:paraId="7A9CF222" w14:textId="67734572" w:rsidR="00AC6AB1" w:rsidRPr="00377D0D" w:rsidRDefault="00AC6AB1" w:rsidP="00377D0D">
            <w:pPr>
              <w:rPr>
                <w:rFonts w:ascii="Segoe UI" w:eastAsia="Times New Roman" w:hAnsi="Segoe UI" w:cs="Segoe UI"/>
                <w:kern w:val="0"/>
                <w:sz w:val="16"/>
                <w:szCs w:val="16"/>
                <w14:ligatures w14:val="none"/>
              </w:rPr>
            </w:pPr>
            <w:r w:rsidRPr="005F5905">
              <w:rPr>
                <w:rFonts w:ascii="Segoe UI" w:eastAsia="Times New Roman" w:hAnsi="Segoe UI" w:cs="Segoe UI"/>
                <w:kern w:val="0"/>
                <w:sz w:val="16"/>
                <w:szCs w:val="16"/>
                <w14:ligatures w14:val="none"/>
              </w:rPr>
              <w:t>Ph.D. in Materials Science and Engineering</w:t>
            </w:r>
          </w:p>
        </w:tc>
        <w:tc>
          <w:tcPr>
            <w:tcW w:w="1251" w:type="dxa"/>
          </w:tcPr>
          <w:p w14:paraId="032F291F" w14:textId="4A5BE80F" w:rsidR="00AC6AB1" w:rsidRPr="005F5905" w:rsidRDefault="00AC6AB1" w:rsidP="00377D0D">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2,1,3</w:t>
            </w:r>
          </w:p>
        </w:tc>
      </w:tr>
    </w:tbl>
    <w:p w14:paraId="074D3A19" w14:textId="77777777" w:rsidR="002004B0" w:rsidRDefault="002004B0" w:rsidP="005F5905"/>
    <w:tbl>
      <w:tblPr>
        <w:tblStyle w:val="TableGrid"/>
        <w:tblW w:w="16105" w:type="dxa"/>
        <w:tblLayout w:type="fixed"/>
        <w:tblLook w:val="04A0" w:firstRow="1" w:lastRow="0" w:firstColumn="1" w:lastColumn="0" w:noHBand="0" w:noVBand="1"/>
      </w:tblPr>
      <w:tblGrid>
        <w:gridCol w:w="461"/>
        <w:gridCol w:w="769"/>
        <w:gridCol w:w="835"/>
        <w:gridCol w:w="1035"/>
        <w:gridCol w:w="836"/>
        <w:gridCol w:w="979"/>
        <w:gridCol w:w="1370"/>
        <w:gridCol w:w="1215"/>
        <w:gridCol w:w="4218"/>
        <w:gridCol w:w="1135"/>
        <w:gridCol w:w="1135"/>
        <w:gridCol w:w="1067"/>
        <w:gridCol w:w="1050"/>
      </w:tblGrid>
      <w:tr w:rsidR="00EC7E99" w14:paraId="063C5202" w14:textId="0BA043DD" w:rsidTr="00475426">
        <w:trPr>
          <w:trHeight w:val="277"/>
        </w:trPr>
        <w:tc>
          <w:tcPr>
            <w:tcW w:w="16105" w:type="dxa"/>
            <w:gridSpan w:val="13"/>
            <w:shd w:val="clear" w:color="auto" w:fill="D9D9D9" w:themeFill="background1" w:themeFillShade="D9"/>
          </w:tcPr>
          <w:p w14:paraId="1FB71641" w14:textId="04DD4364" w:rsidR="00EC7E99" w:rsidRDefault="00EC7E99" w:rsidP="00A74057">
            <w:pPr>
              <w:jc w:val="center"/>
            </w:pPr>
            <w:r w:rsidRPr="00A74057">
              <w:rPr>
                <w:rFonts w:ascii="Segoe UI" w:eastAsia="Times New Roman" w:hAnsi="Segoe UI" w:cs="Segoe UI"/>
                <w:b/>
                <w:bCs/>
                <w:kern w:val="0"/>
                <w:sz w:val="21"/>
                <w:szCs w:val="21"/>
                <w14:ligatures w14:val="none"/>
              </w:rPr>
              <w:t>Att</w:t>
            </w:r>
            <w:r>
              <w:rPr>
                <w:rFonts w:ascii="Segoe UI" w:eastAsia="Times New Roman" w:hAnsi="Segoe UI" w:cs="Segoe UI"/>
                <w:b/>
                <w:bCs/>
                <w:kern w:val="0"/>
                <w:sz w:val="21"/>
                <w:szCs w:val="21"/>
                <w14:ligatures w14:val="none"/>
              </w:rPr>
              <w:t>e</w:t>
            </w:r>
            <w:r w:rsidRPr="00A74057">
              <w:rPr>
                <w:rFonts w:ascii="Segoe UI" w:eastAsia="Times New Roman" w:hAnsi="Segoe UI" w:cs="Segoe UI"/>
                <w:b/>
                <w:bCs/>
                <w:kern w:val="0"/>
                <w:sz w:val="21"/>
                <w:szCs w:val="21"/>
                <w14:ligatures w14:val="none"/>
              </w:rPr>
              <w:t>ndee</w:t>
            </w:r>
            <w:r>
              <w:rPr>
                <w:rFonts w:ascii="Segoe UI" w:eastAsia="Times New Roman" w:hAnsi="Segoe UI" w:cs="Segoe UI"/>
                <w:b/>
                <w:bCs/>
                <w:kern w:val="0"/>
                <w:sz w:val="21"/>
                <w:szCs w:val="21"/>
                <w14:ligatures w14:val="none"/>
              </w:rPr>
              <w:t>_table</w:t>
            </w:r>
          </w:p>
        </w:tc>
      </w:tr>
      <w:tr w:rsidR="004846B0" w14:paraId="721B28E4" w14:textId="762D0591" w:rsidTr="005B74C7">
        <w:trPr>
          <w:trHeight w:val="481"/>
        </w:trPr>
        <w:tc>
          <w:tcPr>
            <w:tcW w:w="461" w:type="dxa"/>
          </w:tcPr>
          <w:p w14:paraId="5FBEAD2F" w14:textId="642E80D0" w:rsidR="004846B0" w:rsidRPr="002004B0" w:rsidRDefault="004846B0" w:rsidP="00CA757B">
            <w:pPr>
              <w:jc w:val="center"/>
              <w:rPr>
                <w:rFonts w:ascii="Segoe UI" w:eastAsia="Times New Roman" w:hAnsi="Segoe UI" w:cs="Segoe UI"/>
                <w:b/>
                <w:bCs/>
                <w:kern w:val="0"/>
                <w:sz w:val="18"/>
                <w:szCs w:val="18"/>
                <w14:ligatures w14:val="none"/>
              </w:rPr>
            </w:pPr>
            <w:r>
              <w:rPr>
                <w:rFonts w:ascii="Segoe UI" w:eastAsia="Times New Roman" w:hAnsi="Segoe UI" w:cs="Segoe UI"/>
                <w:b/>
                <w:bCs/>
                <w:kern w:val="0"/>
                <w:sz w:val="18"/>
                <w:szCs w:val="18"/>
                <w14:ligatures w14:val="none"/>
              </w:rPr>
              <w:t>id</w:t>
            </w:r>
          </w:p>
        </w:tc>
        <w:tc>
          <w:tcPr>
            <w:tcW w:w="769" w:type="dxa"/>
            <w:vAlign w:val="bottom"/>
          </w:tcPr>
          <w:p w14:paraId="5322DB49" w14:textId="36E73A91"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First Name</w:t>
            </w:r>
          </w:p>
        </w:tc>
        <w:tc>
          <w:tcPr>
            <w:tcW w:w="835" w:type="dxa"/>
            <w:vAlign w:val="bottom"/>
          </w:tcPr>
          <w:p w14:paraId="7B436113" w14:textId="1ECCB4C4"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Last Name</w:t>
            </w:r>
          </w:p>
        </w:tc>
        <w:tc>
          <w:tcPr>
            <w:tcW w:w="1035" w:type="dxa"/>
            <w:vAlign w:val="bottom"/>
          </w:tcPr>
          <w:p w14:paraId="62F002C5" w14:textId="4BB4F3E7"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Company</w:t>
            </w:r>
          </w:p>
        </w:tc>
        <w:tc>
          <w:tcPr>
            <w:tcW w:w="836" w:type="dxa"/>
            <w:vAlign w:val="bottom"/>
          </w:tcPr>
          <w:p w14:paraId="2CA73CEC" w14:textId="77FDC546"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Country</w:t>
            </w:r>
          </w:p>
        </w:tc>
        <w:tc>
          <w:tcPr>
            <w:tcW w:w="979" w:type="dxa"/>
            <w:vAlign w:val="bottom"/>
          </w:tcPr>
          <w:p w14:paraId="26D8FF28" w14:textId="4340025E"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 xml:space="preserve">Phone </w:t>
            </w:r>
          </w:p>
        </w:tc>
        <w:tc>
          <w:tcPr>
            <w:tcW w:w="1370" w:type="dxa"/>
            <w:vAlign w:val="bottom"/>
          </w:tcPr>
          <w:p w14:paraId="6DC157B4" w14:textId="789089C1"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Email</w:t>
            </w:r>
          </w:p>
        </w:tc>
        <w:tc>
          <w:tcPr>
            <w:tcW w:w="1215" w:type="dxa"/>
            <w:vAlign w:val="bottom"/>
          </w:tcPr>
          <w:p w14:paraId="2D4E7ABF" w14:textId="5C01A6E6"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Website</w:t>
            </w:r>
          </w:p>
        </w:tc>
        <w:tc>
          <w:tcPr>
            <w:tcW w:w="4218" w:type="dxa"/>
            <w:vAlign w:val="bottom"/>
          </w:tcPr>
          <w:p w14:paraId="36C7A9A9" w14:textId="466CB413"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Biography</w:t>
            </w:r>
          </w:p>
        </w:tc>
        <w:tc>
          <w:tcPr>
            <w:tcW w:w="1135" w:type="dxa"/>
            <w:vAlign w:val="bottom"/>
          </w:tcPr>
          <w:p w14:paraId="24C47BAF" w14:textId="534513AB"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Degree</w:t>
            </w:r>
          </w:p>
        </w:tc>
        <w:tc>
          <w:tcPr>
            <w:tcW w:w="1135" w:type="dxa"/>
            <w:vAlign w:val="bottom"/>
          </w:tcPr>
          <w:p w14:paraId="20C9A066" w14:textId="1C106E00"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Industries Type</w:t>
            </w:r>
          </w:p>
        </w:tc>
        <w:tc>
          <w:tcPr>
            <w:tcW w:w="1067" w:type="dxa"/>
            <w:vAlign w:val="bottom"/>
          </w:tcPr>
          <w:p w14:paraId="38D19221" w14:textId="11E8C107" w:rsidR="004846B0" w:rsidRPr="00ED779A" w:rsidRDefault="004846B0"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Event_id</w:t>
            </w:r>
          </w:p>
        </w:tc>
        <w:tc>
          <w:tcPr>
            <w:tcW w:w="1050" w:type="dxa"/>
          </w:tcPr>
          <w:p w14:paraId="383B7A92" w14:textId="198118A8" w:rsidR="004846B0" w:rsidRPr="00ED779A" w:rsidRDefault="00224619" w:rsidP="00CA757B">
            <w:pPr>
              <w:jc w:val="center"/>
              <w:rPr>
                <w:rFonts w:ascii="Segoe UI" w:eastAsia="Times New Roman" w:hAnsi="Segoe UI" w:cs="Segoe UI"/>
                <w:b/>
                <w:bCs/>
                <w:kern w:val="0"/>
                <w:sz w:val="16"/>
                <w:szCs w:val="16"/>
                <w14:ligatures w14:val="none"/>
              </w:rPr>
            </w:pPr>
            <w:r w:rsidRPr="00ED779A">
              <w:rPr>
                <w:rFonts w:ascii="Segoe UI" w:eastAsia="Times New Roman" w:hAnsi="Segoe UI" w:cs="Segoe UI"/>
                <w:b/>
                <w:bCs/>
                <w:kern w:val="0"/>
                <w:sz w:val="16"/>
                <w:szCs w:val="16"/>
                <w14:ligatures w14:val="none"/>
              </w:rPr>
              <w:t>Paymen_id</w:t>
            </w:r>
          </w:p>
        </w:tc>
      </w:tr>
      <w:tr w:rsidR="004846B0" w14:paraId="1AA2A31D" w14:textId="51356028" w:rsidTr="005B74C7">
        <w:trPr>
          <w:trHeight w:val="646"/>
        </w:trPr>
        <w:tc>
          <w:tcPr>
            <w:tcW w:w="461" w:type="dxa"/>
          </w:tcPr>
          <w:p w14:paraId="40643C4E" w14:textId="7080D8AF" w:rsidR="004846B0" w:rsidRPr="002004B0" w:rsidRDefault="004846B0"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1</w:t>
            </w:r>
          </w:p>
        </w:tc>
        <w:tc>
          <w:tcPr>
            <w:tcW w:w="769" w:type="dxa"/>
            <w:vAlign w:val="bottom"/>
          </w:tcPr>
          <w:p w14:paraId="39F1AFF7" w14:textId="3B517E3A"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Mark</w:t>
            </w:r>
          </w:p>
        </w:tc>
        <w:tc>
          <w:tcPr>
            <w:tcW w:w="835" w:type="dxa"/>
            <w:vAlign w:val="bottom"/>
          </w:tcPr>
          <w:p w14:paraId="07F87944" w14:textId="6A982A27"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Johnson</w:t>
            </w:r>
          </w:p>
        </w:tc>
        <w:tc>
          <w:tcPr>
            <w:tcW w:w="1035" w:type="dxa"/>
            <w:vAlign w:val="bottom"/>
          </w:tcPr>
          <w:p w14:paraId="6250D3B5" w14:textId="3D58B889"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ABC Corporation</w:t>
            </w:r>
          </w:p>
        </w:tc>
        <w:tc>
          <w:tcPr>
            <w:tcW w:w="836" w:type="dxa"/>
            <w:vAlign w:val="bottom"/>
          </w:tcPr>
          <w:p w14:paraId="51D6B4D3" w14:textId="0FAC4500"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USA</w:t>
            </w:r>
          </w:p>
        </w:tc>
        <w:tc>
          <w:tcPr>
            <w:tcW w:w="979" w:type="dxa"/>
            <w:vAlign w:val="bottom"/>
          </w:tcPr>
          <w:p w14:paraId="34E3D5F9" w14:textId="5EDFD3AF"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+1 123-456-7890</w:t>
            </w:r>
          </w:p>
        </w:tc>
        <w:tc>
          <w:tcPr>
            <w:tcW w:w="1370" w:type="dxa"/>
            <w:vAlign w:val="bottom"/>
          </w:tcPr>
          <w:p w14:paraId="23948AB3" w14:textId="4BC8D3BD" w:rsidR="004846B0" w:rsidRPr="00BC21D0" w:rsidRDefault="00000000" w:rsidP="00CA757B">
            <w:pPr>
              <w:rPr>
                <w:rFonts w:ascii="Segoe UI" w:eastAsia="Times New Roman" w:hAnsi="Segoe UI" w:cs="Segoe UI"/>
                <w:kern w:val="0"/>
                <w:sz w:val="16"/>
                <w:szCs w:val="16"/>
                <w14:ligatures w14:val="none"/>
              </w:rPr>
            </w:pPr>
            <w:hyperlink r:id="rId5" w:tgtFrame="_new" w:history="1">
              <w:r w:rsidR="004846B0" w:rsidRPr="002004B0">
                <w:rPr>
                  <w:rFonts w:ascii="Segoe UI" w:eastAsia="Times New Roman" w:hAnsi="Segoe UI" w:cs="Segoe UI"/>
                  <w:kern w:val="0"/>
                  <w:sz w:val="16"/>
                  <w:szCs w:val="16"/>
                  <w14:ligatures w14:val="none"/>
                </w:rPr>
                <w:t>mark@example.com</w:t>
              </w:r>
            </w:hyperlink>
          </w:p>
        </w:tc>
        <w:tc>
          <w:tcPr>
            <w:tcW w:w="1215" w:type="dxa"/>
            <w:vAlign w:val="bottom"/>
          </w:tcPr>
          <w:p w14:paraId="1499B552" w14:textId="726FDA77" w:rsidR="004846B0" w:rsidRPr="00BC21D0" w:rsidRDefault="00000000" w:rsidP="00CA757B">
            <w:pPr>
              <w:rPr>
                <w:rFonts w:ascii="Segoe UI" w:eastAsia="Times New Roman" w:hAnsi="Segoe UI" w:cs="Segoe UI"/>
                <w:kern w:val="0"/>
                <w:sz w:val="16"/>
                <w:szCs w:val="16"/>
                <w14:ligatures w14:val="none"/>
              </w:rPr>
            </w:pPr>
            <w:hyperlink r:id="rId6" w:tgtFrame="_new" w:history="1">
              <w:r w:rsidR="004846B0" w:rsidRPr="002004B0">
                <w:rPr>
                  <w:rFonts w:ascii="Segoe UI" w:eastAsia="Times New Roman" w:hAnsi="Segoe UI" w:cs="Segoe UI"/>
                  <w:kern w:val="0"/>
                  <w:sz w:val="16"/>
                  <w:szCs w:val="16"/>
                  <w14:ligatures w14:val="none"/>
                </w:rPr>
                <w:t>www.abc.com</w:t>
              </w:r>
            </w:hyperlink>
          </w:p>
        </w:tc>
        <w:tc>
          <w:tcPr>
            <w:tcW w:w="4218" w:type="dxa"/>
            <w:vAlign w:val="bottom"/>
          </w:tcPr>
          <w:p w14:paraId="67CDB86B" w14:textId="481CFB25"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Mark Johnson is a seasoned professional in the oil industry. He has extensive experience in project management and has worked with various companies across the globe.</w:t>
            </w:r>
          </w:p>
        </w:tc>
        <w:tc>
          <w:tcPr>
            <w:tcW w:w="1135" w:type="dxa"/>
            <w:vAlign w:val="bottom"/>
          </w:tcPr>
          <w:p w14:paraId="5A28D276" w14:textId="1ADB9448"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MBA</w:t>
            </w:r>
          </w:p>
        </w:tc>
        <w:tc>
          <w:tcPr>
            <w:tcW w:w="1135" w:type="dxa"/>
            <w:vAlign w:val="bottom"/>
          </w:tcPr>
          <w:p w14:paraId="6B1EE0CA" w14:textId="74D45FD3"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Exploration and Production</w:t>
            </w:r>
          </w:p>
        </w:tc>
        <w:tc>
          <w:tcPr>
            <w:tcW w:w="1067" w:type="dxa"/>
            <w:vAlign w:val="bottom"/>
          </w:tcPr>
          <w:p w14:paraId="067A3EFE" w14:textId="532278FB" w:rsidR="004846B0" w:rsidRPr="00BC21D0" w:rsidRDefault="004846B0"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1,3</w:t>
            </w:r>
          </w:p>
        </w:tc>
        <w:tc>
          <w:tcPr>
            <w:tcW w:w="1050" w:type="dxa"/>
          </w:tcPr>
          <w:p w14:paraId="07B6B228" w14:textId="089B9404" w:rsidR="004846B0" w:rsidRDefault="00224619"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2</w:t>
            </w:r>
          </w:p>
        </w:tc>
      </w:tr>
      <w:tr w:rsidR="004846B0" w14:paraId="30ABF3FC" w14:textId="15580CA1" w:rsidTr="005B74C7">
        <w:trPr>
          <w:trHeight w:val="646"/>
        </w:trPr>
        <w:tc>
          <w:tcPr>
            <w:tcW w:w="461" w:type="dxa"/>
          </w:tcPr>
          <w:p w14:paraId="59A0C172" w14:textId="1A05A651" w:rsidR="004846B0" w:rsidRPr="002004B0" w:rsidRDefault="004846B0"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2</w:t>
            </w:r>
          </w:p>
        </w:tc>
        <w:tc>
          <w:tcPr>
            <w:tcW w:w="769" w:type="dxa"/>
            <w:vAlign w:val="bottom"/>
          </w:tcPr>
          <w:p w14:paraId="2DCA462B" w14:textId="0869B065"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Lisa</w:t>
            </w:r>
          </w:p>
        </w:tc>
        <w:tc>
          <w:tcPr>
            <w:tcW w:w="835" w:type="dxa"/>
            <w:vAlign w:val="bottom"/>
          </w:tcPr>
          <w:p w14:paraId="43F2BE2E" w14:textId="7E0C15A8"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Smith</w:t>
            </w:r>
          </w:p>
        </w:tc>
        <w:tc>
          <w:tcPr>
            <w:tcW w:w="1035" w:type="dxa"/>
            <w:vAlign w:val="bottom"/>
          </w:tcPr>
          <w:p w14:paraId="5276CD64" w14:textId="126D2168"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XYZ Ltd.</w:t>
            </w:r>
          </w:p>
        </w:tc>
        <w:tc>
          <w:tcPr>
            <w:tcW w:w="836" w:type="dxa"/>
            <w:vAlign w:val="bottom"/>
          </w:tcPr>
          <w:p w14:paraId="32B257A3" w14:textId="7FA76114"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Canada</w:t>
            </w:r>
          </w:p>
        </w:tc>
        <w:tc>
          <w:tcPr>
            <w:tcW w:w="979" w:type="dxa"/>
            <w:vAlign w:val="bottom"/>
          </w:tcPr>
          <w:p w14:paraId="7ED8C7AD" w14:textId="53443559"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+1 987-654-3210</w:t>
            </w:r>
          </w:p>
        </w:tc>
        <w:tc>
          <w:tcPr>
            <w:tcW w:w="1370" w:type="dxa"/>
            <w:vAlign w:val="bottom"/>
          </w:tcPr>
          <w:p w14:paraId="5D713247" w14:textId="7ABF858C" w:rsidR="004846B0" w:rsidRPr="00BC21D0" w:rsidRDefault="00000000" w:rsidP="00CA757B">
            <w:pPr>
              <w:rPr>
                <w:rFonts w:ascii="Segoe UI" w:eastAsia="Times New Roman" w:hAnsi="Segoe UI" w:cs="Segoe UI"/>
                <w:kern w:val="0"/>
                <w:sz w:val="16"/>
                <w:szCs w:val="16"/>
                <w14:ligatures w14:val="none"/>
              </w:rPr>
            </w:pPr>
            <w:hyperlink r:id="rId7" w:tgtFrame="_new" w:history="1">
              <w:r w:rsidR="004846B0" w:rsidRPr="002004B0">
                <w:rPr>
                  <w:rFonts w:ascii="Segoe UI" w:eastAsia="Times New Roman" w:hAnsi="Segoe UI" w:cs="Segoe UI"/>
                  <w:kern w:val="0"/>
                  <w:sz w:val="16"/>
                  <w:szCs w:val="16"/>
                  <w14:ligatures w14:val="none"/>
                </w:rPr>
                <w:t>lisa@example.com</w:t>
              </w:r>
            </w:hyperlink>
          </w:p>
        </w:tc>
        <w:tc>
          <w:tcPr>
            <w:tcW w:w="1215" w:type="dxa"/>
            <w:vAlign w:val="bottom"/>
          </w:tcPr>
          <w:p w14:paraId="5AA2C680" w14:textId="2073537B" w:rsidR="004846B0" w:rsidRPr="00BC21D0" w:rsidRDefault="00000000" w:rsidP="00CA757B">
            <w:pPr>
              <w:rPr>
                <w:rFonts w:ascii="Segoe UI" w:eastAsia="Times New Roman" w:hAnsi="Segoe UI" w:cs="Segoe UI"/>
                <w:kern w:val="0"/>
                <w:sz w:val="16"/>
                <w:szCs w:val="16"/>
                <w14:ligatures w14:val="none"/>
              </w:rPr>
            </w:pPr>
            <w:hyperlink r:id="rId8" w:tgtFrame="_new" w:history="1">
              <w:r w:rsidR="004846B0" w:rsidRPr="002004B0">
                <w:rPr>
                  <w:rFonts w:ascii="Segoe UI" w:eastAsia="Times New Roman" w:hAnsi="Segoe UI" w:cs="Segoe UI"/>
                  <w:kern w:val="0"/>
                  <w:sz w:val="16"/>
                  <w:szCs w:val="16"/>
                  <w14:ligatures w14:val="none"/>
                </w:rPr>
                <w:t>www.xyzcompany.com</w:t>
              </w:r>
            </w:hyperlink>
          </w:p>
        </w:tc>
        <w:tc>
          <w:tcPr>
            <w:tcW w:w="4218" w:type="dxa"/>
            <w:vAlign w:val="bottom"/>
          </w:tcPr>
          <w:p w14:paraId="31A60E3E" w14:textId="035666D6"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Lisa Smith is a young and talented engineer specializing in oil refinery processes. She has worked on several successful projects and has a passion for sustainability.</w:t>
            </w:r>
          </w:p>
        </w:tc>
        <w:tc>
          <w:tcPr>
            <w:tcW w:w="1135" w:type="dxa"/>
            <w:vAlign w:val="bottom"/>
          </w:tcPr>
          <w:p w14:paraId="4A7D3006" w14:textId="24B3C85B"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B.Sc. in Chemical Engineering</w:t>
            </w:r>
          </w:p>
        </w:tc>
        <w:tc>
          <w:tcPr>
            <w:tcW w:w="1135" w:type="dxa"/>
            <w:vAlign w:val="bottom"/>
          </w:tcPr>
          <w:p w14:paraId="3FA8254E" w14:textId="201A0FC5"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Refining</w:t>
            </w:r>
          </w:p>
        </w:tc>
        <w:tc>
          <w:tcPr>
            <w:tcW w:w="1067" w:type="dxa"/>
            <w:vAlign w:val="bottom"/>
          </w:tcPr>
          <w:p w14:paraId="02825A91" w14:textId="3B10D5B8" w:rsidR="004846B0" w:rsidRPr="00BC21D0" w:rsidRDefault="004846B0"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2</w:t>
            </w:r>
          </w:p>
        </w:tc>
        <w:tc>
          <w:tcPr>
            <w:tcW w:w="1050" w:type="dxa"/>
          </w:tcPr>
          <w:p w14:paraId="6DE939B4" w14:textId="538A0CA8" w:rsidR="004846B0" w:rsidRDefault="00224619"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1</w:t>
            </w:r>
          </w:p>
        </w:tc>
      </w:tr>
      <w:tr w:rsidR="004846B0" w14:paraId="3B2C7330" w14:textId="7289DDC8" w:rsidTr="005B74C7">
        <w:trPr>
          <w:trHeight w:val="632"/>
        </w:trPr>
        <w:tc>
          <w:tcPr>
            <w:tcW w:w="461" w:type="dxa"/>
          </w:tcPr>
          <w:p w14:paraId="3D9C64A2" w14:textId="65CA24E6" w:rsidR="004846B0" w:rsidRPr="002004B0" w:rsidRDefault="004846B0"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3</w:t>
            </w:r>
          </w:p>
        </w:tc>
        <w:tc>
          <w:tcPr>
            <w:tcW w:w="769" w:type="dxa"/>
            <w:vAlign w:val="bottom"/>
          </w:tcPr>
          <w:p w14:paraId="4C7B2965" w14:textId="3ACBF5AB"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Andrew</w:t>
            </w:r>
          </w:p>
        </w:tc>
        <w:tc>
          <w:tcPr>
            <w:tcW w:w="835" w:type="dxa"/>
            <w:vAlign w:val="bottom"/>
          </w:tcPr>
          <w:p w14:paraId="2BEFF803" w14:textId="68636CA1"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Williams</w:t>
            </w:r>
          </w:p>
        </w:tc>
        <w:tc>
          <w:tcPr>
            <w:tcW w:w="1035" w:type="dxa"/>
            <w:vAlign w:val="bottom"/>
          </w:tcPr>
          <w:p w14:paraId="300A4948" w14:textId="22DBC1B3"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PQR Energy</w:t>
            </w:r>
          </w:p>
        </w:tc>
        <w:tc>
          <w:tcPr>
            <w:tcW w:w="836" w:type="dxa"/>
            <w:vAlign w:val="bottom"/>
          </w:tcPr>
          <w:p w14:paraId="15AA1FDB" w14:textId="63A2AE4A"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Australia</w:t>
            </w:r>
          </w:p>
        </w:tc>
        <w:tc>
          <w:tcPr>
            <w:tcW w:w="979" w:type="dxa"/>
            <w:vAlign w:val="bottom"/>
          </w:tcPr>
          <w:p w14:paraId="3A94E016" w14:textId="73054AE9"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+61 1234-5678</w:t>
            </w:r>
          </w:p>
        </w:tc>
        <w:tc>
          <w:tcPr>
            <w:tcW w:w="1370" w:type="dxa"/>
            <w:vAlign w:val="bottom"/>
          </w:tcPr>
          <w:p w14:paraId="7C65896D" w14:textId="2D17BA6A" w:rsidR="004846B0" w:rsidRPr="00BC21D0" w:rsidRDefault="00000000" w:rsidP="00CA757B">
            <w:pPr>
              <w:rPr>
                <w:rFonts w:ascii="Segoe UI" w:eastAsia="Times New Roman" w:hAnsi="Segoe UI" w:cs="Segoe UI"/>
                <w:kern w:val="0"/>
                <w:sz w:val="16"/>
                <w:szCs w:val="16"/>
                <w14:ligatures w14:val="none"/>
              </w:rPr>
            </w:pPr>
            <w:hyperlink r:id="rId9" w:tgtFrame="_new" w:history="1">
              <w:r w:rsidR="004846B0" w:rsidRPr="002004B0">
                <w:rPr>
                  <w:rFonts w:ascii="Segoe UI" w:eastAsia="Times New Roman" w:hAnsi="Segoe UI" w:cs="Segoe UI"/>
                  <w:kern w:val="0"/>
                  <w:sz w:val="16"/>
                  <w:szCs w:val="16"/>
                  <w14:ligatures w14:val="none"/>
                </w:rPr>
                <w:t>andrew@example.com</w:t>
              </w:r>
            </w:hyperlink>
          </w:p>
        </w:tc>
        <w:tc>
          <w:tcPr>
            <w:tcW w:w="1215" w:type="dxa"/>
            <w:vAlign w:val="bottom"/>
          </w:tcPr>
          <w:p w14:paraId="5E5607D7" w14:textId="02575266" w:rsidR="004846B0" w:rsidRPr="00BC21D0" w:rsidRDefault="00000000" w:rsidP="00CA757B">
            <w:pPr>
              <w:rPr>
                <w:rFonts w:ascii="Segoe UI" w:eastAsia="Times New Roman" w:hAnsi="Segoe UI" w:cs="Segoe UI"/>
                <w:kern w:val="0"/>
                <w:sz w:val="16"/>
                <w:szCs w:val="16"/>
                <w14:ligatures w14:val="none"/>
              </w:rPr>
            </w:pPr>
            <w:hyperlink r:id="rId10" w:tgtFrame="_new" w:history="1">
              <w:r w:rsidR="004846B0" w:rsidRPr="002004B0">
                <w:rPr>
                  <w:rFonts w:ascii="Segoe UI" w:eastAsia="Times New Roman" w:hAnsi="Segoe UI" w:cs="Segoe UI"/>
                  <w:kern w:val="0"/>
                  <w:sz w:val="16"/>
                  <w:szCs w:val="16"/>
                  <w14:ligatures w14:val="none"/>
                </w:rPr>
                <w:t>www.pqrenergy.com</w:t>
              </w:r>
            </w:hyperlink>
          </w:p>
        </w:tc>
        <w:tc>
          <w:tcPr>
            <w:tcW w:w="4218" w:type="dxa"/>
            <w:vAlign w:val="bottom"/>
          </w:tcPr>
          <w:p w14:paraId="2577BD04" w14:textId="6B00B705"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Andrew Williams has over two decades of experience in the oil and gas industry. He has held various leadership positions and has expertise in offshore drilling.</w:t>
            </w:r>
          </w:p>
        </w:tc>
        <w:tc>
          <w:tcPr>
            <w:tcW w:w="1135" w:type="dxa"/>
            <w:vAlign w:val="bottom"/>
          </w:tcPr>
          <w:p w14:paraId="7D9B0A3B" w14:textId="157A1BDB"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M.Sc. in Petroleum Engineering</w:t>
            </w:r>
          </w:p>
        </w:tc>
        <w:tc>
          <w:tcPr>
            <w:tcW w:w="1135" w:type="dxa"/>
            <w:vAlign w:val="bottom"/>
          </w:tcPr>
          <w:p w14:paraId="3FE47A16" w14:textId="088B4D4B"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Drilling</w:t>
            </w:r>
          </w:p>
        </w:tc>
        <w:tc>
          <w:tcPr>
            <w:tcW w:w="1067" w:type="dxa"/>
            <w:vAlign w:val="bottom"/>
          </w:tcPr>
          <w:p w14:paraId="58459812" w14:textId="0FE3BFF9" w:rsidR="004846B0" w:rsidRPr="00BC21D0" w:rsidRDefault="004846B0"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4</w:t>
            </w:r>
          </w:p>
        </w:tc>
        <w:tc>
          <w:tcPr>
            <w:tcW w:w="1050" w:type="dxa"/>
          </w:tcPr>
          <w:p w14:paraId="2E0E3652" w14:textId="72147380" w:rsidR="004846B0" w:rsidRDefault="00224619"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3</w:t>
            </w:r>
          </w:p>
        </w:tc>
      </w:tr>
      <w:tr w:rsidR="004846B0" w14:paraId="12C20FCA" w14:textId="6A9A8F8F" w:rsidTr="005B74C7">
        <w:trPr>
          <w:trHeight w:val="646"/>
        </w:trPr>
        <w:tc>
          <w:tcPr>
            <w:tcW w:w="461" w:type="dxa"/>
          </w:tcPr>
          <w:p w14:paraId="1512F793" w14:textId="16F68398" w:rsidR="004846B0" w:rsidRPr="002004B0" w:rsidRDefault="004846B0"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4</w:t>
            </w:r>
          </w:p>
        </w:tc>
        <w:tc>
          <w:tcPr>
            <w:tcW w:w="769" w:type="dxa"/>
            <w:vAlign w:val="bottom"/>
          </w:tcPr>
          <w:p w14:paraId="6CF31932" w14:textId="543875FB"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Sarah</w:t>
            </w:r>
          </w:p>
        </w:tc>
        <w:tc>
          <w:tcPr>
            <w:tcW w:w="835" w:type="dxa"/>
            <w:vAlign w:val="bottom"/>
          </w:tcPr>
          <w:p w14:paraId="451A8B6D" w14:textId="34B72107"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Davis</w:t>
            </w:r>
          </w:p>
        </w:tc>
        <w:tc>
          <w:tcPr>
            <w:tcW w:w="1035" w:type="dxa"/>
            <w:vAlign w:val="bottom"/>
          </w:tcPr>
          <w:p w14:paraId="26639C9B" w14:textId="6320FA94"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DEF Resources</w:t>
            </w:r>
          </w:p>
        </w:tc>
        <w:tc>
          <w:tcPr>
            <w:tcW w:w="836" w:type="dxa"/>
            <w:vAlign w:val="bottom"/>
          </w:tcPr>
          <w:p w14:paraId="567BAF23" w14:textId="0339F2C9"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UK</w:t>
            </w:r>
          </w:p>
        </w:tc>
        <w:tc>
          <w:tcPr>
            <w:tcW w:w="979" w:type="dxa"/>
            <w:vAlign w:val="bottom"/>
          </w:tcPr>
          <w:p w14:paraId="61FAC0D5" w14:textId="6123B586"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+44 1234-567890</w:t>
            </w:r>
          </w:p>
        </w:tc>
        <w:tc>
          <w:tcPr>
            <w:tcW w:w="1370" w:type="dxa"/>
            <w:vAlign w:val="bottom"/>
          </w:tcPr>
          <w:p w14:paraId="6BC49387" w14:textId="31F7D1D7" w:rsidR="004846B0" w:rsidRPr="00BC21D0" w:rsidRDefault="00000000" w:rsidP="00CA757B">
            <w:pPr>
              <w:rPr>
                <w:rFonts w:ascii="Segoe UI" w:eastAsia="Times New Roman" w:hAnsi="Segoe UI" w:cs="Segoe UI"/>
                <w:kern w:val="0"/>
                <w:sz w:val="16"/>
                <w:szCs w:val="16"/>
                <w14:ligatures w14:val="none"/>
              </w:rPr>
            </w:pPr>
            <w:hyperlink r:id="rId11" w:tgtFrame="_new" w:history="1">
              <w:r w:rsidR="004846B0" w:rsidRPr="002004B0">
                <w:rPr>
                  <w:rFonts w:ascii="Segoe UI" w:eastAsia="Times New Roman" w:hAnsi="Segoe UI" w:cs="Segoe UI"/>
                  <w:kern w:val="0"/>
                  <w:sz w:val="16"/>
                  <w:szCs w:val="16"/>
                  <w14:ligatures w14:val="none"/>
                </w:rPr>
                <w:t>sarah@example.com</w:t>
              </w:r>
            </w:hyperlink>
          </w:p>
        </w:tc>
        <w:tc>
          <w:tcPr>
            <w:tcW w:w="1215" w:type="dxa"/>
            <w:vAlign w:val="bottom"/>
          </w:tcPr>
          <w:p w14:paraId="6F5C8E50" w14:textId="0B39EEC3" w:rsidR="004846B0" w:rsidRPr="00BC21D0" w:rsidRDefault="00000000" w:rsidP="00CA757B">
            <w:pPr>
              <w:rPr>
                <w:rFonts w:ascii="Segoe UI" w:eastAsia="Times New Roman" w:hAnsi="Segoe UI" w:cs="Segoe UI"/>
                <w:kern w:val="0"/>
                <w:sz w:val="16"/>
                <w:szCs w:val="16"/>
                <w14:ligatures w14:val="none"/>
              </w:rPr>
            </w:pPr>
            <w:hyperlink r:id="rId12" w:tgtFrame="_new" w:history="1">
              <w:r w:rsidR="004846B0" w:rsidRPr="002004B0">
                <w:rPr>
                  <w:rFonts w:ascii="Segoe UI" w:eastAsia="Times New Roman" w:hAnsi="Segoe UI" w:cs="Segoe UI"/>
                  <w:kern w:val="0"/>
                  <w:sz w:val="16"/>
                  <w:szCs w:val="16"/>
                  <w14:ligatures w14:val="none"/>
                </w:rPr>
                <w:t>www.defresources.co.uk</w:t>
              </w:r>
            </w:hyperlink>
          </w:p>
        </w:tc>
        <w:tc>
          <w:tcPr>
            <w:tcW w:w="4218" w:type="dxa"/>
            <w:vAlign w:val="bottom"/>
          </w:tcPr>
          <w:p w14:paraId="4CCC7F09" w14:textId="48897785"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Sarah Davis is an environmental specialist focusing on sustainable practices in the oil sector. She has conducted research on reducing carbon emissions in oil production.</w:t>
            </w:r>
          </w:p>
        </w:tc>
        <w:tc>
          <w:tcPr>
            <w:tcW w:w="1135" w:type="dxa"/>
            <w:vAlign w:val="bottom"/>
          </w:tcPr>
          <w:p w14:paraId="5C324C5E" w14:textId="5CBB0A7F"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Ph.D. in Environmental Science</w:t>
            </w:r>
          </w:p>
        </w:tc>
        <w:tc>
          <w:tcPr>
            <w:tcW w:w="1135" w:type="dxa"/>
            <w:vAlign w:val="bottom"/>
          </w:tcPr>
          <w:p w14:paraId="10A892A9" w14:textId="0E8E9A88" w:rsidR="004846B0" w:rsidRPr="00BC21D0" w:rsidRDefault="004846B0" w:rsidP="00CA757B">
            <w:pPr>
              <w:rPr>
                <w:rFonts w:ascii="Segoe UI" w:eastAsia="Times New Roman" w:hAnsi="Segoe UI" w:cs="Segoe UI"/>
                <w:kern w:val="0"/>
                <w:sz w:val="16"/>
                <w:szCs w:val="16"/>
                <w14:ligatures w14:val="none"/>
              </w:rPr>
            </w:pPr>
            <w:r w:rsidRPr="002004B0">
              <w:rPr>
                <w:rFonts w:ascii="Segoe UI" w:eastAsia="Times New Roman" w:hAnsi="Segoe UI" w:cs="Segoe UI"/>
                <w:kern w:val="0"/>
                <w:sz w:val="16"/>
                <w:szCs w:val="16"/>
                <w14:ligatures w14:val="none"/>
              </w:rPr>
              <w:t>Environmental</w:t>
            </w:r>
          </w:p>
        </w:tc>
        <w:tc>
          <w:tcPr>
            <w:tcW w:w="1067" w:type="dxa"/>
            <w:vAlign w:val="bottom"/>
          </w:tcPr>
          <w:p w14:paraId="2E0F0F13" w14:textId="7E00A2E9" w:rsidR="004846B0" w:rsidRPr="00BC21D0" w:rsidRDefault="004846B0"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2,3</w:t>
            </w:r>
          </w:p>
        </w:tc>
        <w:tc>
          <w:tcPr>
            <w:tcW w:w="1050" w:type="dxa"/>
          </w:tcPr>
          <w:p w14:paraId="468258AF" w14:textId="159FF9FA" w:rsidR="004846B0" w:rsidRDefault="00224619" w:rsidP="00CA757B">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4</w:t>
            </w:r>
          </w:p>
        </w:tc>
      </w:tr>
    </w:tbl>
    <w:p w14:paraId="54F582A2" w14:textId="77777777" w:rsidR="002004B0" w:rsidRDefault="002004B0" w:rsidP="005F5905"/>
    <w:p w14:paraId="1678CF7A" w14:textId="77777777" w:rsidR="00585B91" w:rsidRDefault="00585B91" w:rsidP="005F5905"/>
    <w:p w14:paraId="04E5B62E" w14:textId="77777777" w:rsidR="00585B91" w:rsidRDefault="00585B91" w:rsidP="005F5905"/>
    <w:p w14:paraId="113D3AFA" w14:textId="77777777" w:rsidR="00585B91" w:rsidRDefault="00585B91" w:rsidP="005F5905"/>
    <w:p w14:paraId="7E7FC38E" w14:textId="77777777" w:rsidR="00AE580C" w:rsidRDefault="00AE580C" w:rsidP="005F5905"/>
    <w:tbl>
      <w:tblPr>
        <w:tblStyle w:val="TableGrid"/>
        <w:tblW w:w="15929" w:type="dxa"/>
        <w:tblLook w:val="04A0" w:firstRow="1" w:lastRow="0" w:firstColumn="1" w:lastColumn="0" w:noHBand="0" w:noVBand="1"/>
      </w:tblPr>
      <w:tblGrid>
        <w:gridCol w:w="639"/>
        <w:gridCol w:w="1997"/>
        <w:gridCol w:w="7732"/>
        <w:gridCol w:w="1749"/>
        <w:gridCol w:w="1567"/>
        <w:gridCol w:w="962"/>
        <w:gridCol w:w="1283"/>
      </w:tblGrid>
      <w:tr w:rsidR="00CE082B" w14:paraId="1112CEED" w14:textId="5D007F7F" w:rsidTr="00093A31">
        <w:trPr>
          <w:trHeight w:val="277"/>
        </w:trPr>
        <w:tc>
          <w:tcPr>
            <w:tcW w:w="15929" w:type="dxa"/>
            <w:gridSpan w:val="7"/>
            <w:shd w:val="clear" w:color="auto" w:fill="D9D9D9" w:themeFill="background1" w:themeFillShade="D9"/>
            <w:vAlign w:val="bottom"/>
          </w:tcPr>
          <w:p w14:paraId="77281DD9" w14:textId="4C9F4E77" w:rsidR="00CE082B" w:rsidRPr="00CA14D1" w:rsidRDefault="00CE082B" w:rsidP="00CA14D1">
            <w:pPr>
              <w:jc w:val="center"/>
              <w:rPr>
                <w:rFonts w:ascii="Segoe UI" w:eastAsia="Times New Roman" w:hAnsi="Segoe UI" w:cs="Segoe UI"/>
                <w:b/>
                <w:bCs/>
                <w:kern w:val="0"/>
                <w:sz w:val="21"/>
                <w:szCs w:val="21"/>
                <w14:ligatures w14:val="none"/>
              </w:rPr>
            </w:pPr>
            <w:r w:rsidRPr="00CA14D1">
              <w:rPr>
                <w:rFonts w:ascii="Segoe UI" w:eastAsia="Times New Roman" w:hAnsi="Segoe UI" w:cs="Segoe UI"/>
                <w:b/>
                <w:bCs/>
                <w:kern w:val="0"/>
                <w:sz w:val="21"/>
                <w:szCs w:val="21"/>
                <w14:ligatures w14:val="none"/>
              </w:rPr>
              <w:t>Session</w:t>
            </w:r>
            <w:r>
              <w:rPr>
                <w:rFonts w:ascii="Segoe UI" w:eastAsia="Times New Roman" w:hAnsi="Segoe UI" w:cs="Segoe UI"/>
                <w:b/>
                <w:bCs/>
                <w:kern w:val="0"/>
                <w:sz w:val="21"/>
                <w:szCs w:val="21"/>
                <w14:ligatures w14:val="none"/>
              </w:rPr>
              <w:t>_table</w:t>
            </w:r>
          </w:p>
        </w:tc>
      </w:tr>
      <w:tr w:rsidR="00093A31" w14:paraId="25931808" w14:textId="06E4678C" w:rsidTr="00093A31">
        <w:trPr>
          <w:trHeight w:val="246"/>
        </w:trPr>
        <w:tc>
          <w:tcPr>
            <w:tcW w:w="639" w:type="dxa"/>
            <w:vAlign w:val="bottom"/>
          </w:tcPr>
          <w:p w14:paraId="6C094EBB" w14:textId="2E84F8C1" w:rsidR="00093A31" w:rsidRPr="00E148AF" w:rsidRDefault="00093A31" w:rsidP="00093A31">
            <w:pPr>
              <w:jc w:val="center"/>
              <w:rPr>
                <w:rFonts w:ascii="Segoe UI" w:eastAsia="Times New Roman" w:hAnsi="Segoe UI" w:cs="Segoe UI"/>
                <w:b/>
                <w:bCs/>
                <w:kern w:val="0"/>
                <w:sz w:val="18"/>
                <w:szCs w:val="18"/>
                <w14:ligatures w14:val="none"/>
              </w:rPr>
            </w:pPr>
            <w:r>
              <w:rPr>
                <w:rFonts w:ascii="Segoe UI" w:eastAsia="Times New Roman" w:hAnsi="Segoe UI" w:cs="Segoe UI"/>
                <w:b/>
                <w:bCs/>
                <w:kern w:val="0"/>
                <w:sz w:val="18"/>
                <w:szCs w:val="18"/>
                <w14:ligatures w14:val="none"/>
              </w:rPr>
              <w:t>id</w:t>
            </w:r>
          </w:p>
        </w:tc>
        <w:tc>
          <w:tcPr>
            <w:tcW w:w="1997" w:type="dxa"/>
            <w:vAlign w:val="bottom"/>
          </w:tcPr>
          <w:p w14:paraId="3C1E52D8" w14:textId="45B77138" w:rsidR="00093A31" w:rsidRPr="00E148AF" w:rsidRDefault="00093A31" w:rsidP="00093A31">
            <w:pPr>
              <w:jc w:val="center"/>
              <w:rPr>
                <w:rFonts w:ascii="Segoe UI" w:eastAsia="Times New Roman" w:hAnsi="Segoe UI" w:cs="Segoe UI"/>
                <w:b/>
                <w:bCs/>
                <w:kern w:val="0"/>
                <w:sz w:val="18"/>
                <w:szCs w:val="18"/>
                <w14:ligatures w14:val="none"/>
              </w:rPr>
            </w:pPr>
            <w:r w:rsidRPr="00FC1BF9">
              <w:rPr>
                <w:rFonts w:ascii="Segoe UI" w:eastAsia="Times New Roman" w:hAnsi="Segoe UI" w:cs="Segoe UI"/>
                <w:b/>
                <w:bCs/>
                <w:kern w:val="0"/>
                <w:sz w:val="18"/>
                <w:szCs w:val="18"/>
                <w14:ligatures w14:val="none"/>
              </w:rPr>
              <w:t>Title</w:t>
            </w:r>
          </w:p>
        </w:tc>
        <w:tc>
          <w:tcPr>
            <w:tcW w:w="7732" w:type="dxa"/>
            <w:vAlign w:val="bottom"/>
          </w:tcPr>
          <w:p w14:paraId="725D0C7F" w14:textId="297F4783" w:rsidR="00093A31" w:rsidRPr="00E148AF" w:rsidRDefault="00093A31" w:rsidP="00093A31">
            <w:pPr>
              <w:jc w:val="center"/>
              <w:rPr>
                <w:rFonts w:ascii="Segoe UI" w:eastAsia="Times New Roman" w:hAnsi="Segoe UI" w:cs="Segoe UI"/>
                <w:b/>
                <w:bCs/>
                <w:kern w:val="0"/>
                <w:sz w:val="18"/>
                <w:szCs w:val="18"/>
                <w14:ligatures w14:val="none"/>
              </w:rPr>
            </w:pPr>
            <w:r w:rsidRPr="00FC1BF9">
              <w:rPr>
                <w:rFonts w:ascii="Segoe UI" w:eastAsia="Times New Roman" w:hAnsi="Segoe UI" w:cs="Segoe UI"/>
                <w:b/>
                <w:bCs/>
                <w:kern w:val="0"/>
                <w:sz w:val="18"/>
                <w:szCs w:val="18"/>
                <w14:ligatures w14:val="none"/>
              </w:rPr>
              <w:t>Description</w:t>
            </w:r>
          </w:p>
        </w:tc>
        <w:tc>
          <w:tcPr>
            <w:tcW w:w="1749" w:type="dxa"/>
            <w:vAlign w:val="bottom"/>
          </w:tcPr>
          <w:p w14:paraId="76B550C8" w14:textId="1F258A56" w:rsidR="00093A31" w:rsidRPr="00E148AF" w:rsidRDefault="00093A31" w:rsidP="00093A31">
            <w:pPr>
              <w:jc w:val="center"/>
              <w:rPr>
                <w:rFonts w:ascii="Segoe UI" w:eastAsia="Times New Roman" w:hAnsi="Segoe UI" w:cs="Segoe UI"/>
                <w:b/>
                <w:bCs/>
                <w:kern w:val="0"/>
                <w:sz w:val="18"/>
                <w:szCs w:val="18"/>
                <w14:ligatures w14:val="none"/>
              </w:rPr>
            </w:pPr>
            <w:r w:rsidRPr="00FC1BF9">
              <w:rPr>
                <w:rFonts w:ascii="Segoe UI" w:eastAsia="Times New Roman" w:hAnsi="Segoe UI" w:cs="Segoe UI"/>
                <w:b/>
                <w:bCs/>
                <w:kern w:val="0"/>
                <w:sz w:val="18"/>
                <w:szCs w:val="18"/>
                <w14:ligatures w14:val="none"/>
              </w:rPr>
              <w:t>Start Time</w:t>
            </w:r>
          </w:p>
        </w:tc>
        <w:tc>
          <w:tcPr>
            <w:tcW w:w="1567" w:type="dxa"/>
            <w:vAlign w:val="bottom"/>
          </w:tcPr>
          <w:p w14:paraId="24E8F12F" w14:textId="656E8A56" w:rsidR="00093A31" w:rsidRPr="00E148AF" w:rsidRDefault="00093A31" w:rsidP="00093A31">
            <w:pPr>
              <w:jc w:val="center"/>
              <w:rPr>
                <w:rFonts w:ascii="Segoe UI" w:eastAsia="Times New Roman" w:hAnsi="Segoe UI" w:cs="Segoe UI"/>
                <w:b/>
                <w:bCs/>
                <w:kern w:val="0"/>
                <w:sz w:val="18"/>
                <w:szCs w:val="18"/>
                <w14:ligatures w14:val="none"/>
              </w:rPr>
            </w:pPr>
            <w:r w:rsidRPr="00FC1BF9">
              <w:rPr>
                <w:rFonts w:ascii="Segoe UI" w:eastAsia="Times New Roman" w:hAnsi="Segoe UI" w:cs="Segoe UI"/>
                <w:b/>
                <w:bCs/>
                <w:kern w:val="0"/>
                <w:sz w:val="18"/>
                <w:szCs w:val="18"/>
                <w14:ligatures w14:val="none"/>
              </w:rPr>
              <w:t>End Time</w:t>
            </w:r>
          </w:p>
        </w:tc>
        <w:tc>
          <w:tcPr>
            <w:tcW w:w="962" w:type="dxa"/>
          </w:tcPr>
          <w:p w14:paraId="17795A8A" w14:textId="7CEFE59B" w:rsidR="00093A31" w:rsidRPr="00E148AF" w:rsidRDefault="00093A31" w:rsidP="00093A31">
            <w:pPr>
              <w:jc w:val="center"/>
              <w:rPr>
                <w:rFonts w:ascii="Segoe UI" w:eastAsia="Times New Roman" w:hAnsi="Segoe UI" w:cs="Segoe UI"/>
                <w:b/>
                <w:bCs/>
                <w:kern w:val="0"/>
                <w:sz w:val="18"/>
                <w:szCs w:val="18"/>
                <w14:ligatures w14:val="none"/>
              </w:rPr>
            </w:pPr>
            <w:r>
              <w:rPr>
                <w:rFonts w:ascii="Segoe UI" w:eastAsia="Times New Roman" w:hAnsi="Segoe UI" w:cs="Segoe UI"/>
                <w:b/>
                <w:bCs/>
                <w:kern w:val="0"/>
                <w:sz w:val="18"/>
                <w:szCs w:val="18"/>
                <w14:ligatures w14:val="none"/>
              </w:rPr>
              <w:t>Event_id</w:t>
            </w:r>
          </w:p>
        </w:tc>
        <w:tc>
          <w:tcPr>
            <w:tcW w:w="1280" w:type="dxa"/>
            <w:vAlign w:val="bottom"/>
          </w:tcPr>
          <w:p w14:paraId="03651717" w14:textId="2DB33F86" w:rsidR="00093A31" w:rsidRPr="00FC1BF9" w:rsidRDefault="00093A31" w:rsidP="00093A31">
            <w:pPr>
              <w:jc w:val="center"/>
              <w:rPr>
                <w:rFonts w:ascii="Segoe UI" w:eastAsia="Times New Roman" w:hAnsi="Segoe UI" w:cs="Segoe UI"/>
                <w:b/>
                <w:bCs/>
                <w:kern w:val="0"/>
                <w:sz w:val="18"/>
                <w:szCs w:val="18"/>
                <w14:ligatures w14:val="none"/>
              </w:rPr>
            </w:pPr>
            <w:r w:rsidRPr="00FC1BF9">
              <w:rPr>
                <w:rFonts w:ascii="Segoe UI" w:eastAsia="Times New Roman" w:hAnsi="Segoe UI" w:cs="Segoe UI"/>
                <w:b/>
                <w:bCs/>
                <w:kern w:val="0"/>
                <w:sz w:val="18"/>
                <w:szCs w:val="18"/>
                <w14:ligatures w14:val="none"/>
              </w:rPr>
              <w:t>Speaker</w:t>
            </w:r>
            <w:r>
              <w:rPr>
                <w:rFonts w:ascii="Segoe UI" w:eastAsia="Times New Roman" w:hAnsi="Segoe UI" w:cs="Segoe UI"/>
                <w:b/>
                <w:bCs/>
                <w:kern w:val="0"/>
                <w:sz w:val="18"/>
                <w:szCs w:val="18"/>
                <w14:ligatures w14:val="none"/>
              </w:rPr>
              <w:t>_id</w:t>
            </w:r>
          </w:p>
        </w:tc>
      </w:tr>
      <w:tr w:rsidR="00093A31" w14:paraId="68AAC7AA" w14:textId="69E28432" w:rsidTr="00093A31">
        <w:trPr>
          <w:trHeight w:val="177"/>
        </w:trPr>
        <w:tc>
          <w:tcPr>
            <w:tcW w:w="639" w:type="dxa"/>
            <w:vAlign w:val="bottom"/>
          </w:tcPr>
          <w:p w14:paraId="170DB1B7" w14:textId="59175FFD"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1</w:t>
            </w:r>
          </w:p>
        </w:tc>
        <w:tc>
          <w:tcPr>
            <w:tcW w:w="1997" w:type="dxa"/>
            <w:vAlign w:val="bottom"/>
          </w:tcPr>
          <w:p w14:paraId="036785E9" w14:textId="70CA4519"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Introduction to AOCS</w:t>
            </w:r>
          </w:p>
        </w:tc>
        <w:tc>
          <w:tcPr>
            <w:tcW w:w="7732" w:type="dxa"/>
            <w:vAlign w:val="bottom"/>
          </w:tcPr>
          <w:p w14:paraId="3588F99C" w14:textId="1AC9C845"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Join us for an overview of the American Oil Chemistry Society (AOCS) and its role in the industry.</w:t>
            </w:r>
          </w:p>
        </w:tc>
        <w:tc>
          <w:tcPr>
            <w:tcW w:w="1749" w:type="dxa"/>
            <w:vAlign w:val="bottom"/>
          </w:tcPr>
          <w:p w14:paraId="62DCB7D3" w14:textId="1A4863DF"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2023-06-01 09:00</w:t>
            </w:r>
          </w:p>
        </w:tc>
        <w:tc>
          <w:tcPr>
            <w:tcW w:w="1567" w:type="dxa"/>
            <w:vAlign w:val="bottom"/>
          </w:tcPr>
          <w:p w14:paraId="488517E8" w14:textId="45C25CC1"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2023-06-01 10:00</w:t>
            </w:r>
          </w:p>
        </w:tc>
        <w:tc>
          <w:tcPr>
            <w:tcW w:w="962" w:type="dxa"/>
          </w:tcPr>
          <w:p w14:paraId="34F2FB98" w14:textId="11CC4A37" w:rsidR="00093A31" w:rsidRPr="00E148AF" w:rsidRDefault="00093A31" w:rsidP="00093A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1</w:t>
            </w:r>
          </w:p>
        </w:tc>
        <w:tc>
          <w:tcPr>
            <w:tcW w:w="1280" w:type="dxa"/>
            <w:vAlign w:val="bottom"/>
          </w:tcPr>
          <w:p w14:paraId="31F65AD7" w14:textId="5098CE12" w:rsidR="00093A31" w:rsidRPr="00FC1BF9" w:rsidRDefault="00093A31" w:rsidP="00093A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1</w:t>
            </w:r>
          </w:p>
        </w:tc>
      </w:tr>
      <w:tr w:rsidR="00093A31" w14:paraId="446D0F9E" w14:textId="793687C4" w:rsidTr="00093A31">
        <w:trPr>
          <w:trHeight w:val="312"/>
        </w:trPr>
        <w:tc>
          <w:tcPr>
            <w:tcW w:w="639" w:type="dxa"/>
            <w:vAlign w:val="bottom"/>
          </w:tcPr>
          <w:p w14:paraId="7ABAAF9A" w14:textId="724AB4CF"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2</w:t>
            </w:r>
          </w:p>
        </w:tc>
        <w:tc>
          <w:tcPr>
            <w:tcW w:w="1997" w:type="dxa"/>
            <w:vAlign w:val="bottom"/>
          </w:tcPr>
          <w:p w14:paraId="66EFA7E5" w14:textId="37076D99"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Advances in Refining</w:t>
            </w:r>
          </w:p>
        </w:tc>
        <w:tc>
          <w:tcPr>
            <w:tcW w:w="7732" w:type="dxa"/>
            <w:vAlign w:val="bottom"/>
          </w:tcPr>
          <w:p w14:paraId="1308ED43" w14:textId="33045EEC"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Learn about the latest advancements in oil refining technologies and their impact on the industry.</w:t>
            </w:r>
          </w:p>
        </w:tc>
        <w:tc>
          <w:tcPr>
            <w:tcW w:w="1749" w:type="dxa"/>
            <w:vAlign w:val="bottom"/>
          </w:tcPr>
          <w:p w14:paraId="5882DA7C" w14:textId="6547E031"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2023-06-01 10:15</w:t>
            </w:r>
          </w:p>
        </w:tc>
        <w:tc>
          <w:tcPr>
            <w:tcW w:w="1567" w:type="dxa"/>
            <w:vAlign w:val="bottom"/>
          </w:tcPr>
          <w:p w14:paraId="2F04BB43" w14:textId="2A644627"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2023-06-01 11:15</w:t>
            </w:r>
          </w:p>
        </w:tc>
        <w:tc>
          <w:tcPr>
            <w:tcW w:w="962" w:type="dxa"/>
          </w:tcPr>
          <w:p w14:paraId="6390C89D" w14:textId="3DFB08F2" w:rsidR="00093A31" w:rsidRPr="00E148AF" w:rsidRDefault="00093A31" w:rsidP="00093A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3</w:t>
            </w:r>
          </w:p>
        </w:tc>
        <w:tc>
          <w:tcPr>
            <w:tcW w:w="1280" w:type="dxa"/>
            <w:vAlign w:val="bottom"/>
          </w:tcPr>
          <w:p w14:paraId="3C035593" w14:textId="112672F1" w:rsidR="00093A31" w:rsidRPr="00FC1BF9" w:rsidRDefault="00093A31" w:rsidP="00093A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2</w:t>
            </w:r>
          </w:p>
        </w:tc>
      </w:tr>
      <w:tr w:rsidR="00093A31" w14:paraId="30F4A34A" w14:textId="1A7EE128" w:rsidTr="00093A31">
        <w:trPr>
          <w:trHeight w:val="249"/>
        </w:trPr>
        <w:tc>
          <w:tcPr>
            <w:tcW w:w="639" w:type="dxa"/>
            <w:vAlign w:val="bottom"/>
          </w:tcPr>
          <w:p w14:paraId="56D5E068" w14:textId="736FF391"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3</w:t>
            </w:r>
          </w:p>
        </w:tc>
        <w:tc>
          <w:tcPr>
            <w:tcW w:w="1997" w:type="dxa"/>
            <w:vAlign w:val="bottom"/>
          </w:tcPr>
          <w:p w14:paraId="660ED790" w14:textId="28DFED33"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Sustainability in Oil</w:t>
            </w:r>
          </w:p>
        </w:tc>
        <w:tc>
          <w:tcPr>
            <w:tcW w:w="7732" w:type="dxa"/>
            <w:vAlign w:val="bottom"/>
          </w:tcPr>
          <w:p w14:paraId="62708AB9" w14:textId="319B8A2E"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Explore the importance of sustainability in the oil sector and strategies for reducing environmental impact.</w:t>
            </w:r>
          </w:p>
        </w:tc>
        <w:tc>
          <w:tcPr>
            <w:tcW w:w="1749" w:type="dxa"/>
            <w:vAlign w:val="bottom"/>
          </w:tcPr>
          <w:p w14:paraId="1286CC21" w14:textId="6293126A"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2023-06-01 11:30</w:t>
            </w:r>
          </w:p>
        </w:tc>
        <w:tc>
          <w:tcPr>
            <w:tcW w:w="1567" w:type="dxa"/>
            <w:vAlign w:val="bottom"/>
          </w:tcPr>
          <w:p w14:paraId="5851B733" w14:textId="22FE75EF"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2023-06-01 12:30</w:t>
            </w:r>
          </w:p>
        </w:tc>
        <w:tc>
          <w:tcPr>
            <w:tcW w:w="962" w:type="dxa"/>
          </w:tcPr>
          <w:p w14:paraId="51EDF59F" w14:textId="527AD5A0" w:rsidR="00093A31" w:rsidRPr="00E148AF" w:rsidRDefault="00093A31" w:rsidP="00093A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2</w:t>
            </w:r>
          </w:p>
        </w:tc>
        <w:tc>
          <w:tcPr>
            <w:tcW w:w="1280" w:type="dxa"/>
            <w:vAlign w:val="bottom"/>
          </w:tcPr>
          <w:p w14:paraId="1090753B" w14:textId="0B143855" w:rsidR="00093A31" w:rsidRPr="00FC1BF9" w:rsidRDefault="00093A31" w:rsidP="00093A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1</w:t>
            </w:r>
          </w:p>
        </w:tc>
      </w:tr>
      <w:tr w:rsidR="00093A31" w14:paraId="02C62B2B" w14:textId="281CF778" w:rsidTr="00093A31">
        <w:trPr>
          <w:trHeight w:val="267"/>
        </w:trPr>
        <w:tc>
          <w:tcPr>
            <w:tcW w:w="639" w:type="dxa"/>
            <w:vAlign w:val="bottom"/>
          </w:tcPr>
          <w:p w14:paraId="10A506CE" w14:textId="166DA380"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4</w:t>
            </w:r>
          </w:p>
        </w:tc>
        <w:tc>
          <w:tcPr>
            <w:tcW w:w="1997" w:type="dxa"/>
            <w:vAlign w:val="bottom"/>
          </w:tcPr>
          <w:p w14:paraId="2602B78C" w14:textId="07261F80"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Future of Oil Trading</w:t>
            </w:r>
          </w:p>
        </w:tc>
        <w:tc>
          <w:tcPr>
            <w:tcW w:w="7732" w:type="dxa"/>
            <w:vAlign w:val="bottom"/>
          </w:tcPr>
          <w:p w14:paraId="51483DDD" w14:textId="5C93153D"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Discover emerging trends and future prospects in oil trading and gain insights from industry experts.</w:t>
            </w:r>
          </w:p>
        </w:tc>
        <w:tc>
          <w:tcPr>
            <w:tcW w:w="1749" w:type="dxa"/>
            <w:vAlign w:val="bottom"/>
          </w:tcPr>
          <w:p w14:paraId="5B7A367A" w14:textId="4D622FDE"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2023-06-01 13:30</w:t>
            </w:r>
          </w:p>
        </w:tc>
        <w:tc>
          <w:tcPr>
            <w:tcW w:w="1567" w:type="dxa"/>
            <w:vAlign w:val="bottom"/>
          </w:tcPr>
          <w:p w14:paraId="7A88D570" w14:textId="259F5D3F" w:rsidR="00093A31" w:rsidRPr="00E148AF" w:rsidRDefault="00093A31" w:rsidP="00093A31">
            <w:pPr>
              <w:rPr>
                <w:rFonts w:ascii="Segoe UI" w:eastAsia="Times New Roman" w:hAnsi="Segoe UI" w:cs="Segoe UI"/>
                <w:kern w:val="0"/>
                <w:sz w:val="16"/>
                <w:szCs w:val="16"/>
                <w14:ligatures w14:val="none"/>
              </w:rPr>
            </w:pPr>
            <w:r w:rsidRPr="00FC1BF9">
              <w:rPr>
                <w:rFonts w:ascii="Segoe UI" w:eastAsia="Times New Roman" w:hAnsi="Segoe UI" w:cs="Segoe UI"/>
                <w:kern w:val="0"/>
                <w:sz w:val="16"/>
                <w:szCs w:val="16"/>
                <w14:ligatures w14:val="none"/>
              </w:rPr>
              <w:t>2023-06-01 14:30</w:t>
            </w:r>
          </w:p>
        </w:tc>
        <w:tc>
          <w:tcPr>
            <w:tcW w:w="962" w:type="dxa"/>
          </w:tcPr>
          <w:p w14:paraId="6E7111D6" w14:textId="5077B842" w:rsidR="00093A31" w:rsidRPr="00E148AF" w:rsidRDefault="00093A31" w:rsidP="00093A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4</w:t>
            </w:r>
          </w:p>
        </w:tc>
        <w:tc>
          <w:tcPr>
            <w:tcW w:w="1280" w:type="dxa"/>
            <w:vAlign w:val="bottom"/>
          </w:tcPr>
          <w:p w14:paraId="7A4E90F4" w14:textId="21C1D1DF" w:rsidR="00093A31" w:rsidRPr="00FC1BF9" w:rsidRDefault="00093A31" w:rsidP="00093A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4</w:t>
            </w:r>
          </w:p>
        </w:tc>
      </w:tr>
    </w:tbl>
    <w:p w14:paraId="7DCAE299" w14:textId="77777777" w:rsidR="007B7112" w:rsidRDefault="007B7112" w:rsidP="005F5905"/>
    <w:tbl>
      <w:tblPr>
        <w:tblStyle w:val="TableGrid"/>
        <w:tblW w:w="0" w:type="auto"/>
        <w:tblLayout w:type="fixed"/>
        <w:tblLook w:val="04A0" w:firstRow="1" w:lastRow="0" w:firstColumn="1" w:lastColumn="0" w:noHBand="0" w:noVBand="1"/>
      </w:tblPr>
      <w:tblGrid>
        <w:gridCol w:w="489"/>
        <w:gridCol w:w="1396"/>
        <w:gridCol w:w="5670"/>
        <w:gridCol w:w="1583"/>
        <w:gridCol w:w="3078"/>
        <w:gridCol w:w="2080"/>
        <w:gridCol w:w="1023"/>
        <w:gridCol w:w="786"/>
      </w:tblGrid>
      <w:tr w:rsidR="00070A38" w14:paraId="5FE55FC5" w14:textId="6773C22B" w:rsidTr="00EC7E99">
        <w:tc>
          <w:tcPr>
            <w:tcW w:w="16105" w:type="dxa"/>
            <w:gridSpan w:val="8"/>
            <w:shd w:val="clear" w:color="auto" w:fill="D9D9D9" w:themeFill="background1" w:themeFillShade="D9"/>
            <w:vAlign w:val="bottom"/>
          </w:tcPr>
          <w:p w14:paraId="5EECE394" w14:textId="0DA97CD1" w:rsidR="00070A38" w:rsidRPr="00C921AF" w:rsidRDefault="00070A38" w:rsidP="00360731">
            <w:pPr>
              <w:jc w:val="center"/>
              <w:rPr>
                <w:rFonts w:ascii="Segoe UI" w:eastAsia="Times New Roman" w:hAnsi="Segoe UI" w:cs="Segoe UI"/>
                <w:b/>
                <w:bCs/>
                <w:kern w:val="0"/>
                <w:sz w:val="21"/>
                <w:szCs w:val="21"/>
                <w14:ligatures w14:val="none"/>
              </w:rPr>
            </w:pPr>
            <w:r w:rsidRPr="00C921AF">
              <w:rPr>
                <w:rFonts w:ascii="Segoe UI" w:eastAsia="Times New Roman" w:hAnsi="Segoe UI" w:cs="Segoe UI"/>
                <w:b/>
                <w:bCs/>
                <w:kern w:val="0"/>
                <w:sz w:val="21"/>
                <w:szCs w:val="21"/>
                <w14:ligatures w14:val="none"/>
              </w:rPr>
              <w:t>S</w:t>
            </w:r>
            <w:r>
              <w:rPr>
                <w:rFonts w:ascii="Segoe UI" w:eastAsia="Times New Roman" w:hAnsi="Segoe UI" w:cs="Segoe UI"/>
                <w:b/>
                <w:bCs/>
                <w:kern w:val="0"/>
                <w:sz w:val="21"/>
                <w:szCs w:val="21"/>
                <w14:ligatures w14:val="none"/>
              </w:rPr>
              <w:t>p</w:t>
            </w:r>
            <w:r w:rsidRPr="00C921AF">
              <w:rPr>
                <w:rFonts w:ascii="Segoe UI" w:eastAsia="Times New Roman" w:hAnsi="Segoe UI" w:cs="Segoe UI"/>
                <w:b/>
                <w:bCs/>
                <w:kern w:val="0"/>
                <w:sz w:val="21"/>
                <w:szCs w:val="21"/>
                <w14:ligatures w14:val="none"/>
              </w:rPr>
              <w:t>onsors</w:t>
            </w:r>
            <w:r>
              <w:rPr>
                <w:rFonts w:ascii="Segoe UI" w:eastAsia="Times New Roman" w:hAnsi="Segoe UI" w:cs="Segoe UI"/>
                <w:b/>
                <w:bCs/>
                <w:kern w:val="0"/>
                <w:sz w:val="21"/>
                <w:szCs w:val="21"/>
                <w14:ligatures w14:val="none"/>
              </w:rPr>
              <w:t>_table</w:t>
            </w:r>
          </w:p>
        </w:tc>
      </w:tr>
      <w:tr w:rsidR="00070A38" w14:paraId="7D30810C" w14:textId="35455D11" w:rsidTr="00EC7E99">
        <w:tc>
          <w:tcPr>
            <w:tcW w:w="489" w:type="dxa"/>
            <w:vAlign w:val="bottom"/>
          </w:tcPr>
          <w:p w14:paraId="3AA46838" w14:textId="7D465532" w:rsidR="00070A38" w:rsidRPr="00360731" w:rsidRDefault="00070A38" w:rsidP="00360731">
            <w:pPr>
              <w:jc w:val="center"/>
              <w:rPr>
                <w:rFonts w:ascii="Segoe UI" w:eastAsia="Times New Roman" w:hAnsi="Segoe UI" w:cs="Segoe UI"/>
                <w:b/>
                <w:bCs/>
                <w:kern w:val="0"/>
                <w:sz w:val="18"/>
                <w:szCs w:val="18"/>
                <w14:ligatures w14:val="none"/>
              </w:rPr>
            </w:pPr>
            <w:r>
              <w:rPr>
                <w:rFonts w:ascii="Segoe UI" w:eastAsia="Times New Roman" w:hAnsi="Segoe UI" w:cs="Segoe UI"/>
                <w:b/>
                <w:bCs/>
                <w:kern w:val="0"/>
                <w:sz w:val="18"/>
                <w:szCs w:val="18"/>
                <w14:ligatures w14:val="none"/>
              </w:rPr>
              <w:t>id</w:t>
            </w:r>
          </w:p>
        </w:tc>
        <w:tc>
          <w:tcPr>
            <w:tcW w:w="1396" w:type="dxa"/>
            <w:vAlign w:val="bottom"/>
          </w:tcPr>
          <w:p w14:paraId="503F068F" w14:textId="00B39349" w:rsidR="00070A38" w:rsidRPr="00360731" w:rsidRDefault="00070A38" w:rsidP="00360731">
            <w:pPr>
              <w:jc w:val="center"/>
              <w:rPr>
                <w:rFonts w:ascii="Segoe UI" w:eastAsia="Times New Roman" w:hAnsi="Segoe UI" w:cs="Segoe UI"/>
                <w:b/>
                <w:bCs/>
                <w:kern w:val="0"/>
                <w:sz w:val="18"/>
                <w:szCs w:val="18"/>
                <w14:ligatures w14:val="none"/>
              </w:rPr>
            </w:pPr>
            <w:r w:rsidRPr="00360731">
              <w:rPr>
                <w:rFonts w:ascii="Segoe UI" w:eastAsia="Times New Roman" w:hAnsi="Segoe UI" w:cs="Segoe UI"/>
                <w:b/>
                <w:bCs/>
                <w:kern w:val="0"/>
                <w:sz w:val="18"/>
                <w:szCs w:val="18"/>
                <w14:ligatures w14:val="none"/>
              </w:rPr>
              <w:t>Name</w:t>
            </w:r>
          </w:p>
        </w:tc>
        <w:tc>
          <w:tcPr>
            <w:tcW w:w="5670" w:type="dxa"/>
            <w:vAlign w:val="bottom"/>
          </w:tcPr>
          <w:p w14:paraId="1CEB6A1A" w14:textId="042619FC" w:rsidR="00070A38" w:rsidRPr="00360731" w:rsidRDefault="00070A38" w:rsidP="00360731">
            <w:pPr>
              <w:jc w:val="center"/>
              <w:rPr>
                <w:rFonts w:ascii="Segoe UI" w:eastAsia="Times New Roman" w:hAnsi="Segoe UI" w:cs="Segoe UI"/>
                <w:b/>
                <w:bCs/>
                <w:kern w:val="0"/>
                <w:sz w:val="18"/>
                <w:szCs w:val="18"/>
                <w14:ligatures w14:val="none"/>
              </w:rPr>
            </w:pPr>
            <w:r w:rsidRPr="00360731">
              <w:rPr>
                <w:rFonts w:ascii="Segoe UI" w:eastAsia="Times New Roman" w:hAnsi="Segoe UI" w:cs="Segoe UI"/>
                <w:b/>
                <w:bCs/>
                <w:kern w:val="0"/>
                <w:sz w:val="18"/>
                <w:szCs w:val="18"/>
                <w14:ligatures w14:val="none"/>
              </w:rPr>
              <w:t>Description</w:t>
            </w:r>
          </w:p>
        </w:tc>
        <w:tc>
          <w:tcPr>
            <w:tcW w:w="1583" w:type="dxa"/>
            <w:vAlign w:val="bottom"/>
          </w:tcPr>
          <w:p w14:paraId="0E522C3C" w14:textId="44BF9072" w:rsidR="00070A38" w:rsidRPr="00360731" w:rsidRDefault="00070A38" w:rsidP="00360731">
            <w:pPr>
              <w:jc w:val="center"/>
              <w:rPr>
                <w:rFonts w:ascii="Segoe UI" w:eastAsia="Times New Roman" w:hAnsi="Segoe UI" w:cs="Segoe UI"/>
                <w:b/>
                <w:bCs/>
                <w:kern w:val="0"/>
                <w:sz w:val="18"/>
                <w:szCs w:val="18"/>
                <w14:ligatures w14:val="none"/>
              </w:rPr>
            </w:pPr>
            <w:r w:rsidRPr="00360731">
              <w:rPr>
                <w:rFonts w:ascii="Segoe UI" w:eastAsia="Times New Roman" w:hAnsi="Segoe UI" w:cs="Segoe UI"/>
                <w:b/>
                <w:bCs/>
                <w:kern w:val="0"/>
                <w:sz w:val="18"/>
                <w:szCs w:val="18"/>
                <w14:ligatures w14:val="none"/>
              </w:rPr>
              <w:t>Contact Person</w:t>
            </w:r>
          </w:p>
        </w:tc>
        <w:tc>
          <w:tcPr>
            <w:tcW w:w="3078" w:type="dxa"/>
            <w:vAlign w:val="bottom"/>
          </w:tcPr>
          <w:p w14:paraId="0177A389" w14:textId="041537B9" w:rsidR="00070A38" w:rsidRPr="00360731" w:rsidRDefault="00070A38" w:rsidP="00360731">
            <w:pPr>
              <w:jc w:val="center"/>
              <w:rPr>
                <w:rFonts w:ascii="Segoe UI" w:eastAsia="Times New Roman" w:hAnsi="Segoe UI" w:cs="Segoe UI"/>
                <w:b/>
                <w:bCs/>
                <w:kern w:val="0"/>
                <w:sz w:val="18"/>
                <w:szCs w:val="18"/>
                <w14:ligatures w14:val="none"/>
              </w:rPr>
            </w:pPr>
            <w:r w:rsidRPr="00360731">
              <w:rPr>
                <w:rFonts w:ascii="Segoe UI" w:eastAsia="Times New Roman" w:hAnsi="Segoe UI" w:cs="Segoe UI"/>
                <w:b/>
                <w:bCs/>
                <w:kern w:val="0"/>
                <w:sz w:val="18"/>
                <w:szCs w:val="18"/>
                <w14:ligatures w14:val="none"/>
              </w:rPr>
              <w:t>Contact Email</w:t>
            </w:r>
          </w:p>
        </w:tc>
        <w:tc>
          <w:tcPr>
            <w:tcW w:w="2080" w:type="dxa"/>
            <w:vAlign w:val="bottom"/>
          </w:tcPr>
          <w:p w14:paraId="65C978E9" w14:textId="3D076150" w:rsidR="00070A38" w:rsidRPr="00360731" w:rsidRDefault="00070A38" w:rsidP="00360731">
            <w:pPr>
              <w:jc w:val="center"/>
              <w:rPr>
                <w:rFonts w:ascii="Segoe UI" w:eastAsia="Times New Roman" w:hAnsi="Segoe UI" w:cs="Segoe UI"/>
                <w:b/>
                <w:bCs/>
                <w:kern w:val="0"/>
                <w:sz w:val="18"/>
                <w:szCs w:val="18"/>
                <w14:ligatures w14:val="none"/>
              </w:rPr>
            </w:pPr>
            <w:r w:rsidRPr="00360731">
              <w:rPr>
                <w:rFonts w:ascii="Segoe UI" w:eastAsia="Times New Roman" w:hAnsi="Segoe UI" w:cs="Segoe UI"/>
                <w:b/>
                <w:bCs/>
                <w:kern w:val="0"/>
                <w:sz w:val="18"/>
                <w:szCs w:val="18"/>
                <w14:ligatures w14:val="none"/>
              </w:rPr>
              <w:t>Contact Phone</w:t>
            </w:r>
          </w:p>
        </w:tc>
        <w:tc>
          <w:tcPr>
            <w:tcW w:w="1023" w:type="dxa"/>
          </w:tcPr>
          <w:p w14:paraId="786FA7B5" w14:textId="1A9A09DE" w:rsidR="00070A38" w:rsidRPr="00360731" w:rsidRDefault="00070A38" w:rsidP="00360731">
            <w:pPr>
              <w:jc w:val="center"/>
              <w:rPr>
                <w:rFonts w:ascii="Segoe UI" w:eastAsia="Times New Roman" w:hAnsi="Segoe UI" w:cs="Segoe UI"/>
                <w:b/>
                <w:bCs/>
                <w:kern w:val="0"/>
                <w:sz w:val="18"/>
                <w:szCs w:val="18"/>
                <w14:ligatures w14:val="none"/>
              </w:rPr>
            </w:pPr>
            <w:r>
              <w:rPr>
                <w:rFonts w:ascii="Segoe UI" w:eastAsia="Times New Roman" w:hAnsi="Segoe UI" w:cs="Segoe UI"/>
                <w:b/>
                <w:bCs/>
                <w:kern w:val="0"/>
                <w:sz w:val="18"/>
                <w:szCs w:val="18"/>
                <w14:ligatures w14:val="none"/>
              </w:rPr>
              <w:t>Event_id</w:t>
            </w:r>
          </w:p>
        </w:tc>
        <w:tc>
          <w:tcPr>
            <w:tcW w:w="786" w:type="dxa"/>
          </w:tcPr>
          <w:p w14:paraId="41102619" w14:textId="544379E3" w:rsidR="00070A38" w:rsidRDefault="00906ECD" w:rsidP="00360731">
            <w:pPr>
              <w:jc w:val="center"/>
              <w:rPr>
                <w:rFonts w:ascii="Segoe UI" w:eastAsia="Times New Roman" w:hAnsi="Segoe UI" w:cs="Segoe UI"/>
                <w:b/>
                <w:bCs/>
                <w:kern w:val="0"/>
                <w:sz w:val="18"/>
                <w:szCs w:val="18"/>
                <w14:ligatures w14:val="none"/>
              </w:rPr>
            </w:pPr>
            <w:r>
              <w:rPr>
                <w:rFonts w:ascii="Segoe UI" w:eastAsia="Times New Roman" w:hAnsi="Segoe UI" w:cs="Segoe UI"/>
                <w:b/>
                <w:bCs/>
                <w:kern w:val="0"/>
                <w:sz w:val="18"/>
                <w:szCs w:val="18"/>
                <w14:ligatures w14:val="none"/>
              </w:rPr>
              <w:t>Type</w:t>
            </w:r>
          </w:p>
        </w:tc>
      </w:tr>
      <w:tr w:rsidR="00070A38" w14:paraId="19B96500" w14:textId="280BFE8D" w:rsidTr="00EC7E99">
        <w:tc>
          <w:tcPr>
            <w:tcW w:w="489" w:type="dxa"/>
            <w:vAlign w:val="bottom"/>
          </w:tcPr>
          <w:p w14:paraId="48D39F12" w14:textId="5F2D213D"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1</w:t>
            </w:r>
          </w:p>
        </w:tc>
        <w:tc>
          <w:tcPr>
            <w:tcW w:w="1396" w:type="dxa"/>
            <w:vAlign w:val="bottom"/>
          </w:tcPr>
          <w:p w14:paraId="798A5D29" w14:textId="6160FF91"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XYZ Corporation</w:t>
            </w:r>
          </w:p>
        </w:tc>
        <w:tc>
          <w:tcPr>
            <w:tcW w:w="5670" w:type="dxa"/>
            <w:vAlign w:val="bottom"/>
          </w:tcPr>
          <w:p w14:paraId="4C24F61D" w14:textId="613958C8"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XYZ Corporation is a leading provider of oil and gas equipment and services.</w:t>
            </w:r>
          </w:p>
        </w:tc>
        <w:tc>
          <w:tcPr>
            <w:tcW w:w="1583" w:type="dxa"/>
            <w:vAlign w:val="bottom"/>
          </w:tcPr>
          <w:p w14:paraId="41029911" w14:textId="700FDB34"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John Smith</w:t>
            </w:r>
          </w:p>
        </w:tc>
        <w:tc>
          <w:tcPr>
            <w:tcW w:w="3078" w:type="dxa"/>
            <w:vAlign w:val="bottom"/>
          </w:tcPr>
          <w:p w14:paraId="1BB6F58C" w14:textId="2B593EF8" w:rsidR="00070A38" w:rsidRPr="00360731" w:rsidRDefault="00000000" w:rsidP="00360731">
            <w:pPr>
              <w:rPr>
                <w:rFonts w:ascii="Segoe UI" w:eastAsia="Times New Roman" w:hAnsi="Segoe UI" w:cs="Segoe UI"/>
                <w:kern w:val="0"/>
                <w:sz w:val="16"/>
                <w:szCs w:val="16"/>
                <w14:ligatures w14:val="none"/>
              </w:rPr>
            </w:pPr>
            <w:hyperlink r:id="rId13" w:tgtFrame="_new" w:history="1">
              <w:r w:rsidR="00070A38" w:rsidRPr="00360731">
                <w:rPr>
                  <w:rFonts w:ascii="Segoe UI" w:eastAsia="Times New Roman" w:hAnsi="Segoe UI" w:cs="Segoe UI"/>
                  <w:kern w:val="0"/>
                  <w:sz w:val="16"/>
                  <w:szCs w:val="16"/>
                  <w14:ligatures w14:val="none"/>
                </w:rPr>
                <w:t>john.smith@example.com</w:t>
              </w:r>
            </w:hyperlink>
          </w:p>
        </w:tc>
        <w:tc>
          <w:tcPr>
            <w:tcW w:w="2080" w:type="dxa"/>
            <w:vAlign w:val="bottom"/>
          </w:tcPr>
          <w:p w14:paraId="54F6C391" w14:textId="19D18B49"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+1 123 456 7890</w:t>
            </w:r>
          </w:p>
        </w:tc>
        <w:tc>
          <w:tcPr>
            <w:tcW w:w="1023" w:type="dxa"/>
          </w:tcPr>
          <w:p w14:paraId="7546BD05" w14:textId="22794A77" w:rsidR="00070A38" w:rsidRPr="00360731" w:rsidRDefault="00070A38" w:rsidP="003607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1</w:t>
            </w:r>
          </w:p>
        </w:tc>
        <w:tc>
          <w:tcPr>
            <w:tcW w:w="786" w:type="dxa"/>
          </w:tcPr>
          <w:p w14:paraId="6F31300D" w14:textId="2E48B08C" w:rsidR="00070A38" w:rsidRDefault="00906ECD" w:rsidP="003607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Gold</w:t>
            </w:r>
          </w:p>
        </w:tc>
      </w:tr>
      <w:tr w:rsidR="00070A38" w14:paraId="1F41A5AA" w14:textId="707FC2C1" w:rsidTr="00EC7E99">
        <w:tc>
          <w:tcPr>
            <w:tcW w:w="489" w:type="dxa"/>
            <w:vAlign w:val="bottom"/>
          </w:tcPr>
          <w:p w14:paraId="786463E0" w14:textId="5242EAD2"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2</w:t>
            </w:r>
          </w:p>
        </w:tc>
        <w:tc>
          <w:tcPr>
            <w:tcW w:w="1396" w:type="dxa"/>
            <w:vAlign w:val="bottom"/>
          </w:tcPr>
          <w:p w14:paraId="3E586F07" w14:textId="6C3755C6"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ABC Company</w:t>
            </w:r>
          </w:p>
        </w:tc>
        <w:tc>
          <w:tcPr>
            <w:tcW w:w="5670" w:type="dxa"/>
            <w:vAlign w:val="bottom"/>
          </w:tcPr>
          <w:p w14:paraId="61A833B0" w14:textId="21E284D1"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ABC Company specializes in chemical solutions for the oil industry.</w:t>
            </w:r>
          </w:p>
        </w:tc>
        <w:tc>
          <w:tcPr>
            <w:tcW w:w="1583" w:type="dxa"/>
            <w:vAlign w:val="bottom"/>
          </w:tcPr>
          <w:p w14:paraId="0CD3C01B" w14:textId="0A0E1162"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Lisa Johnson</w:t>
            </w:r>
          </w:p>
        </w:tc>
        <w:tc>
          <w:tcPr>
            <w:tcW w:w="3078" w:type="dxa"/>
            <w:vAlign w:val="bottom"/>
          </w:tcPr>
          <w:p w14:paraId="327D8521" w14:textId="58BD8CB4" w:rsidR="00070A38" w:rsidRPr="00360731" w:rsidRDefault="00000000" w:rsidP="00360731">
            <w:pPr>
              <w:rPr>
                <w:rFonts w:ascii="Segoe UI" w:eastAsia="Times New Roman" w:hAnsi="Segoe UI" w:cs="Segoe UI"/>
                <w:kern w:val="0"/>
                <w:sz w:val="16"/>
                <w:szCs w:val="16"/>
                <w14:ligatures w14:val="none"/>
              </w:rPr>
            </w:pPr>
            <w:hyperlink r:id="rId14" w:tgtFrame="_new" w:history="1">
              <w:r w:rsidR="00070A38" w:rsidRPr="00360731">
                <w:rPr>
                  <w:rFonts w:ascii="Segoe UI" w:eastAsia="Times New Roman" w:hAnsi="Segoe UI" w:cs="Segoe UI"/>
                  <w:kern w:val="0"/>
                  <w:sz w:val="16"/>
                  <w:szCs w:val="16"/>
                  <w14:ligatures w14:val="none"/>
                </w:rPr>
                <w:t>lisa.johnson@example.com</w:t>
              </w:r>
            </w:hyperlink>
          </w:p>
        </w:tc>
        <w:tc>
          <w:tcPr>
            <w:tcW w:w="2080" w:type="dxa"/>
            <w:vAlign w:val="bottom"/>
          </w:tcPr>
          <w:p w14:paraId="14691B1B" w14:textId="7ACBC6C1"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+1 987 654 3210</w:t>
            </w:r>
          </w:p>
        </w:tc>
        <w:tc>
          <w:tcPr>
            <w:tcW w:w="1023" w:type="dxa"/>
          </w:tcPr>
          <w:p w14:paraId="6BD7DB66" w14:textId="222A6F47" w:rsidR="00070A38" w:rsidRPr="00360731" w:rsidRDefault="00070A38" w:rsidP="003607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2</w:t>
            </w:r>
          </w:p>
        </w:tc>
        <w:tc>
          <w:tcPr>
            <w:tcW w:w="786" w:type="dxa"/>
          </w:tcPr>
          <w:p w14:paraId="705F4DE3" w14:textId="549C311B" w:rsidR="00070A38" w:rsidRDefault="00906ECD" w:rsidP="003607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Bronze</w:t>
            </w:r>
          </w:p>
        </w:tc>
      </w:tr>
      <w:tr w:rsidR="00070A38" w14:paraId="4FCF0E84" w14:textId="6BD7AAD7" w:rsidTr="00EC7E99">
        <w:tc>
          <w:tcPr>
            <w:tcW w:w="489" w:type="dxa"/>
            <w:vAlign w:val="bottom"/>
          </w:tcPr>
          <w:p w14:paraId="2660B568" w14:textId="29D7C25A"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3</w:t>
            </w:r>
          </w:p>
        </w:tc>
        <w:tc>
          <w:tcPr>
            <w:tcW w:w="1396" w:type="dxa"/>
            <w:vAlign w:val="bottom"/>
          </w:tcPr>
          <w:p w14:paraId="671C1857" w14:textId="5547C4C5"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DEF Group</w:t>
            </w:r>
          </w:p>
        </w:tc>
        <w:tc>
          <w:tcPr>
            <w:tcW w:w="5670" w:type="dxa"/>
            <w:vAlign w:val="bottom"/>
          </w:tcPr>
          <w:p w14:paraId="3BDEBF56" w14:textId="3D549DBF"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DEF Group is a global leader in oil exploration and production.</w:t>
            </w:r>
          </w:p>
        </w:tc>
        <w:tc>
          <w:tcPr>
            <w:tcW w:w="1583" w:type="dxa"/>
            <w:vAlign w:val="bottom"/>
          </w:tcPr>
          <w:p w14:paraId="6B5F1823" w14:textId="72347C9A"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Michael Davis</w:t>
            </w:r>
          </w:p>
        </w:tc>
        <w:tc>
          <w:tcPr>
            <w:tcW w:w="3078" w:type="dxa"/>
            <w:vAlign w:val="bottom"/>
          </w:tcPr>
          <w:p w14:paraId="3A2DE503" w14:textId="629D2671" w:rsidR="00070A38" w:rsidRPr="00360731" w:rsidRDefault="00000000" w:rsidP="00360731">
            <w:pPr>
              <w:rPr>
                <w:rFonts w:ascii="Segoe UI" w:eastAsia="Times New Roman" w:hAnsi="Segoe UI" w:cs="Segoe UI"/>
                <w:kern w:val="0"/>
                <w:sz w:val="16"/>
                <w:szCs w:val="16"/>
                <w14:ligatures w14:val="none"/>
              </w:rPr>
            </w:pPr>
            <w:hyperlink r:id="rId15" w:tgtFrame="_new" w:history="1">
              <w:r w:rsidR="00070A38" w:rsidRPr="00360731">
                <w:rPr>
                  <w:rFonts w:ascii="Segoe UI" w:eastAsia="Times New Roman" w:hAnsi="Segoe UI" w:cs="Segoe UI"/>
                  <w:kern w:val="0"/>
                  <w:sz w:val="16"/>
                  <w:szCs w:val="16"/>
                  <w14:ligatures w14:val="none"/>
                </w:rPr>
                <w:t>michael.davis@example.com</w:t>
              </w:r>
            </w:hyperlink>
          </w:p>
        </w:tc>
        <w:tc>
          <w:tcPr>
            <w:tcW w:w="2080" w:type="dxa"/>
            <w:vAlign w:val="bottom"/>
          </w:tcPr>
          <w:p w14:paraId="0DB765F5" w14:textId="41D898B0"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+1 555 123 4567</w:t>
            </w:r>
          </w:p>
        </w:tc>
        <w:tc>
          <w:tcPr>
            <w:tcW w:w="1023" w:type="dxa"/>
          </w:tcPr>
          <w:p w14:paraId="6D1AC9A9" w14:textId="50FBCB89" w:rsidR="00070A38" w:rsidRPr="00360731" w:rsidRDefault="00070A38" w:rsidP="003607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3</w:t>
            </w:r>
          </w:p>
        </w:tc>
        <w:tc>
          <w:tcPr>
            <w:tcW w:w="786" w:type="dxa"/>
          </w:tcPr>
          <w:p w14:paraId="4BC1E5A1" w14:textId="18B66956" w:rsidR="00070A38" w:rsidRDefault="00906ECD" w:rsidP="003607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Silver</w:t>
            </w:r>
          </w:p>
        </w:tc>
      </w:tr>
      <w:tr w:rsidR="00070A38" w14:paraId="24D3015C" w14:textId="3FA1C912" w:rsidTr="00EC7E99">
        <w:tc>
          <w:tcPr>
            <w:tcW w:w="489" w:type="dxa"/>
            <w:vAlign w:val="bottom"/>
          </w:tcPr>
          <w:p w14:paraId="065087CD" w14:textId="2D667766"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4</w:t>
            </w:r>
          </w:p>
        </w:tc>
        <w:tc>
          <w:tcPr>
            <w:tcW w:w="1396" w:type="dxa"/>
            <w:vAlign w:val="bottom"/>
          </w:tcPr>
          <w:p w14:paraId="5A7689C1" w14:textId="4EFF4744"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GHI Industries</w:t>
            </w:r>
          </w:p>
        </w:tc>
        <w:tc>
          <w:tcPr>
            <w:tcW w:w="5670" w:type="dxa"/>
            <w:vAlign w:val="bottom"/>
          </w:tcPr>
          <w:p w14:paraId="108F997E" w14:textId="325DD2EC"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GHI Industries offers innovative technologies for oil refining and processing.</w:t>
            </w:r>
          </w:p>
        </w:tc>
        <w:tc>
          <w:tcPr>
            <w:tcW w:w="1583" w:type="dxa"/>
            <w:vAlign w:val="bottom"/>
          </w:tcPr>
          <w:p w14:paraId="70002B38" w14:textId="54716BB2"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Sarah Thompson</w:t>
            </w:r>
          </w:p>
        </w:tc>
        <w:tc>
          <w:tcPr>
            <w:tcW w:w="3078" w:type="dxa"/>
            <w:vAlign w:val="bottom"/>
          </w:tcPr>
          <w:p w14:paraId="5187093D" w14:textId="1E3D5BD7" w:rsidR="00070A38" w:rsidRPr="00360731" w:rsidRDefault="00000000" w:rsidP="00360731">
            <w:pPr>
              <w:rPr>
                <w:rFonts w:ascii="Segoe UI" w:eastAsia="Times New Roman" w:hAnsi="Segoe UI" w:cs="Segoe UI"/>
                <w:kern w:val="0"/>
                <w:sz w:val="16"/>
                <w:szCs w:val="16"/>
                <w14:ligatures w14:val="none"/>
              </w:rPr>
            </w:pPr>
            <w:hyperlink r:id="rId16" w:tgtFrame="_new" w:history="1">
              <w:r w:rsidR="00070A38" w:rsidRPr="00360731">
                <w:rPr>
                  <w:rFonts w:ascii="Segoe UI" w:eastAsia="Times New Roman" w:hAnsi="Segoe UI" w:cs="Segoe UI"/>
                  <w:kern w:val="0"/>
                  <w:sz w:val="16"/>
                  <w:szCs w:val="16"/>
                  <w14:ligatures w14:val="none"/>
                </w:rPr>
                <w:t>sarah.thompson@example.com</w:t>
              </w:r>
            </w:hyperlink>
          </w:p>
        </w:tc>
        <w:tc>
          <w:tcPr>
            <w:tcW w:w="2080" w:type="dxa"/>
            <w:vAlign w:val="bottom"/>
          </w:tcPr>
          <w:p w14:paraId="447A59C7" w14:textId="32F90838" w:rsidR="00070A38" w:rsidRPr="00360731" w:rsidRDefault="00070A38" w:rsidP="00360731">
            <w:pPr>
              <w:rPr>
                <w:rFonts w:ascii="Segoe UI" w:eastAsia="Times New Roman" w:hAnsi="Segoe UI" w:cs="Segoe UI"/>
                <w:kern w:val="0"/>
                <w:sz w:val="16"/>
                <w:szCs w:val="16"/>
                <w14:ligatures w14:val="none"/>
              </w:rPr>
            </w:pPr>
            <w:r w:rsidRPr="00360731">
              <w:rPr>
                <w:rFonts w:ascii="Segoe UI" w:eastAsia="Times New Roman" w:hAnsi="Segoe UI" w:cs="Segoe UI"/>
                <w:kern w:val="0"/>
                <w:sz w:val="16"/>
                <w:szCs w:val="16"/>
                <w14:ligatures w14:val="none"/>
              </w:rPr>
              <w:t>+1 777 999 888</w:t>
            </w:r>
          </w:p>
        </w:tc>
        <w:tc>
          <w:tcPr>
            <w:tcW w:w="1023" w:type="dxa"/>
          </w:tcPr>
          <w:p w14:paraId="4FAEAE59" w14:textId="66BC3151" w:rsidR="00070A38" w:rsidRPr="00360731" w:rsidRDefault="00070A38" w:rsidP="003607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4</w:t>
            </w:r>
          </w:p>
        </w:tc>
        <w:tc>
          <w:tcPr>
            <w:tcW w:w="786" w:type="dxa"/>
          </w:tcPr>
          <w:p w14:paraId="3CAB90A1" w14:textId="36A79AE1" w:rsidR="00070A38" w:rsidRDefault="00906ECD" w:rsidP="00360731">
            <w:pPr>
              <w:rPr>
                <w:rFonts w:ascii="Segoe UI" w:eastAsia="Times New Roman" w:hAnsi="Segoe UI" w:cs="Segoe UI"/>
                <w:kern w:val="0"/>
                <w:sz w:val="16"/>
                <w:szCs w:val="16"/>
                <w14:ligatures w14:val="none"/>
              </w:rPr>
            </w:pPr>
            <w:r>
              <w:rPr>
                <w:rFonts w:ascii="Segoe UI" w:eastAsia="Times New Roman" w:hAnsi="Segoe UI" w:cs="Segoe UI"/>
                <w:kern w:val="0"/>
                <w:sz w:val="16"/>
                <w:szCs w:val="16"/>
                <w14:ligatures w14:val="none"/>
              </w:rPr>
              <w:t>Gold</w:t>
            </w:r>
          </w:p>
        </w:tc>
      </w:tr>
    </w:tbl>
    <w:p w14:paraId="619DD22E" w14:textId="77777777" w:rsidR="00360731" w:rsidRDefault="00360731" w:rsidP="005F5905"/>
    <w:p w14:paraId="6C6A2FC7" w14:textId="77777777" w:rsidR="00360731" w:rsidRDefault="00360731" w:rsidP="005F5905"/>
    <w:tbl>
      <w:tblPr>
        <w:tblStyle w:val="TableGrid"/>
        <w:tblW w:w="4133" w:type="dxa"/>
        <w:tblLook w:val="04A0" w:firstRow="1" w:lastRow="0" w:firstColumn="1" w:lastColumn="0" w:noHBand="0" w:noVBand="1"/>
      </w:tblPr>
      <w:tblGrid>
        <w:gridCol w:w="665"/>
        <w:gridCol w:w="2058"/>
        <w:gridCol w:w="1410"/>
      </w:tblGrid>
      <w:tr w:rsidR="004846B0" w14:paraId="26C02B0E" w14:textId="77777777" w:rsidTr="00EC2372">
        <w:trPr>
          <w:trHeight w:val="213"/>
        </w:trPr>
        <w:tc>
          <w:tcPr>
            <w:tcW w:w="4133" w:type="dxa"/>
            <w:gridSpan w:val="3"/>
            <w:shd w:val="clear" w:color="auto" w:fill="D9D9D9" w:themeFill="background1" w:themeFillShade="D9"/>
          </w:tcPr>
          <w:p w14:paraId="3EBE5498" w14:textId="433BC591" w:rsidR="004846B0" w:rsidRPr="004846B0" w:rsidRDefault="004846B0" w:rsidP="004846B0">
            <w:pPr>
              <w:jc w:val="center"/>
              <w:rPr>
                <w:rFonts w:ascii="Segoe UI" w:eastAsia="Times New Roman" w:hAnsi="Segoe UI" w:cs="Segoe UI"/>
                <w:b/>
                <w:bCs/>
                <w:kern w:val="0"/>
                <w:sz w:val="21"/>
                <w:szCs w:val="21"/>
                <w14:ligatures w14:val="none"/>
              </w:rPr>
            </w:pPr>
            <w:r w:rsidRPr="004846B0">
              <w:rPr>
                <w:rFonts w:ascii="Segoe UI" w:eastAsia="Times New Roman" w:hAnsi="Segoe UI" w:cs="Segoe UI"/>
                <w:b/>
                <w:bCs/>
                <w:kern w:val="0"/>
                <w:sz w:val="21"/>
                <w:szCs w:val="21"/>
                <w14:ligatures w14:val="none"/>
              </w:rPr>
              <w:t>Payment_table</w:t>
            </w:r>
          </w:p>
        </w:tc>
      </w:tr>
      <w:tr w:rsidR="00EC2372" w14:paraId="153DD9A0" w14:textId="1D986427" w:rsidTr="00EC2372">
        <w:trPr>
          <w:trHeight w:val="213"/>
        </w:trPr>
        <w:tc>
          <w:tcPr>
            <w:tcW w:w="665" w:type="dxa"/>
          </w:tcPr>
          <w:p w14:paraId="7499240D" w14:textId="4B3F6F4C" w:rsidR="00EC2372" w:rsidRPr="00D90BD5" w:rsidRDefault="00EC2372" w:rsidP="00D90BD5">
            <w:pPr>
              <w:jc w:val="center"/>
              <w:rPr>
                <w:rFonts w:ascii="Segoe UI" w:eastAsia="Times New Roman" w:hAnsi="Segoe UI" w:cs="Segoe UI"/>
                <w:b/>
                <w:bCs/>
                <w:kern w:val="0"/>
                <w:sz w:val="18"/>
                <w:szCs w:val="18"/>
                <w14:ligatures w14:val="none"/>
              </w:rPr>
            </w:pPr>
            <w:r w:rsidRPr="00D90BD5">
              <w:rPr>
                <w:rFonts w:ascii="Segoe UI" w:eastAsia="Times New Roman" w:hAnsi="Segoe UI" w:cs="Segoe UI"/>
                <w:b/>
                <w:bCs/>
                <w:kern w:val="0"/>
                <w:sz w:val="18"/>
                <w:szCs w:val="18"/>
                <w14:ligatures w14:val="none"/>
              </w:rPr>
              <w:t>Id</w:t>
            </w:r>
          </w:p>
        </w:tc>
        <w:tc>
          <w:tcPr>
            <w:tcW w:w="2058" w:type="dxa"/>
          </w:tcPr>
          <w:p w14:paraId="3208EEE0" w14:textId="7C684A8B" w:rsidR="00EC2372" w:rsidRPr="00D90BD5" w:rsidRDefault="00EC2372" w:rsidP="00D90BD5">
            <w:pPr>
              <w:jc w:val="center"/>
              <w:rPr>
                <w:rFonts w:ascii="Segoe UI" w:eastAsia="Times New Roman" w:hAnsi="Segoe UI" w:cs="Segoe UI"/>
                <w:b/>
                <w:bCs/>
                <w:kern w:val="0"/>
                <w:sz w:val="18"/>
                <w:szCs w:val="18"/>
                <w14:ligatures w14:val="none"/>
              </w:rPr>
            </w:pPr>
            <w:r w:rsidRPr="00D90BD5">
              <w:rPr>
                <w:rFonts w:ascii="Segoe UI" w:eastAsia="Times New Roman" w:hAnsi="Segoe UI" w:cs="Segoe UI"/>
                <w:b/>
                <w:bCs/>
                <w:kern w:val="0"/>
                <w:sz w:val="18"/>
                <w:szCs w:val="18"/>
                <w14:ligatures w14:val="none"/>
              </w:rPr>
              <w:t>Type</w:t>
            </w:r>
          </w:p>
        </w:tc>
        <w:tc>
          <w:tcPr>
            <w:tcW w:w="1410" w:type="dxa"/>
          </w:tcPr>
          <w:p w14:paraId="1BC0CD6F" w14:textId="6BC6CD38" w:rsidR="00EC2372" w:rsidRPr="00D90BD5" w:rsidRDefault="003006A0" w:rsidP="00D90BD5">
            <w:pPr>
              <w:jc w:val="center"/>
              <w:rPr>
                <w:rFonts w:ascii="Segoe UI" w:eastAsia="Times New Roman" w:hAnsi="Segoe UI" w:cs="Segoe UI"/>
                <w:b/>
                <w:bCs/>
                <w:kern w:val="0"/>
                <w:sz w:val="18"/>
                <w:szCs w:val="18"/>
                <w14:ligatures w14:val="none"/>
              </w:rPr>
            </w:pPr>
            <w:r>
              <w:rPr>
                <w:rFonts w:ascii="Segoe UI" w:eastAsia="Times New Roman" w:hAnsi="Segoe UI" w:cs="Segoe UI"/>
                <w:b/>
                <w:bCs/>
                <w:kern w:val="0"/>
                <w:sz w:val="18"/>
                <w:szCs w:val="18"/>
                <w14:ligatures w14:val="none"/>
              </w:rPr>
              <w:t>price</w:t>
            </w:r>
          </w:p>
        </w:tc>
      </w:tr>
      <w:tr w:rsidR="00EC2372" w14:paraId="219C1FC7" w14:textId="1A7F5FDF" w:rsidTr="00EC2372">
        <w:trPr>
          <w:trHeight w:val="240"/>
        </w:trPr>
        <w:tc>
          <w:tcPr>
            <w:tcW w:w="665" w:type="dxa"/>
          </w:tcPr>
          <w:p w14:paraId="00D28DFE" w14:textId="5B9D928C" w:rsidR="00EC2372" w:rsidRDefault="00EC2372" w:rsidP="00AE4709">
            <w:r>
              <w:t>1</w:t>
            </w:r>
          </w:p>
        </w:tc>
        <w:tc>
          <w:tcPr>
            <w:tcW w:w="2058" w:type="dxa"/>
          </w:tcPr>
          <w:p w14:paraId="289E0BF6" w14:textId="6E813BCC" w:rsidR="00EC2372" w:rsidRDefault="00EC2372" w:rsidP="00AE4709">
            <w:r w:rsidRPr="00DF4AAF">
              <w:rPr>
                <w:rFonts w:ascii="Segoe UI" w:eastAsia="Times New Roman" w:hAnsi="Segoe UI" w:cs="Segoe UI"/>
                <w:kern w:val="0"/>
                <w:sz w:val="16"/>
                <w:szCs w:val="16"/>
                <w14:ligatures w14:val="none"/>
              </w:rPr>
              <w:t>Active (</w:t>
            </w:r>
            <w:r w:rsidRPr="00D90BD5">
              <w:rPr>
                <w:rFonts w:ascii="Segoe UI" w:eastAsia="Times New Roman" w:hAnsi="Segoe UI" w:cs="Segoe UI"/>
                <w:b/>
                <w:bCs/>
                <w:kern w:val="0"/>
                <w:sz w:val="18"/>
                <w:szCs w:val="18"/>
                <w14:ligatures w14:val="none"/>
              </w:rPr>
              <w:t>Early Bird</w:t>
            </w:r>
            <w:r w:rsidRPr="00DF4AAF">
              <w:rPr>
                <w:rFonts w:ascii="Segoe UI" w:eastAsia="Times New Roman" w:hAnsi="Segoe UI" w:cs="Segoe UI"/>
                <w:kern w:val="0"/>
                <w:sz w:val="16"/>
                <w:szCs w:val="16"/>
                <w14:ligatures w14:val="none"/>
              </w:rPr>
              <w:t>)</w:t>
            </w:r>
          </w:p>
        </w:tc>
        <w:tc>
          <w:tcPr>
            <w:tcW w:w="1410" w:type="dxa"/>
          </w:tcPr>
          <w:p w14:paraId="523DA92B" w14:textId="6D4EEB02" w:rsidR="00EC2372" w:rsidRPr="009A5870" w:rsidRDefault="00EC2372" w:rsidP="00AE4709">
            <w:pPr>
              <w:rPr>
                <w:rFonts w:ascii="Segoe UI" w:eastAsia="Times New Roman" w:hAnsi="Segoe UI" w:cs="Segoe UI"/>
                <w:kern w:val="0"/>
                <w:sz w:val="16"/>
                <w:szCs w:val="16"/>
                <w14:ligatures w14:val="none"/>
              </w:rPr>
            </w:pPr>
            <w:r>
              <w:t>100 Euro</w:t>
            </w:r>
          </w:p>
        </w:tc>
      </w:tr>
      <w:tr w:rsidR="00EC2372" w14:paraId="092AA03D" w14:textId="39012369" w:rsidTr="00EC2372">
        <w:trPr>
          <w:trHeight w:val="267"/>
        </w:trPr>
        <w:tc>
          <w:tcPr>
            <w:tcW w:w="665" w:type="dxa"/>
          </w:tcPr>
          <w:p w14:paraId="7D7BE23E" w14:textId="470BD9D4" w:rsidR="00EC2372" w:rsidRDefault="00EC2372" w:rsidP="00AE4709">
            <w:r>
              <w:t>2</w:t>
            </w:r>
          </w:p>
        </w:tc>
        <w:tc>
          <w:tcPr>
            <w:tcW w:w="2058" w:type="dxa"/>
          </w:tcPr>
          <w:p w14:paraId="14A35345" w14:textId="5B70B258" w:rsidR="00EC2372" w:rsidRDefault="00EC2372" w:rsidP="00AE4709">
            <w:r w:rsidRPr="00DF4AAF">
              <w:rPr>
                <w:rFonts w:ascii="Segoe UI" w:eastAsia="Times New Roman" w:hAnsi="Segoe UI" w:cs="Segoe UI"/>
                <w:kern w:val="0"/>
                <w:sz w:val="16"/>
                <w:szCs w:val="16"/>
                <w14:ligatures w14:val="none"/>
              </w:rPr>
              <w:t>Active (</w:t>
            </w:r>
            <w:r w:rsidRPr="00D90BD5">
              <w:rPr>
                <w:rFonts w:ascii="Segoe UI" w:eastAsia="Times New Roman" w:hAnsi="Segoe UI" w:cs="Segoe UI"/>
                <w:b/>
                <w:bCs/>
                <w:kern w:val="0"/>
                <w:sz w:val="18"/>
                <w:szCs w:val="18"/>
                <w14:ligatures w14:val="none"/>
              </w:rPr>
              <w:t>Standard</w:t>
            </w:r>
            <w:r w:rsidRPr="00DF4AAF">
              <w:rPr>
                <w:rFonts w:ascii="Segoe UI" w:eastAsia="Times New Roman" w:hAnsi="Segoe UI" w:cs="Segoe UI"/>
                <w:kern w:val="0"/>
                <w:sz w:val="16"/>
                <w:szCs w:val="16"/>
                <w14:ligatures w14:val="none"/>
              </w:rPr>
              <w:t>)</w:t>
            </w:r>
          </w:p>
        </w:tc>
        <w:tc>
          <w:tcPr>
            <w:tcW w:w="1410" w:type="dxa"/>
          </w:tcPr>
          <w:p w14:paraId="58BE4386" w14:textId="760652FE" w:rsidR="00EC2372" w:rsidRPr="009A5870" w:rsidRDefault="00EC2372" w:rsidP="00AE4709">
            <w:pPr>
              <w:rPr>
                <w:rFonts w:ascii="Segoe UI" w:eastAsia="Times New Roman" w:hAnsi="Segoe UI" w:cs="Segoe UI"/>
                <w:kern w:val="0"/>
                <w:sz w:val="16"/>
                <w:szCs w:val="16"/>
                <w14:ligatures w14:val="none"/>
              </w:rPr>
            </w:pPr>
            <w:r>
              <w:t>150 Euro</w:t>
            </w:r>
          </w:p>
        </w:tc>
      </w:tr>
      <w:tr w:rsidR="00EC2372" w14:paraId="124FAF96" w14:textId="4688286E" w:rsidTr="00EC2372">
        <w:trPr>
          <w:trHeight w:val="249"/>
        </w:trPr>
        <w:tc>
          <w:tcPr>
            <w:tcW w:w="665" w:type="dxa"/>
          </w:tcPr>
          <w:p w14:paraId="7E55BB69" w14:textId="2CB0731B" w:rsidR="00EC2372" w:rsidRDefault="00EC2372" w:rsidP="00AE4709">
            <w:r>
              <w:t>3</w:t>
            </w:r>
          </w:p>
        </w:tc>
        <w:tc>
          <w:tcPr>
            <w:tcW w:w="2058" w:type="dxa"/>
          </w:tcPr>
          <w:p w14:paraId="3A0396E4" w14:textId="2A4C7C7F" w:rsidR="00EC2372" w:rsidRDefault="00EC2372" w:rsidP="00AE4709">
            <w:r w:rsidRPr="00DF4AAF">
              <w:rPr>
                <w:rFonts w:ascii="Segoe UI" w:eastAsia="Times New Roman" w:hAnsi="Segoe UI" w:cs="Segoe UI"/>
                <w:kern w:val="0"/>
                <w:sz w:val="16"/>
                <w:szCs w:val="16"/>
                <w14:ligatures w14:val="none"/>
              </w:rPr>
              <w:t>Active (</w:t>
            </w:r>
            <w:r w:rsidRPr="00D90BD5">
              <w:rPr>
                <w:rFonts w:ascii="Segoe UI" w:eastAsia="Times New Roman" w:hAnsi="Segoe UI" w:cs="Segoe UI"/>
                <w:b/>
                <w:bCs/>
                <w:kern w:val="0"/>
                <w:sz w:val="18"/>
                <w:szCs w:val="18"/>
                <w14:ligatures w14:val="none"/>
              </w:rPr>
              <w:t>On site</w:t>
            </w:r>
            <w:r w:rsidRPr="00DF4AAF">
              <w:rPr>
                <w:rFonts w:ascii="Segoe UI" w:eastAsia="Times New Roman" w:hAnsi="Segoe UI" w:cs="Segoe UI"/>
                <w:kern w:val="0"/>
                <w:sz w:val="16"/>
                <w:szCs w:val="16"/>
                <w14:ligatures w14:val="none"/>
              </w:rPr>
              <w:t>)</w:t>
            </w:r>
          </w:p>
        </w:tc>
        <w:tc>
          <w:tcPr>
            <w:tcW w:w="1410" w:type="dxa"/>
          </w:tcPr>
          <w:p w14:paraId="36C08A76" w14:textId="6757E9A6" w:rsidR="00EC2372" w:rsidRPr="009A5870" w:rsidRDefault="00EC2372" w:rsidP="00AE4709">
            <w:pPr>
              <w:rPr>
                <w:rFonts w:ascii="Segoe UI" w:eastAsia="Times New Roman" w:hAnsi="Segoe UI" w:cs="Segoe UI"/>
                <w:kern w:val="0"/>
                <w:sz w:val="16"/>
                <w:szCs w:val="16"/>
                <w14:ligatures w14:val="none"/>
              </w:rPr>
            </w:pPr>
            <w:r>
              <w:t>250 Euro</w:t>
            </w:r>
          </w:p>
        </w:tc>
      </w:tr>
      <w:tr w:rsidR="00EC2372" w14:paraId="1710740B" w14:textId="77777777" w:rsidTr="00EC2372">
        <w:trPr>
          <w:trHeight w:val="249"/>
        </w:trPr>
        <w:tc>
          <w:tcPr>
            <w:tcW w:w="665" w:type="dxa"/>
          </w:tcPr>
          <w:p w14:paraId="7E7AF418" w14:textId="7CB6521D" w:rsidR="00EC2372" w:rsidRDefault="00EC2372" w:rsidP="00AE4709">
            <w:r>
              <w:t>4</w:t>
            </w:r>
          </w:p>
        </w:tc>
        <w:tc>
          <w:tcPr>
            <w:tcW w:w="2058" w:type="dxa"/>
          </w:tcPr>
          <w:p w14:paraId="4DF32684" w14:textId="2F59D2A7" w:rsidR="00EC2372" w:rsidRPr="009A5870" w:rsidRDefault="00EC2372" w:rsidP="00AE4709">
            <w:pPr>
              <w:rPr>
                <w:rFonts w:ascii="Segoe UI" w:eastAsia="Times New Roman" w:hAnsi="Segoe UI" w:cs="Segoe UI"/>
                <w:kern w:val="0"/>
                <w:sz w:val="16"/>
                <w:szCs w:val="16"/>
                <w14:ligatures w14:val="none"/>
              </w:rPr>
            </w:pPr>
            <w:r w:rsidRPr="009A5870">
              <w:rPr>
                <w:rFonts w:ascii="Segoe UI" w:eastAsia="Times New Roman" w:hAnsi="Segoe UI" w:cs="Segoe UI"/>
                <w:kern w:val="0"/>
                <w:sz w:val="16"/>
                <w:szCs w:val="16"/>
                <w14:ligatures w14:val="none"/>
              </w:rPr>
              <w:t>Student</w:t>
            </w:r>
            <w:r>
              <w:rPr>
                <w:rFonts w:ascii="Segoe UI" w:eastAsia="Times New Roman" w:hAnsi="Segoe UI" w:cs="Segoe UI"/>
                <w:kern w:val="0"/>
                <w:sz w:val="16"/>
                <w:szCs w:val="16"/>
                <w14:ligatures w14:val="none"/>
              </w:rPr>
              <w:t xml:space="preserve"> </w:t>
            </w:r>
            <w:r w:rsidRPr="00DF4AAF">
              <w:rPr>
                <w:rFonts w:ascii="Segoe UI" w:eastAsia="Times New Roman" w:hAnsi="Segoe UI" w:cs="Segoe UI"/>
                <w:kern w:val="0"/>
                <w:sz w:val="16"/>
                <w:szCs w:val="16"/>
                <w14:ligatures w14:val="none"/>
              </w:rPr>
              <w:t>(</w:t>
            </w:r>
            <w:r w:rsidRPr="00D90BD5">
              <w:rPr>
                <w:rFonts w:ascii="Segoe UI" w:eastAsia="Times New Roman" w:hAnsi="Segoe UI" w:cs="Segoe UI"/>
                <w:b/>
                <w:bCs/>
                <w:kern w:val="0"/>
                <w:sz w:val="18"/>
                <w:szCs w:val="18"/>
                <w14:ligatures w14:val="none"/>
              </w:rPr>
              <w:t>Early Bird</w:t>
            </w:r>
            <w:r w:rsidRPr="00DF4AAF">
              <w:rPr>
                <w:rFonts w:ascii="Segoe UI" w:eastAsia="Times New Roman" w:hAnsi="Segoe UI" w:cs="Segoe UI"/>
                <w:kern w:val="0"/>
                <w:sz w:val="16"/>
                <w:szCs w:val="16"/>
                <w14:ligatures w14:val="none"/>
              </w:rPr>
              <w:t>)</w:t>
            </w:r>
          </w:p>
        </w:tc>
        <w:tc>
          <w:tcPr>
            <w:tcW w:w="1410" w:type="dxa"/>
          </w:tcPr>
          <w:p w14:paraId="04198214" w14:textId="34DBB8F9" w:rsidR="00EC2372" w:rsidRDefault="00EC2372" w:rsidP="00AE4709">
            <w:r>
              <w:t>60 Euro</w:t>
            </w:r>
          </w:p>
        </w:tc>
      </w:tr>
      <w:tr w:rsidR="00EC2372" w14:paraId="137B7F9D" w14:textId="77777777" w:rsidTr="00EC2372">
        <w:trPr>
          <w:trHeight w:val="249"/>
        </w:trPr>
        <w:tc>
          <w:tcPr>
            <w:tcW w:w="665" w:type="dxa"/>
          </w:tcPr>
          <w:p w14:paraId="55FAF747" w14:textId="79791B8B" w:rsidR="00EC2372" w:rsidRDefault="00EC2372" w:rsidP="00AE4709">
            <w:r>
              <w:t>5</w:t>
            </w:r>
          </w:p>
        </w:tc>
        <w:tc>
          <w:tcPr>
            <w:tcW w:w="2058" w:type="dxa"/>
          </w:tcPr>
          <w:p w14:paraId="17ED3A36" w14:textId="46019FFC" w:rsidR="00EC2372" w:rsidRPr="009A5870" w:rsidRDefault="00EC2372" w:rsidP="00AE4709">
            <w:pPr>
              <w:rPr>
                <w:rFonts w:ascii="Segoe UI" w:eastAsia="Times New Roman" w:hAnsi="Segoe UI" w:cs="Segoe UI"/>
                <w:kern w:val="0"/>
                <w:sz w:val="16"/>
                <w:szCs w:val="16"/>
                <w14:ligatures w14:val="none"/>
              </w:rPr>
            </w:pPr>
            <w:r w:rsidRPr="009A5870">
              <w:rPr>
                <w:rFonts w:ascii="Segoe UI" w:eastAsia="Times New Roman" w:hAnsi="Segoe UI" w:cs="Segoe UI"/>
                <w:kern w:val="0"/>
                <w:sz w:val="16"/>
                <w:szCs w:val="16"/>
                <w14:ligatures w14:val="none"/>
              </w:rPr>
              <w:t>Student</w:t>
            </w:r>
            <w:r>
              <w:rPr>
                <w:rFonts w:ascii="Segoe UI" w:eastAsia="Times New Roman" w:hAnsi="Segoe UI" w:cs="Segoe UI"/>
                <w:kern w:val="0"/>
                <w:sz w:val="16"/>
                <w:szCs w:val="16"/>
                <w14:ligatures w14:val="none"/>
              </w:rPr>
              <w:t xml:space="preserve"> </w:t>
            </w:r>
            <w:r w:rsidRPr="00DF4AAF">
              <w:rPr>
                <w:rFonts w:ascii="Segoe UI" w:eastAsia="Times New Roman" w:hAnsi="Segoe UI" w:cs="Segoe UI"/>
                <w:kern w:val="0"/>
                <w:sz w:val="16"/>
                <w:szCs w:val="16"/>
                <w14:ligatures w14:val="none"/>
              </w:rPr>
              <w:t>(</w:t>
            </w:r>
            <w:r w:rsidRPr="00D90BD5">
              <w:rPr>
                <w:rFonts w:ascii="Segoe UI" w:eastAsia="Times New Roman" w:hAnsi="Segoe UI" w:cs="Segoe UI"/>
                <w:b/>
                <w:bCs/>
                <w:kern w:val="0"/>
                <w:sz w:val="18"/>
                <w:szCs w:val="18"/>
                <w14:ligatures w14:val="none"/>
              </w:rPr>
              <w:t>Standard</w:t>
            </w:r>
            <w:r w:rsidRPr="00DF4AAF">
              <w:rPr>
                <w:rFonts w:ascii="Segoe UI" w:eastAsia="Times New Roman" w:hAnsi="Segoe UI" w:cs="Segoe UI"/>
                <w:kern w:val="0"/>
                <w:sz w:val="16"/>
                <w:szCs w:val="16"/>
                <w14:ligatures w14:val="none"/>
              </w:rPr>
              <w:t>)</w:t>
            </w:r>
          </w:p>
        </w:tc>
        <w:tc>
          <w:tcPr>
            <w:tcW w:w="1410" w:type="dxa"/>
          </w:tcPr>
          <w:p w14:paraId="02DEDB73" w14:textId="1CC4CD57" w:rsidR="00EC2372" w:rsidRDefault="00EC2372" w:rsidP="00AE4709">
            <w:r>
              <w:t>70 Euro</w:t>
            </w:r>
          </w:p>
        </w:tc>
      </w:tr>
      <w:tr w:rsidR="00EC2372" w14:paraId="73E10CDF" w14:textId="77777777" w:rsidTr="00EC2372">
        <w:trPr>
          <w:trHeight w:val="60"/>
        </w:trPr>
        <w:tc>
          <w:tcPr>
            <w:tcW w:w="665" w:type="dxa"/>
          </w:tcPr>
          <w:p w14:paraId="173D665B" w14:textId="36228AD3" w:rsidR="00EC2372" w:rsidRDefault="00EC2372" w:rsidP="00AE4709">
            <w:r>
              <w:t>6</w:t>
            </w:r>
          </w:p>
        </w:tc>
        <w:tc>
          <w:tcPr>
            <w:tcW w:w="2058" w:type="dxa"/>
          </w:tcPr>
          <w:p w14:paraId="298C7AF1" w14:textId="7D91C0F5" w:rsidR="00EC2372" w:rsidRPr="009A5870" w:rsidRDefault="00EC2372" w:rsidP="00AE4709">
            <w:pPr>
              <w:rPr>
                <w:rFonts w:ascii="Segoe UI" w:eastAsia="Times New Roman" w:hAnsi="Segoe UI" w:cs="Segoe UI"/>
                <w:kern w:val="0"/>
                <w:sz w:val="16"/>
                <w:szCs w:val="16"/>
                <w14:ligatures w14:val="none"/>
              </w:rPr>
            </w:pPr>
            <w:r w:rsidRPr="009A5870">
              <w:rPr>
                <w:rFonts w:ascii="Segoe UI" w:eastAsia="Times New Roman" w:hAnsi="Segoe UI" w:cs="Segoe UI"/>
                <w:kern w:val="0"/>
                <w:sz w:val="16"/>
                <w:szCs w:val="16"/>
                <w14:ligatures w14:val="none"/>
              </w:rPr>
              <w:t>Student</w:t>
            </w:r>
            <w:r>
              <w:rPr>
                <w:rFonts w:ascii="Segoe UI" w:eastAsia="Times New Roman" w:hAnsi="Segoe UI" w:cs="Segoe UI"/>
                <w:kern w:val="0"/>
                <w:sz w:val="16"/>
                <w:szCs w:val="16"/>
                <w14:ligatures w14:val="none"/>
              </w:rPr>
              <w:t xml:space="preserve"> </w:t>
            </w:r>
            <w:r w:rsidRPr="00DF4AAF">
              <w:rPr>
                <w:rFonts w:ascii="Segoe UI" w:eastAsia="Times New Roman" w:hAnsi="Segoe UI" w:cs="Segoe UI"/>
                <w:kern w:val="0"/>
                <w:sz w:val="16"/>
                <w:szCs w:val="16"/>
                <w14:ligatures w14:val="none"/>
              </w:rPr>
              <w:t>(</w:t>
            </w:r>
            <w:r w:rsidRPr="00D90BD5">
              <w:rPr>
                <w:rFonts w:ascii="Segoe UI" w:eastAsia="Times New Roman" w:hAnsi="Segoe UI" w:cs="Segoe UI"/>
                <w:b/>
                <w:bCs/>
                <w:kern w:val="0"/>
                <w:sz w:val="18"/>
                <w:szCs w:val="18"/>
                <w14:ligatures w14:val="none"/>
              </w:rPr>
              <w:t>On site</w:t>
            </w:r>
            <w:r w:rsidRPr="00DF4AAF">
              <w:rPr>
                <w:rFonts w:ascii="Segoe UI" w:eastAsia="Times New Roman" w:hAnsi="Segoe UI" w:cs="Segoe UI"/>
                <w:kern w:val="0"/>
                <w:sz w:val="16"/>
                <w:szCs w:val="16"/>
                <w14:ligatures w14:val="none"/>
              </w:rPr>
              <w:t>)</w:t>
            </w:r>
          </w:p>
        </w:tc>
        <w:tc>
          <w:tcPr>
            <w:tcW w:w="1410" w:type="dxa"/>
          </w:tcPr>
          <w:p w14:paraId="0D5526C7" w14:textId="268AFA69" w:rsidR="00EC2372" w:rsidRDefault="00EC2372" w:rsidP="00AE4709">
            <w:r>
              <w:t>95 Euro</w:t>
            </w:r>
          </w:p>
        </w:tc>
      </w:tr>
      <w:tr w:rsidR="00EC2372" w14:paraId="44FE110C" w14:textId="77777777" w:rsidTr="00EC2372">
        <w:trPr>
          <w:trHeight w:val="249"/>
        </w:trPr>
        <w:tc>
          <w:tcPr>
            <w:tcW w:w="665" w:type="dxa"/>
          </w:tcPr>
          <w:p w14:paraId="07F1B7FB" w14:textId="663486B5" w:rsidR="00EC2372" w:rsidRDefault="00EC2372" w:rsidP="00EC2372">
            <w:r>
              <w:t>7</w:t>
            </w:r>
          </w:p>
        </w:tc>
        <w:tc>
          <w:tcPr>
            <w:tcW w:w="2058" w:type="dxa"/>
          </w:tcPr>
          <w:p w14:paraId="5F2BD373" w14:textId="58E08496" w:rsidR="00EC2372" w:rsidRPr="009A5870" w:rsidRDefault="00EC2372" w:rsidP="00EC2372">
            <w:pPr>
              <w:rPr>
                <w:rFonts w:ascii="Segoe UI" w:eastAsia="Times New Roman" w:hAnsi="Segoe UI" w:cs="Segoe UI"/>
                <w:kern w:val="0"/>
                <w:sz w:val="16"/>
                <w:szCs w:val="16"/>
                <w14:ligatures w14:val="none"/>
              </w:rPr>
            </w:pPr>
            <w:r w:rsidRPr="009A5870">
              <w:rPr>
                <w:rFonts w:ascii="Segoe UI" w:eastAsia="Times New Roman" w:hAnsi="Segoe UI" w:cs="Segoe UI"/>
                <w:kern w:val="0"/>
                <w:sz w:val="16"/>
                <w:szCs w:val="16"/>
                <w14:ligatures w14:val="none"/>
              </w:rPr>
              <w:t>Retired</w:t>
            </w:r>
            <w:r w:rsidRPr="00DF4AAF">
              <w:rPr>
                <w:rFonts w:ascii="Segoe UI" w:eastAsia="Times New Roman" w:hAnsi="Segoe UI" w:cs="Segoe UI"/>
                <w:kern w:val="0"/>
                <w:sz w:val="16"/>
                <w:szCs w:val="16"/>
                <w14:ligatures w14:val="none"/>
              </w:rPr>
              <w:t xml:space="preserve"> (</w:t>
            </w:r>
            <w:r w:rsidRPr="00D90BD5">
              <w:rPr>
                <w:rFonts w:ascii="Segoe UI" w:eastAsia="Times New Roman" w:hAnsi="Segoe UI" w:cs="Segoe UI"/>
                <w:b/>
                <w:bCs/>
                <w:kern w:val="0"/>
                <w:sz w:val="18"/>
                <w:szCs w:val="18"/>
                <w14:ligatures w14:val="none"/>
              </w:rPr>
              <w:t>Early Bird</w:t>
            </w:r>
            <w:r w:rsidRPr="00DF4AAF">
              <w:rPr>
                <w:rFonts w:ascii="Segoe UI" w:eastAsia="Times New Roman" w:hAnsi="Segoe UI" w:cs="Segoe UI"/>
                <w:kern w:val="0"/>
                <w:sz w:val="16"/>
                <w:szCs w:val="16"/>
                <w14:ligatures w14:val="none"/>
              </w:rPr>
              <w:t>)</w:t>
            </w:r>
          </w:p>
        </w:tc>
        <w:tc>
          <w:tcPr>
            <w:tcW w:w="1410" w:type="dxa"/>
          </w:tcPr>
          <w:p w14:paraId="2F5BD69E" w14:textId="74E8F519" w:rsidR="00EC2372" w:rsidRDefault="00EC2372" w:rsidP="00EC2372">
            <w:r>
              <w:t>40 Dollar</w:t>
            </w:r>
          </w:p>
        </w:tc>
      </w:tr>
      <w:tr w:rsidR="00EC2372" w14:paraId="663773F3" w14:textId="77777777" w:rsidTr="00EC2372">
        <w:trPr>
          <w:trHeight w:val="249"/>
        </w:trPr>
        <w:tc>
          <w:tcPr>
            <w:tcW w:w="665" w:type="dxa"/>
          </w:tcPr>
          <w:p w14:paraId="201F66CB" w14:textId="0820C797" w:rsidR="00EC2372" w:rsidRDefault="00EC2372" w:rsidP="00EC2372">
            <w:r>
              <w:t>8</w:t>
            </w:r>
          </w:p>
        </w:tc>
        <w:tc>
          <w:tcPr>
            <w:tcW w:w="2058" w:type="dxa"/>
          </w:tcPr>
          <w:p w14:paraId="6FB746C5" w14:textId="3FC819C9" w:rsidR="00EC2372" w:rsidRPr="009A5870" w:rsidRDefault="00EC2372" w:rsidP="00EC2372">
            <w:pPr>
              <w:rPr>
                <w:rFonts w:ascii="Segoe UI" w:eastAsia="Times New Roman" w:hAnsi="Segoe UI" w:cs="Segoe UI"/>
                <w:kern w:val="0"/>
                <w:sz w:val="16"/>
                <w:szCs w:val="16"/>
                <w14:ligatures w14:val="none"/>
              </w:rPr>
            </w:pPr>
            <w:r w:rsidRPr="009A5870">
              <w:rPr>
                <w:rFonts w:ascii="Segoe UI" w:eastAsia="Times New Roman" w:hAnsi="Segoe UI" w:cs="Segoe UI"/>
                <w:kern w:val="0"/>
                <w:sz w:val="16"/>
                <w:szCs w:val="16"/>
                <w14:ligatures w14:val="none"/>
              </w:rPr>
              <w:t>Retired</w:t>
            </w:r>
            <w:r w:rsidRPr="00DF4AAF">
              <w:rPr>
                <w:rFonts w:ascii="Segoe UI" w:eastAsia="Times New Roman" w:hAnsi="Segoe UI" w:cs="Segoe UI"/>
                <w:kern w:val="0"/>
                <w:sz w:val="16"/>
                <w:szCs w:val="16"/>
                <w14:ligatures w14:val="none"/>
              </w:rPr>
              <w:t xml:space="preserve"> (</w:t>
            </w:r>
            <w:r w:rsidRPr="00D90BD5">
              <w:rPr>
                <w:rFonts w:ascii="Segoe UI" w:eastAsia="Times New Roman" w:hAnsi="Segoe UI" w:cs="Segoe UI"/>
                <w:b/>
                <w:bCs/>
                <w:kern w:val="0"/>
                <w:sz w:val="18"/>
                <w:szCs w:val="18"/>
                <w14:ligatures w14:val="none"/>
              </w:rPr>
              <w:t>Standard</w:t>
            </w:r>
            <w:r w:rsidRPr="00DF4AAF">
              <w:rPr>
                <w:rFonts w:ascii="Segoe UI" w:eastAsia="Times New Roman" w:hAnsi="Segoe UI" w:cs="Segoe UI"/>
                <w:kern w:val="0"/>
                <w:sz w:val="16"/>
                <w:szCs w:val="16"/>
                <w14:ligatures w14:val="none"/>
              </w:rPr>
              <w:t>)</w:t>
            </w:r>
          </w:p>
        </w:tc>
        <w:tc>
          <w:tcPr>
            <w:tcW w:w="1410" w:type="dxa"/>
          </w:tcPr>
          <w:p w14:paraId="6522E947" w14:textId="4553719B" w:rsidR="00EC2372" w:rsidRDefault="00EC2372" w:rsidP="00EC2372">
            <w:r>
              <w:t>55 Euro</w:t>
            </w:r>
          </w:p>
        </w:tc>
      </w:tr>
      <w:tr w:rsidR="00EC2372" w14:paraId="68C92402" w14:textId="77777777" w:rsidTr="00EC2372">
        <w:trPr>
          <w:trHeight w:val="249"/>
        </w:trPr>
        <w:tc>
          <w:tcPr>
            <w:tcW w:w="665" w:type="dxa"/>
          </w:tcPr>
          <w:p w14:paraId="3FB869C1" w14:textId="6C95ACAB" w:rsidR="00EC2372" w:rsidRDefault="00EC2372" w:rsidP="00EC2372">
            <w:r>
              <w:t>9</w:t>
            </w:r>
          </w:p>
        </w:tc>
        <w:tc>
          <w:tcPr>
            <w:tcW w:w="2058" w:type="dxa"/>
          </w:tcPr>
          <w:p w14:paraId="20BDF931" w14:textId="4F5CC38F" w:rsidR="00EC2372" w:rsidRPr="009A5870" w:rsidRDefault="00EC2372" w:rsidP="00EC2372">
            <w:pPr>
              <w:rPr>
                <w:rFonts w:ascii="Segoe UI" w:eastAsia="Times New Roman" w:hAnsi="Segoe UI" w:cs="Segoe UI"/>
                <w:kern w:val="0"/>
                <w:sz w:val="16"/>
                <w:szCs w:val="16"/>
                <w14:ligatures w14:val="none"/>
              </w:rPr>
            </w:pPr>
            <w:r w:rsidRPr="009A5870">
              <w:rPr>
                <w:rFonts w:ascii="Segoe UI" w:eastAsia="Times New Roman" w:hAnsi="Segoe UI" w:cs="Segoe UI"/>
                <w:kern w:val="0"/>
                <w:sz w:val="16"/>
                <w:szCs w:val="16"/>
                <w14:ligatures w14:val="none"/>
              </w:rPr>
              <w:t>Retired</w:t>
            </w:r>
            <w:r w:rsidRPr="00DF4AAF">
              <w:rPr>
                <w:rFonts w:ascii="Segoe UI" w:eastAsia="Times New Roman" w:hAnsi="Segoe UI" w:cs="Segoe UI"/>
                <w:kern w:val="0"/>
                <w:sz w:val="16"/>
                <w:szCs w:val="16"/>
                <w14:ligatures w14:val="none"/>
              </w:rPr>
              <w:t xml:space="preserve"> (</w:t>
            </w:r>
            <w:r w:rsidRPr="00D90BD5">
              <w:rPr>
                <w:rFonts w:ascii="Segoe UI" w:eastAsia="Times New Roman" w:hAnsi="Segoe UI" w:cs="Segoe UI"/>
                <w:b/>
                <w:bCs/>
                <w:kern w:val="0"/>
                <w:sz w:val="18"/>
                <w:szCs w:val="18"/>
                <w14:ligatures w14:val="none"/>
              </w:rPr>
              <w:t>On site</w:t>
            </w:r>
            <w:r w:rsidRPr="00DF4AAF">
              <w:rPr>
                <w:rFonts w:ascii="Segoe UI" w:eastAsia="Times New Roman" w:hAnsi="Segoe UI" w:cs="Segoe UI"/>
                <w:kern w:val="0"/>
                <w:sz w:val="16"/>
                <w:szCs w:val="16"/>
                <w14:ligatures w14:val="none"/>
              </w:rPr>
              <w:t>)</w:t>
            </w:r>
          </w:p>
        </w:tc>
        <w:tc>
          <w:tcPr>
            <w:tcW w:w="1410" w:type="dxa"/>
          </w:tcPr>
          <w:p w14:paraId="330D8BBE" w14:textId="7F3C5F6E" w:rsidR="00EC2372" w:rsidRDefault="00EC2372" w:rsidP="00EC2372">
            <w:r>
              <w:t>65 Euro</w:t>
            </w:r>
          </w:p>
        </w:tc>
      </w:tr>
      <w:tr w:rsidR="00EC2372" w14:paraId="0BE0040D" w14:textId="77777777" w:rsidTr="00EC2372">
        <w:trPr>
          <w:trHeight w:val="249"/>
        </w:trPr>
        <w:tc>
          <w:tcPr>
            <w:tcW w:w="665" w:type="dxa"/>
          </w:tcPr>
          <w:p w14:paraId="158A5416" w14:textId="44510826" w:rsidR="00EC2372" w:rsidRDefault="00EC2372" w:rsidP="00EC2372">
            <w:r>
              <w:t>10</w:t>
            </w:r>
          </w:p>
        </w:tc>
        <w:tc>
          <w:tcPr>
            <w:tcW w:w="2058" w:type="dxa"/>
          </w:tcPr>
          <w:p w14:paraId="76C87EE5" w14:textId="34C723CF" w:rsidR="00EC2372" w:rsidRPr="009A5870" w:rsidRDefault="00EC2372" w:rsidP="00EC2372">
            <w:pPr>
              <w:rPr>
                <w:rFonts w:ascii="Segoe UI" w:eastAsia="Times New Roman" w:hAnsi="Segoe UI" w:cs="Segoe UI"/>
                <w:kern w:val="0"/>
                <w:sz w:val="16"/>
                <w:szCs w:val="16"/>
                <w14:ligatures w14:val="none"/>
              </w:rPr>
            </w:pPr>
          </w:p>
        </w:tc>
        <w:tc>
          <w:tcPr>
            <w:tcW w:w="1410" w:type="dxa"/>
          </w:tcPr>
          <w:p w14:paraId="04B90C29" w14:textId="1E5F50BF" w:rsidR="00EC2372" w:rsidRDefault="00EC2372" w:rsidP="00EC2372"/>
        </w:tc>
      </w:tr>
    </w:tbl>
    <w:p w14:paraId="663D354D" w14:textId="77777777" w:rsidR="00360731" w:rsidRDefault="00360731" w:rsidP="005F5905"/>
    <w:p w14:paraId="153C9678" w14:textId="77777777" w:rsidR="00360731" w:rsidRDefault="00360731" w:rsidP="005F5905"/>
    <w:p w14:paraId="5311CDA2" w14:textId="77777777" w:rsidR="00360731" w:rsidRDefault="00360731" w:rsidP="005F5905"/>
    <w:p w14:paraId="4E576333" w14:textId="77777777" w:rsidR="00360731" w:rsidRDefault="00360731" w:rsidP="005F5905"/>
    <w:p w14:paraId="61A3956B" w14:textId="77777777" w:rsidR="00360731" w:rsidRDefault="00360731" w:rsidP="005F5905"/>
    <w:sectPr w:rsidR="00360731" w:rsidSect="00AD563D">
      <w:pgSz w:w="16838" w:h="11906"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3D"/>
    <w:rsid w:val="0001291A"/>
    <w:rsid w:val="00065487"/>
    <w:rsid w:val="00070A38"/>
    <w:rsid w:val="00085050"/>
    <w:rsid w:val="000865A6"/>
    <w:rsid w:val="00093A31"/>
    <w:rsid w:val="00131B6C"/>
    <w:rsid w:val="002004B0"/>
    <w:rsid w:val="002057A8"/>
    <w:rsid w:val="00224619"/>
    <w:rsid w:val="002409FF"/>
    <w:rsid w:val="00241A56"/>
    <w:rsid w:val="003006A0"/>
    <w:rsid w:val="00325990"/>
    <w:rsid w:val="00327401"/>
    <w:rsid w:val="00360731"/>
    <w:rsid w:val="00377D0D"/>
    <w:rsid w:val="003A767C"/>
    <w:rsid w:val="003C5D5F"/>
    <w:rsid w:val="003E54A3"/>
    <w:rsid w:val="00407047"/>
    <w:rsid w:val="00423A84"/>
    <w:rsid w:val="0042699C"/>
    <w:rsid w:val="00452A66"/>
    <w:rsid w:val="00461EF9"/>
    <w:rsid w:val="004846B0"/>
    <w:rsid w:val="00520800"/>
    <w:rsid w:val="0054302C"/>
    <w:rsid w:val="0054512A"/>
    <w:rsid w:val="00585B91"/>
    <w:rsid w:val="005B74C7"/>
    <w:rsid w:val="005D077C"/>
    <w:rsid w:val="005F5905"/>
    <w:rsid w:val="00617787"/>
    <w:rsid w:val="00671F84"/>
    <w:rsid w:val="006E73DF"/>
    <w:rsid w:val="006F5B0C"/>
    <w:rsid w:val="00750A41"/>
    <w:rsid w:val="00752325"/>
    <w:rsid w:val="007637C4"/>
    <w:rsid w:val="0077729D"/>
    <w:rsid w:val="007A1151"/>
    <w:rsid w:val="007B7112"/>
    <w:rsid w:val="00834F8B"/>
    <w:rsid w:val="008366E6"/>
    <w:rsid w:val="008417CB"/>
    <w:rsid w:val="0088229D"/>
    <w:rsid w:val="008B0CC5"/>
    <w:rsid w:val="00906ECD"/>
    <w:rsid w:val="00944558"/>
    <w:rsid w:val="00961922"/>
    <w:rsid w:val="009A0E17"/>
    <w:rsid w:val="009A5870"/>
    <w:rsid w:val="009C0672"/>
    <w:rsid w:val="00A74057"/>
    <w:rsid w:val="00AC6AB1"/>
    <w:rsid w:val="00AD01F6"/>
    <w:rsid w:val="00AD563D"/>
    <w:rsid w:val="00AE4709"/>
    <w:rsid w:val="00AE580C"/>
    <w:rsid w:val="00B21655"/>
    <w:rsid w:val="00BB1C48"/>
    <w:rsid w:val="00BC21D0"/>
    <w:rsid w:val="00BE1E8F"/>
    <w:rsid w:val="00BE3369"/>
    <w:rsid w:val="00BE3E92"/>
    <w:rsid w:val="00C66D60"/>
    <w:rsid w:val="00C921AF"/>
    <w:rsid w:val="00CA14D1"/>
    <w:rsid w:val="00CA757B"/>
    <w:rsid w:val="00CE082B"/>
    <w:rsid w:val="00D14547"/>
    <w:rsid w:val="00D8471F"/>
    <w:rsid w:val="00D90BD5"/>
    <w:rsid w:val="00D93C79"/>
    <w:rsid w:val="00DA3231"/>
    <w:rsid w:val="00DE4F5A"/>
    <w:rsid w:val="00DF0DC8"/>
    <w:rsid w:val="00DF4AAF"/>
    <w:rsid w:val="00E148AF"/>
    <w:rsid w:val="00E41ACA"/>
    <w:rsid w:val="00E92B0B"/>
    <w:rsid w:val="00EA270B"/>
    <w:rsid w:val="00EB5FA5"/>
    <w:rsid w:val="00EC2372"/>
    <w:rsid w:val="00EC7E99"/>
    <w:rsid w:val="00ED779A"/>
    <w:rsid w:val="00F734E9"/>
    <w:rsid w:val="00FC1B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59B0"/>
  <w15:chartTrackingRefBased/>
  <w15:docId w15:val="{4E8516AB-CF23-4EEA-B8A6-05E763BA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37C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37C4"/>
    <w:rPr>
      <w:rFonts w:ascii="Times New Roman" w:eastAsia="Times New Roman" w:hAnsi="Times New Roman" w:cs="Times New Roman"/>
      <w:b/>
      <w:bCs/>
      <w:kern w:val="36"/>
      <w:sz w:val="48"/>
      <w:szCs w:val="48"/>
      <w14:ligatures w14:val="none"/>
    </w:rPr>
  </w:style>
  <w:style w:type="table" w:styleId="TableGridLight">
    <w:name w:val="Grid Table Light"/>
    <w:basedOn w:val="TableNormal"/>
    <w:uiPriority w:val="40"/>
    <w:rsid w:val="005F59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5F59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200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5040">
      <w:bodyDiv w:val="1"/>
      <w:marLeft w:val="0"/>
      <w:marRight w:val="0"/>
      <w:marTop w:val="0"/>
      <w:marBottom w:val="0"/>
      <w:divBdr>
        <w:top w:val="none" w:sz="0" w:space="0" w:color="auto"/>
        <w:left w:val="none" w:sz="0" w:space="0" w:color="auto"/>
        <w:bottom w:val="none" w:sz="0" w:space="0" w:color="auto"/>
        <w:right w:val="none" w:sz="0" w:space="0" w:color="auto"/>
      </w:divBdr>
      <w:divsChild>
        <w:div w:id="136341196">
          <w:marLeft w:val="0"/>
          <w:marRight w:val="0"/>
          <w:marTop w:val="0"/>
          <w:marBottom w:val="0"/>
          <w:divBdr>
            <w:top w:val="none" w:sz="0" w:space="0" w:color="auto"/>
            <w:left w:val="none" w:sz="0" w:space="0" w:color="auto"/>
            <w:bottom w:val="none" w:sz="0" w:space="0" w:color="auto"/>
            <w:right w:val="none" w:sz="0" w:space="0" w:color="auto"/>
          </w:divBdr>
          <w:divsChild>
            <w:div w:id="558829369">
              <w:marLeft w:val="0"/>
              <w:marRight w:val="0"/>
              <w:marTop w:val="0"/>
              <w:marBottom w:val="0"/>
              <w:divBdr>
                <w:top w:val="none" w:sz="0" w:space="0" w:color="auto"/>
                <w:left w:val="none" w:sz="0" w:space="0" w:color="auto"/>
                <w:bottom w:val="single" w:sz="6" w:space="4" w:color="EEEEEE"/>
                <w:right w:val="none" w:sz="0" w:space="0" w:color="auto"/>
              </w:divBdr>
            </w:div>
            <w:div w:id="333925222">
              <w:marLeft w:val="0"/>
              <w:marRight w:val="0"/>
              <w:marTop w:val="0"/>
              <w:marBottom w:val="0"/>
              <w:divBdr>
                <w:top w:val="none" w:sz="0" w:space="0" w:color="auto"/>
                <w:left w:val="none" w:sz="0" w:space="0" w:color="auto"/>
                <w:bottom w:val="single" w:sz="6" w:space="4" w:color="EEEEEE"/>
                <w:right w:val="none" w:sz="0" w:space="0" w:color="auto"/>
              </w:divBdr>
            </w:div>
            <w:div w:id="715160071">
              <w:marLeft w:val="0"/>
              <w:marRight w:val="0"/>
              <w:marTop w:val="0"/>
              <w:marBottom w:val="0"/>
              <w:divBdr>
                <w:top w:val="none" w:sz="0" w:space="0" w:color="auto"/>
                <w:left w:val="none" w:sz="0" w:space="0" w:color="auto"/>
                <w:bottom w:val="single" w:sz="6" w:space="4" w:color="EEEEEE"/>
                <w:right w:val="none" w:sz="0" w:space="0" w:color="auto"/>
              </w:divBdr>
            </w:div>
          </w:divsChild>
        </w:div>
        <w:div w:id="1264146752">
          <w:marLeft w:val="0"/>
          <w:marRight w:val="0"/>
          <w:marTop w:val="0"/>
          <w:marBottom w:val="0"/>
          <w:divBdr>
            <w:top w:val="none" w:sz="0" w:space="0" w:color="auto"/>
            <w:left w:val="none" w:sz="0" w:space="0" w:color="auto"/>
            <w:bottom w:val="single" w:sz="6" w:space="0" w:color="EEEEEE"/>
            <w:right w:val="none" w:sz="0" w:space="0" w:color="auto"/>
          </w:divBdr>
          <w:divsChild>
            <w:div w:id="1282496643">
              <w:marLeft w:val="0"/>
              <w:marRight w:val="0"/>
              <w:marTop w:val="0"/>
              <w:marBottom w:val="0"/>
              <w:divBdr>
                <w:top w:val="none" w:sz="0" w:space="0" w:color="auto"/>
                <w:left w:val="none" w:sz="0" w:space="0" w:color="auto"/>
                <w:bottom w:val="single" w:sz="6" w:space="4" w:color="EEEEEE"/>
                <w:right w:val="none" w:sz="0" w:space="0" w:color="auto"/>
              </w:divBdr>
            </w:div>
            <w:div w:id="1312128718">
              <w:marLeft w:val="0"/>
              <w:marRight w:val="0"/>
              <w:marTop w:val="0"/>
              <w:marBottom w:val="0"/>
              <w:divBdr>
                <w:top w:val="none" w:sz="0" w:space="0" w:color="auto"/>
                <w:left w:val="none" w:sz="0" w:space="0" w:color="auto"/>
                <w:bottom w:val="single" w:sz="6" w:space="4" w:color="EEEEEE"/>
                <w:right w:val="none" w:sz="0" w:space="0" w:color="auto"/>
              </w:divBdr>
            </w:div>
            <w:div w:id="1436242955">
              <w:marLeft w:val="0"/>
              <w:marRight w:val="0"/>
              <w:marTop w:val="0"/>
              <w:marBottom w:val="0"/>
              <w:divBdr>
                <w:top w:val="none" w:sz="0" w:space="0" w:color="auto"/>
                <w:left w:val="none" w:sz="0" w:space="0" w:color="auto"/>
                <w:bottom w:val="single" w:sz="6" w:space="4" w:color="EEEEEE"/>
                <w:right w:val="none" w:sz="0" w:space="0" w:color="auto"/>
              </w:divBdr>
            </w:div>
            <w:div w:id="1395818250">
              <w:marLeft w:val="0"/>
              <w:marRight w:val="0"/>
              <w:marTop w:val="0"/>
              <w:marBottom w:val="0"/>
              <w:divBdr>
                <w:top w:val="none" w:sz="0" w:space="0" w:color="auto"/>
                <w:left w:val="none" w:sz="0" w:space="0" w:color="auto"/>
                <w:bottom w:val="single" w:sz="6" w:space="4" w:color="EEEEEE"/>
                <w:right w:val="none" w:sz="0" w:space="0" w:color="auto"/>
              </w:divBdr>
            </w:div>
          </w:divsChild>
        </w:div>
        <w:div w:id="1145052149">
          <w:marLeft w:val="0"/>
          <w:marRight w:val="0"/>
          <w:marTop w:val="0"/>
          <w:marBottom w:val="0"/>
          <w:divBdr>
            <w:top w:val="none" w:sz="0" w:space="0" w:color="auto"/>
            <w:left w:val="none" w:sz="0" w:space="0" w:color="auto"/>
            <w:bottom w:val="single" w:sz="6" w:space="0" w:color="EEEEEE"/>
            <w:right w:val="none" w:sz="0" w:space="0" w:color="auto"/>
          </w:divBdr>
          <w:divsChild>
            <w:div w:id="198133610">
              <w:marLeft w:val="0"/>
              <w:marRight w:val="0"/>
              <w:marTop w:val="0"/>
              <w:marBottom w:val="0"/>
              <w:divBdr>
                <w:top w:val="none" w:sz="0" w:space="0" w:color="auto"/>
                <w:left w:val="none" w:sz="0" w:space="0" w:color="auto"/>
                <w:bottom w:val="single" w:sz="6" w:space="4" w:color="EEEEEE"/>
                <w:right w:val="none" w:sz="0" w:space="0" w:color="auto"/>
              </w:divBdr>
            </w:div>
            <w:div w:id="980622137">
              <w:marLeft w:val="0"/>
              <w:marRight w:val="0"/>
              <w:marTop w:val="0"/>
              <w:marBottom w:val="0"/>
              <w:divBdr>
                <w:top w:val="none" w:sz="0" w:space="0" w:color="auto"/>
                <w:left w:val="none" w:sz="0" w:space="0" w:color="auto"/>
                <w:bottom w:val="single" w:sz="6" w:space="4" w:color="EEEEEE"/>
                <w:right w:val="none" w:sz="0" w:space="0" w:color="auto"/>
              </w:divBdr>
            </w:div>
            <w:div w:id="1968924224">
              <w:marLeft w:val="0"/>
              <w:marRight w:val="0"/>
              <w:marTop w:val="0"/>
              <w:marBottom w:val="0"/>
              <w:divBdr>
                <w:top w:val="none" w:sz="0" w:space="0" w:color="auto"/>
                <w:left w:val="none" w:sz="0" w:space="0" w:color="auto"/>
                <w:bottom w:val="single" w:sz="6" w:space="4" w:color="EEEEEE"/>
                <w:right w:val="none" w:sz="0" w:space="0" w:color="auto"/>
              </w:divBdr>
            </w:div>
            <w:div w:id="1014184048">
              <w:marLeft w:val="0"/>
              <w:marRight w:val="0"/>
              <w:marTop w:val="0"/>
              <w:marBottom w:val="0"/>
              <w:divBdr>
                <w:top w:val="none" w:sz="0" w:space="0" w:color="auto"/>
                <w:left w:val="none" w:sz="0" w:space="0" w:color="auto"/>
                <w:bottom w:val="single" w:sz="6" w:space="4" w:color="EEEEEE"/>
                <w:right w:val="none" w:sz="0" w:space="0" w:color="auto"/>
              </w:divBdr>
            </w:div>
          </w:divsChild>
        </w:div>
        <w:div w:id="1648974447">
          <w:marLeft w:val="0"/>
          <w:marRight w:val="0"/>
          <w:marTop w:val="0"/>
          <w:marBottom w:val="0"/>
          <w:divBdr>
            <w:top w:val="none" w:sz="0" w:space="0" w:color="auto"/>
            <w:left w:val="none" w:sz="0" w:space="0" w:color="auto"/>
            <w:bottom w:val="single" w:sz="6" w:space="0" w:color="EEEEEE"/>
            <w:right w:val="none" w:sz="0" w:space="0" w:color="auto"/>
          </w:divBdr>
          <w:divsChild>
            <w:div w:id="396903727">
              <w:marLeft w:val="0"/>
              <w:marRight w:val="0"/>
              <w:marTop w:val="0"/>
              <w:marBottom w:val="0"/>
              <w:divBdr>
                <w:top w:val="none" w:sz="0" w:space="0" w:color="auto"/>
                <w:left w:val="none" w:sz="0" w:space="0" w:color="auto"/>
                <w:bottom w:val="single" w:sz="6" w:space="4" w:color="EEEEEE"/>
                <w:right w:val="none" w:sz="0" w:space="0" w:color="auto"/>
              </w:divBdr>
            </w:div>
            <w:div w:id="971986799">
              <w:marLeft w:val="0"/>
              <w:marRight w:val="0"/>
              <w:marTop w:val="0"/>
              <w:marBottom w:val="0"/>
              <w:divBdr>
                <w:top w:val="none" w:sz="0" w:space="0" w:color="auto"/>
                <w:left w:val="none" w:sz="0" w:space="0" w:color="auto"/>
                <w:bottom w:val="single" w:sz="6" w:space="4" w:color="EEEEEE"/>
                <w:right w:val="none" w:sz="0" w:space="0" w:color="auto"/>
              </w:divBdr>
            </w:div>
            <w:div w:id="1590501073">
              <w:marLeft w:val="0"/>
              <w:marRight w:val="0"/>
              <w:marTop w:val="0"/>
              <w:marBottom w:val="0"/>
              <w:divBdr>
                <w:top w:val="none" w:sz="0" w:space="0" w:color="auto"/>
                <w:left w:val="none" w:sz="0" w:space="0" w:color="auto"/>
                <w:bottom w:val="single" w:sz="6" w:space="4" w:color="EEEEEE"/>
                <w:right w:val="none" w:sz="0" w:space="0" w:color="auto"/>
              </w:divBdr>
            </w:div>
            <w:div w:id="1020622135">
              <w:marLeft w:val="0"/>
              <w:marRight w:val="0"/>
              <w:marTop w:val="0"/>
              <w:marBottom w:val="0"/>
              <w:divBdr>
                <w:top w:val="none" w:sz="0" w:space="0" w:color="auto"/>
                <w:left w:val="none" w:sz="0" w:space="0" w:color="auto"/>
                <w:bottom w:val="single" w:sz="6" w:space="4" w:color="EEEEEE"/>
                <w:right w:val="none" w:sz="0" w:space="0" w:color="auto"/>
              </w:divBdr>
            </w:div>
          </w:divsChild>
        </w:div>
        <w:div w:id="464809937">
          <w:marLeft w:val="0"/>
          <w:marRight w:val="0"/>
          <w:marTop w:val="0"/>
          <w:marBottom w:val="0"/>
          <w:divBdr>
            <w:top w:val="none" w:sz="0" w:space="0" w:color="auto"/>
            <w:left w:val="none" w:sz="0" w:space="0" w:color="auto"/>
            <w:bottom w:val="single" w:sz="6" w:space="0" w:color="EEEEEE"/>
            <w:right w:val="none" w:sz="0" w:space="0" w:color="auto"/>
          </w:divBdr>
          <w:divsChild>
            <w:div w:id="14966776">
              <w:marLeft w:val="0"/>
              <w:marRight w:val="0"/>
              <w:marTop w:val="0"/>
              <w:marBottom w:val="0"/>
              <w:divBdr>
                <w:top w:val="none" w:sz="0" w:space="0" w:color="auto"/>
                <w:left w:val="none" w:sz="0" w:space="0" w:color="auto"/>
                <w:bottom w:val="single" w:sz="6" w:space="4" w:color="EEEEEE"/>
                <w:right w:val="none" w:sz="0" w:space="0" w:color="auto"/>
              </w:divBdr>
            </w:div>
            <w:div w:id="1500583235">
              <w:marLeft w:val="0"/>
              <w:marRight w:val="0"/>
              <w:marTop w:val="0"/>
              <w:marBottom w:val="0"/>
              <w:divBdr>
                <w:top w:val="none" w:sz="0" w:space="0" w:color="auto"/>
                <w:left w:val="none" w:sz="0" w:space="0" w:color="auto"/>
                <w:bottom w:val="single" w:sz="6" w:space="4" w:color="EEEEEE"/>
                <w:right w:val="none" w:sz="0" w:space="0" w:color="auto"/>
              </w:divBdr>
            </w:div>
            <w:div w:id="948397362">
              <w:marLeft w:val="0"/>
              <w:marRight w:val="0"/>
              <w:marTop w:val="0"/>
              <w:marBottom w:val="0"/>
              <w:divBdr>
                <w:top w:val="none" w:sz="0" w:space="0" w:color="auto"/>
                <w:left w:val="none" w:sz="0" w:space="0" w:color="auto"/>
                <w:bottom w:val="single" w:sz="6" w:space="4" w:color="EEEEEE"/>
                <w:right w:val="none" w:sz="0" w:space="0" w:color="auto"/>
              </w:divBdr>
            </w:div>
            <w:div w:id="1207252963">
              <w:marLeft w:val="0"/>
              <w:marRight w:val="0"/>
              <w:marTop w:val="0"/>
              <w:marBottom w:val="0"/>
              <w:divBdr>
                <w:top w:val="none" w:sz="0" w:space="0" w:color="auto"/>
                <w:left w:val="none" w:sz="0" w:space="0" w:color="auto"/>
                <w:bottom w:val="single" w:sz="6" w:space="4" w:color="EEEEEE"/>
                <w:right w:val="none" w:sz="0" w:space="0" w:color="auto"/>
              </w:divBdr>
            </w:div>
          </w:divsChild>
        </w:div>
        <w:div w:id="300885083">
          <w:marLeft w:val="0"/>
          <w:marRight w:val="0"/>
          <w:marTop w:val="0"/>
          <w:marBottom w:val="0"/>
          <w:divBdr>
            <w:top w:val="none" w:sz="0" w:space="0" w:color="auto"/>
            <w:left w:val="none" w:sz="0" w:space="0" w:color="auto"/>
            <w:bottom w:val="single" w:sz="6" w:space="0" w:color="EEEEEE"/>
            <w:right w:val="none" w:sz="0" w:space="0" w:color="auto"/>
          </w:divBdr>
          <w:divsChild>
            <w:div w:id="1139955406">
              <w:marLeft w:val="0"/>
              <w:marRight w:val="0"/>
              <w:marTop w:val="0"/>
              <w:marBottom w:val="0"/>
              <w:divBdr>
                <w:top w:val="none" w:sz="0" w:space="0" w:color="auto"/>
                <w:left w:val="none" w:sz="0" w:space="0" w:color="auto"/>
                <w:bottom w:val="single" w:sz="6" w:space="4" w:color="EEEEEE"/>
                <w:right w:val="none" w:sz="0" w:space="0" w:color="auto"/>
              </w:divBdr>
            </w:div>
            <w:div w:id="953292446">
              <w:marLeft w:val="0"/>
              <w:marRight w:val="0"/>
              <w:marTop w:val="0"/>
              <w:marBottom w:val="0"/>
              <w:divBdr>
                <w:top w:val="none" w:sz="0" w:space="0" w:color="auto"/>
                <w:left w:val="none" w:sz="0" w:space="0" w:color="auto"/>
                <w:bottom w:val="single" w:sz="6" w:space="4" w:color="EEEEEE"/>
                <w:right w:val="none" w:sz="0" w:space="0" w:color="auto"/>
              </w:divBdr>
            </w:div>
            <w:div w:id="1038974859">
              <w:marLeft w:val="0"/>
              <w:marRight w:val="0"/>
              <w:marTop w:val="0"/>
              <w:marBottom w:val="0"/>
              <w:divBdr>
                <w:top w:val="none" w:sz="0" w:space="0" w:color="auto"/>
                <w:left w:val="none" w:sz="0" w:space="0" w:color="auto"/>
                <w:bottom w:val="single" w:sz="6" w:space="4" w:color="EEEEEE"/>
                <w:right w:val="none" w:sz="0" w:space="0" w:color="auto"/>
              </w:divBdr>
            </w:div>
            <w:div w:id="708454727">
              <w:marLeft w:val="0"/>
              <w:marRight w:val="0"/>
              <w:marTop w:val="0"/>
              <w:marBottom w:val="0"/>
              <w:divBdr>
                <w:top w:val="none" w:sz="0" w:space="0" w:color="auto"/>
                <w:left w:val="none" w:sz="0" w:space="0" w:color="auto"/>
                <w:bottom w:val="single" w:sz="6" w:space="4" w:color="EEEEEE"/>
                <w:right w:val="none" w:sz="0" w:space="0" w:color="auto"/>
              </w:divBdr>
            </w:div>
          </w:divsChild>
        </w:div>
        <w:div w:id="1501265821">
          <w:marLeft w:val="0"/>
          <w:marRight w:val="0"/>
          <w:marTop w:val="0"/>
          <w:marBottom w:val="0"/>
          <w:divBdr>
            <w:top w:val="none" w:sz="0" w:space="0" w:color="auto"/>
            <w:left w:val="none" w:sz="0" w:space="0" w:color="auto"/>
            <w:bottom w:val="single" w:sz="6" w:space="0" w:color="EEEEEE"/>
            <w:right w:val="none" w:sz="0" w:space="0" w:color="auto"/>
          </w:divBdr>
          <w:divsChild>
            <w:div w:id="997803554">
              <w:marLeft w:val="0"/>
              <w:marRight w:val="0"/>
              <w:marTop w:val="0"/>
              <w:marBottom w:val="0"/>
              <w:divBdr>
                <w:top w:val="none" w:sz="0" w:space="0" w:color="auto"/>
                <w:left w:val="none" w:sz="0" w:space="0" w:color="auto"/>
                <w:bottom w:val="single" w:sz="6" w:space="4" w:color="EEEEEE"/>
                <w:right w:val="none" w:sz="0" w:space="0" w:color="auto"/>
              </w:divBdr>
            </w:div>
            <w:div w:id="531651102">
              <w:marLeft w:val="0"/>
              <w:marRight w:val="0"/>
              <w:marTop w:val="0"/>
              <w:marBottom w:val="0"/>
              <w:divBdr>
                <w:top w:val="none" w:sz="0" w:space="0" w:color="auto"/>
                <w:left w:val="none" w:sz="0" w:space="0" w:color="auto"/>
                <w:bottom w:val="single" w:sz="6" w:space="4" w:color="EEEEEE"/>
                <w:right w:val="none" w:sz="0" w:space="0" w:color="auto"/>
              </w:divBdr>
            </w:div>
            <w:div w:id="1392800906">
              <w:marLeft w:val="0"/>
              <w:marRight w:val="0"/>
              <w:marTop w:val="0"/>
              <w:marBottom w:val="0"/>
              <w:divBdr>
                <w:top w:val="none" w:sz="0" w:space="0" w:color="auto"/>
                <w:left w:val="none" w:sz="0" w:space="0" w:color="auto"/>
                <w:bottom w:val="single" w:sz="6" w:space="4" w:color="EEEEEE"/>
                <w:right w:val="none" w:sz="0" w:space="0" w:color="auto"/>
              </w:divBdr>
            </w:div>
            <w:div w:id="1854881325">
              <w:marLeft w:val="0"/>
              <w:marRight w:val="0"/>
              <w:marTop w:val="0"/>
              <w:marBottom w:val="0"/>
              <w:divBdr>
                <w:top w:val="none" w:sz="0" w:space="0" w:color="auto"/>
                <w:left w:val="none" w:sz="0" w:space="0" w:color="auto"/>
                <w:bottom w:val="single" w:sz="6" w:space="4" w:color="EEEEEE"/>
                <w:right w:val="none" w:sz="0" w:space="0" w:color="auto"/>
              </w:divBdr>
            </w:div>
          </w:divsChild>
        </w:div>
        <w:div w:id="1053042901">
          <w:marLeft w:val="0"/>
          <w:marRight w:val="0"/>
          <w:marTop w:val="0"/>
          <w:marBottom w:val="0"/>
          <w:divBdr>
            <w:top w:val="none" w:sz="0" w:space="0" w:color="auto"/>
            <w:left w:val="none" w:sz="0" w:space="0" w:color="auto"/>
            <w:bottom w:val="single" w:sz="6" w:space="0" w:color="EEEEEE"/>
            <w:right w:val="none" w:sz="0" w:space="0" w:color="auto"/>
          </w:divBdr>
          <w:divsChild>
            <w:div w:id="1169642070">
              <w:marLeft w:val="0"/>
              <w:marRight w:val="0"/>
              <w:marTop w:val="0"/>
              <w:marBottom w:val="0"/>
              <w:divBdr>
                <w:top w:val="none" w:sz="0" w:space="0" w:color="auto"/>
                <w:left w:val="none" w:sz="0" w:space="0" w:color="auto"/>
                <w:bottom w:val="single" w:sz="6" w:space="4" w:color="EEEEEE"/>
                <w:right w:val="none" w:sz="0" w:space="0" w:color="auto"/>
              </w:divBdr>
            </w:div>
            <w:div w:id="1133864119">
              <w:marLeft w:val="0"/>
              <w:marRight w:val="0"/>
              <w:marTop w:val="0"/>
              <w:marBottom w:val="0"/>
              <w:divBdr>
                <w:top w:val="none" w:sz="0" w:space="0" w:color="auto"/>
                <w:left w:val="none" w:sz="0" w:space="0" w:color="auto"/>
                <w:bottom w:val="single" w:sz="6" w:space="4" w:color="EEEEEE"/>
                <w:right w:val="none" w:sz="0" w:space="0" w:color="auto"/>
              </w:divBdr>
            </w:div>
            <w:div w:id="1963148121">
              <w:marLeft w:val="0"/>
              <w:marRight w:val="0"/>
              <w:marTop w:val="0"/>
              <w:marBottom w:val="0"/>
              <w:divBdr>
                <w:top w:val="none" w:sz="0" w:space="0" w:color="auto"/>
                <w:left w:val="none" w:sz="0" w:space="0" w:color="auto"/>
                <w:bottom w:val="single" w:sz="6" w:space="4" w:color="EEEEEE"/>
                <w:right w:val="none" w:sz="0" w:space="0" w:color="auto"/>
              </w:divBdr>
            </w:div>
            <w:div w:id="1356925747">
              <w:marLeft w:val="0"/>
              <w:marRight w:val="0"/>
              <w:marTop w:val="0"/>
              <w:marBottom w:val="0"/>
              <w:divBdr>
                <w:top w:val="none" w:sz="0" w:space="0" w:color="auto"/>
                <w:left w:val="none" w:sz="0" w:space="0" w:color="auto"/>
                <w:bottom w:val="single" w:sz="6" w:space="4" w:color="EEEEEE"/>
                <w:right w:val="none" w:sz="0" w:space="0" w:color="auto"/>
              </w:divBdr>
            </w:div>
          </w:divsChild>
        </w:div>
        <w:div w:id="905149521">
          <w:marLeft w:val="0"/>
          <w:marRight w:val="0"/>
          <w:marTop w:val="0"/>
          <w:marBottom w:val="0"/>
          <w:divBdr>
            <w:top w:val="none" w:sz="0" w:space="0" w:color="auto"/>
            <w:left w:val="none" w:sz="0" w:space="0" w:color="auto"/>
            <w:bottom w:val="single" w:sz="6" w:space="0" w:color="EEEEEE"/>
            <w:right w:val="none" w:sz="0" w:space="0" w:color="auto"/>
          </w:divBdr>
          <w:divsChild>
            <w:div w:id="203103700">
              <w:marLeft w:val="0"/>
              <w:marRight w:val="0"/>
              <w:marTop w:val="0"/>
              <w:marBottom w:val="0"/>
              <w:divBdr>
                <w:top w:val="none" w:sz="0" w:space="0" w:color="auto"/>
                <w:left w:val="none" w:sz="0" w:space="0" w:color="auto"/>
                <w:bottom w:val="single" w:sz="6" w:space="4" w:color="EEEEEE"/>
                <w:right w:val="none" w:sz="0" w:space="0" w:color="auto"/>
              </w:divBdr>
            </w:div>
            <w:div w:id="1837767756">
              <w:marLeft w:val="0"/>
              <w:marRight w:val="0"/>
              <w:marTop w:val="0"/>
              <w:marBottom w:val="0"/>
              <w:divBdr>
                <w:top w:val="none" w:sz="0" w:space="0" w:color="auto"/>
                <w:left w:val="none" w:sz="0" w:space="0" w:color="auto"/>
                <w:bottom w:val="single" w:sz="6" w:space="4" w:color="EEEEEE"/>
                <w:right w:val="none" w:sz="0" w:space="0" w:color="auto"/>
              </w:divBdr>
            </w:div>
            <w:div w:id="222565682">
              <w:marLeft w:val="0"/>
              <w:marRight w:val="0"/>
              <w:marTop w:val="0"/>
              <w:marBottom w:val="0"/>
              <w:divBdr>
                <w:top w:val="none" w:sz="0" w:space="0" w:color="auto"/>
                <w:left w:val="none" w:sz="0" w:space="0" w:color="auto"/>
                <w:bottom w:val="single" w:sz="6" w:space="4" w:color="EEEEEE"/>
                <w:right w:val="none" w:sz="0" w:space="0" w:color="auto"/>
              </w:divBdr>
            </w:div>
            <w:div w:id="968895152">
              <w:marLeft w:val="0"/>
              <w:marRight w:val="0"/>
              <w:marTop w:val="0"/>
              <w:marBottom w:val="0"/>
              <w:divBdr>
                <w:top w:val="none" w:sz="0" w:space="0" w:color="auto"/>
                <w:left w:val="none" w:sz="0" w:space="0" w:color="auto"/>
                <w:bottom w:val="single" w:sz="6" w:space="4" w:color="EEEEEE"/>
                <w:right w:val="none" w:sz="0" w:space="0" w:color="auto"/>
              </w:divBdr>
            </w:div>
          </w:divsChild>
        </w:div>
        <w:div w:id="1433168230">
          <w:marLeft w:val="0"/>
          <w:marRight w:val="0"/>
          <w:marTop w:val="0"/>
          <w:marBottom w:val="0"/>
          <w:divBdr>
            <w:top w:val="none" w:sz="0" w:space="0" w:color="auto"/>
            <w:left w:val="none" w:sz="0" w:space="0" w:color="auto"/>
            <w:bottom w:val="single" w:sz="6" w:space="0" w:color="EEEEEE"/>
            <w:right w:val="none" w:sz="0" w:space="0" w:color="auto"/>
          </w:divBdr>
          <w:divsChild>
            <w:div w:id="1846282691">
              <w:marLeft w:val="0"/>
              <w:marRight w:val="0"/>
              <w:marTop w:val="0"/>
              <w:marBottom w:val="0"/>
              <w:divBdr>
                <w:top w:val="none" w:sz="0" w:space="0" w:color="auto"/>
                <w:left w:val="none" w:sz="0" w:space="0" w:color="auto"/>
                <w:bottom w:val="single" w:sz="6" w:space="4" w:color="EEEEEE"/>
                <w:right w:val="none" w:sz="0" w:space="0" w:color="auto"/>
              </w:divBdr>
            </w:div>
            <w:div w:id="388263415">
              <w:marLeft w:val="0"/>
              <w:marRight w:val="0"/>
              <w:marTop w:val="0"/>
              <w:marBottom w:val="0"/>
              <w:divBdr>
                <w:top w:val="none" w:sz="0" w:space="0" w:color="auto"/>
                <w:left w:val="none" w:sz="0" w:space="0" w:color="auto"/>
                <w:bottom w:val="single" w:sz="6" w:space="4" w:color="EEEEEE"/>
                <w:right w:val="none" w:sz="0" w:space="0" w:color="auto"/>
              </w:divBdr>
            </w:div>
            <w:div w:id="1103962602">
              <w:marLeft w:val="0"/>
              <w:marRight w:val="0"/>
              <w:marTop w:val="0"/>
              <w:marBottom w:val="0"/>
              <w:divBdr>
                <w:top w:val="none" w:sz="0" w:space="0" w:color="auto"/>
                <w:left w:val="none" w:sz="0" w:space="0" w:color="auto"/>
                <w:bottom w:val="single" w:sz="6" w:space="4" w:color="EEEEEE"/>
                <w:right w:val="none" w:sz="0" w:space="0" w:color="auto"/>
              </w:divBdr>
            </w:div>
            <w:div w:id="825903481">
              <w:marLeft w:val="0"/>
              <w:marRight w:val="0"/>
              <w:marTop w:val="0"/>
              <w:marBottom w:val="0"/>
              <w:divBdr>
                <w:top w:val="none" w:sz="0" w:space="0" w:color="auto"/>
                <w:left w:val="none" w:sz="0" w:space="0" w:color="auto"/>
                <w:bottom w:val="single" w:sz="6" w:space="4" w:color="EEEEEE"/>
                <w:right w:val="none" w:sz="0" w:space="0" w:color="auto"/>
              </w:divBdr>
            </w:div>
          </w:divsChild>
        </w:div>
        <w:div w:id="888493049">
          <w:marLeft w:val="0"/>
          <w:marRight w:val="0"/>
          <w:marTop w:val="0"/>
          <w:marBottom w:val="0"/>
          <w:divBdr>
            <w:top w:val="none" w:sz="0" w:space="0" w:color="auto"/>
            <w:left w:val="none" w:sz="0" w:space="0" w:color="auto"/>
            <w:bottom w:val="none" w:sz="0" w:space="0" w:color="auto"/>
            <w:right w:val="none" w:sz="0" w:space="0" w:color="auto"/>
          </w:divBdr>
          <w:divsChild>
            <w:div w:id="472332861">
              <w:marLeft w:val="0"/>
              <w:marRight w:val="0"/>
              <w:marTop w:val="0"/>
              <w:marBottom w:val="0"/>
              <w:divBdr>
                <w:top w:val="none" w:sz="0" w:space="0" w:color="auto"/>
                <w:left w:val="none" w:sz="0" w:space="0" w:color="auto"/>
                <w:bottom w:val="none" w:sz="0" w:space="0" w:color="auto"/>
                <w:right w:val="none" w:sz="0" w:space="0" w:color="auto"/>
              </w:divBdr>
            </w:div>
            <w:div w:id="1406881398">
              <w:marLeft w:val="0"/>
              <w:marRight w:val="0"/>
              <w:marTop w:val="0"/>
              <w:marBottom w:val="0"/>
              <w:divBdr>
                <w:top w:val="none" w:sz="0" w:space="0" w:color="auto"/>
                <w:left w:val="none" w:sz="0" w:space="0" w:color="auto"/>
                <w:bottom w:val="none" w:sz="0" w:space="0" w:color="auto"/>
                <w:right w:val="none" w:sz="0" w:space="0" w:color="auto"/>
              </w:divBdr>
            </w:div>
            <w:div w:id="433326550">
              <w:marLeft w:val="0"/>
              <w:marRight w:val="0"/>
              <w:marTop w:val="0"/>
              <w:marBottom w:val="0"/>
              <w:divBdr>
                <w:top w:val="none" w:sz="0" w:space="0" w:color="auto"/>
                <w:left w:val="none" w:sz="0" w:space="0" w:color="auto"/>
                <w:bottom w:val="none" w:sz="0" w:space="0" w:color="auto"/>
                <w:right w:val="none" w:sz="0" w:space="0" w:color="auto"/>
              </w:divBdr>
            </w:div>
            <w:div w:id="16710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9630">
      <w:bodyDiv w:val="1"/>
      <w:marLeft w:val="0"/>
      <w:marRight w:val="0"/>
      <w:marTop w:val="0"/>
      <w:marBottom w:val="0"/>
      <w:divBdr>
        <w:top w:val="none" w:sz="0" w:space="0" w:color="auto"/>
        <w:left w:val="none" w:sz="0" w:space="0" w:color="auto"/>
        <w:bottom w:val="none" w:sz="0" w:space="0" w:color="auto"/>
        <w:right w:val="none" w:sz="0" w:space="0" w:color="auto"/>
      </w:divBdr>
    </w:div>
    <w:div w:id="340544687">
      <w:bodyDiv w:val="1"/>
      <w:marLeft w:val="0"/>
      <w:marRight w:val="0"/>
      <w:marTop w:val="0"/>
      <w:marBottom w:val="0"/>
      <w:divBdr>
        <w:top w:val="none" w:sz="0" w:space="0" w:color="auto"/>
        <w:left w:val="none" w:sz="0" w:space="0" w:color="auto"/>
        <w:bottom w:val="none" w:sz="0" w:space="0" w:color="auto"/>
        <w:right w:val="none" w:sz="0" w:space="0" w:color="auto"/>
      </w:divBdr>
    </w:div>
    <w:div w:id="704405850">
      <w:bodyDiv w:val="1"/>
      <w:marLeft w:val="0"/>
      <w:marRight w:val="0"/>
      <w:marTop w:val="0"/>
      <w:marBottom w:val="0"/>
      <w:divBdr>
        <w:top w:val="none" w:sz="0" w:space="0" w:color="auto"/>
        <w:left w:val="none" w:sz="0" w:space="0" w:color="auto"/>
        <w:bottom w:val="none" w:sz="0" w:space="0" w:color="auto"/>
        <w:right w:val="none" w:sz="0" w:space="0" w:color="auto"/>
      </w:divBdr>
    </w:div>
    <w:div w:id="1324896195">
      <w:bodyDiv w:val="1"/>
      <w:marLeft w:val="0"/>
      <w:marRight w:val="0"/>
      <w:marTop w:val="0"/>
      <w:marBottom w:val="0"/>
      <w:divBdr>
        <w:top w:val="none" w:sz="0" w:space="0" w:color="auto"/>
        <w:left w:val="none" w:sz="0" w:space="0" w:color="auto"/>
        <w:bottom w:val="none" w:sz="0" w:space="0" w:color="auto"/>
        <w:right w:val="none" w:sz="0" w:space="0" w:color="auto"/>
      </w:divBdr>
      <w:divsChild>
        <w:div w:id="864170596">
          <w:marLeft w:val="0"/>
          <w:marRight w:val="0"/>
          <w:marTop w:val="0"/>
          <w:marBottom w:val="0"/>
          <w:divBdr>
            <w:top w:val="none" w:sz="0" w:space="0" w:color="auto"/>
            <w:left w:val="none" w:sz="0" w:space="0" w:color="auto"/>
            <w:bottom w:val="single" w:sz="6" w:space="4" w:color="EEEEEE"/>
            <w:right w:val="none" w:sz="0" w:space="0" w:color="auto"/>
          </w:divBdr>
        </w:div>
      </w:divsChild>
    </w:div>
    <w:div w:id="1367412686">
      <w:bodyDiv w:val="1"/>
      <w:marLeft w:val="0"/>
      <w:marRight w:val="0"/>
      <w:marTop w:val="0"/>
      <w:marBottom w:val="0"/>
      <w:divBdr>
        <w:top w:val="none" w:sz="0" w:space="0" w:color="auto"/>
        <w:left w:val="none" w:sz="0" w:space="0" w:color="auto"/>
        <w:bottom w:val="none" w:sz="0" w:space="0" w:color="auto"/>
        <w:right w:val="none" w:sz="0" w:space="0" w:color="auto"/>
      </w:divBdr>
    </w:div>
    <w:div w:id="1704793961">
      <w:bodyDiv w:val="1"/>
      <w:marLeft w:val="0"/>
      <w:marRight w:val="0"/>
      <w:marTop w:val="0"/>
      <w:marBottom w:val="0"/>
      <w:divBdr>
        <w:top w:val="none" w:sz="0" w:space="0" w:color="auto"/>
        <w:left w:val="none" w:sz="0" w:space="0" w:color="auto"/>
        <w:bottom w:val="none" w:sz="0" w:space="0" w:color="auto"/>
        <w:right w:val="none" w:sz="0" w:space="0" w:color="auto"/>
      </w:divBdr>
    </w:div>
    <w:div w:id="1992706212">
      <w:bodyDiv w:val="1"/>
      <w:marLeft w:val="0"/>
      <w:marRight w:val="0"/>
      <w:marTop w:val="0"/>
      <w:marBottom w:val="0"/>
      <w:divBdr>
        <w:top w:val="none" w:sz="0" w:space="0" w:color="auto"/>
        <w:left w:val="none" w:sz="0" w:space="0" w:color="auto"/>
        <w:bottom w:val="none" w:sz="0" w:space="0" w:color="auto"/>
        <w:right w:val="none" w:sz="0" w:space="0" w:color="auto"/>
      </w:divBdr>
    </w:div>
    <w:div w:id="208784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yzcompany.com/" TargetMode="External"/><Relationship Id="rId13" Type="http://schemas.openxmlformats.org/officeDocument/2006/relationships/hyperlink" Target="mailto:john.smith@examp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isa@example.com" TargetMode="External"/><Relationship Id="rId12" Type="http://schemas.openxmlformats.org/officeDocument/2006/relationships/hyperlink" Target="http://www.defresources.co.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arah.thompson@example.com" TargetMode="External"/><Relationship Id="rId1" Type="http://schemas.openxmlformats.org/officeDocument/2006/relationships/customXml" Target="../customXml/item1.xml"/><Relationship Id="rId6" Type="http://schemas.openxmlformats.org/officeDocument/2006/relationships/hyperlink" Target="http://www.abc.com/" TargetMode="External"/><Relationship Id="rId11" Type="http://schemas.openxmlformats.org/officeDocument/2006/relationships/hyperlink" Target="mailto:sarah@example.com" TargetMode="External"/><Relationship Id="rId5" Type="http://schemas.openxmlformats.org/officeDocument/2006/relationships/hyperlink" Target="mailto:mark@example.com" TargetMode="External"/><Relationship Id="rId15" Type="http://schemas.openxmlformats.org/officeDocument/2006/relationships/hyperlink" Target="mailto:michael.davis@example.com" TargetMode="External"/><Relationship Id="rId10" Type="http://schemas.openxmlformats.org/officeDocument/2006/relationships/hyperlink" Target="http://www.pqrenergy.com/" TargetMode="External"/><Relationship Id="rId4" Type="http://schemas.openxmlformats.org/officeDocument/2006/relationships/webSettings" Target="webSettings.xml"/><Relationship Id="rId9" Type="http://schemas.openxmlformats.org/officeDocument/2006/relationships/hyperlink" Target="mailto:andrew@example.com" TargetMode="External"/><Relationship Id="rId14" Type="http://schemas.openxmlformats.org/officeDocument/2006/relationships/hyperlink" Target="mailto:lisa.johnso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FD6F3-81BC-4E02-BE85-104A36287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Vaygani</dc:creator>
  <cp:keywords/>
  <dc:description/>
  <cp:lastModifiedBy>Saeid Vaygani</cp:lastModifiedBy>
  <cp:revision>88</cp:revision>
  <dcterms:created xsi:type="dcterms:W3CDTF">2023-05-11T09:09:00Z</dcterms:created>
  <dcterms:modified xsi:type="dcterms:W3CDTF">2023-05-12T09:28:00Z</dcterms:modified>
</cp:coreProperties>
</file>