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25005" w14:textId="77777777" w:rsidR="00F25BAF" w:rsidRDefault="00CA47D3" w:rsidP="00F25BAF">
      <w:pPr>
        <w:spacing w:line="300" w:lineRule="atLeast"/>
        <w:jc w:val="both"/>
        <w:rPr>
          <w:rFonts w:ascii="Calibri" w:hAnsi="Calibri" w:cs="Calibri"/>
          <w:b/>
          <w:sz w:val="28"/>
          <w:szCs w:val="28"/>
        </w:rPr>
      </w:pPr>
      <w:r>
        <w:rPr>
          <w:rFonts w:ascii="Calibri" w:hAnsi="Calibri" w:cs="Calibri"/>
          <w:b/>
          <w:sz w:val="28"/>
          <w:szCs w:val="28"/>
        </w:rPr>
        <w:t xml:space="preserve">Atividade </w:t>
      </w:r>
      <w:r w:rsidR="008F6AFC">
        <w:rPr>
          <w:rFonts w:ascii="Calibri" w:hAnsi="Calibri" w:cs="Calibri"/>
          <w:b/>
          <w:sz w:val="28"/>
          <w:szCs w:val="28"/>
        </w:rPr>
        <w:t>2</w:t>
      </w:r>
      <w:r>
        <w:rPr>
          <w:rFonts w:ascii="Calibri" w:hAnsi="Calibri" w:cs="Calibri"/>
          <w:b/>
          <w:sz w:val="28"/>
          <w:szCs w:val="28"/>
        </w:rPr>
        <w:t xml:space="preserve"> – AT</w:t>
      </w:r>
      <w:r w:rsidR="008F6AFC">
        <w:rPr>
          <w:rFonts w:ascii="Calibri" w:hAnsi="Calibri" w:cs="Calibri"/>
          <w:b/>
          <w:sz w:val="28"/>
          <w:szCs w:val="28"/>
        </w:rPr>
        <w:t>2</w:t>
      </w:r>
    </w:p>
    <w:p w14:paraId="1FD4C096" w14:textId="77777777" w:rsidR="00F25BAF" w:rsidRPr="00D8461C" w:rsidRDefault="00F25BAF" w:rsidP="00F25BAF">
      <w:pPr>
        <w:spacing w:line="300" w:lineRule="atLeast"/>
        <w:jc w:val="both"/>
        <w:rPr>
          <w:rFonts w:ascii="Calibri" w:hAnsi="Calibri" w:cs="Calibri"/>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0"/>
        <w:gridCol w:w="3669"/>
      </w:tblGrid>
      <w:tr w:rsidR="00F25BAF" w:rsidRPr="00540590" w14:paraId="2ED613D2" w14:textId="77777777" w:rsidTr="00D30924">
        <w:tc>
          <w:tcPr>
            <w:tcW w:w="6062" w:type="dxa"/>
          </w:tcPr>
          <w:p w14:paraId="3FECFC34" w14:textId="77777777" w:rsidR="00F25BAF" w:rsidRPr="00540590" w:rsidRDefault="00F25BAF" w:rsidP="00D30924">
            <w:pPr>
              <w:tabs>
                <w:tab w:val="left" w:pos="1850"/>
              </w:tabs>
              <w:spacing w:line="300" w:lineRule="atLeast"/>
              <w:jc w:val="both"/>
              <w:rPr>
                <w:rFonts w:ascii="Calibri" w:hAnsi="Calibri" w:cs="Calibri"/>
                <w:sz w:val="28"/>
                <w:szCs w:val="28"/>
              </w:rPr>
            </w:pPr>
            <w:r w:rsidRPr="00540590">
              <w:rPr>
                <w:rFonts w:ascii="Calibri" w:hAnsi="Calibri" w:cs="Calibri"/>
                <w:sz w:val="28"/>
                <w:szCs w:val="28"/>
              </w:rPr>
              <w:t xml:space="preserve">Prof. Adriano </w:t>
            </w:r>
            <w:proofErr w:type="spellStart"/>
            <w:r w:rsidRPr="00540590">
              <w:rPr>
                <w:rFonts w:ascii="Calibri" w:hAnsi="Calibri" w:cs="Calibri"/>
                <w:sz w:val="28"/>
                <w:szCs w:val="28"/>
              </w:rPr>
              <w:t>Arrivabene</w:t>
            </w:r>
            <w:proofErr w:type="spellEnd"/>
          </w:p>
        </w:tc>
        <w:tc>
          <w:tcPr>
            <w:tcW w:w="3717" w:type="dxa"/>
          </w:tcPr>
          <w:p w14:paraId="01943C33" w14:textId="5009174B" w:rsidR="00F25BAF" w:rsidRPr="00540590" w:rsidRDefault="00F25BAF" w:rsidP="00D30924">
            <w:pPr>
              <w:spacing w:line="300" w:lineRule="atLeast"/>
              <w:jc w:val="both"/>
              <w:rPr>
                <w:rFonts w:ascii="Calibri" w:hAnsi="Calibri" w:cs="Calibri"/>
                <w:sz w:val="28"/>
                <w:szCs w:val="28"/>
              </w:rPr>
            </w:pPr>
            <w:r w:rsidRPr="00540590">
              <w:rPr>
                <w:rFonts w:ascii="Calibri" w:hAnsi="Calibri" w:cs="Calibri"/>
                <w:sz w:val="28"/>
                <w:szCs w:val="28"/>
              </w:rPr>
              <w:t>Data:</w:t>
            </w:r>
            <w:r w:rsidR="002B493B">
              <w:rPr>
                <w:rFonts w:ascii="Calibri" w:hAnsi="Calibri" w:cs="Calibri"/>
                <w:sz w:val="28"/>
                <w:szCs w:val="28"/>
              </w:rPr>
              <w:t xml:space="preserve"> 14/04/2026</w:t>
            </w:r>
          </w:p>
        </w:tc>
      </w:tr>
    </w:tbl>
    <w:p w14:paraId="65C327F8" w14:textId="77777777" w:rsidR="00F25BAF" w:rsidRDefault="00F25BAF" w:rsidP="00F25BAF">
      <w:pPr>
        <w:spacing w:line="300" w:lineRule="atLeast"/>
        <w:jc w:val="both"/>
        <w:rPr>
          <w:rFonts w:ascii="Calibri" w:hAnsi="Calibri" w:cs="Calibri"/>
          <w:sz w:val="28"/>
          <w:szCs w:val="28"/>
        </w:rPr>
      </w:pPr>
    </w:p>
    <w:p w14:paraId="0AE141C8" w14:textId="77777777" w:rsidR="00BA4E87" w:rsidRDefault="00BA4E87" w:rsidP="00BA4E87">
      <w:pPr>
        <w:spacing w:line="300" w:lineRule="atLeast"/>
        <w:jc w:val="both"/>
        <w:rPr>
          <w:rFonts w:ascii="Calibri" w:hAnsi="Calibri" w:cs="Calibri"/>
          <w:sz w:val="28"/>
          <w:szCs w:val="28"/>
        </w:rPr>
      </w:pPr>
      <w:r w:rsidRPr="00BA4E87">
        <w:rPr>
          <w:rFonts w:ascii="Calibri" w:hAnsi="Calibri" w:cs="Calibri"/>
          <w:sz w:val="28"/>
          <w:szCs w:val="28"/>
        </w:rPr>
        <w:t>Leia as informações com atenção:</w:t>
      </w:r>
    </w:p>
    <w:p w14:paraId="7EA54801" w14:textId="77777777" w:rsidR="00BA4E87" w:rsidRPr="00BA4E87" w:rsidRDefault="00BA4E87" w:rsidP="00BA4E87">
      <w:pPr>
        <w:spacing w:line="300" w:lineRule="atLeast"/>
        <w:jc w:val="both"/>
        <w:rPr>
          <w:rFonts w:ascii="Calibri" w:hAnsi="Calibri" w:cs="Calibri"/>
          <w:sz w:val="28"/>
          <w:szCs w:val="28"/>
        </w:rPr>
      </w:pPr>
    </w:p>
    <w:p w14:paraId="25C850F7" w14:textId="77777777" w:rsidR="00BA4E87" w:rsidRPr="00BA4E87" w:rsidRDefault="00BA4E87">
      <w:pPr>
        <w:numPr>
          <w:ilvl w:val="0"/>
          <w:numId w:val="5"/>
        </w:numPr>
        <w:spacing w:line="300" w:lineRule="atLeast"/>
        <w:jc w:val="both"/>
        <w:rPr>
          <w:rFonts w:ascii="Calibri" w:hAnsi="Calibri" w:cs="Calibri"/>
          <w:sz w:val="28"/>
          <w:szCs w:val="28"/>
        </w:rPr>
      </w:pPr>
      <w:r w:rsidRPr="00BA4E87">
        <w:rPr>
          <w:rFonts w:ascii="Calibri" w:hAnsi="Calibri" w:cs="Calibri"/>
          <w:sz w:val="28"/>
          <w:szCs w:val="28"/>
        </w:rPr>
        <w:t xml:space="preserve">A Atividade deve ser desenvolvida em grupo, com </w:t>
      </w:r>
      <w:r w:rsidR="008F6AFC">
        <w:rPr>
          <w:rFonts w:ascii="Calibri" w:hAnsi="Calibri" w:cs="Calibri"/>
          <w:sz w:val="28"/>
          <w:szCs w:val="28"/>
        </w:rPr>
        <w:t>4</w:t>
      </w:r>
      <w:r w:rsidRPr="00BA4E87">
        <w:rPr>
          <w:rFonts w:ascii="Calibri" w:hAnsi="Calibri" w:cs="Calibri"/>
          <w:sz w:val="28"/>
          <w:szCs w:val="28"/>
        </w:rPr>
        <w:t xml:space="preserve"> alunos no máximo: não serão aceitas Atividades individuais.</w:t>
      </w:r>
    </w:p>
    <w:p w14:paraId="10D6DE4A" w14:textId="77777777" w:rsidR="00BA4E87" w:rsidRPr="00BA4E87" w:rsidRDefault="00BA4E87">
      <w:pPr>
        <w:numPr>
          <w:ilvl w:val="0"/>
          <w:numId w:val="5"/>
        </w:numPr>
        <w:spacing w:line="300" w:lineRule="atLeast"/>
        <w:jc w:val="both"/>
        <w:rPr>
          <w:rFonts w:ascii="Calibri" w:hAnsi="Calibri" w:cs="Calibri"/>
          <w:sz w:val="28"/>
          <w:szCs w:val="28"/>
        </w:rPr>
      </w:pPr>
      <w:r w:rsidRPr="00BA4E87">
        <w:rPr>
          <w:rFonts w:ascii="Calibri" w:hAnsi="Calibri" w:cs="Calibri"/>
          <w:sz w:val="28"/>
          <w:szCs w:val="28"/>
        </w:rPr>
        <w:t>O "Nome Completo, RA e Semestre/Curso" de todos os integrantes do grupo devem ser preenchidos no cabeçalho do documento.</w:t>
      </w:r>
    </w:p>
    <w:p w14:paraId="1E1A6619" w14:textId="77777777" w:rsidR="00BA4E87" w:rsidRPr="00BA4E87" w:rsidRDefault="00BA4E87">
      <w:pPr>
        <w:numPr>
          <w:ilvl w:val="0"/>
          <w:numId w:val="5"/>
        </w:numPr>
        <w:spacing w:line="300" w:lineRule="atLeast"/>
        <w:jc w:val="both"/>
        <w:rPr>
          <w:rFonts w:ascii="Calibri" w:hAnsi="Calibri" w:cs="Calibri"/>
          <w:sz w:val="28"/>
          <w:szCs w:val="28"/>
        </w:rPr>
      </w:pPr>
      <w:r w:rsidRPr="00BA4E87">
        <w:rPr>
          <w:rFonts w:ascii="Calibri" w:hAnsi="Calibri" w:cs="Calibri"/>
          <w:sz w:val="28"/>
          <w:szCs w:val="28"/>
        </w:rPr>
        <w:t xml:space="preserve">Essa Atividade vale </w:t>
      </w:r>
      <w:r w:rsidR="008F6AFC">
        <w:rPr>
          <w:rFonts w:ascii="Calibri" w:hAnsi="Calibri" w:cs="Calibri"/>
          <w:sz w:val="28"/>
          <w:szCs w:val="28"/>
        </w:rPr>
        <w:t>2</w:t>
      </w:r>
      <w:r w:rsidRPr="00BA4E87">
        <w:rPr>
          <w:rFonts w:ascii="Calibri" w:hAnsi="Calibri" w:cs="Calibri"/>
          <w:sz w:val="28"/>
          <w:szCs w:val="28"/>
        </w:rPr>
        <w:t>,0 ponto</w:t>
      </w:r>
      <w:r w:rsidR="00426F22">
        <w:rPr>
          <w:rFonts w:ascii="Calibri" w:hAnsi="Calibri" w:cs="Calibri"/>
          <w:sz w:val="28"/>
          <w:szCs w:val="28"/>
        </w:rPr>
        <w:t>s</w:t>
      </w:r>
      <w:r w:rsidRPr="00BA4E87">
        <w:rPr>
          <w:rFonts w:ascii="Calibri" w:hAnsi="Calibri" w:cs="Calibri"/>
          <w:sz w:val="28"/>
          <w:szCs w:val="28"/>
        </w:rPr>
        <w:t xml:space="preserve"> na nota A</w:t>
      </w:r>
      <w:r w:rsidR="00CE6C0F">
        <w:rPr>
          <w:rFonts w:ascii="Calibri" w:hAnsi="Calibri" w:cs="Calibri"/>
          <w:sz w:val="28"/>
          <w:szCs w:val="28"/>
        </w:rPr>
        <w:t>2</w:t>
      </w:r>
      <w:r w:rsidRPr="00BA4E87">
        <w:rPr>
          <w:rFonts w:ascii="Calibri" w:hAnsi="Calibri" w:cs="Calibri"/>
          <w:sz w:val="28"/>
          <w:szCs w:val="28"/>
        </w:rPr>
        <w:t>.</w:t>
      </w:r>
    </w:p>
    <w:p w14:paraId="75CB7CCF" w14:textId="77777777" w:rsidR="00BA4E87" w:rsidRPr="00BA4E87" w:rsidRDefault="00BA4E87">
      <w:pPr>
        <w:numPr>
          <w:ilvl w:val="0"/>
          <w:numId w:val="5"/>
        </w:numPr>
        <w:spacing w:line="300" w:lineRule="atLeast"/>
        <w:jc w:val="both"/>
        <w:rPr>
          <w:rFonts w:ascii="Calibri" w:hAnsi="Calibri" w:cs="Calibri"/>
          <w:sz w:val="28"/>
          <w:szCs w:val="28"/>
        </w:rPr>
      </w:pPr>
      <w:r w:rsidRPr="00BA4E87">
        <w:rPr>
          <w:rFonts w:ascii="Calibri" w:hAnsi="Calibri" w:cs="Calibri"/>
          <w:sz w:val="28"/>
          <w:szCs w:val="28"/>
        </w:rPr>
        <w:t xml:space="preserve">A entrega da Atividade deve ser </w:t>
      </w:r>
      <w:r w:rsidR="008023F7">
        <w:rPr>
          <w:rFonts w:ascii="Calibri" w:hAnsi="Calibri" w:cs="Calibri"/>
          <w:sz w:val="28"/>
          <w:szCs w:val="28"/>
        </w:rPr>
        <w:t>feita</w:t>
      </w:r>
      <w:r w:rsidRPr="00BA4E87">
        <w:rPr>
          <w:rFonts w:ascii="Calibri" w:hAnsi="Calibri" w:cs="Calibri"/>
          <w:sz w:val="28"/>
          <w:szCs w:val="28"/>
        </w:rPr>
        <w:t xml:space="preserve"> somente no </w:t>
      </w:r>
      <w:r w:rsidR="009B42BE">
        <w:rPr>
          <w:rFonts w:ascii="Calibri" w:hAnsi="Calibri" w:cs="Calibri"/>
          <w:sz w:val="28"/>
          <w:szCs w:val="28"/>
        </w:rPr>
        <w:t>BlackBoard</w:t>
      </w:r>
      <w:r w:rsidRPr="00BA4E87">
        <w:rPr>
          <w:rFonts w:ascii="Calibri" w:hAnsi="Calibri" w:cs="Calibri"/>
          <w:sz w:val="28"/>
          <w:szCs w:val="28"/>
        </w:rPr>
        <w:t>: não serão aceitas entregas por outros meios.</w:t>
      </w:r>
    </w:p>
    <w:p w14:paraId="1A800617" w14:textId="77777777" w:rsidR="00BA4E87" w:rsidRPr="00BA4E87" w:rsidRDefault="00BA4E87">
      <w:pPr>
        <w:numPr>
          <w:ilvl w:val="0"/>
          <w:numId w:val="5"/>
        </w:numPr>
        <w:spacing w:line="300" w:lineRule="atLeast"/>
        <w:jc w:val="both"/>
        <w:rPr>
          <w:rFonts w:ascii="Calibri" w:hAnsi="Calibri" w:cs="Calibri"/>
          <w:sz w:val="28"/>
          <w:szCs w:val="28"/>
        </w:rPr>
      </w:pPr>
      <w:r w:rsidRPr="00BA4E87">
        <w:rPr>
          <w:rFonts w:ascii="Calibri" w:hAnsi="Calibri" w:cs="Calibri"/>
          <w:sz w:val="28"/>
          <w:szCs w:val="28"/>
        </w:rPr>
        <w:t xml:space="preserve">A entrega da Atividade deve ser </w:t>
      </w:r>
      <w:r w:rsidR="008023F7">
        <w:rPr>
          <w:rFonts w:ascii="Calibri" w:hAnsi="Calibri" w:cs="Calibri"/>
          <w:sz w:val="28"/>
          <w:szCs w:val="28"/>
        </w:rPr>
        <w:t xml:space="preserve">feita </w:t>
      </w:r>
      <w:r w:rsidRPr="00BA4E87">
        <w:rPr>
          <w:rFonts w:ascii="Calibri" w:hAnsi="Calibri" w:cs="Calibri"/>
          <w:sz w:val="28"/>
          <w:szCs w:val="28"/>
        </w:rPr>
        <w:t xml:space="preserve">somente pelo </w:t>
      </w:r>
      <w:r w:rsidR="009B42BE">
        <w:rPr>
          <w:rFonts w:ascii="Calibri" w:hAnsi="Calibri" w:cs="Calibri"/>
          <w:sz w:val="28"/>
          <w:szCs w:val="28"/>
        </w:rPr>
        <w:t>“</w:t>
      </w:r>
      <w:r w:rsidRPr="00BA4E87">
        <w:rPr>
          <w:rFonts w:ascii="Calibri" w:hAnsi="Calibri" w:cs="Calibri"/>
          <w:sz w:val="28"/>
          <w:szCs w:val="28"/>
        </w:rPr>
        <w:t>líder</w:t>
      </w:r>
      <w:r w:rsidR="009B42BE">
        <w:rPr>
          <w:rFonts w:ascii="Calibri" w:hAnsi="Calibri" w:cs="Calibri"/>
          <w:sz w:val="28"/>
          <w:szCs w:val="28"/>
        </w:rPr>
        <w:t>”</w:t>
      </w:r>
      <w:r w:rsidRPr="00BA4E87">
        <w:rPr>
          <w:rFonts w:ascii="Calibri" w:hAnsi="Calibri" w:cs="Calibri"/>
          <w:sz w:val="28"/>
          <w:szCs w:val="28"/>
        </w:rPr>
        <w:t xml:space="preserve"> do grupo e ATENÇÃO: aluno com nome em mais de uma Atividade terá sua nota zerada.</w:t>
      </w:r>
    </w:p>
    <w:p w14:paraId="3C76619E" w14:textId="77777777" w:rsidR="00BA4E87" w:rsidRPr="00BA4E87" w:rsidRDefault="00BA4E87">
      <w:pPr>
        <w:numPr>
          <w:ilvl w:val="0"/>
          <w:numId w:val="5"/>
        </w:numPr>
        <w:spacing w:line="300" w:lineRule="atLeast"/>
        <w:jc w:val="both"/>
        <w:rPr>
          <w:rFonts w:ascii="Calibri" w:hAnsi="Calibri" w:cs="Calibri"/>
          <w:sz w:val="28"/>
          <w:szCs w:val="28"/>
        </w:rPr>
      </w:pPr>
      <w:r w:rsidRPr="00BA4E87">
        <w:rPr>
          <w:rFonts w:ascii="Calibri" w:hAnsi="Calibri" w:cs="Calibri"/>
          <w:sz w:val="28"/>
          <w:szCs w:val="28"/>
        </w:rPr>
        <w:t>Sigam exatamente as instruções abaixo:</w:t>
      </w:r>
    </w:p>
    <w:p w14:paraId="248BCC42" w14:textId="77777777" w:rsidR="00BA4E87" w:rsidRPr="00BA4E87" w:rsidRDefault="00BA4E87">
      <w:pPr>
        <w:numPr>
          <w:ilvl w:val="1"/>
          <w:numId w:val="5"/>
        </w:numPr>
        <w:spacing w:line="300" w:lineRule="atLeast"/>
        <w:jc w:val="both"/>
        <w:rPr>
          <w:rFonts w:ascii="Calibri" w:hAnsi="Calibri" w:cs="Calibri"/>
          <w:sz w:val="28"/>
          <w:szCs w:val="28"/>
        </w:rPr>
      </w:pPr>
      <w:r w:rsidRPr="00BA4E87">
        <w:rPr>
          <w:rFonts w:ascii="Calibri" w:hAnsi="Calibri" w:cs="Calibri"/>
          <w:sz w:val="28"/>
          <w:szCs w:val="28"/>
        </w:rPr>
        <w:t>Façam o download d</w:t>
      </w:r>
      <w:r w:rsidR="006378E8">
        <w:rPr>
          <w:rFonts w:ascii="Calibri" w:hAnsi="Calibri" w:cs="Calibri"/>
          <w:sz w:val="28"/>
          <w:szCs w:val="28"/>
        </w:rPr>
        <w:t>este</w:t>
      </w:r>
      <w:r w:rsidRPr="00BA4E87">
        <w:rPr>
          <w:rFonts w:ascii="Calibri" w:hAnsi="Calibri" w:cs="Calibri"/>
          <w:sz w:val="28"/>
          <w:szCs w:val="28"/>
        </w:rPr>
        <w:t xml:space="preserve"> documento Word.</w:t>
      </w:r>
    </w:p>
    <w:p w14:paraId="2227BBFF" w14:textId="77777777" w:rsidR="00BA4E87" w:rsidRPr="00BA4E87" w:rsidRDefault="00BA4E87">
      <w:pPr>
        <w:numPr>
          <w:ilvl w:val="1"/>
          <w:numId w:val="5"/>
        </w:numPr>
        <w:spacing w:line="300" w:lineRule="atLeast"/>
        <w:jc w:val="both"/>
        <w:rPr>
          <w:rFonts w:ascii="Calibri" w:hAnsi="Calibri" w:cs="Calibri"/>
          <w:sz w:val="28"/>
          <w:szCs w:val="28"/>
        </w:rPr>
      </w:pPr>
      <w:r w:rsidRPr="00BA4E87">
        <w:rPr>
          <w:rFonts w:ascii="Calibri" w:hAnsi="Calibri" w:cs="Calibri"/>
          <w:sz w:val="28"/>
          <w:szCs w:val="28"/>
        </w:rPr>
        <w:t xml:space="preserve">Resolvam os exercícios e anexem </w:t>
      </w:r>
      <w:r w:rsidR="006378E8">
        <w:rPr>
          <w:rFonts w:ascii="Calibri" w:hAnsi="Calibri" w:cs="Calibri"/>
          <w:sz w:val="28"/>
          <w:szCs w:val="28"/>
        </w:rPr>
        <w:t>este</w:t>
      </w:r>
      <w:r w:rsidRPr="00BA4E87">
        <w:rPr>
          <w:rFonts w:ascii="Calibri" w:hAnsi="Calibri" w:cs="Calibri"/>
          <w:sz w:val="28"/>
          <w:szCs w:val="28"/>
        </w:rPr>
        <w:t xml:space="preserve"> documento Word no </w:t>
      </w:r>
      <w:r w:rsidR="00C5654D">
        <w:rPr>
          <w:rFonts w:ascii="Calibri" w:hAnsi="Calibri" w:cs="Calibri"/>
          <w:sz w:val="28"/>
          <w:szCs w:val="28"/>
        </w:rPr>
        <w:t>BlackBoard</w:t>
      </w:r>
      <w:r w:rsidRPr="00BA4E87">
        <w:rPr>
          <w:rFonts w:ascii="Calibri" w:hAnsi="Calibri" w:cs="Calibri"/>
          <w:sz w:val="28"/>
          <w:szCs w:val="28"/>
        </w:rPr>
        <w:t>.</w:t>
      </w:r>
    </w:p>
    <w:p w14:paraId="6963EC11" w14:textId="77777777" w:rsidR="00BA4E87" w:rsidRPr="00BA4E87" w:rsidRDefault="00BA4E87">
      <w:pPr>
        <w:numPr>
          <w:ilvl w:val="1"/>
          <w:numId w:val="5"/>
        </w:numPr>
        <w:spacing w:line="300" w:lineRule="atLeast"/>
        <w:jc w:val="both"/>
        <w:rPr>
          <w:rFonts w:ascii="Calibri" w:hAnsi="Calibri" w:cs="Calibri"/>
          <w:sz w:val="28"/>
          <w:szCs w:val="28"/>
        </w:rPr>
      </w:pPr>
      <w:r w:rsidRPr="00BA4E87">
        <w:rPr>
          <w:rFonts w:ascii="Calibri" w:hAnsi="Calibri" w:cs="Calibri"/>
          <w:sz w:val="28"/>
          <w:szCs w:val="28"/>
        </w:rPr>
        <w:t>Não compactem o arquivo.</w:t>
      </w:r>
    </w:p>
    <w:p w14:paraId="39643E7D" w14:textId="77777777" w:rsidR="00F25BAF" w:rsidRDefault="00BA4E87">
      <w:pPr>
        <w:numPr>
          <w:ilvl w:val="1"/>
          <w:numId w:val="5"/>
        </w:numPr>
        <w:spacing w:line="300" w:lineRule="atLeast"/>
        <w:jc w:val="both"/>
        <w:rPr>
          <w:rFonts w:ascii="Calibri" w:hAnsi="Calibri" w:cs="Calibri"/>
          <w:sz w:val="28"/>
          <w:szCs w:val="28"/>
        </w:rPr>
      </w:pPr>
      <w:r w:rsidRPr="00BA4E87">
        <w:rPr>
          <w:rFonts w:ascii="Calibri" w:hAnsi="Calibri" w:cs="Calibri"/>
          <w:sz w:val="28"/>
          <w:szCs w:val="28"/>
        </w:rPr>
        <w:t>Não convertam o arquivo, a entrega deve ser feita no formato Word.</w:t>
      </w:r>
    </w:p>
    <w:p w14:paraId="55BE13FB" w14:textId="77777777" w:rsidR="006F0EBF" w:rsidRDefault="006F0EBF">
      <w:pPr>
        <w:numPr>
          <w:ilvl w:val="1"/>
          <w:numId w:val="5"/>
        </w:numPr>
        <w:spacing w:line="300" w:lineRule="atLeast"/>
        <w:jc w:val="both"/>
        <w:rPr>
          <w:rFonts w:ascii="Calibri" w:hAnsi="Calibri" w:cs="Calibri"/>
          <w:sz w:val="28"/>
          <w:szCs w:val="28"/>
        </w:rPr>
      </w:pPr>
      <w:bookmarkStart w:id="0" w:name="_Hlk226709944"/>
      <w:r>
        <w:rPr>
          <w:rFonts w:ascii="Calibri" w:hAnsi="Calibri" w:cs="Calibri"/>
          <w:sz w:val="28"/>
          <w:szCs w:val="28"/>
        </w:rPr>
        <w:t>Não alterem a formatação deste documento.</w:t>
      </w:r>
    </w:p>
    <w:p w14:paraId="01AE9A58" w14:textId="77777777" w:rsidR="002B493B" w:rsidRDefault="002B493B" w:rsidP="002B493B">
      <w:pPr>
        <w:spacing w:line="300" w:lineRule="atLeast"/>
        <w:jc w:val="both"/>
        <w:rPr>
          <w:rFonts w:ascii="Calibri" w:hAnsi="Calibri" w:cs="Calibri"/>
          <w:sz w:val="28"/>
          <w:szCs w:val="28"/>
        </w:rPr>
      </w:pPr>
    </w:p>
    <w:bookmarkEnd w:id="0"/>
    <w:p w14:paraId="4D5A14F9" w14:textId="4A72CA91" w:rsidR="002B493B" w:rsidRDefault="002B493B" w:rsidP="00C5796C">
      <w:pPr>
        <w:spacing w:line="300" w:lineRule="atLeast"/>
        <w:jc w:val="both"/>
        <w:rPr>
          <w:rFonts w:ascii="Calibri" w:hAnsi="Calibri" w:cs="Calibri"/>
          <w:sz w:val="28"/>
          <w:szCs w:val="28"/>
        </w:rPr>
      </w:pP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8"/>
        <w:gridCol w:w="2043"/>
        <w:gridCol w:w="2379"/>
      </w:tblGrid>
      <w:tr w:rsidR="002B493B" w:rsidRPr="009E48C6" w14:paraId="3602AFB2" w14:textId="77777777" w:rsidTr="002B493B">
        <w:trPr>
          <w:trHeight w:val="273"/>
        </w:trPr>
        <w:tc>
          <w:tcPr>
            <w:tcW w:w="556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3E37EC9" w14:textId="77777777" w:rsidR="002B493B" w:rsidRPr="009E48C6" w:rsidRDefault="002B493B" w:rsidP="00127DEC">
            <w:pPr>
              <w:spacing w:line="300" w:lineRule="atLeast"/>
              <w:jc w:val="both"/>
              <w:rPr>
                <w:rFonts w:ascii="Arial" w:hAnsi="Arial" w:cs="Arial"/>
              </w:rPr>
            </w:pPr>
            <w:r w:rsidRPr="009E48C6">
              <w:rPr>
                <w:rFonts w:ascii="Arial" w:eastAsia="Calibri" w:hAnsi="Arial" w:cs="Arial"/>
                <w:b/>
                <w:bCs/>
              </w:rPr>
              <w:t>Nome do Aluno</w:t>
            </w:r>
          </w:p>
        </w:tc>
        <w:tc>
          <w:tcPr>
            <w:tcW w:w="204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9838ED5" w14:textId="77777777" w:rsidR="002B493B" w:rsidRPr="009E48C6" w:rsidRDefault="002B493B" w:rsidP="00127DEC">
            <w:pPr>
              <w:spacing w:line="300" w:lineRule="atLeast"/>
              <w:jc w:val="both"/>
              <w:rPr>
                <w:rFonts w:ascii="Arial" w:hAnsi="Arial" w:cs="Arial"/>
              </w:rPr>
            </w:pPr>
            <w:r w:rsidRPr="009E48C6">
              <w:rPr>
                <w:rFonts w:ascii="Arial" w:eastAsia="Calibri" w:hAnsi="Arial" w:cs="Arial"/>
                <w:b/>
                <w:bCs/>
              </w:rPr>
              <w:t>RGM</w:t>
            </w:r>
          </w:p>
        </w:tc>
        <w:tc>
          <w:tcPr>
            <w:tcW w:w="237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70B427D" w14:textId="77777777" w:rsidR="002B493B" w:rsidRPr="009E48C6" w:rsidRDefault="002B493B" w:rsidP="00127DEC">
            <w:pPr>
              <w:spacing w:line="300" w:lineRule="atLeast"/>
              <w:jc w:val="both"/>
              <w:rPr>
                <w:rFonts w:ascii="Arial" w:hAnsi="Arial" w:cs="Arial"/>
              </w:rPr>
            </w:pPr>
            <w:r w:rsidRPr="009E48C6">
              <w:rPr>
                <w:rFonts w:ascii="Arial" w:eastAsia="Calibri" w:hAnsi="Arial" w:cs="Arial"/>
                <w:b/>
                <w:bCs/>
              </w:rPr>
              <w:t>Semestre/Curso</w:t>
            </w:r>
          </w:p>
        </w:tc>
      </w:tr>
      <w:tr w:rsidR="002B493B" w:rsidRPr="009E48C6" w14:paraId="7E1A48B8" w14:textId="77777777" w:rsidTr="002B493B">
        <w:trPr>
          <w:trHeight w:val="263"/>
        </w:trPr>
        <w:tc>
          <w:tcPr>
            <w:tcW w:w="556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01B03ED" w14:textId="77777777" w:rsidR="002B493B" w:rsidRPr="009E48C6" w:rsidRDefault="002B493B" w:rsidP="00127DEC">
            <w:pPr>
              <w:spacing w:line="300" w:lineRule="atLeast"/>
              <w:jc w:val="both"/>
              <w:rPr>
                <w:rFonts w:ascii="Arial" w:hAnsi="Arial" w:cs="Arial"/>
              </w:rPr>
            </w:pPr>
            <w:proofErr w:type="spellStart"/>
            <w:r w:rsidRPr="009E48C6">
              <w:rPr>
                <w:rFonts w:ascii="Arial" w:eastAsia="Calibri" w:hAnsi="Arial" w:cs="Arial"/>
              </w:rPr>
              <w:t>Eduardho</w:t>
            </w:r>
            <w:proofErr w:type="spellEnd"/>
            <w:r w:rsidRPr="009E48C6">
              <w:rPr>
                <w:rFonts w:ascii="Arial" w:eastAsia="Calibri" w:hAnsi="Arial" w:cs="Arial"/>
              </w:rPr>
              <w:t xml:space="preserve"> Carneiro Costa</w:t>
            </w:r>
          </w:p>
        </w:tc>
        <w:tc>
          <w:tcPr>
            <w:tcW w:w="204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77260C8" w14:textId="77777777" w:rsidR="002B493B" w:rsidRPr="009E48C6" w:rsidRDefault="002B493B" w:rsidP="00127DEC">
            <w:pPr>
              <w:spacing w:line="300" w:lineRule="atLeast"/>
              <w:jc w:val="both"/>
              <w:rPr>
                <w:rFonts w:ascii="Arial" w:hAnsi="Arial" w:cs="Arial"/>
              </w:rPr>
            </w:pPr>
            <w:r w:rsidRPr="009E48C6">
              <w:rPr>
                <w:rFonts w:ascii="Arial" w:eastAsia="Calibri" w:hAnsi="Arial" w:cs="Arial"/>
              </w:rPr>
              <w:t>33393834</w:t>
            </w:r>
          </w:p>
        </w:tc>
        <w:tc>
          <w:tcPr>
            <w:tcW w:w="237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9F7AFA7" w14:textId="77777777" w:rsidR="002B493B" w:rsidRPr="009E48C6" w:rsidRDefault="002B493B" w:rsidP="00127DEC">
            <w:pPr>
              <w:spacing w:line="300" w:lineRule="atLeast"/>
              <w:jc w:val="both"/>
              <w:rPr>
                <w:rFonts w:ascii="Arial" w:hAnsi="Arial" w:cs="Arial"/>
              </w:rPr>
            </w:pPr>
            <w:r>
              <w:rPr>
                <w:rFonts w:ascii="Arial" w:hAnsi="Arial" w:cs="Arial"/>
              </w:rPr>
              <w:t xml:space="preserve">7º </w:t>
            </w:r>
            <w:r w:rsidRPr="00F25997">
              <w:rPr>
                <w:rFonts w:ascii="Arial" w:eastAsia="Calibri" w:hAnsi="Arial" w:cs="Arial"/>
              </w:rPr>
              <w:t>Semestre</w:t>
            </w:r>
            <w:r>
              <w:rPr>
                <w:rFonts w:ascii="Arial" w:hAnsi="Arial" w:cs="Arial"/>
              </w:rPr>
              <w:t xml:space="preserve"> - CCP</w:t>
            </w:r>
          </w:p>
        </w:tc>
      </w:tr>
      <w:tr w:rsidR="002B493B" w:rsidRPr="009E48C6" w14:paraId="3F2BF406" w14:textId="77777777" w:rsidTr="002B493B">
        <w:trPr>
          <w:trHeight w:val="273"/>
        </w:trPr>
        <w:tc>
          <w:tcPr>
            <w:tcW w:w="556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164BDBE" w14:textId="77777777" w:rsidR="002B493B" w:rsidRPr="009E48C6" w:rsidRDefault="002B493B" w:rsidP="00127DEC">
            <w:pPr>
              <w:spacing w:line="300" w:lineRule="atLeast"/>
              <w:jc w:val="both"/>
              <w:rPr>
                <w:rFonts w:ascii="Arial" w:hAnsi="Arial" w:cs="Arial"/>
              </w:rPr>
            </w:pPr>
            <w:r w:rsidRPr="009E48C6">
              <w:rPr>
                <w:rFonts w:ascii="Arial" w:eastAsia="Calibri" w:hAnsi="Arial" w:cs="Arial"/>
              </w:rPr>
              <w:t xml:space="preserve">Flávio </w:t>
            </w:r>
            <w:proofErr w:type="spellStart"/>
            <w:r w:rsidRPr="009E48C6">
              <w:rPr>
                <w:rFonts w:ascii="Arial" w:eastAsia="Calibri" w:hAnsi="Arial" w:cs="Arial"/>
              </w:rPr>
              <w:t>Caramit</w:t>
            </w:r>
            <w:proofErr w:type="spellEnd"/>
            <w:r w:rsidRPr="009E48C6">
              <w:rPr>
                <w:rFonts w:ascii="Arial" w:eastAsia="Calibri" w:hAnsi="Arial" w:cs="Arial"/>
              </w:rPr>
              <w:t xml:space="preserve"> Gomes</w:t>
            </w:r>
          </w:p>
        </w:tc>
        <w:tc>
          <w:tcPr>
            <w:tcW w:w="204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0D00874" w14:textId="77777777" w:rsidR="002B493B" w:rsidRPr="009E48C6" w:rsidRDefault="002B493B" w:rsidP="00127DEC">
            <w:pPr>
              <w:spacing w:line="300" w:lineRule="atLeast"/>
              <w:jc w:val="both"/>
              <w:rPr>
                <w:rFonts w:ascii="Arial" w:hAnsi="Arial" w:cs="Arial"/>
              </w:rPr>
            </w:pPr>
            <w:r w:rsidRPr="009E48C6">
              <w:rPr>
                <w:rFonts w:ascii="Arial" w:eastAsia="Calibri" w:hAnsi="Arial" w:cs="Arial"/>
              </w:rPr>
              <w:t>34637109</w:t>
            </w:r>
          </w:p>
        </w:tc>
        <w:tc>
          <w:tcPr>
            <w:tcW w:w="237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7E1093A" w14:textId="77777777" w:rsidR="002B493B" w:rsidRPr="009E48C6" w:rsidRDefault="002B493B" w:rsidP="00127DEC">
            <w:pPr>
              <w:spacing w:line="300" w:lineRule="atLeast"/>
              <w:jc w:val="both"/>
              <w:rPr>
                <w:rFonts w:ascii="Arial" w:hAnsi="Arial" w:cs="Arial"/>
              </w:rPr>
            </w:pPr>
            <w:r>
              <w:rPr>
                <w:rFonts w:ascii="Arial" w:hAnsi="Arial" w:cs="Arial"/>
              </w:rPr>
              <w:t xml:space="preserve">7º </w:t>
            </w:r>
            <w:r w:rsidRPr="00F25997">
              <w:rPr>
                <w:rFonts w:ascii="Arial" w:eastAsia="Calibri" w:hAnsi="Arial" w:cs="Arial"/>
              </w:rPr>
              <w:t>Semestre</w:t>
            </w:r>
            <w:r>
              <w:rPr>
                <w:rFonts w:ascii="Arial" w:hAnsi="Arial" w:cs="Arial"/>
              </w:rPr>
              <w:t xml:space="preserve"> - CCP</w:t>
            </w:r>
          </w:p>
        </w:tc>
      </w:tr>
      <w:tr w:rsidR="002B493B" w:rsidRPr="009E48C6" w14:paraId="18354AC7" w14:textId="77777777" w:rsidTr="002B493B">
        <w:trPr>
          <w:trHeight w:val="263"/>
        </w:trPr>
        <w:tc>
          <w:tcPr>
            <w:tcW w:w="556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43D70FC" w14:textId="77777777" w:rsidR="002B493B" w:rsidRPr="009E48C6" w:rsidRDefault="002B493B" w:rsidP="00127DEC">
            <w:pPr>
              <w:spacing w:line="300" w:lineRule="atLeast"/>
              <w:jc w:val="both"/>
              <w:rPr>
                <w:rFonts w:ascii="Arial" w:hAnsi="Arial" w:cs="Arial"/>
              </w:rPr>
            </w:pPr>
            <w:r w:rsidRPr="009E48C6">
              <w:rPr>
                <w:rFonts w:ascii="Arial" w:eastAsia="Calibri" w:hAnsi="Arial" w:cs="Arial"/>
              </w:rPr>
              <w:t>Guilherme de Souza Cruz</w:t>
            </w:r>
          </w:p>
        </w:tc>
        <w:tc>
          <w:tcPr>
            <w:tcW w:w="204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4242F1E" w14:textId="77777777" w:rsidR="002B493B" w:rsidRPr="009E48C6" w:rsidRDefault="002B493B" w:rsidP="00127DEC">
            <w:pPr>
              <w:spacing w:line="300" w:lineRule="atLeast"/>
              <w:jc w:val="both"/>
              <w:rPr>
                <w:rFonts w:ascii="Arial" w:hAnsi="Arial" w:cs="Arial"/>
              </w:rPr>
            </w:pPr>
            <w:r w:rsidRPr="009E48C6">
              <w:rPr>
                <w:rFonts w:ascii="Arial" w:eastAsia="Calibri" w:hAnsi="Arial" w:cs="Arial"/>
              </w:rPr>
              <w:t>34032207</w:t>
            </w:r>
          </w:p>
        </w:tc>
        <w:tc>
          <w:tcPr>
            <w:tcW w:w="237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B3054E2" w14:textId="77777777" w:rsidR="002B493B" w:rsidRPr="009E48C6" w:rsidRDefault="002B493B" w:rsidP="00127DEC">
            <w:pPr>
              <w:spacing w:line="300" w:lineRule="atLeast"/>
              <w:jc w:val="both"/>
              <w:rPr>
                <w:rFonts w:ascii="Arial" w:hAnsi="Arial" w:cs="Arial"/>
              </w:rPr>
            </w:pPr>
            <w:r>
              <w:rPr>
                <w:rFonts w:ascii="Arial" w:hAnsi="Arial" w:cs="Arial"/>
              </w:rPr>
              <w:t xml:space="preserve">7º </w:t>
            </w:r>
            <w:r w:rsidRPr="00F25997">
              <w:rPr>
                <w:rFonts w:ascii="Arial" w:eastAsia="Calibri" w:hAnsi="Arial" w:cs="Arial"/>
              </w:rPr>
              <w:t>Semestre</w:t>
            </w:r>
            <w:r>
              <w:rPr>
                <w:rFonts w:ascii="Arial" w:hAnsi="Arial" w:cs="Arial"/>
              </w:rPr>
              <w:t xml:space="preserve"> - CCP</w:t>
            </w:r>
          </w:p>
        </w:tc>
      </w:tr>
      <w:tr w:rsidR="002B493B" w:rsidRPr="009E48C6" w14:paraId="7DEEC882" w14:textId="77777777" w:rsidTr="002B493B">
        <w:trPr>
          <w:trHeight w:val="273"/>
        </w:trPr>
        <w:tc>
          <w:tcPr>
            <w:tcW w:w="556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F82849E" w14:textId="77777777" w:rsidR="002B493B" w:rsidRPr="009E48C6" w:rsidRDefault="002B493B" w:rsidP="00127DEC">
            <w:pPr>
              <w:spacing w:line="300" w:lineRule="atLeast"/>
              <w:jc w:val="both"/>
              <w:rPr>
                <w:rFonts w:ascii="Arial" w:hAnsi="Arial" w:cs="Arial"/>
              </w:rPr>
            </w:pPr>
            <w:r w:rsidRPr="009E48C6">
              <w:rPr>
                <w:rFonts w:ascii="Arial" w:eastAsia="Calibri" w:hAnsi="Arial" w:cs="Arial"/>
              </w:rPr>
              <w:t>Maria Eduarda Rocha</w:t>
            </w:r>
          </w:p>
        </w:tc>
        <w:tc>
          <w:tcPr>
            <w:tcW w:w="204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D267072" w14:textId="77777777" w:rsidR="002B493B" w:rsidRPr="009E48C6" w:rsidRDefault="002B493B" w:rsidP="00127DEC">
            <w:pPr>
              <w:spacing w:line="300" w:lineRule="atLeast"/>
              <w:jc w:val="both"/>
              <w:rPr>
                <w:rFonts w:ascii="Arial" w:hAnsi="Arial" w:cs="Arial"/>
              </w:rPr>
            </w:pPr>
            <w:r w:rsidRPr="009E48C6">
              <w:rPr>
                <w:rFonts w:ascii="Arial" w:eastAsia="Calibri" w:hAnsi="Arial" w:cs="Arial"/>
              </w:rPr>
              <w:t>34694773</w:t>
            </w:r>
          </w:p>
        </w:tc>
        <w:tc>
          <w:tcPr>
            <w:tcW w:w="237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6B4B775" w14:textId="77777777" w:rsidR="002B493B" w:rsidRPr="009E48C6" w:rsidRDefault="002B493B" w:rsidP="00127DEC">
            <w:pPr>
              <w:spacing w:line="300" w:lineRule="atLeast"/>
              <w:jc w:val="both"/>
              <w:rPr>
                <w:rFonts w:ascii="Arial" w:hAnsi="Arial" w:cs="Arial"/>
              </w:rPr>
            </w:pPr>
            <w:r>
              <w:rPr>
                <w:rFonts w:ascii="Arial" w:hAnsi="Arial" w:cs="Arial"/>
              </w:rPr>
              <w:t xml:space="preserve">7º </w:t>
            </w:r>
            <w:r w:rsidRPr="00F25997">
              <w:rPr>
                <w:rFonts w:ascii="Arial" w:eastAsia="Calibri" w:hAnsi="Arial" w:cs="Arial"/>
              </w:rPr>
              <w:t>Semestre</w:t>
            </w:r>
            <w:r>
              <w:rPr>
                <w:rFonts w:ascii="Arial" w:hAnsi="Arial" w:cs="Arial"/>
              </w:rPr>
              <w:t xml:space="preserve"> - CCP</w:t>
            </w:r>
          </w:p>
        </w:tc>
      </w:tr>
      <w:tr w:rsidR="002B493B" w:rsidRPr="009E48C6" w14:paraId="6FBB8AF5" w14:textId="77777777" w:rsidTr="002B493B">
        <w:trPr>
          <w:trHeight w:val="263"/>
        </w:trPr>
        <w:tc>
          <w:tcPr>
            <w:tcW w:w="556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C8F2E98" w14:textId="77777777" w:rsidR="002B493B" w:rsidRPr="009E48C6" w:rsidRDefault="002B493B" w:rsidP="00127DEC">
            <w:pPr>
              <w:spacing w:line="300" w:lineRule="atLeast"/>
              <w:jc w:val="both"/>
              <w:rPr>
                <w:rFonts w:ascii="Arial" w:hAnsi="Arial" w:cs="Arial"/>
              </w:rPr>
            </w:pPr>
            <w:r w:rsidRPr="009E48C6">
              <w:rPr>
                <w:rFonts w:ascii="Arial" w:eastAsia="Calibri" w:hAnsi="Arial" w:cs="Arial"/>
              </w:rPr>
              <w:t xml:space="preserve">Vitor </w:t>
            </w:r>
            <w:proofErr w:type="spellStart"/>
            <w:r w:rsidRPr="009E48C6">
              <w:rPr>
                <w:rFonts w:ascii="Arial" w:eastAsia="Calibri" w:hAnsi="Arial" w:cs="Arial"/>
              </w:rPr>
              <w:t>Stratikopoulos</w:t>
            </w:r>
            <w:proofErr w:type="spellEnd"/>
            <w:r w:rsidRPr="009E48C6">
              <w:rPr>
                <w:rFonts w:ascii="Arial" w:eastAsia="Calibri" w:hAnsi="Arial" w:cs="Arial"/>
              </w:rPr>
              <w:t xml:space="preserve"> França</w:t>
            </w:r>
          </w:p>
        </w:tc>
        <w:tc>
          <w:tcPr>
            <w:tcW w:w="204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BFB515D" w14:textId="77777777" w:rsidR="002B493B" w:rsidRPr="009E48C6" w:rsidRDefault="002B493B" w:rsidP="00127DEC">
            <w:pPr>
              <w:spacing w:line="300" w:lineRule="atLeast"/>
              <w:jc w:val="both"/>
              <w:rPr>
                <w:rFonts w:ascii="Arial" w:hAnsi="Arial" w:cs="Arial"/>
              </w:rPr>
            </w:pPr>
            <w:r w:rsidRPr="009E48C6">
              <w:rPr>
                <w:rFonts w:ascii="Arial" w:eastAsia="Calibri" w:hAnsi="Arial" w:cs="Arial"/>
              </w:rPr>
              <w:t>35700033</w:t>
            </w:r>
          </w:p>
        </w:tc>
        <w:tc>
          <w:tcPr>
            <w:tcW w:w="237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36D35F3" w14:textId="77777777" w:rsidR="002B493B" w:rsidRPr="009E48C6" w:rsidRDefault="002B493B" w:rsidP="00127DEC">
            <w:pPr>
              <w:spacing w:line="300" w:lineRule="atLeast"/>
              <w:jc w:val="both"/>
              <w:rPr>
                <w:rFonts w:ascii="Arial" w:hAnsi="Arial" w:cs="Arial"/>
              </w:rPr>
            </w:pPr>
            <w:r>
              <w:rPr>
                <w:rFonts w:ascii="Arial" w:hAnsi="Arial" w:cs="Arial"/>
              </w:rPr>
              <w:t xml:space="preserve">6º </w:t>
            </w:r>
            <w:r w:rsidRPr="00F25997">
              <w:rPr>
                <w:rFonts w:ascii="Arial" w:eastAsia="Calibri" w:hAnsi="Arial" w:cs="Arial"/>
              </w:rPr>
              <w:t>Semestre</w:t>
            </w:r>
            <w:r>
              <w:rPr>
                <w:rFonts w:ascii="Arial" w:hAnsi="Arial" w:cs="Arial"/>
              </w:rPr>
              <w:t xml:space="preserve"> - CCP</w:t>
            </w:r>
          </w:p>
        </w:tc>
      </w:tr>
    </w:tbl>
    <w:p w14:paraId="24AB005D" w14:textId="77777777" w:rsidR="002B493B" w:rsidRPr="009E48C6" w:rsidRDefault="002B493B" w:rsidP="002B493B">
      <w:pPr>
        <w:spacing w:line="300" w:lineRule="atLeast"/>
        <w:jc w:val="both"/>
        <w:rPr>
          <w:rFonts w:ascii="Arial" w:hAnsi="Arial" w:cs="Arial"/>
        </w:rPr>
      </w:pPr>
    </w:p>
    <w:p w14:paraId="4F39C055" w14:textId="77777777" w:rsidR="002B493B" w:rsidRDefault="002B493B" w:rsidP="002B493B">
      <w:pPr>
        <w:spacing w:line="300" w:lineRule="atLeast"/>
        <w:jc w:val="both"/>
        <w:rPr>
          <w:rFonts w:ascii="Arial" w:eastAsia="Calibri" w:hAnsi="Arial" w:cs="Arial"/>
        </w:rPr>
      </w:pPr>
    </w:p>
    <w:p w14:paraId="759460D5" w14:textId="77777777" w:rsidR="002B493B" w:rsidRDefault="002B493B" w:rsidP="002B493B">
      <w:pPr>
        <w:spacing w:line="300" w:lineRule="atLeast"/>
        <w:jc w:val="both"/>
        <w:rPr>
          <w:rFonts w:ascii="Arial" w:eastAsia="Calibri" w:hAnsi="Arial" w:cs="Arial"/>
        </w:rPr>
      </w:pPr>
    </w:p>
    <w:p w14:paraId="020EA9E5" w14:textId="7FBE94A9" w:rsidR="00C5796C" w:rsidRDefault="00C5796C" w:rsidP="00C5796C">
      <w:pPr>
        <w:spacing w:line="300" w:lineRule="atLeast"/>
        <w:jc w:val="both"/>
        <w:rPr>
          <w:rFonts w:ascii="Calibri" w:hAnsi="Calibri" w:cs="Calibri"/>
          <w:sz w:val="28"/>
          <w:szCs w:val="28"/>
        </w:rPr>
      </w:pPr>
    </w:p>
    <w:p w14:paraId="4E493A61" w14:textId="77777777" w:rsidR="002B493B" w:rsidRDefault="002B493B" w:rsidP="00C5796C">
      <w:pPr>
        <w:spacing w:line="300" w:lineRule="atLeast"/>
        <w:jc w:val="both"/>
        <w:rPr>
          <w:rFonts w:ascii="Calibri" w:hAnsi="Calibri" w:cs="Calibri"/>
          <w:sz w:val="28"/>
          <w:szCs w:val="28"/>
        </w:rPr>
      </w:pPr>
    </w:p>
    <w:p w14:paraId="38E2057A" w14:textId="77777777" w:rsidR="002B493B" w:rsidRDefault="002B493B" w:rsidP="00C5796C">
      <w:pPr>
        <w:spacing w:line="300" w:lineRule="atLeast"/>
        <w:jc w:val="both"/>
        <w:rPr>
          <w:rFonts w:ascii="Calibri" w:hAnsi="Calibri" w:cs="Calibri"/>
          <w:sz w:val="28"/>
          <w:szCs w:val="28"/>
        </w:rPr>
      </w:pPr>
    </w:p>
    <w:p w14:paraId="539B7FD6" w14:textId="77777777" w:rsidR="002B493B" w:rsidRDefault="002B493B" w:rsidP="00C5796C">
      <w:pPr>
        <w:spacing w:line="300" w:lineRule="atLeast"/>
        <w:jc w:val="both"/>
        <w:rPr>
          <w:rFonts w:ascii="Calibri" w:hAnsi="Calibri" w:cs="Calibri"/>
          <w:sz w:val="28"/>
          <w:szCs w:val="28"/>
        </w:rPr>
      </w:pPr>
    </w:p>
    <w:p w14:paraId="5ACDFDAB" w14:textId="77777777" w:rsidR="002B493B" w:rsidRDefault="002B493B" w:rsidP="00C5796C">
      <w:pPr>
        <w:spacing w:line="300" w:lineRule="atLeast"/>
        <w:jc w:val="both"/>
        <w:rPr>
          <w:rFonts w:ascii="Calibri" w:hAnsi="Calibri" w:cs="Calibri"/>
          <w:sz w:val="28"/>
          <w:szCs w:val="28"/>
        </w:rPr>
      </w:pPr>
    </w:p>
    <w:p w14:paraId="5909BDB6" w14:textId="77777777" w:rsidR="002B493B" w:rsidRDefault="002B493B" w:rsidP="00C5796C">
      <w:pPr>
        <w:spacing w:line="300" w:lineRule="atLeast"/>
        <w:jc w:val="both"/>
        <w:rPr>
          <w:rFonts w:ascii="Calibri" w:hAnsi="Calibri" w:cs="Calibri"/>
          <w:sz w:val="28"/>
          <w:szCs w:val="28"/>
        </w:rPr>
      </w:pPr>
    </w:p>
    <w:p w14:paraId="0A760634" w14:textId="77777777" w:rsidR="002B493B" w:rsidRDefault="002B493B" w:rsidP="00C5796C">
      <w:pPr>
        <w:spacing w:line="300" w:lineRule="atLeast"/>
        <w:jc w:val="both"/>
        <w:rPr>
          <w:rFonts w:ascii="Calibri" w:hAnsi="Calibri" w:cs="Calibri"/>
          <w:sz w:val="28"/>
          <w:szCs w:val="28"/>
        </w:rPr>
      </w:pPr>
    </w:p>
    <w:p w14:paraId="12F29804" w14:textId="77777777" w:rsidR="002B493B" w:rsidRDefault="002B493B" w:rsidP="00B842CF">
      <w:pPr>
        <w:spacing w:line="300" w:lineRule="atLeast"/>
        <w:jc w:val="both"/>
        <w:rPr>
          <w:rFonts w:ascii="Calibri" w:hAnsi="Calibri" w:cs="Calibri"/>
          <w:sz w:val="28"/>
          <w:szCs w:val="28"/>
        </w:rPr>
      </w:pPr>
    </w:p>
    <w:p w14:paraId="07986207" w14:textId="4DFA35E6" w:rsidR="00B842CF" w:rsidRDefault="00B842CF" w:rsidP="00B842CF">
      <w:pPr>
        <w:spacing w:line="300" w:lineRule="atLeast"/>
        <w:jc w:val="both"/>
        <w:rPr>
          <w:rFonts w:ascii="Calibri" w:hAnsi="Calibri" w:cs="Calibri"/>
          <w:sz w:val="28"/>
          <w:szCs w:val="28"/>
        </w:rPr>
      </w:pPr>
      <w:r w:rsidRPr="005903FB">
        <w:rPr>
          <w:rFonts w:ascii="Calibri" w:hAnsi="Calibri" w:cs="Calibri"/>
          <w:sz w:val="28"/>
          <w:szCs w:val="28"/>
        </w:rPr>
        <w:lastRenderedPageBreak/>
        <w:t>Questõe</w:t>
      </w:r>
      <w:r>
        <w:rPr>
          <w:rFonts w:ascii="Calibri" w:hAnsi="Calibri" w:cs="Calibri"/>
          <w:sz w:val="28"/>
          <w:szCs w:val="28"/>
        </w:rPr>
        <w:t>s:</w:t>
      </w:r>
    </w:p>
    <w:p w14:paraId="7BF563FC" w14:textId="77777777" w:rsidR="00B842CF" w:rsidRDefault="00B842CF" w:rsidP="00B842CF">
      <w:pPr>
        <w:spacing w:line="300" w:lineRule="atLeast"/>
        <w:jc w:val="both"/>
        <w:rPr>
          <w:rFonts w:ascii="Calibri" w:hAnsi="Calibri" w:cs="Calibri"/>
          <w:sz w:val="28"/>
          <w:szCs w:val="28"/>
        </w:rPr>
      </w:pPr>
    </w:p>
    <w:p w14:paraId="1009A949" w14:textId="77777777" w:rsidR="00B842CF" w:rsidRDefault="00B842CF">
      <w:pPr>
        <w:numPr>
          <w:ilvl w:val="0"/>
          <w:numId w:val="12"/>
        </w:numPr>
        <w:spacing w:line="300" w:lineRule="atLeast"/>
        <w:jc w:val="both"/>
        <w:rPr>
          <w:rFonts w:ascii="Calibri" w:hAnsi="Calibri" w:cs="Calibri"/>
          <w:sz w:val="28"/>
          <w:szCs w:val="28"/>
        </w:rPr>
      </w:pPr>
      <w:r>
        <w:rPr>
          <w:rFonts w:ascii="Calibri" w:hAnsi="Calibri" w:cs="Calibri"/>
          <w:sz w:val="28"/>
          <w:szCs w:val="28"/>
        </w:rPr>
        <w:t>Indiquem as fontes das pesquisas.</w:t>
      </w:r>
    </w:p>
    <w:p w14:paraId="5DB00B8B" w14:textId="77777777" w:rsidR="00B842CF" w:rsidRDefault="00B842CF">
      <w:pPr>
        <w:numPr>
          <w:ilvl w:val="0"/>
          <w:numId w:val="12"/>
        </w:numPr>
        <w:spacing w:line="300" w:lineRule="atLeast"/>
        <w:jc w:val="both"/>
        <w:rPr>
          <w:rFonts w:ascii="Calibri" w:hAnsi="Calibri" w:cs="Calibri"/>
          <w:sz w:val="28"/>
          <w:szCs w:val="28"/>
        </w:rPr>
      </w:pPr>
      <w:r>
        <w:rPr>
          <w:rFonts w:ascii="Calibri" w:hAnsi="Calibri" w:cs="Calibri"/>
          <w:sz w:val="28"/>
          <w:szCs w:val="28"/>
        </w:rPr>
        <w:t>As respostas devem embasar as questões com profundidade: cada uma deve ter um texto com no mínimo de 10 linhas.</w:t>
      </w:r>
    </w:p>
    <w:p w14:paraId="45B7ABE9" w14:textId="77777777" w:rsidR="00B842CF" w:rsidRPr="005903FB" w:rsidRDefault="00B842CF">
      <w:pPr>
        <w:numPr>
          <w:ilvl w:val="0"/>
          <w:numId w:val="12"/>
        </w:numPr>
        <w:spacing w:line="300" w:lineRule="atLeast"/>
        <w:jc w:val="both"/>
        <w:rPr>
          <w:rFonts w:ascii="Calibri" w:hAnsi="Calibri" w:cs="Calibri"/>
          <w:sz w:val="28"/>
          <w:szCs w:val="28"/>
        </w:rPr>
      </w:pPr>
      <w:r>
        <w:rPr>
          <w:rFonts w:ascii="Calibri" w:hAnsi="Calibri" w:cs="Calibri"/>
          <w:sz w:val="28"/>
          <w:szCs w:val="28"/>
        </w:rPr>
        <w:t>Cada quest</w:t>
      </w:r>
      <w:r w:rsidR="001514E3">
        <w:rPr>
          <w:rFonts w:ascii="Calibri" w:hAnsi="Calibri" w:cs="Calibri"/>
          <w:sz w:val="28"/>
          <w:szCs w:val="28"/>
        </w:rPr>
        <w:t>ã</w:t>
      </w:r>
      <w:r>
        <w:rPr>
          <w:rFonts w:ascii="Calibri" w:hAnsi="Calibri" w:cs="Calibri"/>
          <w:sz w:val="28"/>
          <w:szCs w:val="28"/>
        </w:rPr>
        <w:t>o vale 0,</w:t>
      </w:r>
      <w:r w:rsidR="009F3CB2">
        <w:rPr>
          <w:rFonts w:ascii="Calibri" w:hAnsi="Calibri" w:cs="Calibri"/>
          <w:sz w:val="28"/>
          <w:szCs w:val="28"/>
        </w:rPr>
        <w:t>2</w:t>
      </w:r>
      <w:r>
        <w:rPr>
          <w:rFonts w:ascii="Calibri" w:hAnsi="Calibri" w:cs="Calibri"/>
          <w:sz w:val="28"/>
          <w:szCs w:val="28"/>
        </w:rPr>
        <w:t>5</w:t>
      </w:r>
      <w:r w:rsidR="001514E3">
        <w:rPr>
          <w:rFonts w:ascii="Calibri" w:hAnsi="Calibri" w:cs="Calibri"/>
          <w:sz w:val="28"/>
          <w:szCs w:val="28"/>
        </w:rPr>
        <w:t xml:space="preserve"> ponto</w:t>
      </w:r>
      <w:r>
        <w:rPr>
          <w:rFonts w:ascii="Calibri" w:hAnsi="Calibri" w:cs="Calibri"/>
          <w:sz w:val="28"/>
          <w:szCs w:val="28"/>
        </w:rPr>
        <w:t>.</w:t>
      </w:r>
    </w:p>
    <w:p w14:paraId="7FF44779" w14:textId="77777777" w:rsidR="009563D1" w:rsidRDefault="009563D1" w:rsidP="003A6F5F">
      <w:pPr>
        <w:spacing w:line="300" w:lineRule="atLeast"/>
        <w:jc w:val="both"/>
        <w:rPr>
          <w:rFonts w:ascii="Calibri" w:hAnsi="Calibri" w:cs="Calibri"/>
          <w:sz w:val="28"/>
          <w:szCs w:val="28"/>
        </w:rPr>
      </w:pPr>
    </w:p>
    <w:p w14:paraId="5966DA6D" w14:textId="77777777" w:rsidR="00C5796C" w:rsidRPr="009B42BE" w:rsidRDefault="00C5796C" w:rsidP="00E61EF8">
      <w:pPr>
        <w:spacing w:line="300" w:lineRule="atLeast"/>
        <w:jc w:val="both"/>
        <w:rPr>
          <w:rFonts w:ascii="Calibri" w:hAnsi="Calibri" w:cs="Calibri"/>
          <w:sz w:val="28"/>
          <w:szCs w:val="28"/>
        </w:rPr>
      </w:pPr>
    </w:p>
    <w:p w14:paraId="59D66FF9" w14:textId="77777777" w:rsidR="00215531" w:rsidRDefault="00215531" w:rsidP="00E61EF8">
      <w:pPr>
        <w:numPr>
          <w:ilvl w:val="0"/>
          <w:numId w:val="4"/>
        </w:numPr>
        <w:spacing w:line="300" w:lineRule="atLeast"/>
        <w:ind w:left="0" w:firstLine="0"/>
        <w:jc w:val="both"/>
        <w:rPr>
          <w:rFonts w:ascii="Calibri" w:hAnsi="Calibri" w:cs="Calibri"/>
          <w:sz w:val="28"/>
          <w:szCs w:val="28"/>
        </w:rPr>
      </w:pPr>
      <w:r>
        <w:rPr>
          <w:rFonts w:ascii="Calibri" w:hAnsi="Calibri" w:cs="Calibri"/>
          <w:sz w:val="28"/>
          <w:szCs w:val="28"/>
        </w:rPr>
        <w:t xml:space="preserve">Descreva o “DBMS - Data Base Management System” e dê 3 exemplos de SGBD que utilizam a linguagem </w:t>
      </w:r>
      <w:proofErr w:type="spellStart"/>
      <w:r>
        <w:rPr>
          <w:rFonts w:ascii="Calibri" w:hAnsi="Calibri" w:cs="Calibri"/>
          <w:sz w:val="28"/>
          <w:szCs w:val="28"/>
        </w:rPr>
        <w:t>Structured</w:t>
      </w:r>
      <w:proofErr w:type="spellEnd"/>
      <w:r>
        <w:rPr>
          <w:rFonts w:ascii="Calibri" w:hAnsi="Calibri" w:cs="Calibri"/>
          <w:sz w:val="28"/>
          <w:szCs w:val="28"/>
        </w:rPr>
        <w:t xml:space="preserve"> Query </w:t>
      </w:r>
      <w:proofErr w:type="spellStart"/>
      <w:r>
        <w:rPr>
          <w:rFonts w:ascii="Calibri" w:hAnsi="Calibri" w:cs="Calibri"/>
          <w:sz w:val="28"/>
          <w:szCs w:val="28"/>
        </w:rPr>
        <w:t>Language</w:t>
      </w:r>
      <w:proofErr w:type="spellEnd"/>
      <w:r>
        <w:rPr>
          <w:rFonts w:ascii="Calibri" w:hAnsi="Calibri" w:cs="Calibri"/>
          <w:sz w:val="28"/>
          <w:szCs w:val="28"/>
        </w:rPr>
        <w:t>.</w:t>
      </w:r>
    </w:p>
    <w:p w14:paraId="4D6F5BC6" w14:textId="029B56FC" w:rsidR="003D234C" w:rsidRPr="003D234C" w:rsidRDefault="003D234C" w:rsidP="00E61EF8">
      <w:pPr>
        <w:spacing w:line="300" w:lineRule="atLeast"/>
        <w:jc w:val="both"/>
        <w:rPr>
          <w:rFonts w:ascii="Calibri" w:hAnsi="Calibri" w:cs="Calibri"/>
          <w:sz w:val="28"/>
          <w:szCs w:val="28"/>
        </w:rPr>
      </w:pPr>
    </w:p>
    <w:p w14:paraId="0E43F9CA" w14:textId="77777777" w:rsidR="002B493B" w:rsidRDefault="002B493B" w:rsidP="00E61EF8">
      <w:pPr>
        <w:spacing w:line="300" w:lineRule="atLeast"/>
        <w:jc w:val="both"/>
        <w:rPr>
          <w:rFonts w:ascii="Calibri" w:hAnsi="Calibri" w:cs="Calibri"/>
          <w:sz w:val="28"/>
          <w:szCs w:val="28"/>
        </w:rPr>
      </w:pPr>
      <w:r w:rsidRPr="002B493B">
        <w:rPr>
          <w:rFonts w:ascii="Calibri" w:hAnsi="Calibri" w:cs="Calibri"/>
          <w:sz w:val="28"/>
          <w:szCs w:val="28"/>
        </w:rPr>
        <w:t xml:space="preserve">O </w:t>
      </w:r>
      <w:proofErr w:type="spellStart"/>
      <w:r w:rsidRPr="002B493B">
        <w:rPr>
          <w:rFonts w:ascii="Calibri" w:hAnsi="Calibri" w:cs="Calibri"/>
          <w:sz w:val="28"/>
          <w:szCs w:val="28"/>
        </w:rPr>
        <w:t>Database</w:t>
      </w:r>
      <w:proofErr w:type="spellEnd"/>
      <w:r w:rsidRPr="002B493B">
        <w:rPr>
          <w:rFonts w:ascii="Calibri" w:hAnsi="Calibri" w:cs="Calibri"/>
          <w:sz w:val="28"/>
          <w:szCs w:val="28"/>
        </w:rPr>
        <w:t xml:space="preserve"> Management System (DBMS), ou Sistema de Gerenciamento de Banco de Dados (SGBD), é um software que atua como uma camada intermediária entre os usuários e os dados armazenados fisicamente. Sua principal função é permitir que os usuários criem, leiam, atualizem e deletem informações de forma estruturada, garantindo que as regras de integridade e segurança sejam respeitadas.</w:t>
      </w:r>
    </w:p>
    <w:p w14:paraId="1E393FF8" w14:textId="77777777" w:rsidR="002B493B" w:rsidRPr="002B493B" w:rsidRDefault="002B493B" w:rsidP="00E61EF8">
      <w:pPr>
        <w:spacing w:line="300" w:lineRule="atLeast"/>
        <w:jc w:val="both"/>
        <w:rPr>
          <w:rFonts w:ascii="Calibri" w:hAnsi="Calibri" w:cs="Calibri"/>
          <w:sz w:val="28"/>
          <w:szCs w:val="28"/>
        </w:rPr>
      </w:pPr>
    </w:p>
    <w:p w14:paraId="60D264B7" w14:textId="77777777" w:rsidR="002B493B" w:rsidRDefault="002B493B" w:rsidP="00E61EF8">
      <w:pPr>
        <w:spacing w:line="300" w:lineRule="atLeast"/>
        <w:jc w:val="both"/>
        <w:rPr>
          <w:rFonts w:ascii="Calibri" w:hAnsi="Calibri" w:cs="Calibri"/>
          <w:sz w:val="28"/>
          <w:szCs w:val="28"/>
        </w:rPr>
      </w:pPr>
      <w:r w:rsidRPr="002B493B">
        <w:rPr>
          <w:rFonts w:ascii="Calibri" w:hAnsi="Calibri" w:cs="Calibri"/>
          <w:sz w:val="28"/>
          <w:szCs w:val="28"/>
        </w:rPr>
        <w:t xml:space="preserve">Um SGBD robusto gerencia o controle de concorrência, permitindo que múltiplas pessoas acessem o banco ao mesmo tempo sem corromper os registros. Além disso, ele oferece ferramentas para </w:t>
      </w:r>
      <w:proofErr w:type="spellStart"/>
      <w:r w:rsidRPr="002B493B">
        <w:rPr>
          <w:rFonts w:ascii="Calibri" w:hAnsi="Calibri" w:cs="Calibri"/>
          <w:sz w:val="28"/>
          <w:szCs w:val="28"/>
        </w:rPr>
        <w:t>tunagem</w:t>
      </w:r>
      <w:proofErr w:type="spellEnd"/>
      <w:r w:rsidRPr="002B493B">
        <w:rPr>
          <w:rFonts w:ascii="Calibri" w:hAnsi="Calibri" w:cs="Calibri"/>
          <w:sz w:val="28"/>
          <w:szCs w:val="28"/>
        </w:rPr>
        <w:t xml:space="preserve"> de performance, indexação e recuperação de desastres através de backups automáticos.</w:t>
      </w:r>
    </w:p>
    <w:p w14:paraId="64078140" w14:textId="77777777" w:rsidR="002B493B" w:rsidRPr="002B493B" w:rsidRDefault="002B493B" w:rsidP="00E61EF8">
      <w:pPr>
        <w:spacing w:line="300" w:lineRule="atLeast"/>
        <w:jc w:val="both"/>
        <w:rPr>
          <w:rFonts w:ascii="Calibri" w:hAnsi="Calibri" w:cs="Calibri"/>
          <w:sz w:val="28"/>
          <w:szCs w:val="28"/>
        </w:rPr>
      </w:pPr>
    </w:p>
    <w:p w14:paraId="2010FA93" w14:textId="1CEA59D4" w:rsidR="002B493B" w:rsidRDefault="002B493B" w:rsidP="00E61EF8">
      <w:pPr>
        <w:spacing w:line="300" w:lineRule="atLeast"/>
        <w:jc w:val="both"/>
        <w:rPr>
          <w:rFonts w:ascii="Calibri" w:hAnsi="Calibri" w:cs="Calibri"/>
          <w:sz w:val="28"/>
          <w:szCs w:val="28"/>
        </w:rPr>
      </w:pPr>
      <w:r w:rsidRPr="002B493B">
        <w:rPr>
          <w:rFonts w:ascii="Calibri" w:hAnsi="Calibri" w:cs="Calibri"/>
          <w:sz w:val="28"/>
          <w:szCs w:val="28"/>
        </w:rPr>
        <w:t>A linguagem padrão utilizada para interagir com a maioria desses sistemas é o SQL (</w:t>
      </w:r>
      <w:proofErr w:type="spellStart"/>
      <w:r w:rsidRPr="002B493B">
        <w:rPr>
          <w:rFonts w:ascii="Calibri" w:hAnsi="Calibri" w:cs="Calibri"/>
          <w:sz w:val="28"/>
          <w:szCs w:val="28"/>
        </w:rPr>
        <w:t>Structured</w:t>
      </w:r>
      <w:proofErr w:type="spellEnd"/>
      <w:r w:rsidRPr="002B493B">
        <w:rPr>
          <w:rFonts w:ascii="Calibri" w:hAnsi="Calibri" w:cs="Calibri"/>
          <w:sz w:val="28"/>
          <w:szCs w:val="28"/>
        </w:rPr>
        <w:t xml:space="preserve"> Query </w:t>
      </w:r>
      <w:proofErr w:type="spellStart"/>
      <w:r w:rsidRPr="002B493B">
        <w:rPr>
          <w:rFonts w:ascii="Calibri" w:hAnsi="Calibri" w:cs="Calibri"/>
          <w:sz w:val="28"/>
          <w:szCs w:val="28"/>
        </w:rPr>
        <w:t>Language</w:t>
      </w:r>
      <w:proofErr w:type="spellEnd"/>
      <w:r w:rsidRPr="002B493B">
        <w:rPr>
          <w:rFonts w:ascii="Calibri" w:hAnsi="Calibri" w:cs="Calibri"/>
          <w:sz w:val="28"/>
          <w:szCs w:val="28"/>
        </w:rPr>
        <w:t xml:space="preserve">), que permite realizar consultas complexas de maneira eficiente e padronizada em diferentes plataformas. </w:t>
      </w:r>
    </w:p>
    <w:p w14:paraId="1C594154" w14:textId="77777777" w:rsidR="002B493B" w:rsidRDefault="002B493B" w:rsidP="00E61EF8">
      <w:pPr>
        <w:spacing w:line="300" w:lineRule="atLeast"/>
        <w:jc w:val="both"/>
        <w:rPr>
          <w:rFonts w:ascii="Calibri" w:hAnsi="Calibri" w:cs="Calibri"/>
          <w:sz w:val="28"/>
          <w:szCs w:val="28"/>
        </w:rPr>
      </w:pPr>
    </w:p>
    <w:p w14:paraId="5E799FB5" w14:textId="2660013E" w:rsidR="002B493B" w:rsidRDefault="002B493B" w:rsidP="00E61EF8">
      <w:pPr>
        <w:spacing w:line="300" w:lineRule="atLeast"/>
        <w:jc w:val="both"/>
        <w:rPr>
          <w:rFonts w:ascii="Calibri" w:hAnsi="Calibri" w:cs="Calibri"/>
          <w:sz w:val="28"/>
          <w:szCs w:val="28"/>
        </w:rPr>
      </w:pPr>
      <w:r w:rsidRPr="002B493B">
        <w:rPr>
          <w:rFonts w:ascii="Calibri" w:hAnsi="Calibri" w:cs="Calibri"/>
          <w:sz w:val="28"/>
          <w:szCs w:val="28"/>
        </w:rPr>
        <w:t xml:space="preserve">Três exemplos de </w:t>
      </w:r>
      <w:proofErr w:type="spellStart"/>
      <w:r w:rsidRPr="002B493B">
        <w:rPr>
          <w:rFonts w:ascii="Calibri" w:hAnsi="Calibri" w:cs="Calibri"/>
          <w:sz w:val="28"/>
          <w:szCs w:val="28"/>
        </w:rPr>
        <w:t>SGBDs</w:t>
      </w:r>
      <w:proofErr w:type="spellEnd"/>
      <w:r w:rsidRPr="002B493B">
        <w:rPr>
          <w:rFonts w:ascii="Calibri" w:hAnsi="Calibri" w:cs="Calibri"/>
          <w:sz w:val="28"/>
          <w:szCs w:val="28"/>
        </w:rPr>
        <w:t xml:space="preserve"> que utilizam SQL:</w:t>
      </w:r>
    </w:p>
    <w:p w14:paraId="52C5618C" w14:textId="18AD91FE" w:rsidR="002B493B" w:rsidRPr="00E61EF8" w:rsidRDefault="002B493B" w:rsidP="00E61EF8">
      <w:pPr>
        <w:pStyle w:val="PargrafodaLista"/>
        <w:numPr>
          <w:ilvl w:val="0"/>
          <w:numId w:val="23"/>
        </w:numPr>
        <w:spacing w:line="300" w:lineRule="atLeast"/>
        <w:jc w:val="both"/>
        <w:rPr>
          <w:rFonts w:ascii="Calibri" w:hAnsi="Calibri" w:cs="Calibri"/>
          <w:sz w:val="28"/>
          <w:szCs w:val="28"/>
        </w:rPr>
      </w:pPr>
      <w:r w:rsidRPr="00E61EF8">
        <w:rPr>
          <w:rFonts w:ascii="Calibri" w:hAnsi="Calibri" w:cs="Calibri"/>
          <w:b/>
          <w:bCs/>
          <w:sz w:val="28"/>
          <w:szCs w:val="28"/>
        </w:rPr>
        <w:t>MySQL:</w:t>
      </w:r>
      <w:r w:rsidRPr="00E61EF8">
        <w:rPr>
          <w:rFonts w:ascii="Calibri" w:hAnsi="Calibri" w:cs="Calibri"/>
          <w:sz w:val="28"/>
          <w:szCs w:val="28"/>
        </w:rPr>
        <w:t xml:space="preserve"> Um dos </w:t>
      </w:r>
      <w:proofErr w:type="spellStart"/>
      <w:r w:rsidRPr="00E61EF8">
        <w:rPr>
          <w:rFonts w:ascii="Calibri" w:hAnsi="Calibri" w:cs="Calibri"/>
          <w:sz w:val="28"/>
          <w:szCs w:val="28"/>
        </w:rPr>
        <w:t>SGBDs</w:t>
      </w:r>
      <w:proofErr w:type="spellEnd"/>
      <w:r w:rsidRPr="00E61EF8">
        <w:rPr>
          <w:rFonts w:ascii="Calibri" w:hAnsi="Calibri" w:cs="Calibri"/>
          <w:sz w:val="28"/>
          <w:szCs w:val="28"/>
        </w:rPr>
        <w:t xml:space="preserve"> de código aberto mais utilizados no mundo, essencial para aplicações web. </w:t>
      </w:r>
    </w:p>
    <w:p w14:paraId="793C21CE" w14:textId="5751AF31" w:rsidR="002B493B" w:rsidRPr="00E61EF8" w:rsidRDefault="002B493B" w:rsidP="00E61EF8">
      <w:pPr>
        <w:pStyle w:val="PargrafodaLista"/>
        <w:numPr>
          <w:ilvl w:val="0"/>
          <w:numId w:val="23"/>
        </w:numPr>
        <w:spacing w:line="300" w:lineRule="atLeast"/>
        <w:jc w:val="both"/>
        <w:rPr>
          <w:rFonts w:ascii="Calibri" w:hAnsi="Calibri" w:cs="Calibri"/>
          <w:sz w:val="28"/>
          <w:szCs w:val="28"/>
        </w:rPr>
      </w:pPr>
      <w:r w:rsidRPr="00E61EF8">
        <w:rPr>
          <w:rFonts w:ascii="Calibri" w:hAnsi="Calibri" w:cs="Calibri"/>
          <w:b/>
          <w:bCs/>
          <w:sz w:val="28"/>
          <w:szCs w:val="28"/>
        </w:rPr>
        <w:t>PostgreSQL:</w:t>
      </w:r>
      <w:r w:rsidRPr="00E61EF8">
        <w:rPr>
          <w:rFonts w:ascii="Calibri" w:hAnsi="Calibri" w:cs="Calibri"/>
          <w:sz w:val="28"/>
          <w:szCs w:val="28"/>
        </w:rPr>
        <w:t xml:space="preserve"> Focado em extensibilidade e conformidade com padrões técnicos rigorosos. </w:t>
      </w:r>
    </w:p>
    <w:p w14:paraId="000A0A32" w14:textId="0E5C82E9" w:rsidR="002B493B" w:rsidRPr="00E61EF8" w:rsidRDefault="002B493B" w:rsidP="00E61EF8">
      <w:pPr>
        <w:pStyle w:val="PargrafodaLista"/>
        <w:numPr>
          <w:ilvl w:val="0"/>
          <w:numId w:val="23"/>
        </w:numPr>
        <w:spacing w:line="300" w:lineRule="atLeast"/>
        <w:jc w:val="both"/>
        <w:rPr>
          <w:rFonts w:ascii="Calibri" w:hAnsi="Calibri" w:cs="Calibri"/>
          <w:sz w:val="28"/>
          <w:szCs w:val="28"/>
        </w:rPr>
      </w:pPr>
      <w:r w:rsidRPr="00E61EF8">
        <w:rPr>
          <w:rFonts w:ascii="Calibri" w:hAnsi="Calibri" w:cs="Calibri"/>
          <w:b/>
          <w:bCs/>
          <w:sz w:val="28"/>
          <w:szCs w:val="28"/>
        </w:rPr>
        <w:t xml:space="preserve">Oracle </w:t>
      </w:r>
      <w:proofErr w:type="spellStart"/>
      <w:r w:rsidRPr="00E61EF8">
        <w:rPr>
          <w:rFonts w:ascii="Calibri" w:hAnsi="Calibri" w:cs="Calibri"/>
          <w:b/>
          <w:bCs/>
          <w:sz w:val="28"/>
          <w:szCs w:val="28"/>
        </w:rPr>
        <w:t>Database</w:t>
      </w:r>
      <w:proofErr w:type="spellEnd"/>
      <w:r w:rsidRPr="00E61EF8">
        <w:rPr>
          <w:rFonts w:ascii="Calibri" w:hAnsi="Calibri" w:cs="Calibri"/>
          <w:b/>
          <w:bCs/>
          <w:sz w:val="28"/>
          <w:szCs w:val="28"/>
        </w:rPr>
        <w:t>:</w:t>
      </w:r>
      <w:r w:rsidRPr="00E61EF8">
        <w:rPr>
          <w:rFonts w:ascii="Calibri" w:hAnsi="Calibri" w:cs="Calibri"/>
          <w:sz w:val="28"/>
          <w:szCs w:val="28"/>
        </w:rPr>
        <w:t xml:space="preserve"> Um sistema corporativo de alta performance utilizado por grandes organizações globais.</w:t>
      </w:r>
    </w:p>
    <w:p w14:paraId="60248082" w14:textId="77777777" w:rsidR="002B493B" w:rsidRDefault="002B493B" w:rsidP="00E61EF8">
      <w:pPr>
        <w:spacing w:line="300" w:lineRule="atLeast"/>
        <w:jc w:val="both"/>
        <w:rPr>
          <w:rFonts w:ascii="Calibri" w:hAnsi="Calibri" w:cs="Calibri"/>
          <w:sz w:val="28"/>
          <w:szCs w:val="28"/>
        </w:rPr>
      </w:pPr>
    </w:p>
    <w:p w14:paraId="15DB888B" w14:textId="6F932542" w:rsidR="002B493B" w:rsidRPr="002B493B" w:rsidRDefault="002B493B" w:rsidP="00E61EF8">
      <w:pPr>
        <w:spacing w:line="300" w:lineRule="atLeast"/>
        <w:jc w:val="both"/>
        <w:rPr>
          <w:rFonts w:ascii="Calibri" w:hAnsi="Calibri" w:cs="Calibri"/>
          <w:b/>
          <w:bCs/>
          <w:sz w:val="28"/>
          <w:szCs w:val="28"/>
        </w:rPr>
      </w:pPr>
      <w:r w:rsidRPr="00E61EF8">
        <w:rPr>
          <w:rFonts w:ascii="Calibri" w:hAnsi="Calibri" w:cs="Calibri"/>
          <w:b/>
          <w:bCs/>
          <w:sz w:val="28"/>
          <w:szCs w:val="28"/>
        </w:rPr>
        <w:t xml:space="preserve">- </w:t>
      </w:r>
      <w:r w:rsidRPr="002B493B">
        <w:rPr>
          <w:rFonts w:ascii="Calibri" w:hAnsi="Calibri" w:cs="Calibri"/>
          <w:b/>
          <w:bCs/>
          <w:sz w:val="28"/>
          <w:szCs w:val="28"/>
        </w:rPr>
        <w:t>Fontes: oracle.com; mysql.com; postgresql.org.</w:t>
      </w:r>
    </w:p>
    <w:p w14:paraId="22A16A20" w14:textId="77777777" w:rsidR="007E7F5E" w:rsidRDefault="007E7F5E" w:rsidP="00E61EF8">
      <w:pPr>
        <w:spacing w:line="300" w:lineRule="atLeast"/>
        <w:jc w:val="both"/>
        <w:rPr>
          <w:rFonts w:ascii="Calibri" w:hAnsi="Calibri" w:cs="Calibri"/>
          <w:sz w:val="28"/>
          <w:szCs w:val="28"/>
        </w:rPr>
      </w:pPr>
    </w:p>
    <w:p w14:paraId="17C5A197" w14:textId="77777777" w:rsidR="002B493B" w:rsidRDefault="002B493B" w:rsidP="00E61EF8">
      <w:pPr>
        <w:spacing w:line="300" w:lineRule="atLeast"/>
        <w:jc w:val="both"/>
        <w:rPr>
          <w:rFonts w:ascii="Calibri" w:hAnsi="Calibri" w:cs="Calibri"/>
          <w:sz w:val="28"/>
          <w:szCs w:val="28"/>
        </w:rPr>
      </w:pPr>
    </w:p>
    <w:p w14:paraId="7F95DB32" w14:textId="77777777" w:rsidR="00E61EF8" w:rsidRDefault="00E61EF8" w:rsidP="00E61EF8">
      <w:pPr>
        <w:spacing w:line="300" w:lineRule="atLeast"/>
        <w:jc w:val="both"/>
        <w:rPr>
          <w:rFonts w:ascii="Calibri" w:hAnsi="Calibri" w:cs="Calibri"/>
          <w:sz w:val="28"/>
          <w:szCs w:val="28"/>
        </w:rPr>
      </w:pPr>
    </w:p>
    <w:p w14:paraId="30E91D46" w14:textId="77777777" w:rsidR="00E61EF8" w:rsidRDefault="00E61EF8" w:rsidP="00E61EF8">
      <w:pPr>
        <w:spacing w:line="300" w:lineRule="atLeast"/>
        <w:jc w:val="both"/>
        <w:rPr>
          <w:rFonts w:ascii="Calibri" w:hAnsi="Calibri" w:cs="Calibri"/>
          <w:sz w:val="28"/>
          <w:szCs w:val="28"/>
        </w:rPr>
      </w:pPr>
    </w:p>
    <w:p w14:paraId="257120B9" w14:textId="77777777" w:rsidR="009563D1" w:rsidRDefault="009563D1" w:rsidP="00E61EF8">
      <w:pPr>
        <w:spacing w:line="300" w:lineRule="atLeast"/>
        <w:jc w:val="both"/>
        <w:rPr>
          <w:rFonts w:ascii="Calibri" w:hAnsi="Calibri" w:cs="Calibri"/>
          <w:sz w:val="28"/>
          <w:szCs w:val="28"/>
        </w:rPr>
      </w:pPr>
    </w:p>
    <w:p w14:paraId="342DBC8A" w14:textId="77777777" w:rsidR="002B493B" w:rsidRDefault="002B493B" w:rsidP="00E61EF8">
      <w:pPr>
        <w:spacing w:line="300" w:lineRule="atLeast"/>
        <w:jc w:val="both"/>
        <w:rPr>
          <w:rFonts w:ascii="Calibri" w:hAnsi="Calibri" w:cs="Calibri"/>
          <w:sz w:val="28"/>
          <w:szCs w:val="28"/>
        </w:rPr>
      </w:pPr>
    </w:p>
    <w:p w14:paraId="316ABD13" w14:textId="47AA307A" w:rsidR="00183192" w:rsidRPr="00CB336C" w:rsidRDefault="009F3CB2" w:rsidP="00E61EF8">
      <w:pPr>
        <w:numPr>
          <w:ilvl w:val="0"/>
          <w:numId w:val="4"/>
        </w:numPr>
        <w:spacing w:line="300" w:lineRule="atLeast"/>
        <w:ind w:left="0" w:firstLine="0"/>
        <w:jc w:val="both"/>
        <w:rPr>
          <w:rFonts w:ascii="Calibri" w:hAnsi="Calibri" w:cs="Calibri"/>
          <w:sz w:val="28"/>
          <w:szCs w:val="28"/>
        </w:rPr>
      </w:pPr>
      <w:r>
        <w:rPr>
          <w:rFonts w:ascii="Calibri" w:hAnsi="Calibri" w:cs="Calibri"/>
          <w:sz w:val="28"/>
          <w:szCs w:val="28"/>
        </w:rPr>
        <w:lastRenderedPageBreak/>
        <w:t xml:space="preserve">Dê uma descrição de como funciona a alocação e </w:t>
      </w:r>
      <w:proofErr w:type="spellStart"/>
      <w:r>
        <w:rPr>
          <w:rFonts w:ascii="Calibri" w:hAnsi="Calibri" w:cs="Calibri"/>
          <w:sz w:val="28"/>
          <w:szCs w:val="28"/>
        </w:rPr>
        <w:t>desalocação</w:t>
      </w:r>
      <w:proofErr w:type="spellEnd"/>
      <w:r>
        <w:rPr>
          <w:rFonts w:ascii="Calibri" w:hAnsi="Calibri" w:cs="Calibri"/>
          <w:sz w:val="28"/>
          <w:szCs w:val="28"/>
        </w:rPr>
        <w:t xml:space="preserve"> de programas na Memória Virtual.</w:t>
      </w:r>
    </w:p>
    <w:p w14:paraId="66E44C9B" w14:textId="77777777" w:rsidR="00183192" w:rsidRDefault="00183192" w:rsidP="00E61EF8">
      <w:pPr>
        <w:spacing w:line="300" w:lineRule="atLeast"/>
        <w:jc w:val="both"/>
        <w:rPr>
          <w:rFonts w:ascii="Calibri" w:hAnsi="Calibri" w:cs="Calibri"/>
          <w:sz w:val="28"/>
          <w:szCs w:val="28"/>
        </w:rPr>
      </w:pPr>
    </w:p>
    <w:p w14:paraId="6C1449A3" w14:textId="77777777" w:rsidR="002B493B" w:rsidRDefault="002B493B" w:rsidP="00E61EF8">
      <w:pPr>
        <w:spacing w:line="300" w:lineRule="atLeast"/>
        <w:jc w:val="both"/>
        <w:rPr>
          <w:rFonts w:ascii="Calibri" w:hAnsi="Calibri" w:cs="Calibri"/>
          <w:sz w:val="28"/>
          <w:szCs w:val="28"/>
        </w:rPr>
      </w:pPr>
      <w:r w:rsidRPr="002B493B">
        <w:rPr>
          <w:rFonts w:ascii="Calibri" w:hAnsi="Calibri" w:cs="Calibri"/>
          <w:sz w:val="28"/>
          <w:szCs w:val="28"/>
        </w:rPr>
        <w:t>A Memória Virtual é uma técnica fundamental dos sistemas operacionais modernos que utiliza o espaço do disco rígido para estender a capacidade da memória RAM física. O processo de alocação começa com a divisão dos programas em blocos chamados "páginas".</w:t>
      </w:r>
    </w:p>
    <w:p w14:paraId="22B9EACA" w14:textId="77777777" w:rsidR="002B493B" w:rsidRPr="002B493B" w:rsidRDefault="002B493B" w:rsidP="00E61EF8">
      <w:pPr>
        <w:spacing w:line="300" w:lineRule="atLeast"/>
        <w:jc w:val="both"/>
        <w:rPr>
          <w:rFonts w:ascii="Calibri" w:hAnsi="Calibri" w:cs="Calibri"/>
          <w:sz w:val="28"/>
          <w:szCs w:val="28"/>
        </w:rPr>
      </w:pPr>
    </w:p>
    <w:p w14:paraId="6159E60E" w14:textId="77777777" w:rsidR="002B493B" w:rsidRDefault="002B493B" w:rsidP="00E61EF8">
      <w:pPr>
        <w:spacing w:line="300" w:lineRule="atLeast"/>
        <w:jc w:val="both"/>
        <w:rPr>
          <w:rFonts w:ascii="Calibri" w:hAnsi="Calibri" w:cs="Calibri"/>
          <w:sz w:val="28"/>
          <w:szCs w:val="28"/>
        </w:rPr>
      </w:pPr>
      <w:r w:rsidRPr="002B493B">
        <w:rPr>
          <w:rFonts w:ascii="Calibri" w:hAnsi="Calibri" w:cs="Calibri"/>
          <w:sz w:val="28"/>
          <w:szCs w:val="28"/>
        </w:rPr>
        <w:t xml:space="preserve">Quando um programa precisa de mais memória do que a RAM dispõe, o sistema operacional move páginas inativas da RAM para o disco, processo conhecido como swap-out. Quando o processador precisa acessar esses dados novamente, ocorre o </w:t>
      </w:r>
      <w:proofErr w:type="spellStart"/>
      <w:r w:rsidRPr="002B493B">
        <w:rPr>
          <w:rFonts w:ascii="Calibri" w:hAnsi="Calibri" w:cs="Calibri"/>
          <w:sz w:val="28"/>
          <w:szCs w:val="28"/>
        </w:rPr>
        <w:t>page</w:t>
      </w:r>
      <w:proofErr w:type="spellEnd"/>
      <w:r w:rsidRPr="002B493B">
        <w:rPr>
          <w:rFonts w:ascii="Calibri" w:hAnsi="Calibri" w:cs="Calibri"/>
          <w:sz w:val="28"/>
          <w:szCs w:val="28"/>
        </w:rPr>
        <w:t xml:space="preserve"> </w:t>
      </w:r>
      <w:proofErr w:type="spellStart"/>
      <w:r w:rsidRPr="002B493B">
        <w:rPr>
          <w:rFonts w:ascii="Calibri" w:hAnsi="Calibri" w:cs="Calibri"/>
          <w:sz w:val="28"/>
          <w:szCs w:val="28"/>
        </w:rPr>
        <w:t>fault</w:t>
      </w:r>
      <w:proofErr w:type="spellEnd"/>
      <w:r w:rsidRPr="002B493B">
        <w:rPr>
          <w:rFonts w:ascii="Calibri" w:hAnsi="Calibri" w:cs="Calibri"/>
          <w:sz w:val="28"/>
          <w:szCs w:val="28"/>
        </w:rPr>
        <w:t>, e o sistema traz a página de volta para a RAM, processo chamado de swap-in.</w:t>
      </w:r>
    </w:p>
    <w:p w14:paraId="78D2BEE1" w14:textId="77777777" w:rsidR="002B493B" w:rsidRPr="002B493B" w:rsidRDefault="002B493B" w:rsidP="00E61EF8">
      <w:pPr>
        <w:spacing w:line="300" w:lineRule="atLeast"/>
        <w:jc w:val="both"/>
        <w:rPr>
          <w:rFonts w:ascii="Calibri" w:hAnsi="Calibri" w:cs="Calibri"/>
          <w:sz w:val="28"/>
          <w:szCs w:val="28"/>
        </w:rPr>
      </w:pPr>
    </w:p>
    <w:p w14:paraId="50DB856C" w14:textId="77777777" w:rsidR="002B493B" w:rsidRPr="002B493B" w:rsidRDefault="002B493B" w:rsidP="00E61EF8">
      <w:pPr>
        <w:spacing w:line="300" w:lineRule="atLeast"/>
        <w:jc w:val="both"/>
        <w:rPr>
          <w:rFonts w:ascii="Calibri" w:hAnsi="Calibri" w:cs="Calibri"/>
          <w:sz w:val="28"/>
          <w:szCs w:val="28"/>
        </w:rPr>
      </w:pPr>
      <w:r w:rsidRPr="002B493B">
        <w:rPr>
          <w:rFonts w:ascii="Calibri" w:hAnsi="Calibri" w:cs="Calibri"/>
          <w:sz w:val="28"/>
          <w:szCs w:val="28"/>
        </w:rPr>
        <w:t xml:space="preserve">A </w:t>
      </w:r>
      <w:proofErr w:type="spellStart"/>
      <w:r w:rsidRPr="002B493B">
        <w:rPr>
          <w:rFonts w:ascii="Calibri" w:hAnsi="Calibri" w:cs="Calibri"/>
          <w:sz w:val="28"/>
          <w:szCs w:val="28"/>
        </w:rPr>
        <w:t>desalocação</w:t>
      </w:r>
      <w:proofErr w:type="spellEnd"/>
      <w:r w:rsidRPr="002B493B">
        <w:rPr>
          <w:rFonts w:ascii="Calibri" w:hAnsi="Calibri" w:cs="Calibri"/>
          <w:sz w:val="28"/>
          <w:szCs w:val="28"/>
        </w:rPr>
        <w:t xml:space="preserve"> ocorre de forma automática quando um processo é finalizado ou quando o gerenciador de memória identifica que determinados dados não são acessados há muito tempo, liberando os endereços lógicos e físicos para que outros aplicativos possam utilizá-los, mantendo assim o equilíbrio e a fluidez do sistema computacional.</w:t>
      </w:r>
    </w:p>
    <w:p w14:paraId="59C99A32" w14:textId="77777777" w:rsidR="002B493B" w:rsidRDefault="002B493B" w:rsidP="00E61EF8">
      <w:pPr>
        <w:spacing w:line="300" w:lineRule="atLeast"/>
        <w:jc w:val="both"/>
        <w:rPr>
          <w:rFonts w:ascii="Calibri" w:hAnsi="Calibri" w:cs="Calibri"/>
          <w:sz w:val="28"/>
          <w:szCs w:val="28"/>
        </w:rPr>
      </w:pPr>
    </w:p>
    <w:p w14:paraId="1F5E4304" w14:textId="45A15869" w:rsidR="002B493B" w:rsidRPr="00E61EF8" w:rsidRDefault="002B493B" w:rsidP="00E61EF8">
      <w:pPr>
        <w:spacing w:line="300" w:lineRule="atLeast"/>
        <w:jc w:val="both"/>
        <w:rPr>
          <w:rFonts w:ascii="Calibri" w:hAnsi="Calibri" w:cs="Calibri"/>
          <w:b/>
          <w:bCs/>
          <w:sz w:val="28"/>
          <w:szCs w:val="28"/>
        </w:rPr>
      </w:pPr>
      <w:r w:rsidRPr="00E61EF8">
        <w:rPr>
          <w:rFonts w:ascii="Calibri" w:hAnsi="Calibri" w:cs="Calibri"/>
          <w:b/>
          <w:bCs/>
          <w:sz w:val="28"/>
          <w:szCs w:val="28"/>
        </w:rPr>
        <w:t>- Fontes: microsoft.com; redhat.com; ibm.com.</w:t>
      </w:r>
    </w:p>
    <w:p w14:paraId="366ABE81" w14:textId="77777777" w:rsidR="009563D1" w:rsidRDefault="009563D1" w:rsidP="00E61EF8">
      <w:pPr>
        <w:spacing w:line="300" w:lineRule="atLeast"/>
        <w:jc w:val="both"/>
        <w:rPr>
          <w:rFonts w:ascii="Calibri" w:hAnsi="Calibri" w:cs="Calibri"/>
          <w:sz w:val="28"/>
          <w:szCs w:val="28"/>
        </w:rPr>
      </w:pPr>
    </w:p>
    <w:p w14:paraId="3F0571C3" w14:textId="77777777" w:rsidR="00BF0BF3" w:rsidRDefault="00BF0BF3" w:rsidP="00E61EF8">
      <w:pPr>
        <w:spacing w:line="300" w:lineRule="atLeast"/>
        <w:jc w:val="both"/>
        <w:rPr>
          <w:rFonts w:ascii="Calibri" w:hAnsi="Calibri" w:cs="Calibri"/>
          <w:sz w:val="28"/>
          <w:szCs w:val="28"/>
        </w:rPr>
      </w:pPr>
    </w:p>
    <w:p w14:paraId="381B24AB" w14:textId="77777777" w:rsidR="009563D1" w:rsidRDefault="009563D1" w:rsidP="00E61EF8">
      <w:pPr>
        <w:spacing w:line="300" w:lineRule="atLeast"/>
        <w:jc w:val="both"/>
        <w:rPr>
          <w:rFonts w:ascii="Calibri" w:hAnsi="Calibri" w:cs="Calibri"/>
          <w:sz w:val="28"/>
          <w:szCs w:val="28"/>
        </w:rPr>
      </w:pPr>
    </w:p>
    <w:p w14:paraId="045A8ABE" w14:textId="77777777" w:rsidR="009F3CB2" w:rsidRDefault="009F3CB2" w:rsidP="00E61EF8">
      <w:pPr>
        <w:numPr>
          <w:ilvl w:val="0"/>
          <w:numId w:val="4"/>
        </w:numPr>
        <w:spacing w:line="300" w:lineRule="atLeast"/>
        <w:ind w:left="0" w:firstLine="0"/>
        <w:jc w:val="both"/>
        <w:rPr>
          <w:rFonts w:ascii="Calibri" w:hAnsi="Calibri" w:cs="Calibri"/>
          <w:sz w:val="28"/>
          <w:szCs w:val="28"/>
        </w:rPr>
      </w:pPr>
      <w:r>
        <w:rPr>
          <w:rFonts w:ascii="Calibri" w:hAnsi="Calibri" w:cs="Calibri"/>
          <w:sz w:val="28"/>
          <w:szCs w:val="28"/>
        </w:rPr>
        <w:t>Dê uma descrição para:</w:t>
      </w:r>
    </w:p>
    <w:p w14:paraId="69E74C97" w14:textId="77777777" w:rsidR="001C771A" w:rsidRDefault="001C771A" w:rsidP="00E61EF8">
      <w:pPr>
        <w:spacing w:line="300" w:lineRule="atLeast"/>
        <w:jc w:val="both"/>
        <w:rPr>
          <w:rFonts w:ascii="Calibri" w:hAnsi="Calibri" w:cs="Calibri"/>
          <w:sz w:val="28"/>
          <w:szCs w:val="28"/>
        </w:rPr>
      </w:pPr>
    </w:p>
    <w:p w14:paraId="6AA4352C" w14:textId="77777777" w:rsidR="00E61EF8" w:rsidRDefault="00E61EF8" w:rsidP="00E61EF8">
      <w:pPr>
        <w:spacing w:line="300" w:lineRule="atLeast"/>
        <w:jc w:val="both"/>
        <w:rPr>
          <w:rFonts w:ascii="Calibri" w:hAnsi="Calibri" w:cs="Calibri"/>
          <w:sz w:val="28"/>
          <w:szCs w:val="28"/>
        </w:rPr>
      </w:pPr>
      <w:r w:rsidRPr="00E61EF8">
        <w:rPr>
          <w:rFonts w:ascii="Calibri" w:hAnsi="Calibri" w:cs="Calibri"/>
          <w:sz w:val="28"/>
          <w:szCs w:val="28"/>
        </w:rPr>
        <w:t>As redes de computadores são categorizadas conforme sua extensão geográfica e finalidade lógica.</w:t>
      </w:r>
    </w:p>
    <w:p w14:paraId="66BDD5DD" w14:textId="77777777" w:rsidR="00E61EF8" w:rsidRPr="00E61EF8" w:rsidRDefault="00E61EF8" w:rsidP="00E61EF8">
      <w:pPr>
        <w:spacing w:line="300" w:lineRule="atLeast"/>
        <w:jc w:val="both"/>
        <w:rPr>
          <w:rFonts w:ascii="Calibri" w:hAnsi="Calibri" w:cs="Calibri"/>
          <w:sz w:val="28"/>
          <w:szCs w:val="28"/>
        </w:rPr>
      </w:pPr>
    </w:p>
    <w:p w14:paraId="3898CFF9" w14:textId="77777777" w:rsidR="00E61EF8" w:rsidRPr="00E61EF8" w:rsidRDefault="00E61EF8" w:rsidP="00E61EF8">
      <w:pPr>
        <w:spacing w:line="300" w:lineRule="atLeast"/>
        <w:jc w:val="both"/>
        <w:rPr>
          <w:rFonts w:ascii="Calibri" w:hAnsi="Calibri" w:cs="Calibri"/>
          <w:sz w:val="28"/>
          <w:szCs w:val="28"/>
        </w:rPr>
      </w:pPr>
      <w:r w:rsidRPr="00E61EF8">
        <w:rPr>
          <w:rFonts w:ascii="Calibri" w:hAnsi="Calibri" w:cs="Calibri"/>
          <w:b/>
          <w:bCs/>
          <w:sz w:val="28"/>
          <w:szCs w:val="28"/>
        </w:rPr>
        <w:t>a) PAN – Personal Area Network</w:t>
      </w:r>
    </w:p>
    <w:p w14:paraId="0C79F46D" w14:textId="25D65811" w:rsidR="00E61EF8" w:rsidRDefault="00E61EF8" w:rsidP="00E61EF8">
      <w:pPr>
        <w:spacing w:line="300" w:lineRule="atLeast"/>
        <w:jc w:val="both"/>
        <w:rPr>
          <w:rFonts w:ascii="Calibri" w:hAnsi="Calibri" w:cs="Calibri"/>
          <w:sz w:val="28"/>
          <w:szCs w:val="28"/>
        </w:rPr>
      </w:pPr>
      <w:r w:rsidRPr="00E61EF8">
        <w:rPr>
          <w:rFonts w:ascii="Calibri" w:hAnsi="Calibri" w:cs="Calibri"/>
          <w:sz w:val="28"/>
          <w:szCs w:val="28"/>
        </w:rPr>
        <w:t>A PAN é a rede de menor alcance, utilizada para conectar dispositivos de uso pessoal em um raio de poucos metros, como um smartwatch a um celular via Bluetooth.</w:t>
      </w:r>
    </w:p>
    <w:p w14:paraId="51C25704" w14:textId="77777777" w:rsidR="00E61EF8" w:rsidRPr="00E61EF8" w:rsidRDefault="00E61EF8" w:rsidP="00E61EF8">
      <w:pPr>
        <w:spacing w:line="300" w:lineRule="atLeast"/>
        <w:jc w:val="both"/>
        <w:rPr>
          <w:rFonts w:ascii="Calibri" w:hAnsi="Calibri" w:cs="Calibri"/>
          <w:sz w:val="28"/>
          <w:szCs w:val="28"/>
        </w:rPr>
      </w:pPr>
    </w:p>
    <w:p w14:paraId="1D2AA303" w14:textId="77777777" w:rsidR="00E61EF8" w:rsidRPr="00E61EF8" w:rsidRDefault="00E61EF8" w:rsidP="00E61EF8">
      <w:pPr>
        <w:spacing w:line="300" w:lineRule="atLeast"/>
        <w:jc w:val="both"/>
        <w:rPr>
          <w:rFonts w:ascii="Calibri" w:hAnsi="Calibri" w:cs="Calibri"/>
          <w:sz w:val="28"/>
          <w:szCs w:val="28"/>
        </w:rPr>
      </w:pPr>
      <w:r w:rsidRPr="00E61EF8">
        <w:rPr>
          <w:rFonts w:ascii="Calibri" w:hAnsi="Calibri" w:cs="Calibri"/>
          <w:b/>
          <w:bCs/>
          <w:sz w:val="28"/>
          <w:szCs w:val="28"/>
        </w:rPr>
        <w:t>b) LAN – Local Area Network</w:t>
      </w:r>
    </w:p>
    <w:p w14:paraId="07BC709A" w14:textId="2791200D" w:rsidR="00E61EF8" w:rsidRDefault="00E61EF8" w:rsidP="00E61EF8">
      <w:pPr>
        <w:spacing w:line="300" w:lineRule="atLeast"/>
        <w:jc w:val="both"/>
        <w:rPr>
          <w:rFonts w:ascii="Calibri" w:hAnsi="Calibri" w:cs="Calibri"/>
          <w:sz w:val="28"/>
          <w:szCs w:val="28"/>
        </w:rPr>
      </w:pPr>
      <w:r w:rsidRPr="00E61EF8">
        <w:rPr>
          <w:rFonts w:ascii="Calibri" w:hAnsi="Calibri" w:cs="Calibri"/>
          <w:sz w:val="28"/>
          <w:szCs w:val="28"/>
        </w:rPr>
        <w:t>A LAN é a rede local comum em escritórios e residências, cobrindo áreas geograficamente pequenas com alta velocidade de transmissão e baixa latência</w:t>
      </w:r>
      <w:r>
        <w:rPr>
          <w:rFonts w:ascii="Calibri" w:hAnsi="Calibri" w:cs="Calibri"/>
          <w:sz w:val="28"/>
          <w:szCs w:val="28"/>
        </w:rPr>
        <w:t>.</w:t>
      </w:r>
    </w:p>
    <w:p w14:paraId="366B2CD9" w14:textId="77777777" w:rsidR="00E61EF8" w:rsidRPr="00E61EF8" w:rsidRDefault="00E61EF8" w:rsidP="00E61EF8">
      <w:pPr>
        <w:spacing w:line="300" w:lineRule="atLeast"/>
        <w:jc w:val="both"/>
        <w:rPr>
          <w:rFonts w:ascii="Calibri" w:hAnsi="Calibri" w:cs="Calibri"/>
          <w:sz w:val="28"/>
          <w:szCs w:val="28"/>
        </w:rPr>
      </w:pPr>
    </w:p>
    <w:p w14:paraId="6338747F" w14:textId="77777777" w:rsidR="00E61EF8" w:rsidRPr="00E61EF8" w:rsidRDefault="00E61EF8" w:rsidP="00E61EF8">
      <w:pPr>
        <w:spacing w:line="300" w:lineRule="atLeast"/>
        <w:jc w:val="both"/>
        <w:rPr>
          <w:rFonts w:ascii="Calibri" w:hAnsi="Calibri" w:cs="Calibri"/>
          <w:sz w:val="28"/>
          <w:szCs w:val="28"/>
        </w:rPr>
      </w:pPr>
      <w:r w:rsidRPr="00E61EF8">
        <w:rPr>
          <w:rFonts w:ascii="Calibri" w:hAnsi="Calibri" w:cs="Calibri"/>
          <w:b/>
          <w:bCs/>
          <w:sz w:val="28"/>
          <w:szCs w:val="28"/>
        </w:rPr>
        <w:t xml:space="preserve">c) WAN – </w:t>
      </w:r>
      <w:proofErr w:type="spellStart"/>
      <w:r w:rsidRPr="00E61EF8">
        <w:rPr>
          <w:rFonts w:ascii="Calibri" w:hAnsi="Calibri" w:cs="Calibri"/>
          <w:b/>
          <w:bCs/>
          <w:sz w:val="28"/>
          <w:szCs w:val="28"/>
        </w:rPr>
        <w:t>Wide</w:t>
      </w:r>
      <w:proofErr w:type="spellEnd"/>
      <w:r w:rsidRPr="00E61EF8">
        <w:rPr>
          <w:rFonts w:ascii="Calibri" w:hAnsi="Calibri" w:cs="Calibri"/>
          <w:b/>
          <w:bCs/>
          <w:sz w:val="28"/>
          <w:szCs w:val="28"/>
        </w:rPr>
        <w:t xml:space="preserve"> Area Network</w:t>
      </w:r>
    </w:p>
    <w:p w14:paraId="07DA20F4" w14:textId="77777777" w:rsidR="00E61EF8" w:rsidRPr="00E61EF8" w:rsidRDefault="00E61EF8" w:rsidP="00E61EF8">
      <w:pPr>
        <w:spacing w:line="300" w:lineRule="atLeast"/>
        <w:jc w:val="both"/>
        <w:rPr>
          <w:rFonts w:ascii="Calibri" w:hAnsi="Calibri" w:cs="Calibri"/>
          <w:sz w:val="28"/>
          <w:szCs w:val="28"/>
        </w:rPr>
      </w:pPr>
      <w:r w:rsidRPr="00E61EF8">
        <w:rPr>
          <w:rFonts w:ascii="Calibri" w:hAnsi="Calibri" w:cs="Calibri"/>
          <w:sz w:val="28"/>
          <w:szCs w:val="28"/>
        </w:rPr>
        <w:t>A WAN possui uma abrangência muito maior, conectando cidades ou até países inteiros. A Internet é o maior exemplo de WAN existente.</w:t>
      </w:r>
    </w:p>
    <w:p w14:paraId="5B89AE0E" w14:textId="77777777" w:rsidR="00951BD6" w:rsidRDefault="00951BD6" w:rsidP="00E61EF8">
      <w:pPr>
        <w:spacing w:line="300" w:lineRule="atLeast"/>
        <w:jc w:val="both"/>
        <w:rPr>
          <w:rFonts w:ascii="Calibri" w:hAnsi="Calibri" w:cs="Calibri"/>
          <w:b/>
          <w:bCs/>
          <w:sz w:val="28"/>
          <w:szCs w:val="28"/>
        </w:rPr>
      </w:pPr>
    </w:p>
    <w:p w14:paraId="562EEAEF" w14:textId="1CF419AC" w:rsidR="00E61EF8" w:rsidRPr="00E61EF8" w:rsidRDefault="00E61EF8" w:rsidP="00E61EF8">
      <w:pPr>
        <w:spacing w:line="300" w:lineRule="atLeast"/>
        <w:jc w:val="both"/>
        <w:rPr>
          <w:rFonts w:ascii="Calibri" w:hAnsi="Calibri" w:cs="Calibri"/>
          <w:sz w:val="28"/>
          <w:szCs w:val="28"/>
        </w:rPr>
      </w:pPr>
      <w:r w:rsidRPr="00E61EF8">
        <w:rPr>
          <w:rFonts w:ascii="Calibri" w:hAnsi="Calibri" w:cs="Calibri"/>
          <w:b/>
          <w:bCs/>
          <w:sz w:val="28"/>
          <w:szCs w:val="28"/>
        </w:rPr>
        <w:lastRenderedPageBreak/>
        <w:t>d) VLAN – Virtual Local Area Network</w:t>
      </w:r>
    </w:p>
    <w:p w14:paraId="60F7B8CD" w14:textId="77777777" w:rsidR="00E61EF8" w:rsidRDefault="00E61EF8" w:rsidP="00E61EF8">
      <w:pPr>
        <w:spacing w:line="300" w:lineRule="atLeast"/>
        <w:jc w:val="both"/>
        <w:rPr>
          <w:rFonts w:ascii="Calibri" w:hAnsi="Calibri" w:cs="Calibri"/>
          <w:sz w:val="28"/>
          <w:szCs w:val="28"/>
        </w:rPr>
      </w:pPr>
      <w:r w:rsidRPr="00E61EF8">
        <w:rPr>
          <w:rFonts w:ascii="Calibri" w:hAnsi="Calibri" w:cs="Calibri"/>
          <w:sz w:val="28"/>
          <w:szCs w:val="28"/>
        </w:rPr>
        <w:t>A VLAN é uma técnica que permite segmentar uma rede física em várias redes lógicas independentes. Isso aumenta a segurança e a eficiência, pois permite que computadores em diferentes salas se comportem como se estivessem em uma rede isolada, reduzindo o tráfego desnecessário e facilitando a administração por parte da equipe de TI.</w:t>
      </w:r>
    </w:p>
    <w:p w14:paraId="64488961" w14:textId="77777777" w:rsidR="00E61EF8" w:rsidRPr="00E61EF8" w:rsidRDefault="00E61EF8" w:rsidP="00E61EF8">
      <w:pPr>
        <w:spacing w:line="300" w:lineRule="atLeast"/>
        <w:jc w:val="both"/>
        <w:rPr>
          <w:rFonts w:ascii="Calibri" w:hAnsi="Calibri" w:cs="Calibri"/>
          <w:sz w:val="28"/>
          <w:szCs w:val="28"/>
        </w:rPr>
      </w:pPr>
    </w:p>
    <w:p w14:paraId="1A79727B" w14:textId="07C7422E" w:rsidR="00E61EF8" w:rsidRPr="00E61EF8" w:rsidRDefault="00E61EF8" w:rsidP="00E61EF8">
      <w:pPr>
        <w:spacing w:line="300" w:lineRule="atLeast"/>
        <w:jc w:val="both"/>
        <w:rPr>
          <w:rFonts w:ascii="Calibri" w:hAnsi="Calibri" w:cs="Calibri"/>
          <w:b/>
          <w:bCs/>
          <w:sz w:val="28"/>
          <w:szCs w:val="28"/>
        </w:rPr>
      </w:pPr>
      <w:r w:rsidRPr="00E61EF8">
        <w:rPr>
          <w:rFonts w:ascii="Calibri" w:hAnsi="Calibri" w:cs="Calibri"/>
          <w:b/>
          <w:bCs/>
          <w:sz w:val="28"/>
          <w:szCs w:val="28"/>
        </w:rPr>
        <w:t>- Fontes: cisco.com; aws.amazon.com; intel.com.br.</w:t>
      </w:r>
    </w:p>
    <w:p w14:paraId="500FD143" w14:textId="77777777" w:rsidR="009563D1" w:rsidRDefault="009563D1" w:rsidP="00E61EF8">
      <w:pPr>
        <w:spacing w:line="300" w:lineRule="atLeast"/>
        <w:jc w:val="both"/>
        <w:rPr>
          <w:rFonts w:ascii="Calibri" w:hAnsi="Calibri" w:cs="Calibri"/>
          <w:sz w:val="28"/>
          <w:szCs w:val="28"/>
        </w:rPr>
      </w:pPr>
    </w:p>
    <w:p w14:paraId="09DBDC0C" w14:textId="77777777" w:rsidR="009563D1" w:rsidRDefault="009563D1" w:rsidP="00E61EF8">
      <w:pPr>
        <w:spacing w:line="300" w:lineRule="atLeast"/>
        <w:jc w:val="both"/>
        <w:rPr>
          <w:rFonts w:ascii="Calibri" w:hAnsi="Calibri" w:cs="Calibri"/>
          <w:sz w:val="28"/>
          <w:szCs w:val="28"/>
        </w:rPr>
      </w:pPr>
    </w:p>
    <w:p w14:paraId="0F215BD1" w14:textId="100D3A49" w:rsidR="00E61EF8" w:rsidRPr="00E61EF8" w:rsidRDefault="007E7F5E" w:rsidP="00E61EF8">
      <w:pPr>
        <w:numPr>
          <w:ilvl w:val="0"/>
          <w:numId w:val="4"/>
        </w:numPr>
        <w:spacing w:line="300" w:lineRule="atLeast"/>
        <w:ind w:left="0" w:firstLine="0"/>
        <w:jc w:val="both"/>
        <w:rPr>
          <w:rFonts w:ascii="Calibri" w:hAnsi="Calibri" w:cs="Calibri"/>
          <w:sz w:val="28"/>
          <w:szCs w:val="28"/>
        </w:rPr>
      </w:pPr>
      <w:r>
        <w:rPr>
          <w:rFonts w:ascii="Calibri" w:hAnsi="Calibri" w:cs="Calibri"/>
          <w:sz w:val="28"/>
          <w:szCs w:val="28"/>
        </w:rPr>
        <w:t>Dê uma descrição para:</w:t>
      </w:r>
    </w:p>
    <w:p w14:paraId="49B20EB5" w14:textId="77777777" w:rsidR="00E61EF8" w:rsidRDefault="00E61EF8" w:rsidP="00E61EF8">
      <w:pPr>
        <w:spacing w:line="300" w:lineRule="atLeast"/>
        <w:jc w:val="both"/>
        <w:rPr>
          <w:rFonts w:ascii="Calibri" w:hAnsi="Calibri" w:cs="Calibri"/>
          <w:sz w:val="28"/>
          <w:szCs w:val="28"/>
        </w:rPr>
      </w:pPr>
      <w:r w:rsidRPr="00E61EF8">
        <w:rPr>
          <w:rFonts w:ascii="Calibri" w:hAnsi="Calibri" w:cs="Calibri"/>
          <w:sz w:val="28"/>
          <w:szCs w:val="28"/>
        </w:rPr>
        <w:t>O sistema RAID é utilizado para aumentar a disponibilidade e a performance dos dados.</w:t>
      </w:r>
    </w:p>
    <w:p w14:paraId="187211D9" w14:textId="77777777" w:rsidR="00E61EF8" w:rsidRPr="00E61EF8" w:rsidRDefault="00E61EF8" w:rsidP="00E61EF8">
      <w:pPr>
        <w:spacing w:line="300" w:lineRule="atLeast"/>
        <w:jc w:val="both"/>
        <w:rPr>
          <w:rFonts w:ascii="Calibri" w:hAnsi="Calibri" w:cs="Calibri"/>
          <w:sz w:val="28"/>
          <w:szCs w:val="28"/>
        </w:rPr>
      </w:pPr>
    </w:p>
    <w:p w14:paraId="4EEB0720" w14:textId="77777777" w:rsidR="00E61EF8" w:rsidRPr="00E61EF8" w:rsidRDefault="00E61EF8" w:rsidP="00E61EF8">
      <w:pPr>
        <w:spacing w:line="300" w:lineRule="atLeast"/>
        <w:jc w:val="both"/>
        <w:rPr>
          <w:rFonts w:ascii="Calibri" w:hAnsi="Calibri" w:cs="Calibri"/>
          <w:sz w:val="28"/>
          <w:szCs w:val="28"/>
        </w:rPr>
      </w:pPr>
      <w:r w:rsidRPr="00E61EF8">
        <w:rPr>
          <w:rFonts w:ascii="Calibri" w:hAnsi="Calibri" w:cs="Calibri"/>
          <w:b/>
          <w:bCs/>
          <w:sz w:val="28"/>
          <w:szCs w:val="28"/>
        </w:rPr>
        <w:t>a) RAID 5</w:t>
      </w:r>
    </w:p>
    <w:p w14:paraId="297D3A82" w14:textId="77777777" w:rsidR="00E61EF8" w:rsidRDefault="00E61EF8" w:rsidP="00E61EF8">
      <w:pPr>
        <w:spacing w:line="300" w:lineRule="atLeast"/>
        <w:jc w:val="both"/>
        <w:rPr>
          <w:rFonts w:ascii="Calibri" w:hAnsi="Calibri" w:cs="Calibri"/>
          <w:sz w:val="28"/>
          <w:szCs w:val="28"/>
        </w:rPr>
      </w:pPr>
      <w:r w:rsidRPr="00E61EF8">
        <w:rPr>
          <w:rFonts w:ascii="Calibri" w:hAnsi="Calibri" w:cs="Calibri"/>
          <w:sz w:val="28"/>
          <w:szCs w:val="28"/>
        </w:rPr>
        <w:t>O RAID 5 utiliza a distribuição de dados com paridade. Ele divide as informações entre três ou mais discos, reservando um espaço para bits de paridade que permitem reconstruir os dados caso um dos discos falhe.</w:t>
      </w:r>
    </w:p>
    <w:p w14:paraId="48655433" w14:textId="77777777" w:rsidR="00E61EF8" w:rsidRPr="00E61EF8" w:rsidRDefault="00E61EF8" w:rsidP="00E61EF8">
      <w:pPr>
        <w:spacing w:line="300" w:lineRule="atLeast"/>
        <w:jc w:val="both"/>
        <w:rPr>
          <w:rFonts w:ascii="Calibri" w:hAnsi="Calibri" w:cs="Calibri"/>
          <w:sz w:val="28"/>
          <w:szCs w:val="28"/>
        </w:rPr>
      </w:pPr>
    </w:p>
    <w:p w14:paraId="443A4593" w14:textId="77777777" w:rsidR="00E61EF8" w:rsidRDefault="00E61EF8" w:rsidP="00E61EF8">
      <w:pPr>
        <w:spacing w:line="300" w:lineRule="atLeast"/>
        <w:jc w:val="both"/>
        <w:rPr>
          <w:rFonts w:ascii="Calibri" w:hAnsi="Calibri" w:cs="Calibri"/>
          <w:sz w:val="28"/>
          <w:szCs w:val="28"/>
        </w:rPr>
      </w:pPr>
      <w:r w:rsidRPr="00E61EF8">
        <w:rPr>
          <w:rFonts w:ascii="Calibri" w:hAnsi="Calibri" w:cs="Calibri"/>
          <w:b/>
          <w:bCs/>
          <w:sz w:val="28"/>
          <w:szCs w:val="28"/>
        </w:rPr>
        <w:t>Desvantagem:</w:t>
      </w:r>
      <w:r w:rsidRPr="00E61EF8">
        <w:rPr>
          <w:rFonts w:ascii="Calibri" w:hAnsi="Calibri" w:cs="Calibri"/>
          <w:sz w:val="28"/>
          <w:szCs w:val="28"/>
        </w:rPr>
        <w:t xml:space="preserve"> O desempenho de gravação é inferior, pois o sistema precisa calcular a paridade a cada nova escrita, o que gera uma carga extra de processamento.</w:t>
      </w:r>
    </w:p>
    <w:p w14:paraId="4D1335FF" w14:textId="77777777" w:rsidR="00E61EF8" w:rsidRPr="00E61EF8" w:rsidRDefault="00E61EF8" w:rsidP="00E61EF8">
      <w:pPr>
        <w:spacing w:line="300" w:lineRule="atLeast"/>
        <w:jc w:val="both"/>
        <w:rPr>
          <w:rFonts w:ascii="Calibri" w:hAnsi="Calibri" w:cs="Calibri"/>
          <w:sz w:val="28"/>
          <w:szCs w:val="28"/>
        </w:rPr>
      </w:pPr>
    </w:p>
    <w:p w14:paraId="0A8BE2A9" w14:textId="77777777" w:rsidR="00E61EF8" w:rsidRPr="00E61EF8" w:rsidRDefault="00E61EF8" w:rsidP="00E61EF8">
      <w:pPr>
        <w:spacing w:line="300" w:lineRule="atLeast"/>
        <w:jc w:val="both"/>
        <w:rPr>
          <w:rFonts w:ascii="Calibri" w:hAnsi="Calibri" w:cs="Calibri"/>
          <w:sz w:val="28"/>
          <w:szCs w:val="28"/>
        </w:rPr>
      </w:pPr>
      <w:r w:rsidRPr="00E61EF8">
        <w:rPr>
          <w:rFonts w:ascii="Calibri" w:hAnsi="Calibri" w:cs="Calibri"/>
          <w:b/>
          <w:bCs/>
          <w:sz w:val="28"/>
          <w:szCs w:val="28"/>
        </w:rPr>
        <w:t>b) RAID 10</w:t>
      </w:r>
    </w:p>
    <w:p w14:paraId="33832119" w14:textId="77777777" w:rsidR="00E61EF8" w:rsidRDefault="00E61EF8" w:rsidP="00E61EF8">
      <w:pPr>
        <w:spacing w:line="300" w:lineRule="atLeast"/>
        <w:jc w:val="both"/>
        <w:rPr>
          <w:rFonts w:ascii="Calibri" w:hAnsi="Calibri" w:cs="Calibri"/>
          <w:sz w:val="28"/>
          <w:szCs w:val="28"/>
        </w:rPr>
      </w:pPr>
      <w:r w:rsidRPr="00E61EF8">
        <w:rPr>
          <w:rFonts w:ascii="Calibri" w:hAnsi="Calibri" w:cs="Calibri"/>
          <w:sz w:val="28"/>
          <w:szCs w:val="28"/>
        </w:rPr>
        <w:t>O RAID 10 é uma combinação do RAID 1 (espelhamento) com o RAID 0 (divisão). Ele oferece a melhor performance e alta segurança, permitindo que até dois discos falhem em conjuntos diferentes.</w:t>
      </w:r>
    </w:p>
    <w:p w14:paraId="4CD1978C" w14:textId="77777777" w:rsidR="00E61EF8" w:rsidRPr="00E61EF8" w:rsidRDefault="00E61EF8" w:rsidP="00E61EF8">
      <w:pPr>
        <w:spacing w:line="300" w:lineRule="atLeast"/>
        <w:jc w:val="both"/>
        <w:rPr>
          <w:rFonts w:ascii="Calibri" w:hAnsi="Calibri" w:cs="Calibri"/>
          <w:sz w:val="28"/>
          <w:szCs w:val="28"/>
        </w:rPr>
      </w:pPr>
    </w:p>
    <w:p w14:paraId="48997C4C" w14:textId="77777777" w:rsidR="00E61EF8" w:rsidRDefault="00E61EF8" w:rsidP="00E61EF8">
      <w:pPr>
        <w:spacing w:line="300" w:lineRule="atLeast"/>
        <w:jc w:val="both"/>
        <w:rPr>
          <w:rFonts w:ascii="Calibri" w:hAnsi="Calibri" w:cs="Calibri"/>
          <w:sz w:val="28"/>
          <w:szCs w:val="28"/>
        </w:rPr>
      </w:pPr>
      <w:r w:rsidRPr="00E61EF8">
        <w:rPr>
          <w:rFonts w:ascii="Calibri" w:hAnsi="Calibri" w:cs="Calibri"/>
          <w:b/>
          <w:bCs/>
          <w:sz w:val="28"/>
          <w:szCs w:val="28"/>
        </w:rPr>
        <w:t>Desvantagem:</w:t>
      </w:r>
      <w:r w:rsidRPr="00E61EF8">
        <w:rPr>
          <w:rFonts w:ascii="Calibri" w:hAnsi="Calibri" w:cs="Calibri"/>
          <w:sz w:val="28"/>
          <w:szCs w:val="28"/>
        </w:rPr>
        <w:t xml:space="preserve"> O custo é extremamente elevado, pois exige no mínimo quatro discos e metade da capacidade total é "perdida" para o espelhamento, tornando-o uma solução cara para grandes volumes de dados.</w:t>
      </w:r>
    </w:p>
    <w:p w14:paraId="3078C8C5" w14:textId="77777777" w:rsidR="00E61EF8" w:rsidRPr="00E61EF8" w:rsidRDefault="00E61EF8" w:rsidP="00E61EF8">
      <w:pPr>
        <w:spacing w:line="300" w:lineRule="atLeast"/>
        <w:jc w:val="both"/>
        <w:rPr>
          <w:rFonts w:ascii="Calibri" w:hAnsi="Calibri" w:cs="Calibri"/>
          <w:sz w:val="28"/>
          <w:szCs w:val="28"/>
        </w:rPr>
      </w:pPr>
    </w:p>
    <w:p w14:paraId="43423CA3" w14:textId="370F2755" w:rsidR="00E61EF8" w:rsidRPr="00E61EF8" w:rsidRDefault="00E61EF8" w:rsidP="00E61EF8">
      <w:pPr>
        <w:spacing w:line="300" w:lineRule="atLeast"/>
        <w:jc w:val="both"/>
        <w:rPr>
          <w:rFonts w:ascii="Calibri" w:hAnsi="Calibri" w:cs="Calibri"/>
          <w:b/>
          <w:bCs/>
          <w:sz w:val="28"/>
          <w:szCs w:val="28"/>
        </w:rPr>
      </w:pPr>
      <w:r w:rsidRPr="00E61EF8">
        <w:rPr>
          <w:rFonts w:ascii="Calibri" w:hAnsi="Calibri" w:cs="Calibri"/>
          <w:b/>
          <w:bCs/>
          <w:sz w:val="28"/>
          <w:szCs w:val="28"/>
        </w:rPr>
        <w:t>- Fontes: seagate.com; dell.com; techtarget.com.</w:t>
      </w:r>
    </w:p>
    <w:p w14:paraId="0A6906DA" w14:textId="77777777" w:rsidR="002324CB" w:rsidRDefault="002324CB" w:rsidP="00E61EF8">
      <w:pPr>
        <w:spacing w:line="300" w:lineRule="atLeast"/>
        <w:jc w:val="both"/>
        <w:rPr>
          <w:rFonts w:ascii="Calibri" w:hAnsi="Calibri" w:cs="Calibri"/>
          <w:sz w:val="28"/>
          <w:szCs w:val="28"/>
        </w:rPr>
      </w:pPr>
    </w:p>
    <w:p w14:paraId="0BCCD2AD" w14:textId="77777777" w:rsidR="002324CB" w:rsidRPr="009B42BE" w:rsidRDefault="002324CB" w:rsidP="00E61EF8">
      <w:pPr>
        <w:spacing w:line="300" w:lineRule="atLeast"/>
        <w:jc w:val="both"/>
        <w:rPr>
          <w:rFonts w:ascii="Calibri" w:hAnsi="Calibri" w:cs="Calibri"/>
          <w:sz w:val="28"/>
          <w:szCs w:val="28"/>
        </w:rPr>
      </w:pPr>
    </w:p>
    <w:p w14:paraId="776959E6" w14:textId="1CF18806" w:rsidR="008F6AFC" w:rsidRPr="00EF1230" w:rsidRDefault="008F6AFC" w:rsidP="00EF1230">
      <w:pPr>
        <w:pStyle w:val="PargrafodaLista"/>
        <w:numPr>
          <w:ilvl w:val="0"/>
          <w:numId w:val="4"/>
        </w:numPr>
        <w:spacing w:line="300" w:lineRule="atLeast"/>
        <w:jc w:val="both"/>
        <w:rPr>
          <w:rFonts w:ascii="Calibri" w:hAnsi="Calibri" w:cs="Calibri"/>
          <w:sz w:val="28"/>
          <w:szCs w:val="28"/>
        </w:rPr>
      </w:pPr>
      <w:r w:rsidRPr="00EF1230">
        <w:rPr>
          <w:rFonts w:ascii="Calibri" w:hAnsi="Calibri" w:cs="Calibri"/>
          <w:sz w:val="28"/>
          <w:szCs w:val="28"/>
        </w:rPr>
        <w:t>Sobre Virtualização:</w:t>
      </w:r>
    </w:p>
    <w:p w14:paraId="0D963212" w14:textId="77777777" w:rsidR="00E61EF8" w:rsidRPr="00E61EF8" w:rsidRDefault="00E61EF8" w:rsidP="00E61EF8">
      <w:pPr>
        <w:spacing w:line="300" w:lineRule="atLeast"/>
        <w:jc w:val="both"/>
        <w:rPr>
          <w:rFonts w:ascii="Calibri" w:hAnsi="Calibri" w:cs="Calibri"/>
          <w:b/>
          <w:bCs/>
          <w:sz w:val="28"/>
          <w:szCs w:val="28"/>
        </w:rPr>
      </w:pPr>
      <w:r w:rsidRPr="00E61EF8">
        <w:rPr>
          <w:rFonts w:ascii="Calibri" w:hAnsi="Calibri" w:cs="Calibri"/>
          <w:b/>
          <w:bCs/>
          <w:sz w:val="28"/>
          <w:szCs w:val="28"/>
        </w:rPr>
        <w:t>a) O que é?</w:t>
      </w:r>
    </w:p>
    <w:p w14:paraId="560B958F" w14:textId="77777777" w:rsidR="00E61EF8" w:rsidRPr="00E61EF8" w:rsidRDefault="00E61EF8" w:rsidP="00E61EF8">
      <w:pPr>
        <w:spacing w:line="300" w:lineRule="atLeast"/>
        <w:jc w:val="both"/>
        <w:rPr>
          <w:rFonts w:ascii="Calibri" w:hAnsi="Calibri" w:cs="Calibri"/>
          <w:sz w:val="28"/>
          <w:szCs w:val="28"/>
        </w:rPr>
      </w:pPr>
    </w:p>
    <w:p w14:paraId="1575718F" w14:textId="77777777" w:rsidR="00E61EF8" w:rsidRPr="00E61EF8" w:rsidRDefault="00E61EF8" w:rsidP="00E61EF8">
      <w:pPr>
        <w:spacing w:line="300" w:lineRule="atLeast"/>
        <w:jc w:val="both"/>
        <w:rPr>
          <w:rFonts w:ascii="Calibri" w:hAnsi="Calibri" w:cs="Calibri"/>
          <w:sz w:val="28"/>
          <w:szCs w:val="28"/>
        </w:rPr>
      </w:pPr>
      <w:r w:rsidRPr="00E61EF8">
        <w:rPr>
          <w:rFonts w:ascii="Calibri" w:hAnsi="Calibri" w:cs="Calibri"/>
          <w:sz w:val="28"/>
          <w:szCs w:val="28"/>
        </w:rPr>
        <w:t>A Virtualização é a tecnologia que cria uma camada de software sobre o hardware físico, permitindo que os recursos de um único computador (como CPU, memória e armazenamento) sejam divididos em múltiplos ambientes virtuais independentes, chamados de Máquinas Virtuais (</w:t>
      </w:r>
      <w:proofErr w:type="spellStart"/>
      <w:r w:rsidRPr="00E61EF8">
        <w:rPr>
          <w:rFonts w:ascii="Calibri" w:hAnsi="Calibri" w:cs="Calibri"/>
          <w:sz w:val="28"/>
          <w:szCs w:val="28"/>
        </w:rPr>
        <w:t>VMs</w:t>
      </w:r>
      <w:proofErr w:type="spellEnd"/>
      <w:r w:rsidRPr="00E61EF8">
        <w:rPr>
          <w:rFonts w:ascii="Calibri" w:hAnsi="Calibri" w:cs="Calibri"/>
          <w:sz w:val="28"/>
          <w:szCs w:val="28"/>
        </w:rPr>
        <w:t>).</w:t>
      </w:r>
    </w:p>
    <w:p w14:paraId="55922FEC" w14:textId="77777777" w:rsidR="00E61EF8" w:rsidRPr="00E61EF8" w:rsidRDefault="00E61EF8" w:rsidP="00E61EF8">
      <w:pPr>
        <w:spacing w:line="300" w:lineRule="atLeast"/>
        <w:jc w:val="both"/>
        <w:rPr>
          <w:rFonts w:ascii="Calibri" w:hAnsi="Calibri" w:cs="Calibri"/>
          <w:sz w:val="28"/>
          <w:szCs w:val="28"/>
        </w:rPr>
      </w:pPr>
    </w:p>
    <w:p w14:paraId="101C7657" w14:textId="64455AAE" w:rsidR="00E61EF8" w:rsidRPr="009B42BE" w:rsidRDefault="00E61EF8" w:rsidP="00E61EF8">
      <w:pPr>
        <w:spacing w:line="300" w:lineRule="atLeast"/>
        <w:jc w:val="both"/>
        <w:rPr>
          <w:rFonts w:ascii="Calibri" w:hAnsi="Calibri" w:cs="Calibri"/>
          <w:sz w:val="28"/>
          <w:szCs w:val="28"/>
        </w:rPr>
      </w:pPr>
      <w:r w:rsidRPr="00E61EF8">
        <w:rPr>
          <w:rFonts w:ascii="Calibri" w:hAnsi="Calibri" w:cs="Calibri"/>
          <w:sz w:val="28"/>
          <w:szCs w:val="28"/>
        </w:rPr>
        <w:t>Cada VM funciona como um computador completo, com seu próprio sistema operacional. Isso permite que uma empresa execute servidores Windows e Linux no mesmo hardware físico sem interferência entre eles.</w:t>
      </w:r>
    </w:p>
    <w:p w14:paraId="5F63E1D5" w14:textId="77777777" w:rsidR="009B42BE" w:rsidRPr="003A6F5F" w:rsidRDefault="009B42BE" w:rsidP="00E61EF8">
      <w:pPr>
        <w:spacing w:line="300" w:lineRule="atLeast"/>
        <w:jc w:val="both"/>
        <w:rPr>
          <w:rFonts w:ascii="Calibri" w:eastAsia="Calibri" w:hAnsi="Calibri"/>
          <w:color w:val="00B0F0"/>
          <w:sz w:val="28"/>
          <w:szCs w:val="28"/>
          <w:lang w:eastAsia="en-US"/>
        </w:rPr>
      </w:pPr>
    </w:p>
    <w:p w14:paraId="3D3B3D8F" w14:textId="656656B2" w:rsidR="00E61EF8" w:rsidRPr="00E61EF8" w:rsidRDefault="00E61EF8" w:rsidP="00E61EF8">
      <w:pPr>
        <w:spacing w:line="300" w:lineRule="atLeast"/>
        <w:jc w:val="both"/>
        <w:rPr>
          <w:rFonts w:ascii="Calibri" w:hAnsi="Calibri" w:cs="Calibri"/>
          <w:b/>
          <w:bCs/>
          <w:sz w:val="28"/>
          <w:szCs w:val="28"/>
        </w:rPr>
      </w:pPr>
      <w:r w:rsidRPr="00E61EF8">
        <w:rPr>
          <w:rFonts w:ascii="Calibri" w:hAnsi="Calibri" w:cs="Calibri"/>
          <w:b/>
          <w:bCs/>
          <w:sz w:val="28"/>
          <w:szCs w:val="28"/>
        </w:rPr>
        <w:t>b) Cite 5 vantagens da Virtualização.</w:t>
      </w:r>
    </w:p>
    <w:p w14:paraId="24B55B10" w14:textId="77777777" w:rsidR="00E61EF8" w:rsidRPr="00E61EF8" w:rsidRDefault="00E61EF8" w:rsidP="00E61EF8">
      <w:pPr>
        <w:pStyle w:val="PargrafodaLista"/>
        <w:numPr>
          <w:ilvl w:val="0"/>
          <w:numId w:val="22"/>
        </w:numPr>
        <w:spacing w:line="300" w:lineRule="atLeast"/>
        <w:jc w:val="both"/>
        <w:rPr>
          <w:rFonts w:ascii="Calibri" w:hAnsi="Calibri" w:cs="Calibri"/>
          <w:sz w:val="28"/>
          <w:szCs w:val="28"/>
        </w:rPr>
      </w:pPr>
      <w:r w:rsidRPr="00E61EF8">
        <w:rPr>
          <w:rFonts w:ascii="Calibri" w:hAnsi="Calibri" w:cs="Calibri"/>
          <w:sz w:val="28"/>
          <w:szCs w:val="28"/>
        </w:rPr>
        <w:t>Redução de Custos: Menos gastos com hardware físico e manutenção.</w:t>
      </w:r>
    </w:p>
    <w:p w14:paraId="5C732C8F" w14:textId="77777777" w:rsidR="00E61EF8" w:rsidRPr="00E61EF8" w:rsidRDefault="00E61EF8" w:rsidP="00E61EF8">
      <w:pPr>
        <w:pStyle w:val="PargrafodaLista"/>
        <w:numPr>
          <w:ilvl w:val="0"/>
          <w:numId w:val="22"/>
        </w:numPr>
        <w:spacing w:line="300" w:lineRule="atLeast"/>
        <w:jc w:val="both"/>
        <w:rPr>
          <w:rFonts w:ascii="Calibri" w:hAnsi="Calibri" w:cs="Calibri"/>
          <w:sz w:val="28"/>
          <w:szCs w:val="28"/>
        </w:rPr>
      </w:pPr>
      <w:r w:rsidRPr="00E61EF8">
        <w:rPr>
          <w:rFonts w:ascii="Calibri" w:hAnsi="Calibri" w:cs="Calibri"/>
          <w:sz w:val="28"/>
          <w:szCs w:val="28"/>
        </w:rPr>
        <w:t>Economia de Energia: Menos máquinas físicas ligadas consomem menos eletricidade.</w:t>
      </w:r>
    </w:p>
    <w:p w14:paraId="4981492F" w14:textId="77777777" w:rsidR="00E61EF8" w:rsidRPr="00E61EF8" w:rsidRDefault="00E61EF8" w:rsidP="00E61EF8">
      <w:pPr>
        <w:pStyle w:val="PargrafodaLista"/>
        <w:numPr>
          <w:ilvl w:val="0"/>
          <w:numId w:val="22"/>
        </w:numPr>
        <w:spacing w:line="300" w:lineRule="atLeast"/>
        <w:jc w:val="both"/>
        <w:rPr>
          <w:rFonts w:ascii="Calibri" w:hAnsi="Calibri" w:cs="Calibri"/>
          <w:sz w:val="28"/>
          <w:szCs w:val="28"/>
        </w:rPr>
      </w:pPr>
      <w:r w:rsidRPr="00E61EF8">
        <w:rPr>
          <w:rFonts w:ascii="Calibri" w:hAnsi="Calibri" w:cs="Calibri"/>
          <w:sz w:val="28"/>
          <w:szCs w:val="28"/>
        </w:rPr>
        <w:t xml:space="preserve">Facilidade de Backup: As </w:t>
      </w:r>
      <w:proofErr w:type="spellStart"/>
      <w:r w:rsidRPr="00E61EF8">
        <w:rPr>
          <w:rFonts w:ascii="Calibri" w:hAnsi="Calibri" w:cs="Calibri"/>
          <w:sz w:val="28"/>
          <w:szCs w:val="28"/>
        </w:rPr>
        <w:t>VMs</w:t>
      </w:r>
      <w:proofErr w:type="spellEnd"/>
      <w:r w:rsidRPr="00E61EF8">
        <w:rPr>
          <w:rFonts w:ascii="Calibri" w:hAnsi="Calibri" w:cs="Calibri"/>
          <w:sz w:val="28"/>
          <w:szCs w:val="28"/>
        </w:rPr>
        <w:t xml:space="preserve"> podem ser copiadas e restauradas como arquivos simples.</w:t>
      </w:r>
    </w:p>
    <w:p w14:paraId="7FE164BD" w14:textId="77777777" w:rsidR="00E61EF8" w:rsidRPr="00E61EF8" w:rsidRDefault="00E61EF8" w:rsidP="00E61EF8">
      <w:pPr>
        <w:pStyle w:val="PargrafodaLista"/>
        <w:numPr>
          <w:ilvl w:val="0"/>
          <w:numId w:val="22"/>
        </w:numPr>
        <w:spacing w:line="300" w:lineRule="atLeast"/>
        <w:jc w:val="both"/>
        <w:rPr>
          <w:rFonts w:ascii="Calibri" w:hAnsi="Calibri" w:cs="Calibri"/>
          <w:sz w:val="28"/>
          <w:szCs w:val="28"/>
        </w:rPr>
      </w:pPr>
      <w:r w:rsidRPr="00E61EF8">
        <w:rPr>
          <w:rFonts w:ascii="Calibri" w:hAnsi="Calibri" w:cs="Calibri"/>
          <w:sz w:val="28"/>
          <w:szCs w:val="28"/>
        </w:rPr>
        <w:t>Escalabilidade: É muito mais rápido criar um servidor virtual do que comprar e instalar um físico.</w:t>
      </w:r>
    </w:p>
    <w:p w14:paraId="43F1F608" w14:textId="77777777" w:rsidR="00E61EF8" w:rsidRDefault="00E61EF8" w:rsidP="00E61EF8">
      <w:pPr>
        <w:pStyle w:val="PargrafodaLista"/>
        <w:numPr>
          <w:ilvl w:val="0"/>
          <w:numId w:val="22"/>
        </w:numPr>
        <w:spacing w:line="300" w:lineRule="atLeast"/>
        <w:jc w:val="both"/>
        <w:rPr>
          <w:rFonts w:ascii="Calibri" w:hAnsi="Calibri" w:cs="Calibri"/>
          <w:sz w:val="28"/>
          <w:szCs w:val="28"/>
        </w:rPr>
      </w:pPr>
      <w:r w:rsidRPr="00E61EF8">
        <w:rPr>
          <w:rFonts w:ascii="Calibri" w:hAnsi="Calibri" w:cs="Calibri"/>
          <w:sz w:val="28"/>
          <w:szCs w:val="28"/>
        </w:rPr>
        <w:t>Isolamento: Se um sistema virtual for infectado por vírus, os outros no mesmo hardware ficam protegidos.</w:t>
      </w:r>
    </w:p>
    <w:p w14:paraId="47707487" w14:textId="77777777" w:rsidR="00E61EF8" w:rsidRDefault="00E61EF8" w:rsidP="00E61EF8">
      <w:pPr>
        <w:spacing w:line="300" w:lineRule="atLeast"/>
        <w:jc w:val="both"/>
        <w:rPr>
          <w:rFonts w:ascii="Calibri" w:hAnsi="Calibri" w:cs="Calibri"/>
          <w:sz w:val="28"/>
          <w:szCs w:val="28"/>
        </w:rPr>
      </w:pPr>
    </w:p>
    <w:p w14:paraId="56C119B8" w14:textId="57AA9DB1" w:rsidR="00162044" w:rsidRPr="00E61EF8" w:rsidRDefault="004F26AF" w:rsidP="00E61EF8">
      <w:pPr>
        <w:spacing w:line="300" w:lineRule="atLeast"/>
        <w:jc w:val="both"/>
        <w:rPr>
          <w:rFonts w:ascii="Calibri" w:hAnsi="Calibri" w:cs="Calibri"/>
          <w:b/>
          <w:bCs/>
          <w:sz w:val="28"/>
          <w:szCs w:val="28"/>
        </w:rPr>
      </w:pPr>
      <w:r w:rsidRPr="00E61EF8">
        <w:rPr>
          <w:rFonts w:ascii="Calibri" w:hAnsi="Calibri" w:cs="Calibri"/>
          <w:b/>
          <w:bCs/>
          <w:sz w:val="28"/>
          <w:szCs w:val="28"/>
        </w:rPr>
        <w:t xml:space="preserve">- </w:t>
      </w:r>
      <w:r w:rsidR="00162044" w:rsidRPr="00E61EF8">
        <w:rPr>
          <w:rFonts w:ascii="Calibri" w:hAnsi="Calibri" w:cs="Calibri"/>
          <w:b/>
          <w:bCs/>
          <w:sz w:val="28"/>
          <w:szCs w:val="28"/>
        </w:rPr>
        <w:t xml:space="preserve">Fontes: vmware.com; citrix.com; </w:t>
      </w:r>
    </w:p>
    <w:p w14:paraId="49049431" w14:textId="77777777" w:rsidR="00162044" w:rsidRDefault="00162044" w:rsidP="00E61EF8">
      <w:pPr>
        <w:spacing w:line="300" w:lineRule="atLeast"/>
        <w:jc w:val="both"/>
        <w:rPr>
          <w:rFonts w:ascii="Calibri" w:hAnsi="Calibri" w:cs="Calibri"/>
          <w:sz w:val="28"/>
          <w:szCs w:val="28"/>
        </w:rPr>
      </w:pPr>
    </w:p>
    <w:p w14:paraId="2A5573A6" w14:textId="77777777" w:rsidR="009563D1" w:rsidRPr="009B42BE" w:rsidRDefault="009563D1" w:rsidP="00E61EF8">
      <w:pPr>
        <w:spacing w:line="300" w:lineRule="atLeast"/>
        <w:jc w:val="both"/>
        <w:rPr>
          <w:rFonts w:ascii="Calibri" w:hAnsi="Calibri" w:cs="Calibri"/>
          <w:sz w:val="28"/>
          <w:szCs w:val="28"/>
        </w:rPr>
      </w:pPr>
    </w:p>
    <w:p w14:paraId="2B426605" w14:textId="77777777" w:rsidR="009B42BE" w:rsidRDefault="00215531" w:rsidP="00E61EF8">
      <w:pPr>
        <w:numPr>
          <w:ilvl w:val="0"/>
          <w:numId w:val="4"/>
        </w:numPr>
        <w:spacing w:line="300" w:lineRule="atLeast"/>
        <w:ind w:left="0" w:firstLine="0"/>
        <w:jc w:val="both"/>
        <w:rPr>
          <w:rFonts w:ascii="Calibri" w:hAnsi="Calibri" w:cs="Calibri"/>
          <w:sz w:val="28"/>
          <w:szCs w:val="28"/>
        </w:rPr>
      </w:pPr>
      <w:r>
        <w:rPr>
          <w:rFonts w:ascii="Calibri" w:hAnsi="Calibri" w:cs="Calibri"/>
          <w:sz w:val="28"/>
          <w:szCs w:val="28"/>
        </w:rPr>
        <w:t>Cite as principais razões</w:t>
      </w:r>
      <w:r w:rsidR="003A6F5F" w:rsidRPr="003A6F5F">
        <w:rPr>
          <w:rFonts w:ascii="Calibri" w:hAnsi="Calibri" w:cs="Calibri"/>
          <w:sz w:val="28"/>
          <w:szCs w:val="28"/>
        </w:rPr>
        <w:t xml:space="preserve"> que </w:t>
      </w:r>
      <w:r>
        <w:rPr>
          <w:rFonts w:ascii="Calibri" w:hAnsi="Calibri" w:cs="Calibri"/>
          <w:sz w:val="28"/>
          <w:szCs w:val="28"/>
        </w:rPr>
        <w:t xml:space="preserve">fazem com que </w:t>
      </w:r>
      <w:r w:rsidR="003A6F5F" w:rsidRPr="003A6F5F">
        <w:rPr>
          <w:rFonts w:ascii="Calibri" w:hAnsi="Calibri" w:cs="Calibri"/>
          <w:sz w:val="28"/>
          <w:szCs w:val="28"/>
        </w:rPr>
        <w:t>os grandes bancos ainda utiliz</w:t>
      </w:r>
      <w:r>
        <w:rPr>
          <w:rFonts w:ascii="Calibri" w:hAnsi="Calibri" w:cs="Calibri"/>
          <w:sz w:val="28"/>
          <w:szCs w:val="28"/>
        </w:rPr>
        <w:t>e</w:t>
      </w:r>
      <w:r w:rsidR="003A6F5F" w:rsidRPr="003A6F5F">
        <w:rPr>
          <w:rFonts w:ascii="Calibri" w:hAnsi="Calibri" w:cs="Calibri"/>
          <w:sz w:val="28"/>
          <w:szCs w:val="28"/>
        </w:rPr>
        <w:t>m os computadores mainframes</w:t>
      </w:r>
      <w:r>
        <w:rPr>
          <w:rFonts w:ascii="Calibri" w:hAnsi="Calibri" w:cs="Calibri"/>
          <w:sz w:val="28"/>
          <w:szCs w:val="28"/>
        </w:rPr>
        <w:t>.</w:t>
      </w:r>
    </w:p>
    <w:p w14:paraId="78A9C4ED" w14:textId="77777777" w:rsidR="0004193D" w:rsidRDefault="0004193D" w:rsidP="00E61EF8">
      <w:pPr>
        <w:spacing w:line="300" w:lineRule="atLeast"/>
        <w:jc w:val="both"/>
        <w:rPr>
          <w:rFonts w:ascii="Calibri" w:hAnsi="Calibri" w:cs="Calibri"/>
          <w:sz w:val="28"/>
          <w:szCs w:val="28"/>
        </w:rPr>
      </w:pPr>
    </w:p>
    <w:p w14:paraId="5BCEADC5" w14:textId="77777777" w:rsidR="00EF1230" w:rsidRDefault="00EF1230" w:rsidP="00EF1230">
      <w:pPr>
        <w:spacing w:line="300" w:lineRule="atLeast"/>
        <w:jc w:val="both"/>
        <w:rPr>
          <w:rFonts w:ascii="Calibri" w:hAnsi="Calibri" w:cs="Calibri"/>
          <w:sz w:val="28"/>
          <w:szCs w:val="28"/>
        </w:rPr>
      </w:pPr>
      <w:r w:rsidRPr="00EF1230">
        <w:rPr>
          <w:rFonts w:ascii="Calibri" w:hAnsi="Calibri" w:cs="Calibri"/>
          <w:sz w:val="28"/>
          <w:szCs w:val="28"/>
        </w:rPr>
        <w:t>Os Mainframes são computadores de grande porte projetados para processar volumes gigantescos de dados e transações simultâneas com extrema confiabilidade. Grandes bancos ainda os utilizam porque esses sistemas oferecem uma disponibilidade próxima de 100%, algo essencial para transações financeiras que não podem parar.</w:t>
      </w:r>
    </w:p>
    <w:p w14:paraId="6BED3692" w14:textId="77777777" w:rsidR="00EF1230" w:rsidRPr="00EF1230" w:rsidRDefault="00EF1230" w:rsidP="00EF1230">
      <w:pPr>
        <w:spacing w:line="300" w:lineRule="atLeast"/>
        <w:jc w:val="both"/>
        <w:rPr>
          <w:rFonts w:ascii="Calibri" w:hAnsi="Calibri" w:cs="Calibri"/>
          <w:sz w:val="28"/>
          <w:szCs w:val="28"/>
        </w:rPr>
      </w:pPr>
    </w:p>
    <w:p w14:paraId="22ED3749" w14:textId="77777777" w:rsidR="00EF1230" w:rsidRDefault="00EF1230" w:rsidP="00EF1230">
      <w:pPr>
        <w:spacing w:line="300" w:lineRule="atLeast"/>
        <w:jc w:val="both"/>
        <w:rPr>
          <w:rFonts w:ascii="Calibri" w:hAnsi="Calibri" w:cs="Calibri"/>
          <w:sz w:val="28"/>
          <w:szCs w:val="28"/>
        </w:rPr>
      </w:pPr>
      <w:r w:rsidRPr="00EF1230">
        <w:rPr>
          <w:rFonts w:ascii="Calibri" w:hAnsi="Calibri" w:cs="Calibri"/>
          <w:sz w:val="28"/>
          <w:szCs w:val="28"/>
        </w:rPr>
        <w:t>Diferente de servidores comuns, os mainframes possuem hardware redundante que permite trocar peças enquanto a máquina está ligada. Além disso, a arquitetura de entrada e saída (I/O) dos mainframes é otimizada para lidar com milhões de registros de contas bancárias por segundo, garantindo a integridade dos dados e uma segurança robusta contra invasões.</w:t>
      </w:r>
    </w:p>
    <w:p w14:paraId="482C0E8D" w14:textId="77777777" w:rsidR="00EF1230" w:rsidRPr="00EF1230" w:rsidRDefault="00EF1230" w:rsidP="00EF1230">
      <w:pPr>
        <w:spacing w:line="300" w:lineRule="atLeast"/>
        <w:jc w:val="both"/>
        <w:rPr>
          <w:rFonts w:ascii="Calibri" w:hAnsi="Calibri" w:cs="Calibri"/>
          <w:sz w:val="28"/>
          <w:szCs w:val="28"/>
        </w:rPr>
      </w:pPr>
    </w:p>
    <w:p w14:paraId="016EA166" w14:textId="77777777" w:rsidR="00EF1230" w:rsidRPr="00EF1230" w:rsidRDefault="00EF1230" w:rsidP="00EF1230">
      <w:pPr>
        <w:spacing w:line="300" w:lineRule="atLeast"/>
        <w:jc w:val="both"/>
        <w:rPr>
          <w:rFonts w:ascii="Calibri" w:hAnsi="Calibri" w:cs="Calibri"/>
          <w:sz w:val="28"/>
          <w:szCs w:val="28"/>
        </w:rPr>
      </w:pPr>
      <w:r w:rsidRPr="00EF1230">
        <w:rPr>
          <w:rFonts w:ascii="Calibri" w:hAnsi="Calibri" w:cs="Calibri"/>
          <w:sz w:val="28"/>
          <w:szCs w:val="28"/>
        </w:rPr>
        <w:t>A longevidade dos sistemas legados de bancos, escritos em linguagens como COBOL, também justifica a manutenção dessas máquinas, pois a migração total para nuvens comuns seria extremamente complexa, cara e arriscada para a operação bancária.</w:t>
      </w:r>
    </w:p>
    <w:p w14:paraId="26E71755" w14:textId="77777777" w:rsidR="00EF1230" w:rsidRDefault="00EF1230" w:rsidP="00EF1230">
      <w:pPr>
        <w:spacing w:line="300" w:lineRule="atLeast"/>
        <w:jc w:val="both"/>
        <w:rPr>
          <w:rFonts w:ascii="Calibri" w:hAnsi="Calibri" w:cs="Calibri"/>
          <w:sz w:val="28"/>
          <w:szCs w:val="28"/>
        </w:rPr>
      </w:pPr>
    </w:p>
    <w:p w14:paraId="0C326A2C" w14:textId="0D9D2E9E" w:rsidR="00EF1230" w:rsidRPr="00EF1230" w:rsidRDefault="00EF1230" w:rsidP="00EF1230">
      <w:pPr>
        <w:spacing w:line="300" w:lineRule="atLeast"/>
        <w:jc w:val="both"/>
        <w:rPr>
          <w:rFonts w:ascii="Calibri" w:hAnsi="Calibri" w:cs="Calibri"/>
          <w:b/>
          <w:bCs/>
          <w:sz w:val="28"/>
          <w:szCs w:val="28"/>
        </w:rPr>
      </w:pPr>
      <w:r w:rsidRPr="00EF1230">
        <w:rPr>
          <w:rFonts w:ascii="Calibri" w:hAnsi="Calibri" w:cs="Calibri"/>
          <w:b/>
          <w:bCs/>
          <w:sz w:val="28"/>
          <w:szCs w:val="28"/>
        </w:rPr>
        <w:t>- Fontes: ibm.com; bmc.com; broadcom.com.</w:t>
      </w:r>
    </w:p>
    <w:p w14:paraId="26F43FEC" w14:textId="77777777" w:rsidR="007E7F5E" w:rsidRDefault="007E7F5E" w:rsidP="00E61EF8">
      <w:pPr>
        <w:spacing w:line="300" w:lineRule="atLeast"/>
        <w:jc w:val="both"/>
        <w:rPr>
          <w:rFonts w:ascii="Calibri" w:hAnsi="Calibri" w:cs="Calibri"/>
          <w:sz w:val="28"/>
          <w:szCs w:val="28"/>
        </w:rPr>
      </w:pPr>
    </w:p>
    <w:p w14:paraId="03451555" w14:textId="77777777" w:rsidR="009563D1" w:rsidRPr="009B42BE" w:rsidRDefault="009563D1" w:rsidP="00E61EF8">
      <w:pPr>
        <w:spacing w:line="300" w:lineRule="atLeast"/>
        <w:jc w:val="both"/>
        <w:rPr>
          <w:rFonts w:ascii="Calibri" w:hAnsi="Calibri" w:cs="Calibri"/>
          <w:sz w:val="28"/>
          <w:szCs w:val="28"/>
        </w:rPr>
      </w:pPr>
    </w:p>
    <w:p w14:paraId="0C501421" w14:textId="77777777" w:rsidR="007E7F5E" w:rsidRDefault="007E7F5E" w:rsidP="00E61EF8">
      <w:pPr>
        <w:numPr>
          <w:ilvl w:val="0"/>
          <w:numId w:val="4"/>
        </w:numPr>
        <w:spacing w:line="300" w:lineRule="atLeast"/>
        <w:ind w:left="0" w:firstLine="0"/>
        <w:jc w:val="both"/>
        <w:rPr>
          <w:rFonts w:ascii="Calibri" w:hAnsi="Calibri" w:cs="Calibri"/>
          <w:sz w:val="28"/>
          <w:szCs w:val="28"/>
        </w:rPr>
      </w:pPr>
      <w:r>
        <w:rPr>
          <w:rFonts w:ascii="Calibri" w:hAnsi="Calibri" w:cs="Calibri"/>
          <w:sz w:val="28"/>
          <w:szCs w:val="28"/>
        </w:rPr>
        <w:lastRenderedPageBreak/>
        <w:t>Dê uma descrição para:</w:t>
      </w:r>
    </w:p>
    <w:p w14:paraId="6E2A2D0C" w14:textId="77777777" w:rsidR="00EF1230" w:rsidRPr="00EF1230" w:rsidRDefault="00EF1230" w:rsidP="00EF1230">
      <w:pPr>
        <w:spacing w:line="300" w:lineRule="atLeast"/>
        <w:jc w:val="both"/>
        <w:rPr>
          <w:rFonts w:ascii="Calibri" w:eastAsia="Calibri" w:hAnsi="Calibri"/>
          <w:sz w:val="28"/>
          <w:szCs w:val="28"/>
          <w:lang w:eastAsia="en-US"/>
        </w:rPr>
      </w:pPr>
      <w:r w:rsidRPr="00EF1230">
        <w:rPr>
          <w:rFonts w:ascii="Calibri" w:eastAsia="Calibri" w:hAnsi="Calibri"/>
          <w:sz w:val="28"/>
          <w:szCs w:val="28"/>
          <w:lang w:eastAsia="en-US"/>
        </w:rPr>
        <w:t>A computação em nuvem é dividida em modelos de serviço que definem o nível de controle do usuário.</w:t>
      </w:r>
    </w:p>
    <w:p w14:paraId="43FA17AB" w14:textId="77777777" w:rsidR="00EF1230" w:rsidRDefault="00EF1230" w:rsidP="00EF1230">
      <w:pPr>
        <w:spacing w:line="300" w:lineRule="atLeast"/>
        <w:jc w:val="both"/>
        <w:rPr>
          <w:rFonts w:ascii="Calibri" w:eastAsia="Calibri" w:hAnsi="Calibri"/>
          <w:sz w:val="28"/>
          <w:szCs w:val="28"/>
          <w:lang w:eastAsia="en-US"/>
        </w:rPr>
      </w:pPr>
    </w:p>
    <w:p w14:paraId="630F0471" w14:textId="7E8EB671" w:rsidR="00EF1230" w:rsidRPr="00EF1230" w:rsidRDefault="00EF1230" w:rsidP="00EF1230">
      <w:pPr>
        <w:spacing w:line="300" w:lineRule="atLeast"/>
        <w:jc w:val="both"/>
        <w:rPr>
          <w:rFonts w:ascii="Calibri" w:eastAsia="Calibri" w:hAnsi="Calibri"/>
          <w:b/>
          <w:bCs/>
          <w:sz w:val="28"/>
          <w:szCs w:val="28"/>
          <w:lang w:eastAsia="en-US"/>
        </w:rPr>
      </w:pPr>
      <w:r w:rsidRPr="00EF1230">
        <w:rPr>
          <w:rFonts w:ascii="Calibri" w:eastAsia="Calibri" w:hAnsi="Calibri"/>
          <w:b/>
          <w:bCs/>
          <w:sz w:val="28"/>
          <w:szCs w:val="28"/>
          <w:lang w:eastAsia="en-US"/>
        </w:rPr>
        <w:t xml:space="preserve">a) IaaS – </w:t>
      </w:r>
      <w:proofErr w:type="spellStart"/>
      <w:r w:rsidRPr="00EF1230">
        <w:rPr>
          <w:rFonts w:ascii="Calibri" w:eastAsia="Calibri" w:hAnsi="Calibri"/>
          <w:b/>
          <w:bCs/>
          <w:sz w:val="28"/>
          <w:szCs w:val="28"/>
          <w:lang w:eastAsia="en-US"/>
        </w:rPr>
        <w:t>Infrastructure</w:t>
      </w:r>
      <w:proofErr w:type="spellEnd"/>
      <w:r w:rsidRPr="00EF1230">
        <w:rPr>
          <w:rFonts w:ascii="Calibri" w:eastAsia="Calibri" w:hAnsi="Calibri"/>
          <w:b/>
          <w:bCs/>
          <w:sz w:val="28"/>
          <w:szCs w:val="28"/>
          <w:lang w:eastAsia="en-US"/>
        </w:rPr>
        <w:t xml:space="preserve"> as a Service</w:t>
      </w:r>
    </w:p>
    <w:p w14:paraId="522A5038" w14:textId="77777777" w:rsidR="00EF1230" w:rsidRDefault="00EF1230" w:rsidP="00EF1230">
      <w:pPr>
        <w:spacing w:line="300" w:lineRule="atLeast"/>
        <w:jc w:val="both"/>
        <w:rPr>
          <w:rFonts w:ascii="Calibri" w:eastAsia="Calibri" w:hAnsi="Calibri"/>
          <w:sz w:val="28"/>
          <w:szCs w:val="28"/>
          <w:lang w:eastAsia="en-US"/>
        </w:rPr>
      </w:pPr>
      <w:r w:rsidRPr="00EF1230">
        <w:rPr>
          <w:rFonts w:ascii="Calibri" w:eastAsia="Calibri" w:hAnsi="Calibri"/>
          <w:sz w:val="28"/>
          <w:szCs w:val="28"/>
          <w:lang w:eastAsia="en-US"/>
        </w:rPr>
        <w:t>O cliente aluga a infraestrutura básica pela internet, como servidores, armazenamento e rede, mantendo controle sobre o sistema operacional e as aplicações instaladas.</w:t>
      </w:r>
    </w:p>
    <w:p w14:paraId="3BFDCE45" w14:textId="77777777" w:rsidR="00EF1230" w:rsidRPr="00EF1230" w:rsidRDefault="00EF1230" w:rsidP="00EF1230">
      <w:pPr>
        <w:spacing w:line="300" w:lineRule="atLeast"/>
        <w:jc w:val="both"/>
        <w:rPr>
          <w:rFonts w:ascii="Calibri" w:eastAsia="Calibri" w:hAnsi="Calibri"/>
          <w:sz w:val="28"/>
          <w:szCs w:val="28"/>
          <w:lang w:eastAsia="en-US"/>
        </w:rPr>
      </w:pPr>
    </w:p>
    <w:p w14:paraId="3C546722" w14:textId="77777777" w:rsidR="00EF1230" w:rsidRPr="00EF1230" w:rsidRDefault="00EF1230" w:rsidP="00EF1230">
      <w:pPr>
        <w:spacing w:line="300" w:lineRule="atLeast"/>
        <w:jc w:val="both"/>
        <w:rPr>
          <w:rFonts w:ascii="Calibri" w:eastAsia="Calibri" w:hAnsi="Calibri"/>
          <w:b/>
          <w:bCs/>
          <w:sz w:val="28"/>
          <w:szCs w:val="28"/>
          <w:lang w:eastAsia="en-US"/>
        </w:rPr>
      </w:pPr>
      <w:r w:rsidRPr="00EF1230">
        <w:rPr>
          <w:rFonts w:ascii="Calibri" w:eastAsia="Calibri" w:hAnsi="Calibri"/>
          <w:b/>
          <w:bCs/>
          <w:sz w:val="28"/>
          <w:szCs w:val="28"/>
          <w:lang w:eastAsia="en-US"/>
        </w:rPr>
        <w:t>b) PaaS – Platform as a Service</w:t>
      </w:r>
    </w:p>
    <w:p w14:paraId="0D0567AF" w14:textId="77777777" w:rsidR="00EF1230" w:rsidRDefault="00EF1230" w:rsidP="00EF1230">
      <w:pPr>
        <w:spacing w:line="300" w:lineRule="atLeast"/>
        <w:jc w:val="both"/>
        <w:rPr>
          <w:rFonts w:ascii="Calibri" w:eastAsia="Calibri" w:hAnsi="Calibri"/>
          <w:sz w:val="28"/>
          <w:szCs w:val="28"/>
          <w:lang w:eastAsia="en-US"/>
        </w:rPr>
      </w:pPr>
      <w:r w:rsidRPr="00EF1230">
        <w:rPr>
          <w:rFonts w:ascii="Calibri" w:eastAsia="Calibri" w:hAnsi="Calibri"/>
          <w:sz w:val="28"/>
          <w:szCs w:val="28"/>
          <w:lang w:eastAsia="en-US"/>
        </w:rPr>
        <w:t>O foco é o desenvolvimento de software. O provedor oferece sistemas e ambientes prontos para programadores, abstraindo a complexidade da infraestrutura subjacente.</w:t>
      </w:r>
    </w:p>
    <w:p w14:paraId="113582AA" w14:textId="77777777" w:rsidR="00EF1230" w:rsidRPr="00EF1230" w:rsidRDefault="00EF1230" w:rsidP="00EF1230">
      <w:pPr>
        <w:spacing w:line="300" w:lineRule="atLeast"/>
        <w:jc w:val="both"/>
        <w:rPr>
          <w:rFonts w:ascii="Calibri" w:eastAsia="Calibri" w:hAnsi="Calibri"/>
          <w:sz w:val="28"/>
          <w:szCs w:val="28"/>
          <w:lang w:eastAsia="en-US"/>
        </w:rPr>
      </w:pPr>
    </w:p>
    <w:p w14:paraId="2367605E" w14:textId="77777777" w:rsidR="00EF1230" w:rsidRPr="00EF1230" w:rsidRDefault="00EF1230" w:rsidP="00EF1230">
      <w:pPr>
        <w:spacing w:line="300" w:lineRule="atLeast"/>
        <w:jc w:val="both"/>
        <w:rPr>
          <w:rFonts w:ascii="Calibri" w:eastAsia="Calibri" w:hAnsi="Calibri"/>
          <w:b/>
          <w:bCs/>
          <w:sz w:val="28"/>
          <w:szCs w:val="28"/>
          <w:lang w:eastAsia="en-US"/>
        </w:rPr>
      </w:pPr>
      <w:r w:rsidRPr="00EF1230">
        <w:rPr>
          <w:rFonts w:ascii="Calibri" w:eastAsia="Calibri" w:hAnsi="Calibri"/>
          <w:b/>
          <w:bCs/>
          <w:sz w:val="28"/>
          <w:szCs w:val="28"/>
          <w:lang w:eastAsia="en-US"/>
        </w:rPr>
        <w:t>c) SaaS – Software as a Service</w:t>
      </w:r>
    </w:p>
    <w:p w14:paraId="4FE8CE0A" w14:textId="77777777" w:rsidR="00EF1230" w:rsidRDefault="00EF1230" w:rsidP="00EF1230">
      <w:pPr>
        <w:spacing w:line="300" w:lineRule="atLeast"/>
        <w:jc w:val="both"/>
        <w:rPr>
          <w:rFonts w:ascii="Calibri" w:eastAsia="Calibri" w:hAnsi="Calibri"/>
          <w:sz w:val="28"/>
          <w:szCs w:val="28"/>
          <w:lang w:eastAsia="en-US"/>
        </w:rPr>
      </w:pPr>
      <w:r w:rsidRPr="00EF1230">
        <w:rPr>
          <w:rFonts w:ascii="Calibri" w:eastAsia="Calibri" w:hAnsi="Calibri"/>
          <w:sz w:val="28"/>
          <w:szCs w:val="28"/>
          <w:lang w:eastAsia="en-US"/>
        </w:rPr>
        <w:t>O software é entregue completamente pronto via web, sem necessidade de instalação ou manutenção pelo usuário. O Gmail é um exemplo amplamente conhecido.</w:t>
      </w:r>
    </w:p>
    <w:p w14:paraId="2420C029" w14:textId="77777777" w:rsidR="00EF1230" w:rsidRPr="00EF1230" w:rsidRDefault="00EF1230" w:rsidP="00EF1230">
      <w:pPr>
        <w:spacing w:line="300" w:lineRule="atLeast"/>
        <w:jc w:val="both"/>
        <w:rPr>
          <w:rFonts w:ascii="Calibri" w:eastAsia="Calibri" w:hAnsi="Calibri"/>
          <w:sz w:val="28"/>
          <w:szCs w:val="28"/>
          <w:lang w:eastAsia="en-US"/>
        </w:rPr>
      </w:pPr>
    </w:p>
    <w:p w14:paraId="694E420A" w14:textId="0C9656DB" w:rsidR="009563D1" w:rsidRPr="00EF1230" w:rsidRDefault="00EF1230" w:rsidP="00EF1230">
      <w:pPr>
        <w:spacing w:line="300" w:lineRule="atLeast"/>
        <w:jc w:val="both"/>
        <w:rPr>
          <w:rFonts w:ascii="Calibri" w:eastAsia="Calibri" w:hAnsi="Calibri"/>
          <w:b/>
          <w:bCs/>
          <w:sz w:val="28"/>
          <w:szCs w:val="28"/>
          <w:lang w:eastAsia="en-US"/>
        </w:rPr>
      </w:pPr>
      <w:r w:rsidRPr="00EF1230">
        <w:rPr>
          <w:rFonts w:ascii="Calibri" w:eastAsia="Calibri" w:hAnsi="Calibri"/>
          <w:b/>
          <w:bCs/>
          <w:sz w:val="28"/>
          <w:szCs w:val="28"/>
          <w:lang w:eastAsia="en-US"/>
        </w:rPr>
        <w:t>- Fontes: azure.microsoft.com; cloud.google.com; aws.amazon.com.</w:t>
      </w:r>
    </w:p>
    <w:p w14:paraId="14C8B594" w14:textId="77777777" w:rsidR="00EF1230" w:rsidRDefault="00EF1230" w:rsidP="00E61EF8">
      <w:pPr>
        <w:spacing w:line="300" w:lineRule="atLeast"/>
        <w:jc w:val="both"/>
        <w:rPr>
          <w:rFonts w:ascii="Calibri" w:eastAsia="Calibri" w:hAnsi="Calibri"/>
          <w:sz w:val="28"/>
          <w:szCs w:val="28"/>
          <w:lang w:eastAsia="en-US"/>
        </w:rPr>
      </w:pPr>
    </w:p>
    <w:p w14:paraId="328C4616" w14:textId="77777777" w:rsidR="00EF1230" w:rsidRDefault="00EF1230" w:rsidP="00E61EF8">
      <w:pPr>
        <w:spacing w:line="300" w:lineRule="atLeast"/>
        <w:jc w:val="both"/>
        <w:rPr>
          <w:rFonts w:ascii="Calibri" w:hAnsi="Calibri" w:cs="Calibri"/>
          <w:sz w:val="28"/>
          <w:szCs w:val="28"/>
        </w:rPr>
      </w:pPr>
    </w:p>
    <w:p w14:paraId="7A487629" w14:textId="77777777" w:rsidR="009B42BE" w:rsidRDefault="003A6F5F" w:rsidP="00E61EF8">
      <w:pPr>
        <w:numPr>
          <w:ilvl w:val="0"/>
          <w:numId w:val="4"/>
        </w:numPr>
        <w:spacing w:line="300" w:lineRule="atLeast"/>
        <w:ind w:left="0" w:firstLine="0"/>
        <w:jc w:val="both"/>
        <w:rPr>
          <w:rFonts w:ascii="Calibri" w:hAnsi="Calibri" w:cs="Calibri"/>
          <w:sz w:val="28"/>
          <w:szCs w:val="28"/>
        </w:rPr>
      </w:pPr>
      <w:r w:rsidRPr="003A6F5F">
        <w:rPr>
          <w:rFonts w:ascii="Calibri" w:hAnsi="Calibri" w:cs="Calibri"/>
          <w:sz w:val="28"/>
          <w:szCs w:val="28"/>
        </w:rPr>
        <w:t xml:space="preserve">Pesquise e descreva o que </w:t>
      </w:r>
      <w:r>
        <w:rPr>
          <w:rFonts w:ascii="Calibri" w:hAnsi="Calibri" w:cs="Calibri"/>
          <w:sz w:val="28"/>
          <w:szCs w:val="28"/>
        </w:rPr>
        <w:t>é</w:t>
      </w:r>
      <w:r w:rsidRPr="003A6F5F">
        <w:rPr>
          <w:rFonts w:ascii="Calibri" w:hAnsi="Calibri" w:cs="Calibri"/>
          <w:sz w:val="28"/>
          <w:szCs w:val="28"/>
        </w:rPr>
        <w:t xml:space="preserve"> a </w:t>
      </w:r>
      <w:r>
        <w:rPr>
          <w:rFonts w:ascii="Calibri" w:hAnsi="Calibri" w:cs="Calibri"/>
          <w:sz w:val="28"/>
          <w:szCs w:val="28"/>
        </w:rPr>
        <w:t>“A</w:t>
      </w:r>
      <w:r w:rsidRPr="003A6F5F">
        <w:rPr>
          <w:rFonts w:ascii="Calibri" w:hAnsi="Calibri" w:cs="Calibri"/>
          <w:sz w:val="28"/>
          <w:szCs w:val="28"/>
        </w:rPr>
        <w:t xml:space="preserve">rquitetura de </w:t>
      </w:r>
      <w:r>
        <w:rPr>
          <w:rFonts w:ascii="Calibri" w:hAnsi="Calibri" w:cs="Calibri"/>
          <w:sz w:val="28"/>
          <w:szCs w:val="28"/>
        </w:rPr>
        <w:t>N</w:t>
      </w:r>
      <w:r w:rsidRPr="003A6F5F">
        <w:rPr>
          <w:rFonts w:ascii="Calibri" w:hAnsi="Calibri" w:cs="Calibri"/>
          <w:sz w:val="28"/>
          <w:szCs w:val="28"/>
        </w:rPr>
        <w:t xml:space="preserve">uvem </w:t>
      </w:r>
      <w:r>
        <w:rPr>
          <w:rFonts w:ascii="Calibri" w:hAnsi="Calibri" w:cs="Calibri"/>
          <w:sz w:val="28"/>
          <w:szCs w:val="28"/>
        </w:rPr>
        <w:t>H</w:t>
      </w:r>
      <w:r w:rsidRPr="003A6F5F">
        <w:rPr>
          <w:rFonts w:ascii="Calibri" w:hAnsi="Calibri" w:cs="Calibri"/>
          <w:sz w:val="28"/>
          <w:szCs w:val="28"/>
        </w:rPr>
        <w:t>íbrida</w:t>
      </w:r>
      <w:r>
        <w:rPr>
          <w:rFonts w:ascii="Calibri" w:hAnsi="Calibri" w:cs="Calibri"/>
          <w:sz w:val="28"/>
          <w:szCs w:val="28"/>
        </w:rPr>
        <w:t>”.</w:t>
      </w:r>
    </w:p>
    <w:p w14:paraId="31D05934" w14:textId="77777777" w:rsidR="00CD6A4F" w:rsidRDefault="00CD6A4F" w:rsidP="00E61EF8">
      <w:pPr>
        <w:spacing w:line="300" w:lineRule="atLeast"/>
        <w:jc w:val="both"/>
        <w:rPr>
          <w:rFonts w:ascii="Calibri" w:hAnsi="Calibri" w:cs="Calibri"/>
          <w:sz w:val="28"/>
          <w:szCs w:val="28"/>
        </w:rPr>
      </w:pPr>
    </w:p>
    <w:p w14:paraId="32478D5A" w14:textId="77777777" w:rsidR="00EF1230" w:rsidRDefault="00EF1230" w:rsidP="00EF1230">
      <w:pPr>
        <w:spacing w:line="300" w:lineRule="atLeast"/>
        <w:jc w:val="both"/>
        <w:rPr>
          <w:rFonts w:ascii="Calibri" w:hAnsi="Calibri" w:cs="Calibri"/>
          <w:sz w:val="28"/>
          <w:szCs w:val="28"/>
        </w:rPr>
      </w:pPr>
      <w:r w:rsidRPr="00EF1230">
        <w:rPr>
          <w:rFonts w:ascii="Calibri" w:hAnsi="Calibri" w:cs="Calibri"/>
          <w:sz w:val="28"/>
          <w:szCs w:val="28"/>
        </w:rPr>
        <w:t xml:space="preserve">A Nuvem Híbrida é uma arquitetura que une a nuvem privada (servidores internos da empresa) com a nuvem pública (serviços como AWS ou Azure). Isso permite que a empresa mantenha dados </w:t>
      </w:r>
      <w:proofErr w:type="spellStart"/>
      <w:r w:rsidRPr="00EF1230">
        <w:rPr>
          <w:rFonts w:ascii="Calibri" w:hAnsi="Calibri" w:cs="Calibri"/>
          <w:sz w:val="28"/>
          <w:szCs w:val="28"/>
        </w:rPr>
        <w:t>ultraconfidenciais</w:t>
      </w:r>
      <w:proofErr w:type="spellEnd"/>
      <w:r w:rsidRPr="00EF1230">
        <w:rPr>
          <w:rFonts w:ascii="Calibri" w:hAnsi="Calibri" w:cs="Calibri"/>
          <w:sz w:val="28"/>
          <w:szCs w:val="28"/>
        </w:rPr>
        <w:t xml:space="preserve"> em seu próprio ambiente, enquanto utiliza a nuvem pública para tarefas que exigem grande poder de processamento temporário.</w:t>
      </w:r>
    </w:p>
    <w:p w14:paraId="726B6465" w14:textId="77777777" w:rsidR="00EF1230" w:rsidRPr="00EF1230" w:rsidRDefault="00EF1230" w:rsidP="00EF1230">
      <w:pPr>
        <w:spacing w:line="300" w:lineRule="atLeast"/>
        <w:jc w:val="both"/>
        <w:rPr>
          <w:rFonts w:ascii="Calibri" w:hAnsi="Calibri" w:cs="Calibri"/>
          <w:sz w:val="28"/>
          <w:szCs w:val="28"/>
        </w:rPr>
      </w:pPr>
    </w:p>
    <w:p w14:paraId="7E06924E" w14:textId="52616E90" w:rsidR="00EF1230" w:rsidRDefault="00EF1230" w:rsidP="00EF1230">
      <w:pPr>
        <w:spacing w:line="300" w:lineRule="atLeast"/>
        <w:jc w:val="both"/>
        <w:rPr>
          <w:rFonts w:ascii="Calibri" w:hAnsi="Calibri" w:cs="Calibri"/>
          <w:sz w:val="28"/>
          <w:szCs w:val="28"/>
        </w:rPr>
      </w:pPr>
      <w:r w:rsidRPr="00EF1230">
        <w:rPr>
          <w:rFonts w:ascii="Calibri" w:hAnsi="Calibri" w:cs="Calibri"/>
          <w:sz w:val="28"/>
          <w:szCs w:val="28"/>
        </w:rPr>
        <w:t>É a solução ideal para empresas que buscam o equilíbrio entre a segurança máxima do ambiente local e a economia de custos e agilidade da nuvem pública, permitindo uma transição gradual e controlada para a nuvem sem renunciar à governança sobre dados críticos.</w:t>
      </w:r>
    </w:p>
    <w:p w14:paraId="5D67F7A0" w14:textId="77777777" w:rsidR="00EF1230" w:rsidRPr="00EF1230" w:rsidRDefault="00EF1230" w:rsidP="00EF1230">
      <w:pPr>
        <w:spacing w:line="300" w:lineRule="atLeast"/>
        <w:jc w:val="both"/>
        <w:rPr>
          <w:rFonts w:ascii="Calibri" w:hAnsi="Calibri" w:cs="Calibri"/>
          <w:sz w:val="28"/>
          <w:szCs w:val="28"/>
        </w:rPr>
      </w:pPr>
    </w:p>
    <w:p w14:paraId="5D27A7A8" w14:textId="41D1BB83" w:rsidR="00EF1230" w:rsidRPr="00EF1230" w:rsidRDefault="00EF1230" w:rsidP="00EF1230">
      <w:pPr>
        <w:spacing w:line="300" w:lineRule="atLeast"/>
        <w:jc w:val="both"/>
        <w:rPr>
          <w:rFonts w:ascii="Calibri" w:hAnsi="Calibri" w:cs="Calibri"/>
          <w:b/>
          <w:bCs/>
          <w:sz w:val="28"/>
          <w:szCs w:val="28"/>
        </w:rPr>
      </w:pPr>
      <w:r w:rsidRPr="00EF1230">
        <w:rPr>
          <w:rFonts w:ascii="Calibri" w:hAnsi="Calibri" w:cs="Calibri"/>
          <w:b/>
          <w:bCs/>
          <w:sz w:val="28"/>
          <w:szCs w:val="28"/>
        </w:rPr>
        <w:t>- Fontes: azure.microsoft.com; cloud.google.com.</w:t>
      </w:r>
    </w:p>
    <w:p w14:paraId="25A51AF2" w14:textId="77777777" w:rsidR="007C7E8E" w:rsidRDefault="007C7E8E" w:rsidP="00EF1230">
      <w:pPr>
        <w:spacing w:line="300" w:lineRule="atLeast"/>
        <w:jc w:val="both"/>
        <w:rPr>
          <w:rFonts w:ascii="Calibri" w:hAnsi="Calibri" w:cs="Calibri"/>
          <w:sz w:val="28"/>
          <w:szCs w:val="28"/>
        </w:rPr>
      </w:pPr>
    </w:p>
    <w:p w14:paraId="52374C03" w14:textId="77777777" w:rsidR="00EF1230" w:rsidRDefault="00EF1230" w:rsidP="00EF1230">
      <w:pPr>
        <w:spacing w:line="300" w:lineRule="atLeast"/>
        <w:jc w:val="both"/>
        <w:rPr>
          <w:rFonts w:ascii="Calibri" w:hAnsi="Calibri" w:cs="Calibri"/>
          <w:sz w:val="28"/>
          <w:szCs w:val="28"/>
        </w:rPr>
      </w:pPr>
    </w:p>
    <w:sectPr w:rsidR="00EF1230">
      <w:headerReference w:type="default" r:id="rId8"/>
      <w:pgSz w:w="11907" w:h="16840" w:code="9"/>
      <w:pgMar w:top="1134" w:right="1134" w:bottom="1134"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BA4CD" w14:textId="77777777" w:rsidR="001708F5" w:rsidRDefault="001708F5">
      <w:r>
        <w:separator/>
      </w:r>
    </w:p>
  </w:endnote>
  <w:endnote w:type="continuationSeparator" w:id="0">
    <w:p w14:paraId="0B4A24B4" w14:textId="77777777" w:rsidR="001708F5" w:rsidRDefault="00170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01DF7" w14:textId="77777777" w:rsidR="001708F5" w:rsidRDefault="001708F5">
      <w:r>
        <w:separator/>
      </w:r>
    </w:p>
  </w:footnote>
  <w:footnote w:type="continuationSeparator" w:id="0">
    <w:p w14:paraId="6889C6F9" w14:textId="77777777" w:rsidR="001708F5" w:rsidRDefault="001708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ED35" w14:textId="77777777" w:rsidR="00D17EF2" w:rsidRDefault="009B42BE" w:rsidP="00B125E8">
    <w:pPr>
      <w:pStyle w:val="Cabealho"/>
      <w:jc w:val="center"/>
      <w:rPr>
        <w:sz w:val="32"/>
        <w:szCs w:val="32"/>
      </w:rPr>
    </w:pPr>
    <w:r>
      <w:rPr>
        <w:sz w:val="32"/>
        <w:szCs w:val="32"/>
      </w:rPr>
      <w:t>Infraestrutura de TI</w:t>
    </w:r>
  </w:p>
  <w:p w14:paraId="01B8FD93" w14:textId="77777777" w:rsidR="00B125E8" w:rsidRDefault="00B125E8" w:rsidP="00B125E8">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2923"/>
    <w:multiLevelType w:val="multilevel"/>
    <w:tmpl w:val="9E20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43668"/>
    <w:multiLevelType w:val="hybridMultilevel"/>
    <w:tmpl w:val="879E341A"/>
    <w:lvl w:ilvl="0" w:tplc="04090019">
      <w:start w:val="1"/>
      <w:numFmt w:val="lowerLetter"/>
      <w:lvlText w:val="%1."/>
      <w:lvlJc w:val="left"/>
      <w:pPr>
        <w:ind w:left="1080" w:hanging="360"/>
      </w:pPr>
    </w:lvl>
    <w:lvl w:ilvl="1" w:tplc="58CAAA2E">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3203061"/>
    <w:multiLevelType w:val="hybridMultilevel"/>
    <w:tmpl w:val="EB12936C"/>
    <w:lvl w:ilvl="0" w:tplc="FFFFFFFF">
      <w:start w:val="1"/>
      <w:numFmt w:val="lowerLetter"/>
      <w:lvlText w:val="%1."/>
      <w:lvlJc w:val="left"/>
      <w:pPr>
        <w:ind w:left="1080" w:hanging="360"/>
      </w:pPr>
    </w:lvl>
    <w:lvl w:ilvl="1" w:tplc="433A5D88">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3BB6F13"/>
    <w:multiLevelType w:val="multilevel"/>
    <w:tmpl w:val="E880190E"/>
    <w:lvl w:ilvl="0">
      <w:start w:val="1"/>
      <w:numFmt w:val="decimal"/>
      <w:pStyle w:val="numer1"/>
      <w:lvlText w:val="%1."/>
      <w:lvlJc w:val="left"/>
      <w:pPr>
        <w:tabs>
          <w:tab w:val="num" w:pos="397"/>
        </w:tabs>
        <w:ind w:left="397" w:hanging="397"/>
      </w:pPr>
      <w:rPr>
        <w:rFonts w:ascii="Verdana" w:hAnsi="Verdana" w:hint="default"/>
        <w:b/>
        <w:i w:val="0"/>
        <w:sz w:val="20"/>
      </w:rPr>
    </w:lvl>
    <w:lvl w:ilvl="1">
      <w:start w:val="1"/>
      <w:numFmt w:val="decimal"/>
      <w:lvlText w:val="%1.%2."/>
      <w:lvlJc w:val="left"/>
      <w:pPr>
        <w:tabs>
          <w:tab w:val="num" w:pos="397"/>
        </w:tabs>
        <w:ind w:left="397" w:hanging="397"/>
      </w:pPr>
      <w:rPr>
        <w:rFonts w:ascii="Verdana" w:hAnsi="Verdana" w:hint="default"/>
        <w:b/>
        <w:i w:val="0"/>
        <w:sz w:val="16"/>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27866A80"/>
    <w:multiLevelType w:val="hybridMultilevel"/>
    <w:tmpl w:val="EEDE55C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313A3BF7"/>
    <w:multiLevelType w:val="multilevel"/>
    <w:tmpl w:val="786E7B9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 w15:restartNumberingAfterBreak="0">
    <w:nsid w:val="332D76A5"/>
    <w:multiLevelType w:val="hybridMultilevel"/>
    <w:tmpl w:val="94B44346"/>
    <w:lvl w:ilvl="0" w:tplc="A45851C4">
      <w:start w:val="2"/>
      <w:numFmt w:val="lowerLetter"/>
      <w:lvlText w:val="%1."/>
      <w:lvlJc w:val="left"/>
      <w:pPr>
        <w:ind w:left="1080" w:hanging="360"/>
      </w:pPr>
      <w:rPr>
        <w:rFonts w:hint="default"/>
      </w:rPr>
    </w:lvl>
    <w:lvl w:ilvl="1" w:tplc="24AAF68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C34A78"/>
    <w:multiLevelType w:val="hybridMultilevel"/>
    <w:tmpl w:val="2AAA29E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3B363FD2"/>
    <w:multiLevelType w:val="hybridMultilevel"/>
    <w:tmpl w:val="DD92AF82"/>
    <w:lvl w:ilvl="0" w:tplc="68669862">
      <w:start w:val="1"/>
      <w:numFmt w:val="lowerLetter"/>
      <w:pStyle w:val="exer2"/>
      <w:lvlText w:val="%1)"/>
      <w:lvlJc w:val="left"/>
      <w:pPr>
        <w:tabs>
          <w:tab w:val="num" w:pos="720"/>
        </w:tabs>
        <w:ind w:left="720" w:hanging="360"/>
      </w:pPr>
      <w:rPr>
        <w:rFonts w:ascii="Verdana" w:hAnsi="Verdana" w:hint="default"/>
        <w:b w:val="0"/>
        <w:i w:val="0"/>
        <w:sz w:val="16"/>
      </w:rPr>
    </w:lvl>
    <w:lvl w:ilvl="1" w:tplc="8FC4FDA6">
      <w:start w:val="1"/>
      <w:numFmt w:val="lowerLetter"/>
      <w:pStyle w:val="exer2"/>
      <w:lvlText w:val="%2)"/>
      <w:lvlJc w:val="left"/>
      <w:pPr>
        <w:tabs>
          <w:tab w:val="num" w:pos="1440"/>
        </w:tabs>
        <w:ind w:left="1440" w:hanging="360"/>
      </w:pPr>
      <w:rPr>
        <w:rFonts w:hint="default"/>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 w15:restartNumberingAfterBreak="0">
    <w:nsid w:val="43B669B7"/>
    <w:multiLevelType w:val="multilevel"/>
    <w:tmpl w:val="6FACA158"/>
    <w:lvl w:ilvl="0">
      <w:start w:val="1"/>
      <w:numFmt w:val="lowerLetter"/>
      <w:lvlText w:val="%1."/>
      <w:lvlJc w:val="left"/>
      <w:pPr>
        <w:tabs>
          <w:tab w:val="num" w:pos="1068"/>
        </w:tabs>
        <w:ind w:left="1068" w:hanging="360"/>
      </w:pPr>
      <w:rPr>
        <w:rFonts w:hint="default"/>
        <w:color w:val="auto"/>
        <w:sz w:val="28"/>
        <w:szCs w:val="28"/>
      </w:rPr>
    </w:lvl>
    <w:lvl w:ilvl="1">
      <w:start w:val="1"/>
      <w:numFmt w:val="lowerLetter"/>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454D688F"/>
    <w:multiLevelType w:val="hybridMultilevel"/>
    <w:tmpl w:val="E294C768"/>
    <w:lvl w:ilvl="0" w:tplc="0409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A9758F7"/>
    <w:multiLevelType w:val="multilevel"/>
    <w:tmpl w:val="34283768"/>
    <w:lvl w:ilvl="0">
      <w:start w:val="1"/>
      <w:numFmt w:val="lowerLetter"/>
      <w:lvlText w:val="%1."/>
      <w:lvlJc w:val="left"/>
      <w:pPr>
        <w:tabs>
          <w:tab w:val="num" w:pos="1068"/>
        </w:tabs>
        <w:ind w:left="1068" w:hanging="360"/>
      </w:pPr>
      <w:rPr>
        <w:rFonts w:hint="default"/>
        <w:color w:val="auto"/>
        <w:sz w:val="28"/>
        <w:szCs w:val="28"/>
      </w:rPr>
    </w:lvl>
    <w:lvl w:ilvl="1">
      <w:start w:val="1"/>
      <w:numFmt w:val="lowerLetter"/>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4DE20FD5"/>
    <w:multiLevelType w:val="hybridMultilevel"/>
    <w:tmpl w:val="0A662884"/>
    <w:lvl w:ilvl="0" w:tplc="0409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5492831"/>
    <w:multiLevelType w:val="hybridMultilevel"/>
    <w:tmpl w:val="3A901B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FAE4F46"/>
    <w:multiLevelType w:val="multilevel"/>
    <w:tmpl w:val="F18C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0419A"/>
    <w:multiLevelType w:val="hybridMultilevel"/>
    <w:tmpl w:val="C68C9ECA"/>
    <w:lvl w:ilvl="0" w:tplc="FFFFFFFF">
      <w:start w:val="1"/>
      <w:numFmt w:val="decimal"/>
      <w:lvlText w:val="%1."/>
      <w:lvlJc w:val="left"/>
      <w:pPr>
        <w:ind w:left="909" w:hanging="360"/>
      </w:pPr>
      <w:rPr>
        <w:rFonts w:hint="default"/>
      </w:rPr>
    </w:lvl>
    <w:lvl w:ilvl="1" w:tplc="04160019" w:tentative="1">
      <w:start w:val="1"/>
      <w:numFmt w:val="lowerLetter"/>
      <w:lvlText w:val="%2."/>
      <w:lvlJc w:val="left"/>
      <w:pPr>
        <w:ind w:left="1629" w:hanging="360"/>
      </w:pPr>
    </w:lvl>
    <w:lvl w:ilvl="2" w:tplc="0416001B" w:tentative="1">
      <w:start w:val="1"/>
      <w:numFmt w:val="lowerRoman"/>
      <w:lvlText w:val="%3."/>
      <w:lvlJc w:val="right"/>
      <w:pPr>
        <w:ind w:left="2349" w:hanging="180"/>
      </w:pPr>
    </w:lvl>
    <w:lvl w:ilvl="3" w:tplc="0416000F" w:tentative="1">
      <w:start w:val="1"/>
      <w:numFmt w:val="decimal"/>
      <w:lvlText w:val="%4."/>
      <w:lvlJc w:val="left"/>
      <w:pPr>
        <w:ind w:left="3069" w:hanging="360"/>
      </w:pPr>
    </w:lvl>
    <w:lvl w:ilvl="4" w:tplc="04160019" w:tentative="1">
      <w:start w:val="1"/>
      <w:numFmt w:val="lowerLetter"/>
      <w:lvlText w:val="%5."/>
      <w:lvlJc w:val="left"/>
      <w:pPr>
        <w:ind w:left="3789" w:hanging="360"/>
      </w:pPr>
    </w:lvl>
    <w:lvl w:ilvl="5" w:tplc="0416001B" w:tentative="1">
      <w:start w:val="1"/>
      <w:numFmt w:val="lowerRoman"/>
      <w:lvlText w:val="%6."/>
      <w:lvlJc w:val="right"/>
      <w:pPr>
        <w:ind w:left="4509" w:hanging="180"/>
      </w:pPr>
    </w:lvl>
    <w:lvl w:ilvl="6" w:tplc="0416000F" w:tentative="1">
      <w:start w:val="1"/>
      <w:numFmt w:val="decimal"/>
      <w:lvlText w:val="%7."/>
      <w:lvlJc w:val="left"/>
      <w:pPr>
        <w:ind w:left="5229" w:hanging="360"/>
      </w:pPr>
    </w:lvl>
    <w:lvl w:ilvl="7" w:tplc="04160019" w:tentative="1">
      <w:start w:val="1"/>
      <w:numFmt w:val="lowerLetter"/>
      <w:lvlText w:val="%8."/>
      <w:lvlJc w:val="left"/>
      <w:pPr>
        <w:ind w:left="5949" w:hanging="360"/>
      </w:pPr>
    </w:lvl>
    <w:lvl w:ilvl="8" w:tplc="0416001B" w:tentative="1">
      <w:start w:val="1"/>
      <w:numFmt w:val="lowerRoman"/>
      <w:lvlText w:val="%9."/>
      <w:lvlJc w:val="right"/>
      <w:pPr>
        <w:ind w:left="6669" w:hanging="180"/>
      </w:pPr>
    </w:lvl>
  </w:abstractNum>
  <w:abstractNum w:abstractNumId="16" w15:restartNumberingAfterBreak="0">
    <w:nsid w:val="66AA6099"/>
    <w:multiLevelType w:val="hybridMultilevel"/>
    <w:tmpl w:val="B8EA9AE2"/>
    <w:lvl w:ilvl="0" w:tplc="FFFFFFF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B944C40"/>
    <w:multiLevelType w:val="hybridMultilevel"/>
    <w:tmpl w:val="F2789DF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8" w15:restartNumberingAfterBreak="0">
    <w:nsid w:val="6D0A5EA9"/>
    <w:multiLevelType w:val="multilevel"/>
    <w:tmpl w:val="85D27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855543"/>
    <w:multiLevelType w:val="multilevel"/>
    <w:tmpl w:val="0EE60F0C"/>
    <w:lvl w:ilvl="0">
      <w:start w:val="1"/>
      <w:numFmt w:val="decimal"/>
      <w:pStyle w:val="exer1"/>
      <w:lvlText w:val="%1)"/>
      <w:lvlJc w:val="left"/>
      <w:pPr>
        <w:tabs>
          <w:tab w:val="num" w:pos="360"/>
        </w:tabs>
        <w:ind w:left="360" w:hanging="360"/>
      </w:pPr>
      <w:rPr>
        <w:rFonts w:ascii="Verdana" w:hAnsi="Verdana" w:hint="default"/>
        <w:b w:val="0"/>
        <w:i w:val="0"/>
        <w:sz w:val="16"/>
      </w:rPr>
    </w:lvl>
    <w:lvl w:ilvl="1">
      <w:start w:val="1"/>
      <w:numFmt w:val="lowerLetter"/>
      <w:lvlText w:val="%2)"/>
      <w:lvlJc w:val="left"/>
      <w:pPr>
        <w:tabs>
          <w:tab w:val="num" w:pos="720"/>
        </w:tabs>
        <w:ind w:left="720" w:hanging="360"/>
      </w:pPr>
      <w:rPr>
        <w:rFonts w:ascii="Verdana" w:hAnsi="Verdana" w:hint="default"/>
        <w:b w:val="0"/>
        <w:i w:val="0"/>
        <w:sz w:val="24"/>
        <w:szCs w:val="24"/>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6EC724C7"/>
    <w:multiLevelType w:val="multilevel"/>
    <w:tmpl w:val="1B08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8204F"/>
    <w:multiLevelType w:val="hybridMultilevel"/>
    <w:tmpl w:val="A7B6896C"/>
    <w:lvl w:ilvl="0" w:tplc="53AC3F24">
      <w:start w:val="1"/>
      <w:numFmt w:val="decimal"/>
      <w:lvlText w:val="%1."/>
      <w:lvlJc w:val="left"/>
      <w:pPr>
        <w:ind w:left="360" w:hanging="360"/>
      </w:pPr>
      <w:rPr>
        <w:color w:val="auto"/>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2" w15:restartNumberingAfterBreak="0">
    <w:nsid w:val="777F1674"/>
    <w:multiLevelType w:val="hybridMultilevel"/>
    <w:tmpl w:val="179E8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2866801">
    <w:abstractNumId w:val="8"/>
  </w:num>
  <w:num w:numId="2" w16cid:durableId="1888879758">
    <w:abstractNumId w:val="19"/>
  </w:num>
  <w:num w:numId="3" w16cid:durableId="1584679121">
    <w:abstractNumId w:val="3"/>
  </w:num>
  <w:num w:numId="4" w16cid:durableId="1287200259">
    <w:abstractNumId w:val="21"/>
  </w:num>
  <w:num w:numId="5" w16cid:durableId="364185524">
    <w:abstractNumId w:val="4"/>
  </w:num>
  <w:num w:numId="6" w16cid:durableId="1113130379">
    <w:abstractNumId w:val="1"/>
  </w:num>
  <w:num w:numId="7" w16cid:durableId="1367173437">
    <w:abstractNumId w:val="17"/>
  </w:num>
  <w:num w:numId="8" w16cid:durableId="512917323">
    <w:abstractNumId w:val="13"/>
  </w:num>
  <w:num w:numId="9" w16cid:durableId="1162357424">
    <w:abstractNumId w:val="2"/>
  </w:num>
  <w:num w:numId="10" w16cid:durableId="1441949196">
    <w:abstractNumId w:val="5"/>
  </w:num>
  <w:num w:numId="11" w16cid:durableId="717121709">
    <w:abstractNumId w:val="6"/>
  </w:num>
  <w:num w:numId="12" w16cid:durableId="85467822">
    <w:abstractNumId w:val="22"/>
  </w:num>
  <w:num w:numId="13" w16cid:durableId="806515290">
    <w:abstractNumId w:val="20"/>
  </w:num>
  <w:num w:numId="14" w16cid:durableId="1152716466">
    <w:abstractNumId w:val="18"/>
  </w:num>
  <w:num w:numId="15" w16cid:durableId="94910307">
    <w:abstractNumId w:val="0"/>
  </w:num>
  <w:num w:numId="16" w16cid:durableId="33039901">
    <w:abstractNumId w:val="9"/>
  </w:num>
  <w:num w:numId="17" w16cid:durableId="1560823692">
    <w:abstractNumId w:val="14"/>
  </w:num>
  <w:num w:numId="18" w16cid:durableId="2139717017">
    <w:abstractNumId w:val="11"/>
  </w:num>
  <w:num w:numId="19" w16cid:durableId="715666487">
    <w:abstractNumId w:val="16"/>
  </w:num>
  <w:num w:numId="20" w16cid:durableId="1911042403">
    <w:abstractNumId w:val="15"/>
  </w:num>
  <w:num w:numId="21" w16cid:durableId="913780062">
    <w:abstractNumId w:val="7"/>
  </w:num>
  <w:num w:numId="22" w16cid:durableId="1701008758">
    <w:abstractNumId w:val="10"/>
  </w:num>
  <w:num w:numId="23" w16cid:durableId="290402952">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0FA"/>
    <w:rsid w:val="000052BE"/>
    <w:rsid w:val="00011630"/>
    <w:rsid w:val="0004193D"/>
    <w:rsid w:val="00050964"/>
    <w:rsid w:val="000522E7"/>
    <w:rsid w:val="00064DFD"/>
    <w:rsid w:val="00065161"/>
    <w:rsid w:val="0007345C"/>
    <w:rsid w:val="000A438B"/>
    <w:rsid w:val="000C23BC"/>
    <w:rsid w:val="000C47CC"/>
    <w:rsid w:val="000C5A91"/>
    <w:rsid w:val="000D0FDF"/>
    <w:rsid w:val="000D5EAA"/>
    <w:rsid w:val="000E0646"/>
    <w:rsid w:val="000E5ADB"/>
    <w:rsid w:val="000F5FB6"/>
    <w:rsid w:val="000F6572"/>
    <w:rsid w:val="00121E03"/>
    <w:rsid w:val="00126A56"/>
    <w:rsid w:val="001514E3"/>
    <w:rsid w:val="00162044"/>
    <w:rsid w:val="0016675C"/>
    <w:rsid w:val="001708F5"/>
    <w:rsid w:val="00183192"/>
    <w:rsid w:val="001A2758"/>
    <w:rsid w:val="001A328D"/>
    <w:rsid w:val="001B1D7B"/>
    <w:rsid w:val="001C1279"/>
    <w:rsid w:val="001C771A"/>
    <w:rsid w:val="001D2F7D"/>
    <w:rsid w:val="001F0E7D"/>
    <w:rsid w:val="00212197"/>
    <w:rsid w:val="00215531"/>
    <w:rsid w:val="002324CB"/>
    <w:rsid w:val="002539CF"/>
    <w:rsid w:val="00272C78"/>
    <w:rsid w:val="00281141"/>
    <w:rsid w:val="002937E7"/>
    <w:rsid w:val="002B493B"/>
    <w:rsid w:val="002B6D63"/>
    <w:rsid w:val="002C5EF4"/>
    <w:rsid w:val="002E4D4B"/>
    <w:rsid w:val="002E5862"/>
    <w:rsid w:val="00313C15"/>
    <w:rsid w:val="0033226B"/>
    <w:rsid w:val="00336877"/>
    <w:rsid w:val="00337BB0"/>
    <w:rsid w:val="00361EC9"/>
    <w:rsid w:val="00365A2C"/>
    <w:rsid w:val="003833BC"/>
    <w:rsid w:val="00384180"/>
    <w:rsid w:val="00395C1B"/>
    <w:rsid w:val="003A6F5F"/>
    <w:rsid w:val="003C0A9B"/>
    <w:rsid w:val="003C3C6A"/>
    <w:rsid w:val="003D234C"/>
    <w:rsid w:val="003D69BC"/>
    <w:rsid w:val="003F251C"/>
    <w:rsid w:val="00400A2A"/>
    <w:rsid w:val="0042611C"/>
    <w:rsid w:val="00426F22"/>
    <w:rsid w:val="00430C18"/>
    <w:rsid w:val="00432759"/>
    <w:rsid w:val="004332CB"/>
    <w:rsid w:val="00442044"/>
    <w:rsid w:val="0044501B"/>
    <w:rsid w:val="00445DDD"/>
    <w:rsid w:val="00451DBA"/>
    <w:rsid w:val="0047636E"/>
    <w:rsid w:val="004868F0"/>
    <w:rsid w:val="004939BB"/>
    <w:rsid w:val="004C797F"/>
    <w:rsid w:val="004C7C3E"/>
    <w:rsid w:val="004E3534"/>
    <w:rsid w:val="004E3E27"/>
    <w:rsid w:val="004F21EA"/>
    <w:rsid w:val="004F26AF"/>
    <w:rsid w:val="004F5CAB"/>
    <w:rsid w:val="0050478A"/>
    <w:rsid w:val="00515051"/>
    <w:rsid w:val="00523C0D"/>
    <w:rsid w:val="0055586E"/>
    <w:rsid w:val="0055688E"/>
    <w:rsid w:val="00571D13"/>
    <w:rsid w:val="0057232F"/>
    <w:rsid w:val="00582B50"/>
    <w:rsid w:val="005903FB"/>
    <w:rsid w:val="00590D2D"/>
    <w:rsid w:val="0059746E"/>
    <w:rsid w:val="005974A5"/>
    <w:rsid w:val="005A43DD"/>
    <w:rsid w:val="005B34C7"/>
    <w:rsid w:val="005C04A2"/>
    <w:rsid w:val="005E3BE2"/>
    <w:rsid w:val="005F3F21"/>
    <w:rsid w:val="0060511A"/>
    <w:rsid w:val="006230DA"/>
    <w:rsid w:val="006366B3"/>
    <w:rsid w:val="006378E8"/>
    <w:rsid w:val="00647322"/>
    <w:rsid w:val="00676BD4"/>
    <w:rsid w:val="006B251F"/>
    <w:rsid w:val="006B3ABB"/>
    <w:rsid w:val="006C1857"/>
    <w:rsid w:val="006D6391"/>
    <w:rsid w:val="006F0EBF"/>
    <w:rsid w:val="00705261"/>
    <w:rsid w:val="007072BE"/>
    <w:rsid w:val="00720799"/>
    <w:rsid w:val="0072452B"/>
    <w:rsid w:val="007245F6"/>
    <w:rsid w:val="00726046"/>
    <w:rsid w:val="00733F4C"/>
    <w:rsid w:val="0076734C"/>
    <w:rsid w:val="0077243F"/>
    <w:rsid w:val="00783D91"/>
    <w:rsid w:val="007A4D38"/>
    <w:rsid w:val="007A5781"/>
    <w:rsid w:val="007A6727"/>
    <w:rsid w:val="007B3288"/>
    <w:rsid w:val="007B78CC"/>
    <w:rsid w:val="007C7E8E"/>
    <w:rsid w:val="007E09C9"/>
    <w:rsid w:val="007E7F5E"/>
    <w:rsid w:val="00801401"/>
    <w:rsid w:val="008023F7"/>
    <w:rsid w:val="008141D6"/>
    <w:rsid w:val="00822171"/>
    <w:rsid w:val="00830CF3"/>
    <w:rsid w:val="00856479"/>
    <w:rsid w:val="00863463"/>
    <w:rsid w:val="00867005"/>
    <w:rsid w:val="0087317B"/>
    <w:rsid w:val="008733BF"/>
    <w:rsid w:val="008749EB"/>
    <w:rsid w:val="008752C7"/>
    <w:rsid w:val="00895F20"/>
    <w:rsid w:val="008966D2"/>
    <w:rsid w:val="008A4CCA"/>
    <w:rsid w:val="008B0416"/>
    <w:rsid w:val="008B33A5"/>
    <w:rsid w:val="008C24CE"/>
    <w:rsid w:val="008C7CA2"/>
    <w:rsid w:val="008D2371"/>
    <w:rsid w:val="008E37AE"/>
    <w:rsid w:val="008F5135"/>
    <w:rsid w:val="008F5977"/>
    <w:rsid w:val="008F6AFC"/>
    <w:rsid w:val="00920008"/>
    <w:rsid w:val="00922CC7"/>
    <w:rsid w:val="00925649"/>
    <w:rsid w:val="00946DF2"/>
    <w:rsid w:val="00951BD6"/>
    <w:rsid w:val="00953339"/>
    <w:rsid w:val="009534F6"/>
    <w:rsid w:val="009563D1"/>
    <w:rsid w:val="00967BD1"/>
    <w:rsid w:val="00983075"/>
    <w:rsid w:val="009915BE"/>
    <w:rsid w:val="009B42BE"/>
    <w:rsid w:val="009C4030"/>
    <w:rsid w:val="009D1808"/>
    <w:rsid w:val="009E264D"/>
    <w:rsid w:val="009F3C38"/>
    <w:rsid w:val="009F3CB2"/>
    <w:rsid w:val="00A12C61"/>
    <w:rsid w:val="00A13BC3"/>
    <w:rsid w:val="00A3648C"/>
    <w:rsid w:val="00A43000"/>
    <w:rsid w:val="00A45E31"/>
    <w:rsid w:val="00A603ED"/>
    <w:rsid w:val="00A73693"/>
    <w:rsid w:val="00A73D74"/>
    <w:rsid w:val="00A75CD8"/>
    <w:rsid w:val="00AA61F6"/>
    <w:rsid w:val="00AA6916"/>
    <w:rsid w:val="00AB41B5"/>
    <w:rsid w:val="00AB41CA"/>
    <w:rsid w:val="00AC1E04"/>
    <w:rsid w:val="00AC3A5B"/>
    <w:rsid w:val="00AC4635"/>
    <w:rsid w:val="00AD2E07"/>
    <w:rsid w:val="00AD37FB"/>
    <w:rsid w:val="00AD6CA6"/>
    <w:rsid w:val="00AE4EA8"/>
    <w:rsid w:val="00AF3AA2"/>
    <w:rsid w:val="00B032AA"/>
    <w:rsid w:val="00B04B21"/>
    <w:rsid w:val="00B11847"/>
    <w:rsid w:val="00B125E8"/>
    <w:rsid w:val="00B176C1"/>
    <w:rsid w:val="00B2472D"/>
    <w:rsid w:val="00B255A3"/>
    <w:rsid w:val="00B31652"/>
    <w:rsid w:val="00B34145"/>
    <w:rsid w:val="00B60B79"/>
    <w:rsid w:val="00B728D8"/>
    <w:rsid w:val="00B842CF"/>
    <w:rsid w:val="00B851C0"/>
    <w:rsid w:val="00BA4E87"/>
    <w:rsid w:val="00BD1C6F"/>
    <w:rsid w:val="00BE4BC0"/>
    <w:rsid w:val="00BE627A"/>
    <w:rsid w:val="00BF0BF3"/>
    <w:rsid w:val="00C061A0"/>
    <w:rsid w:val="00C224E2"/>
    <w:rsid w:val="00C31775"/>
    <w:rsid w:val="00C34BBA"/>
    <w:rsid w:val="00C520FE"/>
    <w:rsid w:val="00C5654D"/>
    <w:rsid w:val="00C5796C"/>
    <w:rsid w:val="00C63E1F"/>
    <w:rsid w:val="00CA12D0"/>
    <w:rsid w:val="00CA47D3"/>
    <w:rsid w:val="00CB1455"/>
    <w:rsid w:val="00CB336C"/>
    <w:rsid w:val="00CB3C74"/>
    <w:rsid w:val="00CC7A56"/>
    <w:rsid w:val="00CD6A4F"/>
    <w:rsid w:val="00CE2243"/>
    <w:rsid w:val="00CE293C"/>
    <w:rsid w:val="00CE6C0F"/>
    <w:rsid w:val="00D03B8B"/>
    <w:rsid w:val="00D157C9"/>
    <w:rsid w:val="00D17EF2"/>
    <w:rsid w:val="00D22ABE"/>
    <w:rsid w:val="00D24C09"/>
    <w:rsid w:val="00D30924"/>
    <w:rsid w:val="00D36455"/>
    <w:rsid w:val="00D54853"/>
    <w:rsid w:val="00DB4F9E"/>
    <w:rsid w:val="00DC3CB5"/>
    <w:rsid w:val="00DD3635"/>
    <w:rsid w:val="00DE58B6"/>
    <w:rsid w:val="00DF7CE0"/>
    <w:rsid w:val="00E116BA"/>
    <w:rsid w:val="00E11C6A"/>
    <w:rsid w:val="00E1361A"/>
    <w:rsid w:val="00E21B8D"/>
    <w:rsid w:val="00E32DF5"/>
    <w:rsid w:val="00E43CCC"/>
    <w:rsid w:val="00E46CD7"/>
    <w:rsid w:val="00E503DD"/>
    <w:rsid w:val="00E61EF8"/>
    <w:rsid w:val="00E7255B"/>
    <w:rsid w:val="00E77437"/>
    <w:rsid w:val="00E816FC"/>
    <w:rsid w:val="00E8275C"/>
    <w:rsid w:val="00E96F18"/>
    <w:rsid w:val="00EB2BB3"/>
    <w:rsid w:val="00EB30C5"/>
    <w:rsid w:val="00EC0462"/>
    <w:rsid w:val="00EC3C7E"/>
    <w:rsid w:val="00ED03EF"/>
    <w:rsid w:val="00ED51D6"/>
    <w:rsid w:val="00ED779F"/>
    <w:rsid w:val="00EF1230"/>
    <w:rsid w:val="00EF1E00"/>
    <w:rsid w:val="00F1096A"/>
    <w:rsid w:val="00F11BA8"/>
    <w:rsid w:val="00F20DA9"/>
    <w:rsid w:val="00F25BAF"/>
    <w:rsid w:val="00F27C28"/>
    <w:rsid w:val="00F3079D"/>
    <w:rsid w:val="00F37DD2"/>
    <w:rsid w:val="00F40F37"/>
    <w:rsid w:val="00F52CFC"/>
    <w:rsid w:val="00F63E85"/>
    <w:rsid w:val="00F82DA3"/>
    <w:rsid w:val="00F91151"/>
    <w:rsid w:val="00F94E5C"/>
    <w:rsid w:val="00FA169C"/>
    <w:rsid w:val="00FA3CFC"/>
    <w:rsid w:val="00FB4DC2"/>
    <w:rsid w:val="00FB60FA"/>
    <w:rsid w:val="00FB6B3D"/>
    <w:rsid w:val="00FD78BC"/>
    <w:rsid w:val="00FF56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0315B"/>
  <w15:chartTrackingRefBased/>
  <w15:docId w15:val="{4E9483FE-BCE2-9041-BC25-8C48CF2C6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1EF8"/>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aliases w:val="Sumário"/>
    <w:basedOn w:val="Normal"/>
    <w:next w:val="Normal"/>
    <w:semiHidden/>
    <w:pPr>
      <w:spacing w:after="120" w:line="360" w:lineRule="auto"/>
    </w:pPr>
    <w:rPr>
      <w:rFonts w:ascii="Arial" w:hAnsi="Arial" w:cs="Arial"/>
    </w:rPr>
  </w:style>
  <w:style w:type="paragraph" w:styleId="Cabealho">
    <w:name w:val="header"/>
    <w:basedOn w:val="Normal"/>
    <w:link w:val="CabealhoChar"/>
    <w:uiPriority w:val="99"/>
    <w:pPr>
      <w:tabs>
        <w:tab w:val="center" w:pos="4419"/>
        <w:tab w:val="right" w:pos="8838"/>
      </w:tabs>
    </w:pPr>
  </w:style>
  <w:style w:type="paragraph" w:styleId="Rodap">
    <w:name w:val="footer"/>
    <w:basedOn w:val="Normal"/>
    <w:pPr>
      <w:tabs>
        <w:tab w:val="center" w:pos="4419"/>
        <w:tab w:val="right" w:pos="8838"/>
      </w:tabs>
    </w:pPr>
  </w:style>
  <w:style w:type="character" w:styleId="Nmerodepgina">
    <w:name w:val="page number"/>
    <w:basedOn w:val="Fontepargpadro"/>
  </w:style>
  <w:style w:type="paragraph" w:styleId="PargrafodaLista">
    <w:name w:val="List Paragraph"/>
    <w:basedOn w:val="Normal"/>
    <w:uiPriority w:val="34"/>
    <w:qFormat/>
    <w:pPr>
      <w:ind w:left="708"/>
    </w:pPr>
  </w:style>
  <w:style w:type="paragraph" w:styleId="Textodebalo">
    <w:name w:val="Balloon Text"/>
    <w:basedOn w:val="Normal"/>
    <w:rPr>
      <w:rFonts w:ascii="Tahoma" w:hAnsi="Tahoma" w:cs="Tahoma"/>
      <w:sz w:val="16"/>
      <w:szCs w:val="16"/>
    </w:rPr>
  </w:style>
  <w:style w:type="character" w:customStyle="1" w:styleId="CharChar">
    <w:name w:val="Char Char"/>
    <w:rPr>
      <w:rFonts w:ascii="Tahoma" w:hAnsi="Tahoma" w:cs="Tahoma"/>
      <w:sz w:val="16"/>
      <w:szCs w:val="16"/>
    </w:rPr>
  </w:style>
  <w:style w:type="character" w:customStyle="1" w:styleId="CabealhoChar">
    <w:name w:val="Cabeçalho Char"/>
    <w:link w:val="Cabealho"/>
    <w:uiPriority w:val="99"/>
    <w:rsid w:val="00CE2243"/>
    <w:rPr>
      <w:sz w:val="24"/>
      <w:szCs w:val="24"/>
    </w:rPr>
  </w:style>
  <w:style w:type="paragraph" w:customStyle="1" w:styleId="numer1">
    <w:name w:val="numer1"/>
    <w:basedOn w:val="Normal"/>
    <w:pPr>
      <w:numPr>
        <w:numId w:val="3"/>
      </w:numPr>
      <w:spacing w:before="240" w:line="300" w:lineRule="atLeast"/>
    </w:pPr>
    <w:rPr>
      <w:rFonts w:ascii="Verdana" w:hAnsi="Verdana"/>
      <w:b/>
      <w:sz w:val="20"/>
      <w:szCs w:val="20"/>
    </w:rPr>
  </w:style>
  <w:style w:type="paragraph" w:customStyle="1" w:styleId="exer1">
    <w:name w:val="exer1"/>
    <w:basedOn w:val="Normal"/>
    <w:pPr>
      <w:numPr>
        <w:numId w:val="2"/>
      </w:numPr>
      <w:spacing w:line="300" w:lineRule="atLeast"/>
      <w:jc w:val="both"/>
    </w:pPr>
    <w:rPr>
      <w:rFonts w:ascii="Verdana" w:hAnsi="Verdana"/>
      <w:sz w:val="16"/>
      <w:szCs w:val="16"/>
    </w:rPr>
  </w:style>
  <w:style w:type="paragraph" w:customStyle="1" w:styleId="exer2">
    <w:name w:val="exer2"/>
    <w:basedOn w:val="Normal"/>
    <w:pPr>
      <w:numPr>
        <w:numId w:val="1"/>
      </w:numPr>
      <w:spacing w:line="300" w:lineRule="exact"/>
    </w:pPr>
    <w:rPr>
      <w:rFonts w:ascii="Verdana" w:hAnsi="Verdana"/>
      <w:sz w:val="16"/>
      <w:szCs w:val="16"/>
    </w:rPr>
  </w:style>
  <w:style w:type="table" w:styleId="Tabelacomgrade">
    <w:name w:val="Table Grid"/>
    <w:basedOn w:val="Tabelanormal"/>
    <w:rsid w:val="00DE58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rsid w:val="00DE58B6"/>
    <w:rPr>
      <w:sz w:val="16"/>
      <w:szCs w:val="16"/>
    </w:rPr>
  </w:style>
  <w:style w:type="paragraph" w:styleId="Textodecomentrio">
    <w:name w:val="annotation text"/>
    <w:basedOn w:val="Normal"/>
    <w:link w:val="TextodecomentrioChar"/>
    <w:rsid w:val="00DE58B6"/>
    <w:rPr>
      <w:sz w:val="20"/>
      <w:szCs w:val="20"/>
    </w:rPr>
  </w:style>
  <w:style w:type="character" w:customStyle="1" w:styleId="TextodecomentrioChar">
    <w:name w:val="Texto de comentário Char"/>
    <w:basedOn w:val="Fontepargpadro"/>
    <w:link w:val="Textodecomentrio"/>
    <w:rsid w:val="00DE58B6"/>
  </w:style>
  <w:style w:type="paragraph" w:styleId="Assuntodocomentrio">
    <w:name w:val="annotation subject"/>
    <w:basedOn w:val="Textodecomentrio"/>
    <w:next w:val="Textodecomentrio"/>
    <w:link w:val="AssuntodocomentrioChar"/>
    <w:rsid w:val="00DE58B6"/>
    <w:rPr>
      <w:b/>
      <w:bCs/>
    </w:rPr>
  </w:style>
  <w:style w:type="character" w:customStyle="1" w:styleId="AssuntodocomentrioChar">
    <w:name w:val="Assunto do comentário Char"/>
    <w:link w:val="Assuntodocomentrio"/>
    <w:rsid w:val="00DE58B6"/>
    <w:rPr>
      <w:b/>
      <w:bCs/>
    </w:rPr>
  </w:style>
  <w:style w:type="character" w:styleId="Hyperlink">
    <w:name w:val="Hyperlink"/>
    <w:rsid w:val="009B42BE"/>
    <w:rPr>
      <w:color w:val="0563C1"/>
      <w:u w:val="single"/>
    </w:rPr>
  </w:style>
  <w:style w:type="character" w:styleId="MenoPendente">
    <w:name w:val="Unresolved Mention"/>
    <w:uiPriority w:val="99"/>
    <w:semiHidden/>
    <w:unhideWhenUsed/>
    <w:rsid w:val="009B42BE"/>
    <w:rPr>
      <w:color w:val="605E5C"/>
      <w:shd w:val="clear" w:color="auto" w:fill="E1DFDD"/>
    </w:rPr>
  </w:style>
  <w:style w:type="character" w:customStyle="1" w:styleId="vkekvd">
    <w:name w:val="vkekvd"/>
    <w:basedOn w:val="Fontepargpadro"/>
    <w:rsid w:val="008F6AFC"/>
  </w:style>
  <w:style w:type="character" w:customStyle="1" w:styleId="ifmvxd">
    <w:name w:val="ifmvxd"/>
    <w:basedOn w:val="Fontepargpadro"/>
    <w:rsid w:val="008F6AFC"/>
  </w:style>
  <w:style w:type="character" w:customStyle="1" w:styleId="ijm6od">
    <w:name w:val="ijm6od"/>
    <w:basedOn w:val="Fontepargpadro"/>
    <w:rsid w:val="008F6AFC"/>
  </w:style>
  <w:style w:type="paragraph" w:customStyle="1" w:styleId="df3vjf">
    <w:name w:val="df3vjf"/>
    <w:basedOn w:val="Normal"/>
    <w:rsid w:val="008F6AFC"/>
    <w:pPr>
      <w:spacing w:before="100" w:beforeAutospacing="1" w:after="100" w:afterAutospacing="1"/>
    </w:pPr>
    <w:rPr>
      <w:lang w:val="en-US" w:eastAsia="en-US"/>
    </w:rPr>
  </w:style>
  <w:style w:type="character" w:customStyle="1" w:styleId="t286pc">
    <w:name w:val="t286pc"/>
    <w:basedOn w:val="Fontepargpadro"/>
    <w:rsid w:val="008F6AFC"/>
  </w:style>
  <w:style w:type="character" w:styleId="Forte">
    <w:name w:val="Strong"/>
    <w:uiPriority w:val="22"/>
    <w:qFormat/>
    <w:rsid w:val="008F6A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797335">
      <w:bodyDiv w:val="1"/>
      <w:marLeft w:val="0"/>
      <w:marRight w:val="0"/>
      <w:marTop w:val="0"/>
      <w:marBottom w:val="0"/>
      <w:divBdr>
        <w:top w:val="none" w:sz="0" w:space="0" w:color="auto"/>
        <w:left w:val="none" w:sz="0" w:space="0" w:color="auto"/>
        <w:bottom w:val="none" w:sz="0" w:space="0" w:color="auto"/>
        <w:right w:val="none" w:sz="0" w:space="0" w:color="auto"/>
      </w:divBdr>
    </w:div>
    <w:div w:id="459342089">
      <w:bodyDiv w:val="1"/>
      <w:marLeft w:val="0"/>
      <w:marRight w:val="0"/>
      <w:marTop w:val="0"/>
      <w:marBottom w:val="0"/>
      <w:divBdr>
        <w:top w:val="none" w:sz="0" w:space="0" w:color="auto"/>
        <w:left w:val="none" w:sz="0" w:space="0" w:color="auto"/>
        <w:bottom w:val="none" w:sz="0" w:space="0" w:color="auto"/>
        <w:right w:val="none" w:sz="0" w:space="0" w:color="auto"/>
      </w:divBdr>
    </w:div>
    <w:div w:id="472717342">
      <w:bodyDiv w:val="1"/>
      <w:marLeft w:val="0"/>
      <w:marRight w:val="0"/>
      <w:marTop w:val="0"/>
      <w:marBottom w:val="0"/>
      <w:divBdr>
        <w:top w:val="none" w:sz="0" w:space="0" w:color="auto"/>
        <w:left w:val="none" w:sz="0" w:space="0" w:color="auto"/>
        <w:bottom w:val="none" w:sz="0" w:space="0" w:color="auto"/>
        <w:right w:val="none" w:sz="0" w:space="0" w:color="auto"/>
      </w:divBdr>
    </w:div>
    <w:div w:id="696084810">
      <w:bodyDiv w:val="1"/>
      <w:marLeft w:val="0"/>
      <w:marRight w:val="0"/>
      <w:marTop w:val="0"/>
      <w:marBottom w:val="0"/>
      <w:divBdr>
        <w:top w:val="none" w:sz="0" w:space="0" w:color="auto"/>
        <w:left w:val="none" w:sz="0" w:space="0" w:color="auto"/>
        <w:bottom w:val="none" w:sz="0" w:space="0" w:color="auto"/>
        <w:right w:val="none" w:sz="0" w:space="0" w:color="auto"/>
      </w:divBdr>
    </w:div>
    <w:div w:id="785276334">
      <w:bodyDiv w:val="1"/>
      <w:marLeft w:val="0"/>
      <w:marRight w:val="0"/>
      <w:marTop w:val="0"/>
      <w:marBottom w:val="0"/>
      <w:divBdr>
        <w:top w:val="none" w:sz="0" w:space="0" w:color="auto"/>
        <w:left w:val="none" w:sz="0" w:space="0" w:color="auto"/>
        <w:bottom w:val="none" w:sz="0" w:space="0" w:color="auto"/>
        <w:right w:val="none" w:sz="0" w:space="0" w:color="auto"/>
      </w:divBdr>
    </w:div>
    <w:div w:id="960186709">
      <w:bodyDiv w:val="1"/>
      <w:marLeft w:val="0"/>
      <w:marRight w:val="0"/>
      <w:marTop w:val="0"/>
      <w:marBottom w:val="0"/>
      <w:divBdr>
        <w:top w:val="none" w:sz="0" w:space="0" w:color="auto"/>
        <w:left w:val="none" w:sz="0" w:space="0" w:color="auto"/>
        <w:bottom w:val="none" w:sz="0" w:space="0" w:color="auto"/>
        <w:right w:val="none" w:sz="0" w:space="0" w:color="auto"/>
      </w:divBdr>
    </w:div>
    <w:div w:id="1380015033">
      <w:bodyDiv w:val="1"/>
      <w:marLeft w:val="0"/>
      <w:marRight w:val="0"/>
      <w:marTop w:val="0"/>
      <w:marBottom w:val="0"/>
      <w:divBdr>
        <w:top w:val="none" w:sz="0" w:space="0" w:color="auto"/>
        <w:left w:val="none" w:sz="0" w:space="0" w:color="auto"/>
        <w:bottom w:val="none" w:sz="0" w:space="0" w:color="auto"/>
        <w:right w:val="none" w:sz="0" w:space="0" w:color="auto"/>
      </w:divBdr>
    </w:div>
    <w:div w:id="1449426679">
      <w:bodyDiv w:val="1"/>
      <w:marLeft w:val="0"/>
      <w:marRight w:val="0"/>
      <w:marTop w:val="0"/>
      <w:marBottom w:val="0"/>
      <w:divBdr>
        <w:top w:val="none" w:sz="0" w:space="0" w:color="auto"/>
        <w:left w:val="none" w:sz="0" w:space="0" w:color="auto"/>
        <w:bottom w:val="none" w:sz="0" w:space="0" w:color="auto"/>
        <w:right w:val="none" w:sz="0" w:space="0" w:color="auto"/>
      </w:divBdr>
    </w:div>
    <w:div w:id="1757827185">
      <w:bodyDiv w:val="1"/>
      <w:marLeft w:val="0"/>
      <w:marRight w:val="0"/>
      <w:marTop w:val="0"/>
      <w:marBottom w:val="0"/>
      <w:divBdr>
        <w:top w:val="none" w:sz="0" w:space="0" w:color="auto"/>
        <w:left w:val="none" w:sz="0" w:space="0" w:color="auto"/>
        <w:bottom w:val="none" w:sz="0" w:space="0" w:color="auto"/>
        <w:right w:val="none" w:sz="0" w:space="0" w:color="auto"/>
      </w:divBdr>
    </w:div>
    <w:div w:id="1802722602">
      <w:bodyDiv w:val="1"/>
      <w:marLeft w:val="0"/>
      <w:marRight w:val="0"/>
      <w:marTop w:val="0"/>
      <w:marBottom w:val="0"/>
      <w:divBdr>
        <w:top w:val="none" w:sz="0" w:space="0" w:color="auto"/>
        <w:left w:val="none" w:sz="0" w:space="0" w:color="auto"/>
        <w:bottom w:val="none" w:sz="0" w:space="0" w:color="auto"/>
        <w:right w:val="none" w:sz="0" w:space="0" w:color="auto"/>
      </w:divBdr>
    </w:div>
    <w:div w:id="2038388290">
      <w:bodyDiv w:val="1"/>
      <w:marLeft w:val="0"/>
      <w:marRight w:val="0"/>
      <w:marTop w:val="0"/>
      <w:marBottom w:val="0"/>
      <w:divBdr>
        <w:top w:val="none" w:sz="0" w:space="0" w:color="auto"/>
        <w:left w:val="none" w:sz="0" w:space="0" w:color="auto"/>
        <w:bottom w:val="none" w:sz="0" w:space="0" w:color="auto"/>
        <w:right w:val="none" w:sz="0" w:space="0" w:color="auto"/>
      </w:divBdr>
    </w:div>
    <w:div w:id="207939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A5243-BC69-43DA-8CDB-595A0EA47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1454</Words>
  <Characters>7974</Characters>
  <Application>Microsoft Office Word</Application>
  <DocSecurity>0</DocSecurity>
  <Lines>265</Lines>
  <Paragraphs>117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Lógica Computacional – Aula 01</vt:lpstr>
      <vt:lpstr>Lógica Computacional – Aula 01</vt:lpstr>
    </vt:vector>
  </TitlesOfParts>
  <Company>**</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Lógica Computacional – Aula 01</dc:title>
  <dc:subject/>
  <dc:creator>Érika Andersen</dc:creator>
  <cp:keywords/>
  <dc:description/>
  <cp:lastModifiedBy>GUILHERME DE SOUZA CRUZ</cp:lastModifiedBy>
  <cp:revision>5</cp:revision>
  <cp:lastPrinted>2008-02-20T20:50:00Z</cp:lastPrinted>
  <dcterms:created xsi:type="dcterms:W3CDTF">2026-04-14T00:54:00Z</dcterms:created>
  <dcterms:modified xsi:type="dcterms:W3CDTF">2026-04-15T01:10:00Z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2026-04-15T01:06:40Z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b681147a-290c-4ed3-b363-b41871ad619c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