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EBC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SPTech</w:t>
      </w:r>
    </w:p>
    <w:p w:rsidR="00F81CFA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Ciências da Computação – 1CCOB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  <w:bookmarkStart w:id="0" w:name="_GoBack"/>
    </w:p>
    <w:bookmarkEnd w:id="0"/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before="96" w:line="360" w:lineRule="auto"/>
        <w:rPr>
          <w:rFonts w:asciiTheme="minorHAnsi" w:hAnsiTheme="minorHAnsi" w:cstheme="minorHAnsi"/>
        </w:rPr>
      </w:pPr>
    </w:p>
    <w:p w:rsidR="00473EB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FUMBLE</w:t>
      </w:r>
    </w:p>
    <w:p w:rsidR="00F81CFA" w:rsidRPr="003462D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SEU PORTAL PARA O UNIVERSO DA NFL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Renan Antonini Pereira (RA: 04251017) </w:t>
      </w:r>
    </w:p>
    <w:p w:rsidR="00473EBC" w:rsidRPr="003462DC" w:rsidRDefault="00473EBC" w:rsidP="00473EBC">
      <w:pPr>
        <w:pStyle w:val="Corpodetexto"/>
        <w:spacing w:line="360" w:lineRule="auto"/>
        <w:ind w:left="1876" w:right="1880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Orientadores:</w:t>
      </w:r>
      <w:r w:rsidRPr="003462DC">
        <w:rPr>
          <w:rFonts w:asciiTheme="minorHAnsi" w:hAnsiTheme="minorHAnsi" w:cstheme="minorHAnsi"/>
          <w:spacing w:val="-6"/>
        </w:rPr>
        <w:t xml:space="preserve"> </w:t>
      </w:r>
      <w:r w:rsidRPr="003462DC">
        <w:rPr>
          <w:rFonts w:asciiTheme="minorHAnsi" w:hAnsiTheme="minorHAnsi" w:cstheme="minorHAnsi"/>
        </w:rPr>
        <w:t>Fernando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Brandão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e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Clara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 xml:space="preserve">Salomão </w:t>
      </w: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SÃO</w:t>
      </w:r>
      <w:r w:rsidRPr="003462DC">
        <w:rPr>
          <w:rFonts w:asciiTheme="minorHAnsi" w:hAnsiTheme="minorHAnsi" w:cstheme="minorHAnsi"/>
          <w:spacing w:val="-15"/>
        </w:rPr>
        <w:t xml:space="preserve"> </w:t>
      </w:r>
      <w:r w:rsidRPr="003462DC">
        <w:rPr>
          <w:rFonts w:asciiTheme="minorHAnsi" w:hAnsiTheme="minorHAnsi" w:cstheme="minorHAnsi"/>
        </w:rPr>
        <w:t>PAULO</w:t>
      </w: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  <w:sectPr w:rsidR="00473EBC" w:rsidRPr="003462DC">
          <w:headerReference w:type="default" r:id="rId5"/>
          <w:pgSz w:w="11910" w:h="16840"/>
          <w:pgMar w:top="1600" w:right="992" w:bottom="0" w:left="1559" w:header="720" w:footer="720" w:gutter="0"/>
          <w:pgNumType w:start="1"/>
          <w:cols w:space="720"/>
        </w:sectPr>
      </w:pPr>
      <w:r w:rsidRPr="003462DC">
        <w:rPr>
          <w:rFonts w:asciiTheme="minorHAnsi" w:hAnsiTheme="minorHAnsi" w:cstheme="minorHAnsi"/>
          <w:spacing w:val="-4"/>
        </w:rPr>
        <w:t>2025</w:t>
      </w:r>
    </w:p>
    <w:p w:rsidR="00473EBC" w:rsidRPr="003462DC" w:rsidRDefault="00473EBC" w:rsidP="00473EBC">
      <w:pPr>
        <w:spacing w:before="78" w:line="360" w:lineRule="auto"/>
        <w:ind w:right="8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bCs/>
          <w:spacing w:val="-2"/>
          <w:sz w:val="28"/>
          <w:szCs w:val="28"/>
        </w:rPr>
        <w:lastRenderedPageBreak/>
        <w:t>SUMÁRIO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35"/>
        </w:tabs>
        <w:spacing w:before="906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>
        <w:rPr>
          <w:rFonts w:asciiTheme="minorHAnsi" w:hAnsiTheme="minorHAnsi" w:cstheme="minorHAnsi"/>
        </w:rPr>
        <w:tab/>
        <w:t>CONTEXTO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20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ab/>
        <w:t>OBJETIVO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3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ab/>
        <w:t>JUSTIFICATIVA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3D101A" w:rsidP="00473EBC">
      <w:pPr>
        <w:pStyle w:val="Contents1"/>
        <w:tabs>
          <w:tab w:val="left" w:pos="480"/>
          <w:tab w:val="right" w:leader="dot" w:pos="7905"/>
        </w:tabs>
        <w:spacing w:before="279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</w:rPr>
        <w:tab/>
        <w:t>ESCOPO</w:t>
      </w:r>
      <w:r>
        <w:rPr>
          <w:rFonts w:asciiTheme="minorHAnsi" w:hAnsiTheme="minorHAnsi" w:cstheme="minorHAnsi"/>
        </w:rPr>
        <w:tab/>
        <w:t>4</w:t>
      </w:r>
    </w:p>
    <w:p w:rsidR="00473EBC" w:rsidRPr="003462DC" w:rsidRDefault="003D101A" w:rsidP="00473EBC">
      <w:pPr>
        <w:pStyle w:val="Contents2"/>
        <w:tabs>
          <w:tab w:val="left" w:pos="720"/>
          <w:tab w:val="right" w:leader="dot" w:pos="787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4.1.</w:t>
      </w:r>
      <w:r>
        <w:rPr>
          <w:rFonts w:asciiTheme="minorHAnsi" w:hAnsiTheme="minorHAnsi" w:cstheme="minorHAnsi"/>
        </w:rPr>
        <w:tab/>
        <w:t>PREMISSAS</w:t>
      </w:r>
      <w:r>
        <w:rPr>
          <w:rFonts w:asciiTheme="minorHAnsi" w:hAnsiTheme="minorHAnsi" w:cstheme="minorHAnsi"/>
        </w:rPr>
        <w:tab/>
        <w:t>4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4.2.</w:t>
      </w:r>
      <w:r w:rsidRPr="003462DC">
        <w:rPr>
          <w:rFonts w:asciiTheme="minorHAnsi" w:hAnsiTheme="minorHAnsi" w:cstheme="minorHAnsi"/>
        </w:rPr>
        <w:tab/>
        <w:t>RESTRIÇÕES</w:t>
      </w:r>
      <w:r w:rsidRPr="003462DC">
        <w:rPr>
          <w:rFonts w:asciiTheme="minorHAnsi" w:hAnsiTheme="minorHAnsi" w:cstheme="minorHAnsi"/>
        </w:rPr>
        <w:tab/>
      </w:r>
      <w:r w:rsidR="003462DC">
        <w:rPr>
          <w:rFonts w:asciiTheme="minorHAnsi" w:hAnsiTheme="minorHAnsi" w:cstheme="minorHAnsi"/>
        </w:rPr>
        <w:t>.</w:t>
      </w:r>
      <w:r w:rsidR="003D101A">
        <w:rPr>
          <w:rFonts w:asciiTheme="minorHAnsi" w:hAnsiTheme="minorHAnsi" w:cstheme="minorHAnsi"/>
        </w:rPr>
        <w:t>4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5. </w:t>
      </w:r>
      <w:r w:rsidRPr="003462DC">
        <w:rPr>
          <w:rFonts w:asciiTheme="minorHAnsi" w:hAnsiTheme="minorHAnsi" w:cstheme="minorHAnsi"/>
        </w:rPr>
        <w:tab/>
        <w:t>BACKLOG TRELLO………………………………………………</w:t>
      </w:r>
      <w:r w:rsidR="003462DC">
        <w:rPr>
          <w:rFonts w:asciiTheme="minorHAnsi" w:hAnsiTheme="minorHAnsi" w:cstheme="minorHAnsi"/>
        </w:rPr>
        <w:t>........................</w:t>
      </w:r>
      <w:r w:rsidR="00F81CFA">
        <w:rPr>
          <w:rFonts w:asciiTheme="minorHAnsi" w:hAnsiTheme="minorHAnsi" w:cstheme="minorHAnsi"/>
        </w:rPr>
        <w:t>..</w:t>
      </w:r>
      <w:r w:rsidR="003462DC">
        <w:rPr>
          <w:rFonts w:asciiTheme="minorHAnsi" w:hAnsiTheme="minorHAnsi" w:cstheme="minorHAnsi"/>
        </w:rPr>
        <w:t>.......</w:t>
      </w:r>
      <w:r w:rsidR="00F81CFA">
        <w:rPr>
          <w:rFonts w:asciiTheme="minorHAnsi" w:hAnsiTheme="minorHAnsi" w:cstheme="minorHAnsi"/>
        </w:rPr>
        <w:t>.4</w:t>
      </w:r>
      <w:r w:rsidR="00F81CFA">
        <w:rPr>
          <w:rFonts w:asciiTheme="minorHAnsi" w:hAnsiTheme="minorHAnsi" w:cstheme="minorHAnsi"/>
        </w:rPr>
        <w:softHyphen/>
      </w:r>
      <w:r w:rsidR="00F81CFA">
        <w:rPr>
          <w:rFonts w:asciiTheme="minorHAnsi" w:hAnsiTheme="minorHAnsi" w:cstheme="minorHAnsi"/>
        </w:rPr>
        <w:softHyphen/>
      </w:r>
      <w:r w:rsidR="00F81CFA">
        <w:rPr>
          <w:rFonts w:asciiTheme="minorHAnsi" w:hAnsiTheme="minorHAnsi" w:cstheme="minorHAnsi"/>
        </w:rPr>
        <w:softHyphen/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6. </w:t>
      </w:r>
      <w:r w:rsidRPr="003462DC">
        <w:rPr>
          <w:rFonts w:asciiTheme="minorHAnsi" w:hAnsiTheme="minorHAnsi" w:cstheme="minorHAnsi"/>
        </w:rPr>
        <w:tab/>
        <w:t>BACKLOG EXCEL…………………………………………………..</w:t>
      </w:r>
      <w:r w:rsidR="003462DC">
        <w:rPr>
          <w:rFonts w:asciiTheme="minorHAnsi" w:hAnsiTheme="minorHAnsi" w:cstheme="minorHAnsi"/>
        </w:rPr>
        <w:t>............................</w:t>
      </w:r>
      <w:r w:rsidR="00F81CFA">
        <w:rPr>
          <w:rFonts w:asciiTheme="minorHAnsi" w:hAnsiTheme="minorHAnsi" w:cstheme="minorHAnsi"/>
        </w:rPr>
        <w:t>....</w:t>
      </w:r>
      <w:r w:rsidRPr="003462DC">
        <w:rPr>
          <w:rFonts w:asciiTheme="minorHAnsi" w:hAnsiTheme="minorHAnsi" w:cstheme="minorHAnsi"/>
        </w:rPr>
        <w:t>5</w:t>
      </w:r>
    </w:p>
    <w:p w:rsidR="00473EBC" w:rsidRPr="003462DC" w:rsidRDefault="00F81CFA" w:rsidP="00473EBC">
      <w:pPr>
        <w:pStyle w:val="Contents1"/>
        <w:tabs>
          <w:tab w:val="left" w:pos="480"/>
          <w:tab w:val="right" w:leader="dot" w:pos="7860"/>
        </w:tabs>
        <w:spacing w:before="285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7.</w:t>
      </w:r>
      <w:r>
        <w:rPr>
          <w:rFonts w:asciiTheme="minorHAnsi" w:hAnsiTheme="minorHAnsi" w:cstheme="minorHAnsi"/>
        </w:rPr>
        <w:tab/>
        <w:t>DIAGRAMA DE NEGÓCIO</w:t>
      </w:r>
      <w:r>
        <w:rPr>
          <w:rFonts w:asciiTheme="minorHAnsi" w:hAnsiTheme="minorHAnsi" w:cstheme="minorHAnsi"/>
        </w:rPr>
        <w:tab/>
        <w:t>6</w:t>
      </w:r>
    </w:p>
    <w:p w:rsidR="00473EBC" w:rsidRPr="003462DC" w:rsidRDefault="00473EBC" w:rsidP="00473EBC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8.</w:t>
      </w:r>
      <w:r w:rsidRPr="003462DC">
        <w:rPr>
          <w:rFonts w:asciiTheme="minorHAnsi" w:hAnsiTheme="minorHAnsi" w:cstheme="minorHAnsi"/>
        </w:rPr>
        <w:tab/>
        <w:t>DIAGRAMA DE SOLUÇÃO TÉCNIC</w:t>
      </w:r>
      <w:r w:rsidR="00F81CFA">
        <w:rPr>
          <w:rFonts w:asciiTheme="minorHAnsi" w:hAnsiTheme="minorHAnsi" w:cstheme="minorHAnsi"/>
        </w:rPr>
        <w:t>A</w:t>
      </w:r>
      <w:r w:rsidR="00F81CFA">
        <w:rPr>
          <w:rFonts w:asciiTheme="minorHAnsi" w:hAnsiTheme="minorHAnsi" w:cstheme="minorHAnsi"/>
        </w:rPr>
        <w:tab/>
        <w:t>6</w:t>
      </w:r>
    </w:p>
    <w:p w:rsidR="00473EBC" w:rsidRPr="00F81CFA" w:rsidRDefault="00F81CFA" w:rsidP="00F81CFA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  <w:u w:val="single"/>
        </w:rPr>
        <w:sectPr w:rsidR="00473EBC" w:rsidRPr="00F81CFA">
          <w:headerReference w:type="default" r:id="rId6"/>
          <w:pgSz w:w="11910" w:h="16840"/>
          <w:pgMar w:top="1883" w:right="992" w:bottom="280" w:left="1559" w:header="1600" w:footer="720" w:gutter="0"/>
          <w:cols w:space="720"/>
        </w:sectPr>
      </w:pPr>
      <w:r>
        <w:rPr>
          <w:rFonts w:asciiTheme="minorHAnsi" w:hAnsiTheme="minorHAnsi" w:cstheme="minorHAnsi"/>
        </w:rPr>
        <w:t>9.</w:t>
      </w:r>
      <w:r>
        <w:rPr>
          <w:rFonts w:asciiTheme="minorHAnsi" w:hAnsiTheme="minorHAnsi" w:cstheme="minorHAnsi"/>
        </w:rPr>
        <w:tab/>
        <w:t>REFERÊNCIAS</w:t>
      </w:r>
      <w:r>
        <w:rPr>
          <w:rFonts w:asciiTheme="minorHAnsi" w:hAnsiTheme="minorHAnsi" w:cstheme="minorHAnsi"/>
        </w:rPr>
        <w:tab/>
        <w:t>......7</w:t>
      </w:r>
    </w:p>
    <w:p w:rsidR="00473EBC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bookmarkStart w:id="1" w:name="_Toc1763693454"/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1.</w:t>
      </w:r>
      <w:r w:rsidR="00473EBC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CONTEXTO</w:t>
      </w:r>
      <w:bookmarkEnd w:id="1"/>
    </w:p>
    <w:p w:rsidR="00473EBC" w:rsidRPr="003462DC" w:rsidRDefault="00473EBC" w:rsidP="00473EBC">
      <w:pPr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 </w:t>
      </w:r>
      <w:r w:rsidRPr="003462DC">
        <w:rPr>
          <w:rStyle w:val="Forte"/>
          <w:rFonts w:asciiTheme="minorHAnsi" w:hAnsiTheme="minorHAnsi" w:cstheme="minorHAnsi"/>
          <w:b w:val="0"/>
        </w:rPr>
        <w:t>National Football League (NFL)</w:t>
      </w:r>
      <w:r w:rsidRPr="003462DC">
        <w:rPr>
          <w:rFonts w:asciiTheme="minorHAnsi" w:hAnsiTheme="minorHAnsi" w:cstheme="minorHAnsi"/>
          <w:b/>
        </w:rPr>
        <w:t xml:space="preserve"> </w:t>
      </w:r>
      <w:r w:rsidRPr="003462DC">
        <w:rPr>
          <w:rFonts w:asciiTheme="minorHAnsi" w:hAnsiTheme="minorHAnsi" w:cstheme="minorHAnsi"/>
        </w:rPr>
        <w:t xml:space="preserve">é a principal liga de futebol americano dos Estados Unidos e uma das maiores organizações esportivas do mundo. Fundada em 1920, a NFL é composta por 32 franquias, divididas entre as conferências AFC (American Football Conference) e NFC (National Football Conference), cada uma com quatro divisões (Norte, Sul, Leste e Oeste). A temporada é composta por uma fase regular de 18 semanas, seguida pelos playoffs e culminando no </w:t>
      </w:r>
      <w:r w:rsidRPr="003462DC">
        <w:rPr>
          <w:rStyle w:val="Forte"/>
          <w:rFonts w:asciiTheme="minorHAnsi" w:hAnsiTheme="minorHAnsi" w:cstheme="minorHAnsi"/>
          <w:b w:val="0"/>
        </w:rPr>
        <w:t>Super Bowl</w:t>
      </w:r>
      <w:r w:rsidRPr="003462DC">
        <w:rPr>
          <w:rFonts w:asciiTheme="minorHAnsi" w:hAnsiTheme="minorHAnsi" w:cstheme="minorHAnsi"/>
        </w:rPr>
        <w:t>, um dos eventos esportivos mais assistidos globalmente.</w:t>
      </w:r>
    </w:p>
    <w:p w:rsidR="00473EBC" w:rsidRPr="003462DC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Com uma base sólida de fãs nos EUA, a NFL expandiu sua influência global nas últimas décadas, incluindo ações diretas em outros países, como jogos internacionais realizados no Reino Unido, Alemanha e México. No Brasil, o crescimento da popularidade do futebol americano tem sido notável. Desde o início dos anos 2010, canais esportivos passaram a transmitir os jogos com regularidade, e hoje já existe uma comunidade ativa de fãs, ligas amadoras e coberturas independentes. Inclusive a liga </w:t>
      </w:r>
      <w:r w:rsidR="005D0E72" w:rsidRPr="003462DC">
        <w:rPr>
          <w:rFonts w:asciiTheme="minorHAnsi" w:hAnsiTheme="minorHAnsi" w:cstheme="minorHAnsi"/>
        </w:rPr>
        <w:t>está</w:t>
      </w:r>
      <w:r w:rsidRPr="003462DC">
        <w:rPr>
          <w:rFonts w:asciiTheme="minorHAnsi" w:hAnsiTheme="minorHAnsi" w:cstheme="minorHAnsi"/>
        </w:rPr>
        <w:t xml:space="preserve"> ficando tão famosa aqui que esse ano terá pelo segundo ano </w:t>
      </w:r>
      <w:r w:rsidR="005D0E72" w:rsidRPr="003462DC">
        <w:rPr>
          <w:rFonts w:asciiTheme="minorHAnsi" w:hAnsiTheme="minorHAnsi" w:cstheme="minorHAnsi"/>
        </w:rPr>
        <w:t>seguido</w:t>
      </w:r>
      <w:r w:rsidRPr="003462DC">
        <w:rPr>
          <w:rFonts w:asciiTheme="minorHAnsi" w:hAnsiTheme="minorHAnsi" w:cstheme="minorHAnsi"/>
        </w:rPr>
        <w:t xml:space="preserve"> </w:t>
      </w:r>
      <w:r w:rsidR="005D0E72" w:rsidRPr="003462DC">
        <w:rPr>
          <w:rFonts w:asciiTheme="minorHAnsi" w:hAnsiTheme="minorHAnsi" w:cstheme="minorHAnsi"/>
        </w:rPr>
        <w:t>um jogo de NFL no brasil.</w:t>
      </w:r>
    </w:p>
    <w:p w:rsidR="005D0E72" w:rsidRPr="003462DC" w:rsidRDefault="005D0E72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Segundo informações do IBOPE, desde 2014 a base de fãs aumentou em 310%. E atualmente cerca de 35% da população brasileira se considera fã da NFL.</w:t>
      </w:r>
    </w:p>
    <w:p w:rsidR="005D0E72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Apesar do crescimento do interesse pelo esporte, ainda há uma carência de plataformas informativas em </w:t>
      </w:r>
      <w:r w:rsidRPr="003462DC">
        <w:rPr>
          <w:rStyle w:val="Forte"/>
          <w:rFonts w:asciiTheme="minorHAnsi" w:hAnsiTheme="minorHAnsi" w:cstheme="minorHAnsi"/>
          <w:b w:val="0"/>
        </w:rPr>
        <w:t>português</w:t>
      </w:r>
      <w:r w:rsidRPr="003462DC">
        <w:rPr>
          <w:rFonts w:asciiTheme="minorHAnsi" w:hAnsiTheme="minorHAnsi" w:cstheme="minorHAnsi"/>
        </w:rPr>
        <w:t xml:space="preserve"> que sejam confiáveis, bem organizadas e pensadas especificamente para o público brasileiro. Muitos torcedores dependem de conteúdo em inglês, o que pode ser uma barreira, especialmente para os fãs iniciantes. Além disso, informações fragmentadas dificultam a compreensão de regras, estatísticas, históricos de franquias e cultura do jogo.</w:t>
      </w:r>
    </w:p>
    <w:p w:rsidR="003462DC" w:rsidRPr="003462DC" w:rsidRDefault="003462DC" w:rsidP="00473EBC">
      <w:pPr>
        <w:pStyle w:val="NormalWeb"/>
        <w:rPr>
          <w:rFonts w:asciiTheme="minorHAnsi" w:hAnsiTheme="minorHAnsi" w:cstheme="minorHAnsi"/>
        </w:rPr>
      </w:pPr>
    </w:p>
    <w:p w:rsidR="005D0E72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2.</w:t>
      </w:r>
      <w:r w:rsidR="006875DD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OBJETIVO</w:t>
      </w:r>
    </w:p>
    <w:p w:rsidR="003462DC" w:rsidRDefault="005D0E72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O objetivo principal do Fumble é criar uma platafor</w:t>
      </w:r>
      <w:r w:rsidR="006875DD" w:rsidRPr="003462DC">
        <w:rPr>
          <w:rFonts w:asciiTheme="minorHAnsi" w:hAnsiTheme="minorHAnsi" w:cstheme="minorHAnsi"/>
        </w:rPr>
        <w:t>ma web informativa sobre a NFL</w:t>
      </w:r>
      <w:r w:rsidRPr="003462DC">
        <w:rPr>
          <w:rFonts w:asciiTheme="minorHAnsi" w:hAnsiTheme="minorHAnsi" w:cstheme="minorHAnsi"/>
        </w:rPr>
        <w:t>, visando aumentar o engajamento e a informação sobre o futebol americano no Brasil.</w:t>
      </w:r>
    </w:p>
    <w:p w:rsidR="003462DC" w:rsidRDefault="003462DC" w:rsidP="003462DC">
      <w:pPr>
        <w:pStyle w:val="NormalWeb"/>
        <w:rPr>
          <w:rFonts w:asciiTheme="minorHAnsi" w:hAnsiTheme="minorHAnsi" w:cstheme="minorHAnsi"/>
        </w:rPr>
      </w:pP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i/>
          <w:spacing w:val="-2"/>
          <w:sz w:val="36"/>
        </w:rPr>
        <w:t>3.</w:t>
      </w:r>
      <w:r>
        <w:rPr>
          <w:rFonts w:asciiTheme="minorHAnsi" w:hAnsiTheme="minorHAnsi" w:cstheme="minorHAnsi"/>
          <w:b/>
          <w:i/>
          <w:spacing w:val="-2"/>
          <w:sz w:val="36"/>
        </w:rPr>
        <w:t>JUSTIFICATIVA</w:t>
      </w:r>
    </w:p>
    <w:p w:rsidR="005D0E72" w:rsidRPr="003462DC" w:rsidRDefault="003462DC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Apesar do crescimento da</w:t>
      </w:r>
      <w:r w:rsidRPr="003462DC">
        <w:rPr>
          <w:rFonts w:asciiTheme="minorHAnsi" w:hAnsiTheme="minorHAnsi" w:cstheme="minorHAnsi"/>
        </w:rPr>
        <w:t xml:space="preserve"> NFL no Brasil, a falta de conteúdo de qualidade em português dificulta o acesso à informação para novos fãs. O </w:t>
      </w:r>
      <w:r w:rsidRPr="003462DC">
        <w:rPr>
          <w:rStyle w:val="nfase"/>
          <w:rFonts w:asciiTheme="minorHAnsi" w:hAnsiTheme="minorHAnsi" w:cstheme="minorHAnsi"/>
        </w:rPr>
        <w:t>Fumble</w:t>
      </w:r>
      <w:r w:rsidRPr="003462DC">
        <w:rPr>
          <w:rFonts w:asciiTheme="minorHAnsi" w:hAnsiTheme="minorHAnsi" w:cstheme="minorHAnsi"/>
        </w:rPr>
        <w:t xml:space="preserve"> resolve esse problema ao centralizar dados, história e informações da liga em um site acessível, didático e voltado ao público brasileiro.</w:t>
      </w: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lastRenderedPageBreak/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ESCOPO</w:t>
      </w:r>
    </w:p>
    <w:p w:rsidR="003462DC" w:rsidRDefault="003462DC" w:rsidP="00473EBC"/>
    <w:p w:rsidR="00532311" w:rsidRDefault="003462DC" w:rsidP="00473EBC">
      <w:pPr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projeto </w:t>
      </w:r>
      <w:r w:rsidRPr="003462DC">
        <w:rPr>
          <w:rStyle w:val="nfase"/>
          <w:rFonts w:asciiTheme="minorHAnsi" w:hAnsiTheme="minorHAnsi" w:cstheme="minorHAnsi"/>
        </w:rPr>
        <w:t>Fumble</w:t>
      </w:r>
      <w:r w:rsidRPr="003462DC">
        <w:rPr>
          <w:rFonts w:asciiTheme="minorHAnsi" w:hAnsiTheme="minorHAnsi" w:cstheme="minorHAnsi"/>
        </w:rPr>
        <w:t xml:space="preserve"> tem como escopo o desenvolvimento de um </w:t>
      </w:r>
      <w:r w:rsidRPr="003462DC">
        <w:rPr>
          <w:rStyle w:val="Forte"/>
          <w:rFonts w:asciiTheme="minorHAnsi" w:hAnsiTheme="minorHAnsi" w:cstheme="minorHAnsi"/>
        </w:rPr>
        <w:t>site informativo e educativo</w:t>
      </w:r>
      <w:r w:rsidRPr="003462DC">
        <w:rPr>
          <w:rFonts w:asciiTheme="minorHAnsi" w:hAnsiTheme="minorHAnsi" w:cstheme="minorHAnsi"/>
        </w:rPr>
        <w:t xml:space="preserve"> sobre a NFL, voltado principalmente para o público brasileiro. O foco está em oferecer uma plataforma web acessível, responsiva e com conteúdo relevante sobre a liga de futebol americano mais popular do mundo.</w:t>
      </w:r>
    </w:p>
    <w:p w:rsidR="00AE6392" w:rsidRDefault="00AE6392" w:rsidP="00473EBC">
      <w:pPr>
        <w:rPr>
          <w:rFonts w:asciiTheme="minorHAnsi" w:hAnsiTheme="minorHAnsi" w:cstheme="minorHAnsi"/>
        </w:rPr>
      </w:pPr>
    </w:p>
    <w:p w:rsidR="00AE6392" w:rsidRDefault="00AE6392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Requisitos: Banco de dados no feito no MySQL Server e configurada em uma VM Linux, </w:t>
      </w:r>
      <w:r w:rsidRPr="003462DC">
        <w:rPr>
          <w:rFonts w:asciiTheme="minorHAnsi" w:hAnsiTheme="minorHAnsi" w:cstheme="minorHAnsi"/>
        </w:rPr>
        <w:t>documentação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do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projeto,</w:t>
      </w:r>
      <w:r w:rsidRPr="003462DC">
        <w:rPr>
          <w:rFonts w:asciiTheme="minorHAnsi" w:hAnsiTheme="minorHAnsi" w:cstheme="minorHAnsi"/>
          <w:spacing w:val="-7"/>
        </w:rPr>
        <w:t xml:space="preserve"> </w:t>
      </w:r>
      <w:r w:rsidRPr="003462DC">
        <w:rPr>
          <w:rFonts w:asciiTheme="minorHAnsi" w:hAnsiTheme="minorHAnsi" w:cstheme="minorHAnsi"/>
        </w:rPr>
        <w:t>diagrama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de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visão de negócio,</w:t>
      </w:r>
      <w:r>
        <w:rPr>
          <w:rFonts w:asciiTheme="minorHAnsi" w:hAnsiTheme="minorHAnsi" w:cstheme="minorHAnsi"/>
        </w:rPr>
        <w:t xml:space="preserve"> diagrama de solução e </w:t>
      </w:r>
      <w:r w:rsidRPr="003462DC">
        <w:rPr>
          <w:rFonts w:asciiTheme="minorHAnsi" w:hAnsiTheme="minorHAnsi" w:cstheme="minorHAnsi"/>
        </w:rPr>
        <w:t>backlog.</w:t>
      </w:r>
    </w:p>
    <w:p w:rsidR="003462DC" w:rsidRDefault="003462DC" w:rsidP="00473EBC">
      <w:pPr>
        <w:rPr>
          <w:rFonts w:asciiTheme="minorHAnsi" w:hAnsiTheme="minorHAnsi" w:cstheme="minorHAnsi"/>
        </w:rPr>
      </w:pPr>
    </w:p>
    <w:p w:rsidR="003D101A" w:rsidRPr="003462DC" w:rsidRDefault="003D101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1.PREMISSAS</w:t>
      </w:r>
    </w:p>
    <w:p w:rsidR="003D101A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 xml:space="preserve">2.RESTRIÇÕES </w:t>
      </w:r>
    </w:p>
    <w:p w:rsidR="003D101A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</w:p>
    <w:p w:rsidR="003D101A" w:rsidRPr="003462DC" w:rsidRDefault="003D101A" w:rsidP="003D101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5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032FBA" w:rsidRPr="00032FBA">
        <w:rPr>
          <w:rFonts w:asciiTheme="minorHAnsi" w:hAnsiTheme="minorHAnsi" w:cstheme="minorHAnsi"/>
          <w:b/>
          <w:bCs/>
        </w:rPr>
        <w:t xml:space="preserve"> </w:t>
      </w:r>
      <w:r w:rsidR="00032FBA" w:rsidRPr="00032FBA">
        <w:rPr>
          <w:rFonts w:asciiTheme="minorHAnsi" w:hAnsiTheme="minorHAnsi" w:cstheme="minorHAnsi"/>
          <w:b/>
          <w:bCs/>
          <w:color w:val="auto"/>
          <w:sz w:val="36"/>
        </w:rPr>
        <w:t>BACKLOG TRELLO</w:t>
      </w:r>
    </w:p>
    <w:p w:rsidR="00032FBA" w:rsidRDefault="00032FB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Trello foi utilizado para ordenar os requisitos do projeto. Ele conta com colunas padrão Kanbam, além de de uma coluna que mostra todos os requisitos.</w:t>
      </w:r>
    </w:p>
    <w:p w:rsidR="00032FBA" w:rsidRPr="003462DC" w:rsidRDefault="00032FB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atual momento da documentação, o Trello se encontra assim:</w:t>
      </w:r>
    </w:p>
    <w:p w:rsidR="003D101A" w:rsidRDefault="003D101A" w:rsidP="00473EBC">
      <w:pPr>
        <w:rPr>
          <w:rFonts w:asciiTheme="minorHAnsi" w:hAnsiTheme="minorHAnsi" w:cstheme="minorHAnsi"/>
        </w:rPr>
      </w:pPr>
    </w:p>
    <w:p w:rsidR="003D101A" w:rsidRDefault="00032FBA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5400040" cy="32340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5-05-21 1904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6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32FBA">
        <w:rPr>
          <w:rFonts w:asciiTheme="minorHAnsi" w:hAnsiTheme="minorHAnsi" w:cstheme="minorHAnsi"/>
          <w:b/>
          <w:bCs/>
          <w:color w:val="auto"/>
          <w:sz w:val="36"/>
        </w:rPr>
        <w:t xml:space="preserve">BACKLOG </w:t>
      </w:r>
      <w:r>
        <w:rPr>
          <w:rFonts w:asciiTheme="minorHAnsi" w:hAnsiTheme="minorHAnsi" w:cstheme="minorHAnsi"/>
          <w:b/>
          <w:bCs/>
          <w:color w:val="auto"/>
          <w:sz w:val="36"/>
        </w:rPr>
        <w:t>EXCEL</w:t>
      </w:r>
    </w:p>
    <w:p w:rsidR="00032FBA" w:rsidRPr="00032FBA" w:rsidRDefault="00032FBA" w:rsidP="00032FBA">
      <w:pPr>
        <w:tabs>
          <w:tab w:val="left" w:pos="861"/>
        </w:tabs>
        <w:spacing w:before="316"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>O backlog foi utilizado para organizar os requisitos do projeto.</w:t>
      </w:r>
    </w:p>
    <w:p w:rsidR="00032FBA" w:rsidRDefault="00032FBA" w:rsidP="00032FBA">
      <w:pPr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>Ele conta algumas colunas, sendo elas:</w:t>
      </w:r>
      <w:r>
        <w:rPr>
          <w:rFonts w:asciiTheme="minorHAnsi" w:hAnsiTheme="minorHAnsi" w:cstheme="minorHAnsi"/>
          <w:sz w:val="24"/>
          <w:szCs w:val="24"/>
        </w:rPr>
        <w:t xml:space="preserve"> Matéria (informando de qual matéria aquele requisito é), Requisito (informa o nome do requisito), Descrição (que descreve oque será feito sobre aquele requisito)</w:t>
      </w:r>
      <w:r w:rsidRPr="00032FBA">
        <w:rPr>
          <w:rFonts w:asciiTheme="minorHAnsi" w:hAnsiTheme="minorHAnsi" w:cstheme="minorHAnsi"/>
          <w:sz w:val="24"/>
          <w:szCs w:val="24"/>
        </w:rPr>
        <w:t xml:space="preserve"> Classificação (sendo Esse</w:t>
      </w:r>
      <w:r>
        <w:rPr>
          <w:rFonts w:asciiTheme="minorHAnsi" w:hAnsiTheme="minorHAnsi" w:cstheme="minorHAnsi"/>
          <w:sz w:val="24"/>
          <w:szCs w:val="24"/>
        </w:rPr>
        <w:t>ncial, Importante ou Desejável) e</w:t>
      </w:r>
      <w:r w:rsidRPr="00032FBA">
        <w:rPr>
          <w:rFonts w:asciiTheme="minorHAnsi" w:hAnsiTheme="minorHAnsi" w:cstheme="minorHAnsi"/>
          <w:sz w:val="24"/>
          <w:szCs w:val="24"/>
        </w:rPr>
        <w:t xml:space="preserve"> Status (podendo ser A fazer, Fazendo ou Concluído)</w:t>
      </w:r>
    </w:p>
    <w:p w:rsidR="00032FBA" w:rsidRPr="003462DC" w:rsidRDefault="00032FBA" w:rsidP="00032FB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atual momento da documentação, o Backlog se encontra assim:</w:t>
      </w:r>
    </w:p>
    <w:p w:rsidR="00032FBA" w:rsidRDefault="00032FBA" w:rsidP="00032FB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7110F13" wp14:editId="247C11E3">
            <wp:extent cx="5400040" cy="3721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5-05-21 1909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BA" w:rsidRDefault="00032FBA" w:rsidP="00032FBA">
      <w:pPr>
        <w:rPr>
          <w:rFonts w:asciiTheme="minorHAnsi" w:hAnsiTheme="minorHAnsi" w:cstheme="minorHAnsi"/>
        </w:rPr>
      </w:pPr>
    </w:p>
    <w:p w:rsidR="00032FBA" w:rsidRPr="00032FBA" w:rsidRDefault="00032FBA" w:rsidP="00032FBA">
      <w:pPr>
        <w:rPr>
          <w:rFonts w:asciiTheme="minorHAnsi" w:hAnsiTheme="minorHAnsi" w:cstheme="minorHAnsi"/>
        </w:rPr>
      </w:pP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7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</w:rPr>
        <w:t>DIAGRAMA DE NEGÓCIO</w:t>
      </w:r>
    </w:p>
    <w:p w:rsidR="000A0A9D" w:rsidRPr="000A0A9D" w:rsidRDefault="000A0A9D" w:rsidP="000A0A9D">
      <w:pPr>
        <w:pStyle w:val="Ttulo1"/>
        <w:tabs>
          <w:tab w:val="left" w:pos="421"/>
        </w:tabs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0A0A9D">
        <w:rPr>
          <w:rFonts w:asciiTheme="minorHAnsi" w:hAnsiTheme="minorHAnsi" w:cstheme="minorHAnsi"/>
          <w:color w:val="auto"/>
          <w:sz w:val="24"/>
          <w:szCs w:val="24"/>
        </w:rPr>
        <w:t>O diagrama de visão de negócio serve para exibir uma visão holística do projeto bem como a proposta de solução. Em relação a esse projeto, eis o diagrama abaixo.</w:t>
      </w:r>
    </w:p>
    <w:p w:rsidR="000A0A9D" w:rsidRPr="000A0A9D" w:rsidRDefault="000A0A9D" w:rsidP="000A0A9D"/>
    <w:p w:rsidR="00032FBA" w:rsidRDefault="000A0A9D" w:rsidP="00473EBC">
      <w:pPr>
        <w:rPr>
          <w:rFonts w:asciiTheme="minorHAnsi" w:hAnsiTheme="minorHAnsi" w:cstheme="minorHAnsi"/>
        </w:rPr>
      </w:pPr>
      <w:r w:rsidRPr="000A0A9D">
        <w:rPr>
          <w:rFonts w:asciiTheme="minorHAnsi" w:hAnsiTheme="minorHAnsi" w:cstheme="minorHAnsi"/>
        </w:rPr>
        <w:drawing>
          <wp:inline distT="0" distB="0" distL="0" distR="0" wp14:anchorId="478DF3F6" wp14:editId="4E639DE1">
            <wp:extent cx="5400040" cy="38220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9D" w:rsidRDefault="000A0A9D" w:rsidP="000A0A9D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8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A0A9D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DIAGRAMA DE </w:t>
      </w:r>
      <w:r w:rsidRPr="000A0A9D">
        <w:rPr>
          <w:rFonts w:asciiTheme="minorHAnsi" w:hAnsiTheme="minorHAnsi" w:cstheme="minorHAnsi"/>
          <w:b/>
          <w:i/>
          <w:color w:val="auto"/>
          <w:sz w:val="36"/>
          <w:szCs w:val="36"/>
        </w:rPr>
        <w:t>SOLUÇÃO TÉCNICA</w:t>
      </w:r>
    </w:p>
    <w:p w:rsidR="00F81CFA" w:rsidRPr="00F81CFA" w:rsidRDefault="00F81CFA" w:rsidP="00F81CFA">
      <w:r w:rsidRPr="00F81CFA">
        <w:rPr>
          <w:rFonts w:asciiTheme="minorHAnsi" w:hAnsiTheme="minorHAnsi" w:cstheme="minorHAnsi"/>
          <w:sz w:val="24"/>
          <w:szCs w:val="24"/>
        </w:rPr>
        <w:t>O diagrama de solução técnica se assemelha ao diagrama de solução de negócio no que tange à visão holística, porém com enfoque na parte técnica. O diagrama técnico desse projeto encontra-se logo abaixo</w:t>
      </w:r>
      <w:r>
        <w:rPr>
          <w:sz w:val="24"/>
          <w:szCs w:val="24"/>
        </w:rPr>
        <w:t>.</w:t>
      </w:r>
      <w:r>
        <w:tab/>
      </w:r>
    </w:p>
    <w:p w:rsidR="000A0A9D" w:rsidRDefault="00F81CFA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5400040" cy="27038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5-05-21 1958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FA" w:rsidRDefault="00F81CFA" w:rsidP="00F81CF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9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REFERÊNCIAS</w:t>
      </w:r>
    </w:p>
    <w:p w:rsidR="00F81CFA" w:rsidRDefault="00F81CFA" w:rsidP="00473EBC">
      <w:pPr>
        <w:rPr>
          <w:rFonts w:asciiTheme="minorHAnsi" w:hAnsiTheme="minorHAnsi" w:cstheme="minorHAnsi"/>
        </w:rPr>
      </w:pPr>
      <w:hyperlink r:id="rId11" w:history="1">
        <w:r w:rsidRPr="00113581">
          <w:rPr>
            <w:rStyle w:val="Hyperlink"/>
            <w:rFonts w:asciiTheme="minorHAnsi" w:hAnsiTheme="minorHAnsi" w:cstheme="minorHAnsi"/>
          </w:rPr>
          <w:t>https://www.cnnbrasil.com.br/esportes/futebol-americano/estreia-da-nfl-no-brasil-movimenta-milhoes-saiba-quanto/#:~:text=A%20base%20de%20f%C3%A3s%20da,representando%2041%20milh%C3%B5es%20de%20pessoas</w:t>
        </w:r>
      </w:hyperlink>
      <w:r w:rsidRPr="00F81CFA">
        <w:rPr>
          <w:rFonts w:asciiTheme="minorHAnsi" w:hAnsiTheme="minorHAnsi" w:cstheme="minorHAnsi"/>
        </w:rPr>
        <w:t>.</w:t>
      </w:r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F81CFA" w:rsidP="00473EBC">
      <w:pPr>
        <w:rPr>
          <w:rFonts w:asciiTheme="minorHAnsi" w:hAnsiTheme="minorHAnsi" w:cstheme="minorHAnsi"/>
        </w:rPr>
      </w:pPr>
      <w:hyperlink r:id="rId12" w:history="1">
        <w:r w:rsidRPr="00113581">
          <w:rPr>
            <w:rStyle w:val="Hyperlink"/>
            <w:rFonts w:asciiTheme="minorHAnsi" w:hAnsiTheme="minorHAnsi" w:cstheme="minorHAnsi"/>
          </w:rPr>
          <w:t>https://pt.wikipedia.org/wiki/National_Football_League?utm_source=chatgpt.com</w:t>
        </w:r>
      </w:hyperlink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F81CFA" w:rsidP="00473EBC">
      <w:pPr>
        <w:rPr>
          <w:rFonts w:asciiTheme="minorHAnsi" w:hAnsiTheme="minorHAnsi" w:cstheme="minorHAnsi"/>
        </w:rPr>
      </w:pPr>
      <w:hyperlink r:id="rId13" w:history="1">
        <w:r w:rsidRPr="00113581">
          <w:rPr>
            <w:rStyle w:val="Hyperlink"/>
            <w:rFonts w:asciiTheme="minorHAnsi" w:hAnsiTheme="minorHAnsi" w:cstheme="minorHAnsi"/>
          </w:rPr>
          <w:t>https://www.espn.com.br/nfl/</w:t>
        </w:r>
      </w:hyperlink>
    </w:p>
    <w:p w:rsidR="00F81CFA" w:rsidRPr="003462DC" w:rsidRDefault="00F81CFA" w:rsidP="00473EBC">
      <w:pPr>
        <w:rPr>
          <w:rFonts w:asciiTheme="minorHAnsi" w:hAnsiTheme="minorHAnsi" w:cstheme="minorHAnsi"/>
        </w:rPr>
      </w:pPr>
    </w:p>
    <w:sectPr w:rsidR="00F81CFA" w:rsidRPr="00346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2FBA" w:rsidRDefault="00032FBA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3E650C" wp14:editId="22B73BA0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032FBA" w:rsidRDefault="00032FBA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F81CFA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3E650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9.25pt;margin-top:35pt;width:13.45pt;height:16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" filled="f" stroked="f">
              <v:textbox inset="0,0,0,0">
                <w:txbxContent>
                  <w:p w:rsidR="00032FBA" w:rsidRDefault="00032FBA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F81CFA">
                      <w:rPr>
                        <w:rFonts w:ascii="Trebuchet MS" w:hAnsi="Trebuchet MS"/>
                        <w:noProof/>
                        <w:spacing w:val="-10"/>
                      </w:rPr>
                      <w:t>1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2FBA" w:rsidRDefault="00032FBA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6D310FD" wp14:editId="2A3F818B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3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032FBA" w:rsidRDefault="00032FBA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F81CFA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D310FD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529.25pt;margin-top:35pt;width:13.45pt;height:16.6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" filled="f" stroked="f">
              <v:textbox inset="0,0,0,0">
                <w:txbxContent>
                  <w:p w:rsidR="00032FBA" w:rsidRDefault="00032FBA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F81CFA">
                      <w:rPr>
                        <w:rFonts w:ascii="Trebuchet MS" w:hAnsi="Trebuchet MS"/>
                        <w:noProof/>
                        <w:spacing w:val="-10"/>
                      </w:rPr>
                      <w:t>4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731F4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abstractNum w:abstractNumId="1">
    <w:nsid w:val="377716E7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BC"/>
    <w:rsid w:val="00032FBA"/>
    <w:rsid w:val="000A0A9D"/>
    <w:rsid w:val="003462DC"/>
    <w:rsid w:val="003D101A"/>
    <w:rsid w:val="00473EBC"/>
    <w:rsid w:val="00532311"/>
    <w:rsid w:val="005D0E72"/>
    <w:rsid w:val="006875DD"/>
    <w:rsid w:val="00AE6392"/>
    <w:rsid w:val="00F8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5033F7-70D1-4BCE-8F94-23F5BDBF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3EBC"/>
    <w:pPr>
      <w:widowControl w:val="0"/>
      <w:suppressAutoHyphens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3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D0E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rsid w:val="00473EBC"/>
    <w:pPr>
      <w:ind w:left="3778" w:right="3777"/>
      <w:jc w:val="center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rsid w:val="00473EB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orpodetexto">
    <w:name w:val="Body Text"/>
    <w:basedOn w:val="Normal"/>
    <w:link w:val="CorpodetextoChar"/>
    <w:rsid w:val="00473EBC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73EBC"/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s1">
    <w:name w:val="Contents 1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paragraph" w:customStyle="1" w:styleId="Contents2">
    <w:name w:val="Contents 2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73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3EBC"/>
    <w:pPr>
      <w:widowControl/>
      <w:suppressAutoHyphens w:val="0"/>
      <w:autoSpaceDE/>
      <w:autoSpaceDN/>
      <w:spacing w:before="100" w:beforeAutospacing="1" w:after="100" w:afterAutospacing="1"/>
    </w:pPr>
    <w:rPr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73EB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5D0E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3462DC"/>
    <w:rPr>
      <w:i/>
      <w:iCs/>
    </w:rPr>
  </w:style>
  <w:style w:type="paragraph" w:styleId="PargrafodaLista">
    <w:name w:val="List Paragraph"/>
    <w:basedOn w:val="Normal"/>
    <w:rsid w:val="003D101A"/>
    <w:pPr>
      <w:ind w:left="861" w:hanging="360"/>
    </w:pPr>
  </w:style>
  <w:style w:type="character" w:styleId="Hyperlink">
    <w:name w:val="Hyperlink"/>
    <w:basedOn w:val="Fontepargpadro"/>
    <w:uiPriority w:val="99"/>
    <w:unhideWhenUsed/>
    <w:rsid w:val="00F81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espn.com.br/nf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t.wikipedia.org/wiki/National_Football_League?utm_source=chatgpt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2.xml"/><Relationship Id="rId11" Type="http://schemas.openxmlformats.org/officeDocument/2006/relationships/hyperlink" Target="https://www.cnnbrasil.com.br/esportes/futebol-americano/estreia-da-nfl-no-brasil-movimenta-milhoes-saiba-quanto/#:~:text=A%20base%20de%20f%C3%A3s%20da,representando%2041%20milh%C3%B5es%20de%20pessoas" TargetMode="External"/><Relationship Id="rId5" Type="http://schemas.openxmlformats.org/officeDocument/2006/relationships/header" Target="header1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789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</cp:lastModifiedBy>
  <cp:revision>1</cp:revision>
  <dcterms:created xsi:type="dcterms:W3CDTF">2025-05-21T20:24:00Z</dcterms:created>
  <dcterms:modified xsi:type="dcterms:W3CDTF">2025-05-21T23:07:00Z</dcterms:modified>
</cp:coreProperties>
</file>