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E59D" w14:textId="0BB97E9F" w:rsidR="005A4E91" w:rsidRPr="00D9076C" w:rsidRDefault="005A4E91" w:rsidP="005A4E91">
      <w:pPr>
        <w:jc w:val="center"/>
        <w:rPr>
          <w:rFonts w:asciiTheme="minorHAnsi" w:hAnsiTheme="minorHAnsi"/>
          <w:b/>
          <w:bCs/>
          <w:sz w:val="72"/>
          <w:szCs w:val="72"/>
        </w:rPr>
      </w:pPr>
      <w:r w:rsidRPr="00D9076C">
        <w:rPr>
          <w:rFonts w:asciiTheme="minorHAnsi" w:hAnsiTheme="minorHAnsi"/>
          <w:b/>
          <w:bCs/>
          <w:sz w:val="72"/>
          <w:szCs w:val="72"/>
        </w:rPr>
        <w:t>T</w:t>
      </w:r>
      <w:r w:rsidRPr="00D9076C">
        <w:rPr>
          <w:rFonts w:asciiTheme="minorHAnsi" w:hAnsiTheme="minorHAnsi"/>
          <w:b/>
          <w:bCs/>
          <w:sz w:val="72"/>
          <w:szCs w:val="72"/>
        </w:rPr>
        <w:t>ÀI</w:t>
      </w:r>
      <w:r w:rsidRPr="00D9076C">
        <w:rPr>
          <w:rFonts w:asciiTheme="minorHAnsi" w:hAnsiTheme="minorHAnsi"/>
          <w:b/>
          <w:bCs/>
          <w:sz w:val="72"/>
          <w:szCs w:val="72"/>
        </w:rPr>
        <w:t xml:space="preserve"> LI</w:t>
      </w:r>
      <w:r w:rsidRPr="00D9076C">
        <w:rPr>
          <w:rFonts w:asciiTheme="minorHAnsi" w:hAnsiTheme="minorHAnsi"/>
          <w:b/>
          <w:bCs/>
          <w:sz w:val="72"/>
          <w:szCs w:val="72"/>
        </w:rPr>
        <w:t>ỆU</w:t>
      </w:r>
      <w:r w:rsidRPr="00D9076C">
        <w:rPr>
          <w:rFonts w:asciiTheme="minorHAnsi" w:hAnsiTheme="minorHAnsi"/>
          <w:b/>
          <w:bCs/>
          <w:sz w:val="72"/>
          <w:szCs w:val="72"/>
        </w:rPr>
        <w:t xml:space="preserve"> M</w:t>
      </w:r>
      <w:r w:rsidRPr="00D9076C">
        <w:rPr>
          <w:rFonts w:asciiTheme="minorHAnsi" w:hAnsiTheme="minorHAnsi"/>
          <w:b/>
          <w:bCs/>
          <w:sz w:val="72"/>
          <w:szCs w:val="72"/>
        </w:rPr>
        <w:t>Ô</w:t>
      </w:r>
      <w:r w:rsidRPr="00D9076C">
        <w:rPr>
          <w:rFonts w:asciiTheme="minorHAnsi" w:hAnsiTheme="minorHAnsi"/>
          <w:b/>
          <w:bCs/>
          <w:sz w:val="72"/>
          <w:szCs w:val="72"/>
        </w:rPr>
        <w:t xml:space="preserve"> T</w:t>
      </w:r>
      <w:r w:rsidRPr="00D9076C">
        <w:rPr>
          <w:rFonts w:asciiTheme="minorHAnsi" w:hAnsiTheme="minorHAnsi"/>
          <w:b/>
          <w:bCs/>
          <w:sz w:val="72"/>
          <w:szCs w:val="72"/>
        </w:rPr>
        <w:t>Ả</w:t>
      </w:r>
      <w:r w:rsidRPr="00D9076C">
        <w:rPr>
          <w:rFonts w:asciiTheme="minorHAnsi" w:hAnsiTheme="minorHAnsi"/>
          <w:b/>
          <w:bCs/>
          <w:sz w:val="72"/>
          <w:szCs w:val="72"/>
        </w:rPr>
        <w:t xml:space="preserve"> T</w:t>
      </w:r>
      <w:r w:rsidRPr="00D9076C">
        <w:rPr>
          <w:rFonts w:asciiTheme="minorHAnsi" w:hAnsiTheme="minorHAnsi"/>
          <w:b/>
          <w:bCs/>
          <w:sz w:val="72"/>
          <w:szCs w:val="72"/>
        </w:rPr>
        <w:t>ÍN</w:t>
      </w:r>
      <w:r w:rsidRPr="00D9076C">
        <w:rPr>
          <w:rFonts w:asciiTheme="minorHAnsi" w:hAnsiTheme="minorHAnsi"/>
          <w:b/>
          <w:bCs/>
          <w:sz w:val="72"/>
          <w:szCs w:val="72"/>
        </w:rPr>
        <w:t>H N</w:t>
      </w:r>
      <w:r w:rsidRPr="00D9076C">
        <w:rPr>
          <w:rFonts w:asciiTheme="minorHAnsi" w:hAnsiTheme="minorHAnsi"/>
          <w:b/>
          <w:bCs/>
          <w:sz w:val="72"/>
          <w:szCs w:val="72"/>
        </w:rPr>
        <w:t>ĂNG</w:t>
      </w:r>
    </w:p>
    <w:p w14:paraId="23684F72" w14:textId="30A3E856" w:rsidR="00FD5ECC" w:rsidRPr="00D9076C" w:rsidRDefault="005A4E91" w:rsidP="005A4E91">
      <w:pPr>
        <w:jc w:val="center"/>
        <w:rPr>
          <w:rFonts w:asciiTheme="minorHAnsi" w:hAnsiTheme="minorHAnsi"/>
          <w:b/>
          <w:bCs/>
          <w:color w:val="781DFF"/>
          <w:sz w:val="52"/>
          <w:szCs w:val="52"/>
        </w:rPr>
      </w:pPr>
      <w:r w:rsidRPr="00D9076C">
        <w:rPr>
          <w:rFonts w:asciiTheme="minorHAnsi" w:hAnsiTheme="minorHAnsi"/>
          <w:b/>
          <w:bCs/>
          <w:color w:val="781DFF"/>
          <w:sz w:val="72"/>
          <w:szCs w:val="72"/>
        </w:rPr>
        <w:t>HO</w:t>
      </w:r>
      <w:r w:rsidRPr="00D9076C">
        <w:rPr>
          <w:rFonts w:asciiTheme="minorHAnsi" w:hAnsiTheme="minorHAnsi"/>
          <w:b/>
          <w:bCs/>
          <w:color w:val="781DFF"/>
          <w:sz w:val="72"/>
          <w:szCs w:val="72"/>
        </w:rPr>
        <w:t>ÀN</w:t>
      </w:r>
      <w:r w:rsidRPr="00D9076C">
        <w:rPr>
          <w:rFonts w:asciiTheme="minorHAnsi" w:hAnsiTheme="minorHAnsi"/>
          <w:b/>
          <w:bCs/>
          <w:color w:val="781DFF"/>
          <w:sz w:val="72"/>
          <w:szCs w:val="72"/>
        </w:rPr>
        <w:t xml:space="preserve"> TI</w:t>
      </w:r>
      <w:r w:rsidRPr="00D9076C">
        <w:rPr>
          <w:rFonts w:asciiTheme="minorHAnsi" w:hAnsiTheme="minorHAnsi"/>
          <w:b/>
          <w:bCs/>
          <w:color w:val="781DFF"/>
          <w:sz w:val="72"/>
          <w:szCs w:val="72"/>
        </w:rPr>
        <w:t>ỀN</w:t>
      </w:r>
    </w:p>
    <w:p w14:paraId="42A79A67" w14:textId="215A786F" w:rsidR="005A4E91" w:rsidRPr="00D9076C" w:rsidRDefault="005A4E91" w:rsidP="005A4E91">
      <w:pPr>
        <w:pStyle w:val="Heading1"/>
        <w:rPr>
          <w:color w:val="781DFF"/>
          <w:sz w:val="52"/>
          <w:szCs w:val="52"/>
        </w:rPr>
      </w:pPr>
      <w:bookmarkStart w:id="0" w:name="_Toc243906197"/>
      <w:r w:rsidRPr="00D9076C">
        <w:rPr>
          <w:color w:val="781DFF"/>
          <w:sz w:val="52"/>
          <w:szCs w:val="52"/>
        </w:rPr>
        <w:t>1.GI</w:t>
      </w:r>
      <w:r w:rsidRPr="00D9076C">
        <w:rPr>
          <w:color w:val="781DFF"/>
          <w:sz w:val="52"/>
          <w:szCs w:val="52"/>
        </w:rPr>
        <w:t>ỚI</w:t>
      </w:r>
      <w:r w:rsidRPr="00D9076C">
        <w:rPr>
          <w:color w:val="781DFF"/>
          <w:sz w:val="52"/>
          <w:szCs w:val="52"/>
        </w:rPr>
        <w:t xml:space="preserve"> THI</w:t>
      </w:r>
      <w:r w:rsidRPr="00D9076C">
        <w:rPr>
          <w:color w:val="781DFF"/>
          <w:sz w:val="52"/>
          <w:szCs w:val="52"/>
        </w:rPr>
        <w:t>ỆU</w:t>
      </w:r>
      <w:bookmarkEnd w:id="0"/>
    </w:p>
    <w:p w14:paraId="6347FCCB" w14:textId="707E6E88" w:rsidR="005A4E91" w:rsidRPr="00D9076C" w:rsidRDefault="005A4E91" w:rsidP="005A4E91">
      <w:pPr>
        <w:pStyle w:val="Heading2"/>
        <w:rPr>
          <w:sz w:val="44"/>
          <w:szCs w:val="44"/>
        </w:rPr>
      </w:pPr>
      <w:bookmarkStart w:id="1" w:name="_Toc243906198"/>
      <w:r w:rsidRPr="00D9076C">
        <w:rPr>
          <w:sz w:val="44"/>
          <w:szCs w:val="44"/>
        </w:rPr>
        <w:t>1.1.M</w:t>
      </w:r>
      <w:r w:rsidRPr="00D9076C">
        <w:rPr>
          <w:sz w:val="44"/>
          <w:szCs w:val="44"/>
        </w:rPr>
        <w:t>ụ</w:t>
      </w:r>
      <w:r w:rsidRPr="00D9076C">
        <w:rPr>
          <w:sz w:val="44"/>
          <w:szCs w:val="44"/>
        </w:rPr>
        <w:t xml:space="preserve">c </w:t>
      </w:r>
      <w:r w:rsidRPr="00D9076C">
        <w:rPr>
          <w:sz w:val="44"/>
          <w:szCs w:val="44"/>
        </w:rPr>
        <w:t>đích</w:t>
      </w:r>
      <w:bookmarkEnd w:id="1"/>
    </w:p>
    <w:p w14:paraId="78E2D7C4" w14:textId="282EFA3B" w:rsidR="005A4E91" w:rsidRPr="00A408CF" w:rsidRDefault="005A4E91" w:rsidP="00D9076C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408CF">
        <w:rPr>
          <w:sz w:val="36"/>
          <w:szCs w:val="36"/>
        </w:rPr>
        <w:t>T</w:t>
      </w:r>
      <w:r w:rsidRPr="00A408CF">
        <w:rPr>
          <w:sz w:val="36"/>
          <w:szCs w:val="36"/>
        </w:rPr>
        <w:t>ài</w:t>
      </w:r>
      <w:r w:rsidRPr="00A408CF">
        <w:rPr>
          <w:sz w:val="36"/>
          <w:szCs w:val="36"/>
        </w:rPr>
        <w:t xml:space="preserve"> li</w:t>
      </w:r>
      <w:r w:rsidRPr="00A408CF">
        <w:rPr>
          <w:sz w:val="36"/>
          <w:szCs w:val="36"/>
        </w:rPr>
        <w:t>ệu</w:t>
      </w:r>
      <w:r w:rsidRPr="00A408CF">
        <w:rPr>
          <w:sz w:val="36"/>
          <w:szCs w:val="36"/>
        </w:rPr>
        <w:t xml:space="preserve"> n</w:t>
      </w:r>
      <w:r w:rsidRPr="00A408CF">
        <w:rPr>
          <w:sz w:val="36"/>
          <w:szCs w:val="36"/>
        </w:rPr>
        <w:t>ày</w:t>
      </w:r>
      <w:r w:rsidRPr="00A408CF">
        <w:rPr>
          <w:sz w:val="36"/>
          <w:szCs w:val="36"/>
        </w:rPr>
        <w:t xml:space="preserve"> m</w:t>
      </w:r>
      <w:r w:rsidRPr="00A408CF">
        <w:rPr>
          <w:sz w:val="36"/>
          <w:szCs w:val="36"/>
        </w:rPr>
        <w:t>ô</w:t>
      </w:r>
      <w:r w:rsidRPr="00A408CF">
        <w:rPr>
          <w:sz w:val="36"/>
          <w:szCs w:val="36"/>
        </w:rPr>
        <w:t xml:space="preserve"> t</w:t>
      </w:r>
      <w:r w:rsidRPr="00A408CF">
        <w:rPr>
          <w:sz w:val="36"/>
          <w:szCs w:val="36"/>
        </w:rPr>
        <w:t>ả</w:t>
      </w:r>
      <w:r w:rsidRPr="00A408CF">
        <w:rPr>
          <w:sz w:val="36"/>
          <w:szCs w:val="36"/>
        </w:rPr>
        <w:t xml:space="preserve"> chi ti</w:t>
      </w:r>
      <w:r w:rsidRPr="00A408CF">
        <w:rPr>
          <w:sz w:val="36"/>
          <w:szCs w:val="36"/>
        </w:rPr>
        <w:t>ết</w:t>
      </w:r>
      <w:r w:rsidRPr="00A408CF">
        <w:rPr>
          <w:sz w:val="36"/>
          <w:szCs w:val="36"/>
        </w:rPr>
        <w:t xml:space="preserve"> y</w:t>
      </w:r>
      <w:r w:rsidRPr="00A408CF">
        <w:rPr>
          <w:sz w:val="36"/>
          <w:szCs w:val="36"/>
        </w:rPr>
        <w:t>êu</w:t>
      </w:r>
      <w:r w:rsidRPr="00A408CF">
        <w:rPr>
          <w:sz w:val="36"/>
          <w:szCs w:val="36"/>
        </w:rPr>
        <w:t xml:space="preserve"> c</w:t>
      </w:r>
      <w:r w:rsidRPr="00A408CF">
        <w:rPr>
          <w:sz w:val="36"/>
          <w:szCs w:val="36"/>
        </w:rPr>
        <w:t>ầu</w:t>
      </w:r>
      <w:r w:rsidRPr="00A408CF">
        <w:rPr>
          <w:sz w:val="36"/>
          <w:szCs w:val="36"/>
        </w:rPr>
        <w:t xml:space="preserve"> v</w:t>
      </w:r>
      <w:r w:rsidRPr="00A408CF">
        <w:rPr>
          <w:sz w:val="36"/>
          <w:szCs w:val="36"/>
        </w:rPr>
        <w:t>à</w:t>
      </w:r>
      <w:r w:rsidRPr="00A408CF">
        <w:rPr>
          <w:sz w:val="36"/>
          <w:szCs w:val="36"/>
        </w:rPr>
        <w:t xml:space="preserve"> c</w:t>
      </w:r>
      <w:r w:rsidRPr="00A408CF">
        <w:rPr>
          <w:sz w:val="36"/>
          <w:szCs w:val="36"/>
        </w:rPr>
        <w:t>ách</w:t>
      </w:r>
      <w:r w:rsidRPr="00A408CF">
        <w:rPr>
          <w:sz w:val="36"/>
          <w:szCs w:val="36"/>
        </w:rPr>
        <w:t xml:space="preserve"> th</w:t>
      </w:r>
      <w:r w:rsidRPr="00A408CF">
        <w:rPr>
          <w:sz w:val="36"/>
          <w:szCs w:val="36"/>
        </w:rPr>
        <w:t>ức</w:t>
      </w:r>
      <w:r w:rsidRPr="00A408CF">
        <w:rPr>
          <w:sz w:val="36"/>
          <w:szCs w:val="36"/>
        </w:rPr>
        <w:t xml:space="preserve"> ho</w:t>
      </w:r>
      <w:r w:rsidRPr="00A408CF">
        <w:rPr>
          <w:sz w:val="36"/>
          <w:szCs w:val="36"/>
        </w:rPr>
        <w:t>ạ</w:t>
      </w:r>
      <w:r w:rsidRPr="00A408CF">
        <w:rPr>
          <w:sz w:val="36"/>
          <w:szCs w:val="36"/>
        </w:rPr>
        <w:t xml:space="preserve">t </w:t>
      </w:r>
      <w:r w:rsidRPr="00A408CF">
        <w:rPr>
          <w:sz w:val="36"/>
          <w:szCs w:val="36"/>
        </w:rPr>
        <w:t>động</w:t>
      </w:r>
      <w:r w:rsidRPr="00A408CF">
        <w:rPr>
          <w:sz w:val="36"/>
          <w:szCs w:val="36"/>
        </w:rPr>
        <w:t xml:space="preserve"> c</w:t>
      </w:r>
      <w:r w:rsidRPr="00A408CF">
        <w:rPr>
          <w:sz w:val="36"/>
          <w:szCs w:val="36"/>
        </w:rPr>
        <w:t>ủa</w:t>
      </w:r>
      <w:r w:rsidRPr="00A408CF">
        <w:rPr>
          <w:sz w:val="36"/>
          <w:szCs w:val="36"/>
        </w:rPr>
        <w:t xml:space="preserve"> t</w:t>
      </w:r>
      <w:r w:rsidRPr="00A408CF">
        <w:rPr>
          <w:sz w:val="36"/>
          <w:szCs w:val="36"/>
        </w:rPr>
        <w:t>ính</w:t>
      </w:r>
      <w:r w:rsidRPr="00A408CF">
        <w:rPr>
          <w:sz w:val="36"/>
          <w:szCs w:val="36"/>
        </w:rPr>
        <w:t xml:space="preserve"> n</w:t>
      </w:r>
      <w:r w:rsidRPr="00A408CF">
        <w:rPr>
          <w:sz w:val="36"/>
          <w:szCs w:val="36"/>
        </w:rPr>
        <w:t>ăn</w:t>
      </w:r>
      <w:r w:rsidRPr="00A408CF">
        <w:rPr>
          <w:sz w:val="36"/>
          <w:szCs w:val="36"/>
        </w:rPr>
        <w:t>g ho</w:t>
      </w:r>
      <w:r w:rsidRPr="00A408CF">
        <w:rPr>
          <w:sz w:val="36"/>
          <w:szCs w:val="36"/>
        </w:rPr>
        <w:t>àn</w:t>
      </w:r>
      <w:r w:rsidRPr="00A408CF">
        <w:rPr>
          <w:sz w:val="36"/>
          <w:szCs w:val="36"/>
        </w:rPr>
        <w:t xml:space="preserve"> ti</w:t>
      </w:r>
      <w:r w:rsidRPr="00A408CF">
        <w:rPr>
          <w:sz w:val="36"/>
          <w:szCs w:val="36"/>
        </w:rPr>
        <w:t>ền</w:t>
      </w:r>
      <w:r w:rsidRPr="00A408CF">
        <w:rPr>
          <w:sz w:val="36"/>
          <w:szCs w:val="36"/>
        </w:rPr>
        <w:t xml:space="preserve"> trong v</w:t>
      </w:r>
      <w:r w:rsidRPr="00A408CF">
        <w:rPr>
          <w:sz w:val="36"/>
          <w:szCs w:val="36"/>
        </w:rPr>
        <w:t>í</w:t>
      </w:r>
      <w:r w:rsidRPr="00A408CF">
        <w:rPr>
          <w:sz w:val="36"/>
          <w:szCs w:val="36"/>
        </w:rPr>
        <w:t xml:space="preserve"> </w:t>
      </w:r>
      <w:r w:rsidRPr="00A408CF">
        <w:rPr>
          <w:sz w:val="36"/>
          <w:szCs w:val="36"/>
        </w:rPr>
        <w:t>đ</w:t>
      </w:r>
      <w:r w:rsidRPr="00A408CF">
        <w:rPr>
          <w:sz w:val="36"/>
          <w:szCs w:val="36"/>
        </w:rPr>
        <w:t>i</w:t>
      </w:r>
      <w:r w:rsidRPr="00A408CF">
        <w:rPr>
          <w:sz w:val="36"/>
          <w:szCs w:val="36"/>
        </w:rPr>
        <w:t>ện</w:t>
      </w:r>
      <w:r w:rsidRPr="00A408CF">
        <w:rPr>
          <w:sz w:val="36"/>
          <w:szCs w:val="36"/>
        </w:rPr>
        <w:t xml:space="preserve"> t</w:t>
      </w:r>
      <w:r w:rsidRPr="00A408CF">
        <w:rPr>
          <w:sz w:val="36"/>
          <w:szCs w:val="36"/>
        </w:rPr>
        <w:t>ử</w:t>
      </w:r>
      <w:r w:rsidRPr="00A408CF">
        <w:rPr>
          <w:sz w:val="36"/>
          <w:szCs w:val="36"/>
        </w:rPr>
        <w:t xml:space="preserve"> PayKX.</w:t>
      </w:r>
    </w:p>
    <w:p w14:paraId="2298A1DF" w14:textId="257A9BBC" w:rsidR="005A4E91" w:rsidRPr="00D9076C" w:rsidRDefault="005A4E91" w:rsidP="005A4E91">
      <w:pPr>
        <w:pStyle w:val="Heading2"/>
        <w:rPr>
          <w:sz w:val="44"/>
          <w:szCs w:val="44"/>
        </w:rPr>
      </w:pPr>
      <w:bookmarkStart w:id="2" w:name="_Toc243906199"/>
      <w:r w:rsidRPr="00D9076C">
        <w:rPr>
          <w:sz w:val="44"/>
          <w:szCs w:val="44"/>
        </w:rPr>
        <w:t>1.2.Ph</w:t>
      </w:r>
      <w:r w:rsidRPr="00D9076C">
        <w:rPr>
          <w:sz w:val="44"/>
          <w:szCs w:val="44"/>
        </w:rPr>
        <w:t>ạm</w:t>
      </w:r>
      <w:r w:rsidRPr="00D9076C">
        <w:rPr>
          <w:sz w:val="44"/>
          <w:szCs w:val="44"/>
        </w:rPr>
        <w:t xml:space="preserve"> vi</w:t>
      </w:r>
      <w:bookmarkEnd w:id="2"/>
    </w:p>
    <w:p w14:paraId="66BF3F22" w14:textId="24A26F1E" w:rsidR="005A4E91" w:rsidRPr="00A408CF" w:rsidRDefault="005A4E91" w:rsidP="00D9076C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A408CF">
        <w:rPr>
          <w:sz w:val="36"/>
          <w:szCs w:val="36"/>
        </w:rPr>
        <w:t>Áp</w:t>
      </w:r>
      <w:r w:rsidRPr="00A408CF">
        <w:rPr>
          <w:sz w:val="36"/>
          <w:szCs w:val="36"/>
        </w:rPr>
        <w:t xml:space="preserve"> d</w:t>
      </w:r>
      <w:r w:rsidRPr="00A408CF">
        <w:rPr>
          <w:sz w:val="36"/>
          <w:szCs w:val="36"/>
        </w:rPr>
        <w:t>ụng</w:t>
      </w:r>
      <w:r w:rsidRPr="00A408CF">
        <w:rPr>
          <w:sz w:val="36"/>
          <w:szCs w:val="36"/>
        </w:rPr>
        <w:t xml:space="preserve"> cho t</w:t>
      </w:r>
      <w:r w:rsidRPr="00A408CF">
        <w:rPr>
          <w:sz w:val="36"/>
          <w:szCs w:val="36"/>
        </w:rPr>
        <w:t>ất</w:t>
      </w:r>
      <w:r w:rsidRPr="00A408CF">
        <w:rPr>
          <w:sz w:val="36"/>
          <w:szCs w:val="36"/>
        </w:rPr>
        <w:t xml:space="preserve"> c</w:t>
      </w:r>
      <w:r w:rsidRPr="00A408CF">
        <w:rPr>
          <w:sz w:val="36"/>
          <w:szCs w:val="36"/>
        </w:rPr>
        <w:t>ả</w:t>
      </w:r>
      <w:r w:rsidRPr="00A408CF">
        <w:rPr>
          <w:sz w:val="36"/>
          <w:szCs w:val="36"/>
        </w:rPr>
        <w:t xml:space="preserve"> giao d</w:t>
      </w:r>
      <w:r w:rsidRPr="00A408CF">
        <w:rPr>
          <w:sz w:val="36"/>
          <w:szCs w:val="36"/>
        </w:rPr>
        <w:t>ịch</w:t>
      </w:r>
      <w:r w:rsidRPr="00A408CF">
        <w:rPr>
          <w:sz w:val="36"/>
          <w:szCs w:val="36"/>
        </w:rPr>
        <w:t xml:space="preserve"> thanh to</w:t>
      </w:r>
      <w:r w:rsidRPr="00A408CF">
        <w:rPr>
          <w:sz w:val="36"/>
          <w:szCs w:val="36"/>
        </w:rPr>
        <w:t>án</w:t>
      </w:r>
      <w:r w:rsidR="00BA7185" w:rsidRPr="00A408CF">
        <w:rPr>
          <w:sz w:val="36"/>
          <w:szCs w:val="36"/>
        </w:rPr>
        <w:t>, n</w:t>
      </w:r>
      <w:r w:rsidR="00BA7185" w:rsidRPr="00A408CF">
        <w:rPr>
          <w:sz w:val="36"/>
          <w:szCs w:val="36"/>
        </w:rPr>
        <w:t>ạp</w:t>
      </w:r>
      <w:r w:rsidR="00BA7185" w:rsidRPr="00A408CF">
        <w:rPr>
          <w:sz w:val="36"/>
          <w:szCs w:val="36"/>
        </w:rPr>
        <w:t xml:space="preserve"> ti</w:t>
      </w:r>
      <w:r w:rsidR="00BA7185" w:rsidRPr="00A408CF">
        <w:rPr>
          <w:sz w:val="36"/>
          <w:szCs w:val="36"/>
        </w:rPr>
        <w:t>ền</w:t>
      </w:r>
      <w:r w:rsidR="00BA7185" w:rsidRPr="00A408CF">
        <w:rPr>
          <w:sz w:val="36"/>
          <w:szCs w:val="36"/>
        </w:rPr>
        <w:t xml:space="preserve"> v</w:t>
      </w:r>
      <w:r w:rsidR="00BA7185" w:rsidRPr="00A408CF">
        <w:rPr>
          <w:sz w:val="36"/>
          <w:szCs w:val="36"/>
        </w:rPr>
        <w:t>à</w:t>
      </w:r>
      <w:r w:rsidR="00BA7185" w:rsidRPr="00A408CF">
        <w:rPr>
          <w:sz w:val="36"/>
          <w:szCs w:val="36"/>
        </w:rPr>
        <w:t xml:space="preserve"> d</w:t>
      </w:r>
      <w:r w:rsidR="00BA7185" w:rsidRPr="00A408CF">
        <w:rPr>
          <w:sz w:val="36"/>
          <w:szCs w:val="36"/>
        </w:rPr>
        <w:t>ịch</w:t>
      </w:r>
      <w:r w:rsidR="00BA7185" w:rsidRPr="00A408CF">
        <w:rPr>
          <w:sz w:val="36"/>
          <w:szCs w:val="36"/>
        </w:rPr>
        <w:t xml:space="preserve"> v</w:t>
      </w:r>
      <w:r w:rsidR="00BA7185" w:rsidRPr="00A408CF">
        <w:rPr>
          <w:sz w:val="36"/>
          <w:szCs w:val="36"/>
        </w:rPr>
        <w:t>ụ</w:t>
      </w:r>
      <w:r w:rsidR="00BA7185" w:rsidRPr="00A408CF">
        <w:rPr>
          <w:sz w:val="36"/>
          <w:szCs w:val="36"/>
        </w:rPr>
        <w:t xml:space="preserve"> tr</w:t>
      </w:r>
      <w:r w:rsidR="00BA7185" w:rsidRPr="00A408CF">
        <w:rPr>
          <w:sz w:val="36"/>
          <w:szCs w:val="36"/>
        </w:rPr>
        <w:t>ê</w:t>
      </w:r>
      <w:r w:rsidR="00BA7185" w:rsidRPr="00A408CF">
        <w:rPr>
          <w:sz w:val="36"/>
          <w:szCs w:val="36"/>
        </w:rPr>
        <w:t xml:space="preserve">n </w:t>
      </w:r>
      <w:r w:rsidR="00BA7185" w:rsidRPr="00A408CF">
        <w:rPr>
          <w:sz w:val="36"/>
          <w:szCs w:val="36"/>
        </w:rPr>
        <w:t>ứng</w:t>
      </w:r>
      <w:r w:rsidR="00BA7185" w:rsidRPr="00A408CF">
        <w:rPr>
          <w:sz w:val="36"/>
          <w:szCs w:val="36"/>
        </w:rPr>
        <w:t xml:space="preserve"> d</w:t>
      </w:r>
      <w:r w:rsidR="00BA7185" w:rsidRPr="00A408CF">
        <w:rPr>
          <w:sz w:val="36"/>
          <w:szCs w:val="36"/>
        </w:rPr>
        <w:t>ụng</w:t>
      </w:r>
      <w:r w:rsidR="00BA7185" w:rsidRPr="00A408CF">
        <w:rPr>
          <w:sz w:val="36"/>
          <w:szCs w:val="36"/>
        </w:rPr>
        <w:t xml:space="preserve"> PayKX.</w:t>
      </w:r>
    </w:p>
    <w:p w14:paraId="34F38E09" w14:textId="77777777" w:rsidR="00BA7185" w:rsidRPr="00D9076C" w:rsidRDefault="00BA7185" w:rsidP="00BA7185">
      <w:pPr>
        <w:pStyle w:val="Heading1"/>
        <w:rPr>
          <w:color w:val="781DFF"/>
          <w:sz w:val="52"/>
          <w:szCs w:val="52"/>
        </w:rPr>
      </w:pPr>
      <w:bookmarkStart w:id="3" w:name="_Toc243906200"/>
      <w:r w:rsidRPr="00D9076C">
        <w:rPr>
          <w:color w:val="781DFF"/>
          <w:sz w:val="52"/>
          <w:szCs w:val="52"/>
        </w:rPr>
        <w:t>2.TỔNG QUAN TÍNH NĂNG</w:t>
      </w:r>
      <w:bookmarkEnd w:id="3"/>
    </w:p>
    <w:p w14:paraId="7E9CB493" w14:textId="77777777" w:rsidR="00BA7185" w:rsidRPr="00D9076C" w:rsidRDefault="00BA7185" w:rsidP="00BA7185">
      <w:pPr>
        <w:pStyle w:val="Heading2"/>
        <w:rPr>
          <w:sz w:val="44"/>
          <w:szCs w:val="44"/>
        </w:rPr>
      </w:pPr>
      <w:bookmarkStart w:id="4" w:name="_Toc243906201"/>
      <w:r w:rsidRPr="00D9076C">
        <w:rPr>
          <w:sz w:val="44"/>
          <w:szCs w:val="44"/>
        </w:rPr>
        <w:t>2.1.Mô tả chung</w:t>
      </w:r>
      <w:bookmarkEnd w:id="4"/>
    </w:p>
    <w:p w14:paraId="1A38725D" w14:textId="02882804" w:rsidR="00BA7185" w:rsidRPr="00A408CF" w:rsidRDefault="00BA7185" w:rsidP="00D9076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A408CF">
        <w:rPr>
          <w:sz w:val="36"/>
          <w:szCs w:val="36"/>
        </w:rPr>
        <w:t>T</w:t>
      </w:r>
      <w:r w:rsidRPr="00A408CF">
        <w:rPr>
          <w:sz w:val="36"/>
          <w:szCs w:val="36"/>
        </w:rPr>
        <w:t>ín</w:t>
      </w:r>
      <w:r w:rsidRPr="00A408CF">
        <w:rPr>
          <w:sz w:val="36"/>
          <w:szCs w:val="36"/>
        </w:rPr>
        <w:t>h n</w:t>
      </w:r>
      <w:r w:rsidRPr="00A408CF">
        <w:rPr>
          <w:sz w:val="36"/>
          <w:szCs w:val="36"/>
        </w:rPr>
        <w:t>ăng</w:t>
      </w:r>
      <w:r w:rsidRPr="00A408CF">
        <w:rPr>
          <w:sz w:val="36"/>
          <w:szCs w:val="36"/>
        </w:rPr>
        <w:t xml:space="preserve"> cho ph</w:t>
      </w:r>
      <w:r w:rsidRPr="00A408CF">
        <w:rPr>
          <w:sz w:val="36"/>
          <w:szCs w:val="36"/>
        </w:rPr>
        <w:t>é</w:t>
      </w:r>
      <w:r w:rsidRPr="00A408CF">
        <w:rPr>
          <w:sz w:val="36"/>
          <w:szCs w:val="36"/>
        </w:rPr>
        <w:t>p ng</w:t>
      </w:r>
      <w:r w:rsidRPr="00A408CF">
        <w:rPr>
          <w:sz w:val="36"/>
          <w:szCs w:val="36"/>
        </w:rPr>
        <w:t>ười</w:t>
      </w:r>
      <w:r w:rsidRPr="00A408CF">
        <w:rPr>
          <w:sz w:val="36"/>
          <w:szCs w:val="36"/>
        </w:rPr>
        <w:t xml:space="preserve"> d</w:t>
      </w:r>
      <w:r w:rsidRPr="00A408CF">
        <w:rPr>
          <w:sz w:val="36"/>
          <w:szCs w:val="36"/>
        </w:rPr>
        <w:t>ùng</w:t>
      </w:r>
      <w:r w:rsidRPr="00A408CF">
        <w:rPr>
          <w:sz w:val="36"/>
          <w:szCs w:val="36"/>
        </w:rPr>
        <w:t xml:space="preserve"> nh</w:t>
      </w:r>
      <w:r w:rsidRPr="00A408CF">
        <w:rPr>
          <w:sz w:val="36"/>
          <w:szCs w:val="36"/>
        </w:rPr>
        <w:t>ận</w:t>
      </w:r>
      <w:r w:rsidRPr="00A408CF">
        <w:rPr>
          <w:sz w:val="36"/>
          <w:szCs w:val="36"/>
        </w:rPr>
        <w:t xml:space="preserve"> l</w:t>
      </w:r>
      <w:r w:rsidRPr="00A408CF">
        <w:rPr>
          <w:sz w:val="36"/>
          <w:szCs w:val="36"/>
        </w:rPr>
        <w:t>ại</w:t>
      </w:r>
      <w:r w:rsidRPr="00A408CF">
        <w:rPr>
          <w:sz w:val="36"/>
          <w:szCs w:val="36"/>
        </w:rPr>
        <w:t xml:space="preserve"> ti</w:t>
      </w:r>
      <w:r w:rsidRPr="00A408CF">
        <w:rPr>
          <w:sz w:val="36"/>
          <w:szCs w:val="36"/>
        </w:rPr>
        <w:t>ền</w:t>
      </w:r>
      <w:r w:rsidRPr="00A408CF">
        <w:rPr>
          <w:sz w:val="36"/>
          <w:szCs w:val="36"/>
        </w:rPr>
        <w:t xml:space="preserve"> v</w:t>
      </w:r>
      <w:r w:rsidRPr="00A408CF">
        <w:rPr>
          <w:sz w:val="36"/>
          <w:szCs w:val="36"/>
        </w:rPr>
        <w:t>ào</w:t>
      </w:r>
      <w:r w:rsidRPr="00A408CF">
        <w:rPr>
          <w:sz w:val="36"/>
          <w:szCs w:val="36"/>
        </w:rPr>
        <w:t xml:space="preserve"> v</w:t>
      </w:r>
      <w:r w:rsidRPr="00A408CF">
        <w:rPr>
          <w:sz w:val="36"/>
          <w:szCs w:val="36"/>
        </w:rPr>
        <w:t>í</w:t>
      </w:r>
      <w:r w:rsidRPr="00A408CF">
        <w:rPr>
          <w:sz w:val="36"/>
          <w:szCs w:val="36"/>
        </w:rPr>
        <w:t xml:space="preserve"> PayKX trong c</w:t>
      </w:r>
      <w:r w:rsidRPr="00A408CF">
        <w:rPr>
          <w:sz w:val="36"/>
          <w:szCs w:val="36"/>
        </w:rPr>
        <w:t>ác</w:t>
      </w:r>
      <w:r w:rsidRPr="00A408CF">
        <w:rPr>
          <w:sz w:val="36"/>
          <w:szCs w:val="36"/>
        </w:rPr>
        <w:t xml:space="preserve"> tr</w:t>
      </w:r>
      <w:r w:rsidRPr="00A408CF">
        <w:rPr>
          <w:sz w:val="36"/>
          <w:szCs w:val="36"/>
        </w:rPr>
        <w:t>ường</w:t>
      </w:r>
      <w:r w:rsidRPr="00A408CF">
        <w:rPr>
          <w:sz w:val="36"/>
          <w:szCs w:val="36"/>
        </w:rPr>
        <w:t xml:space="preserve"> h</w:t>
      </w:r>
      <w:r w:rsidRPr="00A408CF">
        <w:rPr>
          <w:sz w:val="36"/>
          <w:szCs w:val="36"/>
        </w:rPr>
        <w:t>ợp</w:t>
      </w:r>
      <w:r w:rsidRPr="00A408CF">
        <w:rPr>
          <w:sz w:val="36"/>
          <w:szCs w:val="36"/>
        </w:rPr>
        <w:t xml:space="preserve"> </w:t>
      </w:r>
      <w:r w:rsidRPr="00A408CF">
        <w:rPr>
          <w:sz w:val="36"/>
          <w:szCs w:val="36"/>
        </w:rPr>
        <w:t>được</w:t>
      </w:r>
      <w:r w:rsidRPr="00A408CF">
        <w:rPr>
          <w:sz w:val="36"/>
          <w:szCs w:val="36"/>
        </w:rPr>
        <w:t xml:space="preserve"> ch</w:t>
      </w:r>
      <w:r w:rsidRPr="00A408CF">
        <w:rPr>
          <w:sz w:val="36"/>
          <w:szCs w:val="36"/>
        </w:rPr>
        <w:t>ấp</w:t>
      </w:r>
      <w:r w:rsidRPr="00A408CF">
        <w:rPr>
          <w:sz w:val="36"/>
          <w:szCs w:val="36"/>
        </w:rPr>
        <w:t xml:space="preserve"> nh</w:t>
      </w:r>
      <w:r w:rsidRPr="00A408CF">
        <w:rPr>
          <w:sz w:val="36"/>
          <w:szCs w:val="36"/>
        </w:rPr>
        <w:t>ận</w:t>
      </w:r>
      <w:r w:rsidRPr="00A408CF">
        <w:rPr>
          <w:sz w:val="36"/>
          <w:szCs w:val="36"/>
        </w:rPr>
        <w:t xml:space="preserve"> ho</w:t>
      </w:r>
      <w:r w:rsidRPr="00A408CF">
        <w:rPr>
          <w:sz w:val="36"/>
          <w:szCs w:val="36"/>
        </w:rPr>
        <w:t>à</w:t>
      </w:r>
      <w:r w:rsidRPr="00A408CF">
        <w:rPr>
          <w:sz w:val="36"/>
          <w:szCs w:val="36"/>
        </w:rPr>
        <w:t>n ti</w:t>
      </w:r>
      <w:r w:rsidRPr="00A408CF">
        <w:rPr>
          <w:sz w:val="36"/>
          <w:szCs w:val="36"/>
        </w:rPr>
        <w:t>ền</w:t>
      </w:r>
      <w:r w:rsidRPr="00A408CF">
        <w:rPr>
          <w:sz w:val="36"/>
          <w:szCs w:val="36"/>
        </w:rPr>
        <w:t xml:space="preserve"> theo ch</w:t>
      </w:r>
      <w:r w:rsidRPr="00A408CF">
        <w:rPr>
          <w:sz w:val="36"/>
          <w:szCs w:val="36"/>
        </w:rPr>
        <w:t>ín</w:t>
      </w:r>
      <w:r w:rsidRPr="00A408CF">
        <w:rPr>
          <w:sz w:val="36"/>
          <w:szCs w:val="36"/>
        </w:rPr>
        <w:t>h s</w:t>
      </w:r>
      <w:r w:rsidRPr="00A408CF">
        <w:rPr>
          <w:sz w:val="36"/>
          <w:szCs w:val="36"/>
        </w:rPr>
        <w:t>ách</w:t>
      </w:r>
      <w:r w:rsidRPr="00A408CF">
        <w:rPr>
          <w:sz w:val="36"/>
          <w:szCs w:val="36"/>
        </w:rPr>
        <w:t>.</w:t>
      </w:r>
    </w:p>
    <w:p w14:paraId="1C496A1D" w14:textId="29F33C8D" w:rsidR="00BA7185" w:rsidRPr="00D9076C" w:rsidRDefault="00BA7185" w:rsidP="00BA7185">
      <w:pPr>
        <w:pStyle w:val="Heading2"/>
        <w:rPr>
          <w:sz w:val="44"/>
          <w:szCs w:val="44"/>
        </w:rPr>
      </w:pPr>
      <w:bookmarkStart w:id="5" w:name="_Toc243906202"/>
      <w:r w:rsidRPr="00D9076C">
        <w:rPr>
          <w:sz w:val="44"/>
          <w:szCs w:val="44"/>
        </w:rPr>
        <w:t>2.2.Nguyên tắc hoạt động</w:t>
      </w:r>
      <w:bookmarkEnd w:id="5"/>
    </w:p>
    <w:p w14:paraId="094AF944" w14:textId="3FA03BD6" w:rsidR="00BA7185" w:rsidRDefault="00BA7185" w:rsidP="00BA7185">
      <w:r>
        <w:rPr>
          <w:noProof/>
        </w:rPr>
        <w:drawing>
          <wp:inline distT="0" distB="0" distL="0" distR="0" wp14:anchorId="355B287C" wp14:editId="13FABB34">
            <wp:extent cx="381407" cy="341574"/>
            <wp:effectExtent l="0" t="0" r="0" b="1905"/>
            <wp:docPr id="1270524986" name="Graphic 1" descr="Flying Money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24986" name="Graphic 1270524986" descr="Flying Money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07" cy="34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408CF">
        <w:rPr>
          <w:sz w:val="36"/>
          <w:szCs w:val="36"/>
        </w:rPr>
        <w:t>Y</w:t>
      </w:r>
      <w:r w:rsidRPr="00A408CF">
        <w:rPr>
          <w:sz w:val="36"/>
          <w:szCs w:val="36"/>
        </w:rPr>
        <w:t>êu</w:t>
      </w:r>
      <w:r w:rsidRPr="00A408CF">
        <w:rPr>
          <w:sz w:val="36"/>
          <w:szCs w:val="36"/>
        </w:rPr>
        <w:t xml:space="preserve"> c</w:t>
      </w:r>
      <w:r w:rsidRPr="00A408CF">
        <w:rPr>
          <w:sz w:val="36"/>
          <w:szCs w:val="36"/>
        </w:rPr>
        <w:t>ầu</w:t>
      </w:r>
      <w:r w:rsidRPr="00A408CF">
        <w:rPr>
          <w:sz w:val="36"/>
          <w:szCs w:val="36"/>
        </w:rPr>
        <w:t xml:space="preserve"> ho</w:t>
      </w:r>
      <w:r w:rsidRPr="00A408CF">
        <w:rPr>
          <w:sz w:val="36"/>
          <w:szCs w:val="36"/>
        </w:rPr>
        <w:t>àn</w:t>
      </w:r>
      <w:r w:rsidRPr="00A408CF">
        <w:rPr>
          <w:sz w:val="36"/>
          <w:szCs w:val="36"/>
        </w:rPr>
        <w:t xml:space="preserve"> ti</w:t>
      </w:r>
      <w:r w:rsidRPr="00A408CF">
        <w:rPr>
          <w:sz w:val="36"/>
          <w:szCs w:val="36"/>
        </w:rPr>
        <w:t>ền</w:t>
      </w:r>
      <w:r w:rsidRPr="00A408CF">
        <w:rPr>
          <w:sz w:val="36"/>
          <w:szCs w:val="36"/>
        </w:rPr>
        <w:t xml:space="preserve"> </w:t>
      </w:r>
      <w:r w:rsidRPr="00A408CF">
        <w:rPr>
          <w:sz w:val="36"/>
          <w:szCs w:val="36"/>
        </w:rPr>
        <w:t>được</w:t>
      </w:r>
      <w:r w:rsidRPr="00A408CF">
        <w:rPr>
          <w:sz w:val="36"/>
          <w:szCs w:val="36"/>
        </w:rPr>
        <w:t xml:space="preserve"> t</w:t>
      </w:r>
      <w:r w:rsidRPr="00A408CF">
        <w:rPr>
          <w:sz w:val="36"/>
          <w:szCs w:val="36"/>
        </w:rPr>
        <w:t>ạo</w:t>
      </w:r>
      <w:r w:rsidRPr="00A408CF">
        <w:rPr>
          <w:sz w:val="36"/>
          <w:szCs w:val="36"/>
        </w:rPr>
        <w:t xml:space="preserve"> b</w:t>
      </w:r>
      <w:r w:rsidRPr="00A408CF">
        <w:rPr>
          <w:sz w:val="36"/>
          <w:szCs w:val="36"/>
        </w:rPr>
        <w:t>ởi</w:t>
      </w:r>
      <w:r w:rsidRPr="00A408CF">
        <w:rPr>
          <w:sz w:val="36"/>
          <w:szCs w:val="36"/>
        </w:rPr>
        <w:t xml:space="preserve"> ng</w:t>
      </w:r>
      <w:r w:rsidRPr="00A408CF">
        <w:rPr>
          <w:sz w:val="36"/>
          <w:szCs w:val="36"/>
        </w:rPr>
        <w:t>ười</w:t>
      </w:r>
      <w:r w:rsidRPr="00A408CF">
        <w:rPr>
          <w:sz w:val="36"/>
          <w:szCs w:val="36"/>
        </w:rPr>
        <w:t xml:space="preserve"> d</w:t>
      </w:r>
      <w:r w:rsidRPr="00A408CF">
        <w:rPr>
          <w:sz w:val="36"/>
          <w:szCs w:val="36"/>
        </w:rPr>
        <w:t>ùng</w:t>
      </w:r>
      <w:r w:rsidRPr="00A408CF">
        <w:rPr>
          <w:sz w:val="36"/>
          <w:szCs w:val="36"/>
        </w:rPr>
        <w:t xml:space="preserve"> ho</w:t>
      </w:r>
      <w:r w:rsidRPr="00A408CF">
        <w:rPr>
          <w:sz w:val="36"/>
          <w:szCs w:val="36"/>
        </w:rPr>
        <w:t>ặc</w:t>
      </w:r>
      <w:r w:rsidRPr="00A408CF">
        <w:rPr>
          <w:sz w:val="36"/>
          <w:szCs w:val="36"/>
        </w:rPr>
        <w:t xml:space="preserve"> h</w:t>
      </w:r>
      <w:r w:rsidRPr="00A408CF">
        <w:rPr>
          <w:sz w:val="36"/>
          <w:szCs w:val="36"/>
        </w:rPr>
        <w:t>ệ</w:t>
      </w:r>
      <w:r w:rsidRPr="00A408CF">
        <w:rPr>
          <w:sz w:val="36"/>
          <w:szCs w:val="36"/>
        </w:rPr>
        <w:t xml:space="preserve"> th</w:t>
      </w:r>
      <w:r w:rsidRPr="00A408CF">
        <w:rPr>
          <w:sz w:val="36"/>
          <w:szCs w:val="36"/>
        </w:rPr>
        <w:t>ống</w:t>
      </w:r>
      <w:r w:rsidR="003627C4" w:rsidRPr="00A408CF">
        <w:rPr>
          <w:sz w:val="36"/>
          <w:szCs w:val="36"/>
        </w:rPr>
        <w:t>.</w:t>
      </w:r>
    </w:p>
    <w:p w14:paraId="3CCEDDFC" w14:textId="4CD918FB" w:rsidR="00BA7185" w:rsidRPr="00A408CF" w:rsidRDefault="00BA7185" w:rsidP="00BA7185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01B4E8F" wp14:editId="39713D1E">
            <wp:extent cx="349857" cy="349857"/>
            <wp:effectExtent l="0" t="0" r="0" b="0"/>
            <wp:docPr id="1689482170" name="Graphic 2" descr="Checklis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82170" name="Graphic 1689482170" descr="Checklist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5" cy="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7C4" w:rsidRPr="00A408CF">
        <w:rPr>
          <w:sz w:val="36"/>
          <w:szCs w:val="36"/>
        </w:rPr>
        <w:t>H</w:t>
      </w:r>
      <w:r w:rsidR="003627C4" w:rsidRPr="00A408CF">
        <w:rPr>
          <w:sz w:val="36"/>
          <w:szCs w:val="36"/>
        </w:rPr>
        <w:t>ệ</w:t>
      </w:r>
      <w:r w:rsidR="003627C4" w:rsidRPr="00A408CF">
        <w:rPr>
          <w:sz w:val="36"/>
          <w:szCs w:val="36"/>
        </w:rPr>
        <w:t xml:space="preserve"> th</w:t>
      </w:r>
      <w:r w:rsidR="003627C4" w:rsidRPr="00A408CF">
        <w:rPr>
          <w:sz w:val="36"/>
          <w:szCs w:val="36"/>
        </w:rPr>
        <w:t>ốn</w:t>
      </w:r>
      <w:r w:rsidR="003627C4" w:rsidRPr="00A408CF">
        <w:rPr>
          <w:sz w:val="36"/>
          <w:szCs w:val="36"/>
        </w:rPr>
        <w:t>g ki</w:t>
      </w:r>
      <w:r w:rsidR="003627C4" w:rsidRPr="00A408CF">
        <w:rPr>
          <w:sz w:val="36"/>
          <w:szCs w:val="36"/>
        </w:rPr>
        <w:t>ểm</w:t>
      </w:r>
      <w:r w:rsidR="003627C4" w:rsidRPr="00A408CF">
        <w:rPr>
          <w:sz w:val="36"/>
          <w:szCs w:val="36"/>
        </w:rPr>
        <w:t xml:space="preserve"> tra </w:t>
      </w:r>
      <w:r w:rsidR="003627C4" w:rsidRPr="00A408CF">
        <w:rPr>
          <w:sz w:val="36"/>
          <w:szCs w:val="36"/>
        </w:rPr>
        <w:t>đ</w:t>
      </w:r>
      <w:r w:rsidR="003627C4" w:rsidRPr="00A408CF">
        <w:rPr>
          <w:sz w:val="36"/>
          <w:szCs w:val="36"/>
        </w:rPr>
        <w:t>i</w:t>
      </w:r>
      <w:r w:rsidR="003627C4" w:rsidRPr="00A408CF">
        <w:rPr>
          <w:sz w:val="36"/>
          <w:szCs w:val="36"/>
        </w:rPr>
        <w:t>ều</w:t>
      </w:r>
      <w:r w:rsidR="003627C4" w:rsidRPr="00A408CF">
        <w:rPr>
          <w:sz w:val="36"/>
          <w:szCs w:val="36"/>
        </w:rPr>
        <w:t xml:space="preserve"> ki</w:t>
      </w:r>
      <w:r w:rsidR="003627C4" w:rsidRPr="00A408CF">
        <w:rPr>
          <w:sz w:val="36"/>
          <w:szCs w:val="36"/>
        </w:rPr>
        <w:t>ện</w:t>
      </w:r>
      <w:r w:rsidR="003627C4" w:rsidRPr="00A408CF">
        <w:rPr>
          <w:sz w:val="36"/>
          <w:szCs w:val="36"/>
        </w:rPr>
        <w:t xml:space="preserve"> v</w:t>
      </w:r>
      <w:r w:rsidR="003627C4" w:rsidRPr="00A408CF">
        <w:rPr>
          <w:sz w:val="36"/>
          <w:szCs w:val="36"/>
        </w:rPr>
        <w:t>à</w:t>
      </w:r>
      <w:r w:rsidR="003627C4" w:rsidRPr="00A408CF">
        <w:rPr>
          <w:sz w:val="36"/>
          <w:szCs w:val="36"/>
        </w:rPr>
        <w:t xml:space="preserve"> th</w:t>
      </w:r>
      <w:r w:rsidR="003627C4" w:rsidRPr="00A408CF">
        <w:rPr>
          <w:sz w:val="36"/>
          <w:szCs w:val="36"/>
        </w:rPr>
        <w:t>ực</w:t>
      </w:r>
      <w:r w:rsidR="003627C4" w:rsidRPr="00A408CF">
        <w:rPr>
          <w:sz w:val="36"/>
          <w:szCs w:val="36"/>
        </w:rPr>
        <w:t xml:space="preserve"> hi</w:t>
      </w:r>
      <w:r w:rsidR="003627C4" w:rsidRPr="00A408CF">
        <w:rPr>
          <w:sz w:val="36"/>
          <w:szCs w:val="36"/>
        </w:rPr>
        <w:t>ện</w:t>
      </w:r>
      <w:r w:rsidR="003627C4" w:rsidRPr="00A408CF">
        <w:rPr>
          <w:sz w:val="36"/>
          <w:szCs w:val="36"/>
        </w:rPr>
        <w:t xml:space="preserve"> ho</w:t>
      </w:r>
      <w:r w:rsidR="003627C4" w:rsidRPr="00A408CF">
        <w:rPr>
          <w:sz w:val="36"/>
          <w:szCs w:val="36"/>
        </w:rPr>
        <w:t>àn</w:t>
      </w:r>
      <w:r w:rsidR="003627C4" w:rsidRPr="00A408CF">
        <w:rPr>
          <w:sz w:val="36"/>
          <w:szCs w:val="36"/>
        </w:rPr>
        <w:t xml:space="preserve"> ti</w:t>
      </w:r>
      <w:r w:rsidR="003627C4" w:rsidRPr="00A408CF">
        <w:rPr>
          <w:sz w:val="36"/>
          <w:szCs w:val="36"/>
        </w:rPr>
        <w:t>ền</w:t>
      </w:r>
      <w:r w:rsidR="003627C4" w:rsidRPr="00A408CF">
        <w:rPr>
          <w:sz w:val="36"/>
          <w:szCs w:val="36"/>
        </w:rPr>
        <w:t xml:space="preserve"> h</w:t>
      </w:r>
      <w:r w:rsidR="003627C4" w:rsidRPr="00A408CF">
        <w:rPr>
          <w:sz w:val="36"/>
          <w:szCs w:val="36"/>
        </w:rPr>
        <w:t>ợp</w:t>
      </w:r>
      <w:r w:rsidR="003627C4" w:rsidRPr="00A408CF">
        <w:rPr>
          <w:sz w:val="36"/>
          <w:szCs w:val="36"/>
        </w:rPr>
        <w:t xml:space="preserve"> l</w:t>
      </w:r>
      <w:r w:rsidR="003627C4" w:rsidRPr="00A408CF">
        <w:rPr>
          <w:sz w:val="36"/>
          <w:szCs w:val="36"/>
        </w:rPr>
        <w:t>ệ</w:t>
      </w:r>
      <w:r w:rsidR="003627C4" w:rsidRPr="00A408CF">
        <w:rPr>
          <w:sz w:val="36"/>
          <w:szCs w:val="36"/>
        </w:rPr>
        <w:t>.</w:t>
      </w:r>
    </w:p>
    <w:p w14:paraId="69D3A1E3" w14:textId="7C3F3648" w:rsidR="003627C4" w:rsidRPr="00A408CF" w:rsidRDefault="003627C4" w:rsidP="00BA7185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14A62D9" wp14:editId="52976BFA">
            <wp:extent cx="389614" cy="389614"/>
            <wp:effectExtent l="0" t="0" r="0" b="0"/>
            <wp:docPr id="1849862960" name="Graphic 3" descr="Arrow circ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2960" name="Graphic 1849862960" descr="Arrow circl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31" cy="39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8CF">
        <w:rPr>
          <w:sz w:val="36"/>
          <w:szCs w:val="36"/>
        </w:rPr>
        <w:t>Ti</w:t>
      </w:r>
      <w:r w:rsidRPr="00A408CF">
        <w:rPr>
          <w:sz w:val="36"/>
          <w:szCs w:val="36"/>
        </w:rPr>
        <w:t>ền</w:t>
      </w:r>
      <w:r w:rsidRPr="00A408CF">
        <w:rPr>
          <w:sz w:val="36"/>
          <w:szCs w:val="36"/>
        </w:rPr>
        <w:t xml:space="preserve"> ho</w:t>
      </w:r>
      <w:r w:rsidRPr="00A408CF">
        <w:rPr>
          <w:sz w:val="36"/>
          <w:szCs w:val="36"/>
        </w:rPr>
        <w:t>àn</w:t>
      </w:r>
      <w:r w:rsidRPr="00A408CF">
        <w:rPr>
          <w:sz w:val="36"/>
          <w:szCs w:val="36"/>
        </w:rPr>
        <w:t xml:space="preserve"> </w:t>
      </w:r>
      <w:r w:rsidRPr="00A408CF">
        <w:rPr>
          <w:sz w:val="36"/>
          <w:szCs w:val="36"/>
        </w:rPr>
        <w:t>được</w:t>
      </w:r>
      <w:r w:rsidRPr="00A408CF">
        <w:rPr>
          <w:sz w:val="36"/>
          <w:szCs w:val="36"/>
        </w:rPr>
        <w:t xml:space="preserve"> ghi c</w:t>
      </w:r>
      <w:r w:rsidRPr="00A408CF">
        <w:rPr>
          <w:sz w:val="36"/>
          <w:szCs w:val="36"/>
        </w:rPr>
        <w:t>ó</w:t>
      </w:r>
      <w:r w:rsidRPr="00A408CF">
        <w:rPr>
          <w:sz w:val="36"/>
          <w:szCs w:val="36"/>
        </w:rPr>
        <w:t xml:space="preserve"> v</w:t>
      </w:r>
      <w:r w:rsidRPr="00A408CF">
        <w:rPr>
          <w:sz w:val="36"/>
          <w:szCs w:val="36"/>
        </w:rPr>
        <w:t>ào</w:t>
      </w:r>
      <w:r w:rsidRPr="00A408CF">
        <w:rPr>
          <w:sz w:val="36"/>
          <w:szCs w:val="36"/>
        </w:rPr>
        <w:t xml:space="preserve"> v</w:t>
      </w:r>
      <w:r w:rsidRPr="00A408CF">
        <w:rPr>
          <w:sz w:val="36"/>
          <w:szCs w:val="36"/>
        </w:rPr>
        <w:t>í</w:t>
      </w:r>
      <w:r w:rsidRPr="00A408CF">
        <w:rPr>
          <w:sz w:val="36"/>
          <w:szCs w:val="36"/>
        </w:rPr>
        <w:t xml:space="preserve"> PayKX v</w:t>
      </w:r>
      <w:r w:rsidRPr="00A408CF">
        <w:rPr>
          <w:sz w:val="36"/>
          <w:szCs w:val="36"/>
        </w:rPr>
        <w:t>à</w:t>
      </w:r>
      <w:r w:rsidRPr="00A408CF">
        <w:rPr>
          <w:sz w:val="36"/>
          <w:szCs w:val="36"/>
        </w:rPr>
        <w:t xml:space="preserve"> th</w:t>
      </w:r>
      <w:r w:rsidRPr="00A408CF">
        <w:rPr>
          <w:sz w:val="36"/>
          <w:szCs w:val="36"/>
        </w:rPr>
        <w:t>ô</w:t>
      </w:r>
      <w:r w:rsidRPr="00A408CF">
        <w:rPr>
          <w:sz w:val="36"/>
          <w:szCs w:val="36"/>
        </w:rPr>
        <w:t>ng b</w:t>
      </w:r>
      <w:r w:rsidRPr="00A408CF">
        <w:rPr>
          <w:sz w:val="36"/>
          <w:szCs w:val="36"/>
        </w:rPr>
        <w:t>áo</w:t>
      </w:r>
      <w:r w:rsidRPr="00A408CF">
        <w:rPr>
          <w:sz w:val="36"/>
          <w:szCs w:val="36"/>
        </w:rPr>
        <w:t xml:space="preserve"> t</w:t>
      </w:r>
      <w:r w:rsidRPr="00A408CF">
        <w:rPr>
          <w:sz w:val="36"/>
          <w:szCs w:val="36"/>
        </w:rPr>
        <w:t>ời</w:t>
      </w:r>
      <w:r w:rsidRPr="00A408CF">
        <w:rPr>
          <w:sz w:val="36"/>
          <w:szCs w:val="36"/>
        </w:rPr>
        <w:t xml:space="preserve"> ng</w:t>
      </w:r>
      <w:r w:rsidRPr="00A408CF">
        <w:rPr>
          <w:sz w:val="36"/>
          <w:szCs w:val="36"/>
        </w:rPr>
        <w:t>ười</w:t>
      </w:r>
      <w:r w:rsidRPr="00A408CF">
        <w:rPr>
          <w:sz w:val="36"/>
          <w:szCs w:val="36"/>
        </w:rPr>
        <w:t xml:space="preserve"> d</w:t>
      </w:r>
      <w:r w:rsidRPr="00A408CF">
        <w:rPr>
          <w:sz w:val="36"/>
          <w:szCs w:val="36"/>
        </w:rPr>
        <w:t>ùng</w:t>
      </w:r>
      <w:r w:rsidRPr="00A408CF">
        <w:rPr>
          <w:sz w:val="36"/>
          <w:szCs w:val="36"/>
        </w:rPr>
        <w:t>.</w:t>
      </w:r>
    </w:p>
    <w:p w14:paraId="7501460D" w14:textId="77777777" w:rsidR="00D9076C" w:rsidRDefault="00D9076C" w:rsidP="003627C4">
      <w:pPr>
        <w:pStyle w:val="Heading1"/>
        <w:rPr>
          <w:color w:val="781DFF"/>
        </w:rPr>
      </w:pPr>
    </w:p>
    <w:p w14:paraId="2798E400" w14:textId="2B7CFCF6" w:rsidR="003627C4" w:rsidRPr="00D9076C" w:rsidRDefault="003627C4" w:rsidP="003627C4">
      <w:pPr>
        <w:pStyle w:val="Heading1"/>
        <w:rPr>
          <w:color w:val="781DFF"/>
          <w:sz w:val="52"/>
          <w:szCs w:val="52"/>
        </w:rPr>
      </w:pPr>
      <w:bookmarkStart w:id="6" w:name="_Toc243906203"/>
      <w:r w:rsidRPr="00D9076C">
        <w:rPr>
          <w:color w:val="781DFF"/>
          <w:sz w:val="52"/>
          <w:szCs w:val="52"/>
        </w:rPr>
        <w:t>3.LUỒNG NGHIỆP VỤ</w:t>
      </w:r>
      <w:bookmarkEnd w:id="6"/>
    </w:p>
    <w:p w14:paraId="569BDA7E" w14:textId="77777777" w:rsidR="00D9076C" w:rsidRPr="00D9076C" w:rsidRDefault="00D9076C" w:rsidP="00D9076C">
      <w:pPr>
        <w:pStyle w:val="Heading2"/>
        <w:rPr>
          <w:sz w:val="44"/>
          <w:szCs w:val="44"/>
        </w:rPr>
      </w:pPr>
      <w:bookmarkStart w:id="7" w:name="_Toc243906204"/>
      <w:r w:rsidRPr="00D9076C">
        <w:rPr>
          <w:sz w:val="44"/>
          <w:szCs w:val="44"/>
        </w:rPr>
        <w:t>3.1. Điều kiện hoàn tiền</w:t>
      </w:r>
      <w:bookmarkEnd w:id="7"/>
    </w:p>
    <w:p w14:paraId="2ED439B0" w14:textId="0B8DD88C" w:rsidR="00D9076C" w:rsidRPr="00A408CF" w:rsidRDefault="00D9076C" w:rsidP="00D9076C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A408CF">
        <w:rPr>
          <w:sz w:val="36"/>
          <w:szCs w:val="36"/>
        </w:rPr>
        <w:t>Giao dịch thanh toán bị trừ tiền nhưng nhà cung cấp dịch vụ/đối tác không ghi nhận.</w:t>
      </w:r>
    </w:p>
    <w:p w14:paraId="1EB5E50A" w14:textId="1A917CD6" w:rsidR="00D9076C" w:rsidRPr="00A408CF" w:rsidRDefault="00D9076C" w:rsidP="00D9076C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A408CF">
        <w:rPr>
          <w:sz w:val="36"/>
          <w:szCs w:val="36"/>
        </w:rPr>
        <w:t>Giao dịch bị hủy do lỗi kết nối mạng từ phía cổng thanh toán hoặc ngân hàng.</w:t>
      </w:r>
    </w:p>
    <w:p w14:paraId="43206AC7" w14:textId="02C68F00" w:rsidR="00D9076C" w:rsidRPr="00A408CF" w:rsidRDefault="00D9076C" w:rsidP="00D9076C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A408CF">
        <w:rPr>
          <w:sz w:val="36"/>
          <w:szCs w:val="36"/>
        </w:rPr>
        <w:t>Thuộc chương trình hoàn tiền ưu đãi (Ví dụ: Hoàn tiền nạp điện thoại, thanh toán hóa đơn).</w:t>
      </w:r>
    </w:p>
    <w:p w14:paraId="2D92E18D" w14:textId="77777777" w:rsidR="00BA7185" w:rsidRPr="00D9076C" w:rsidRDefault="00BA7185" w:rsidP="00BA7185">
      <w:pPr>
        <w:pStyle w:val="Heading2"/>
        <w:rPr>
          <w:sz w:val="44"/>
          <w:szCs w:val="44"/>
        </w:rPr>
      </w:pPr>
      <w:bookmarkStart w:id="8" w:name="_Toc243906205"/>
      <w:r w:rsidRPr="00D9076C">
        <w:rPr>
          <w:sz w:val="44"/>
          <w:szCs w:val="44"/>
        </w:rPr>
        <w:t>3.2.Quy trình hoàn tiền</w:t>
      </w:r>
      <w:bookmarkEnd w:id="8"/>
    </w:p>
    <w:p w14:paraId="3773F169" w14:textId="6F74DF6D" w:rsidR="00D9076C" w:rsidRPr="00A408CF" w:rsidRDefault="00D9076C" w:rsidP="00D9076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A408CF">
        <w:rPr>
          <w:sz w:val="36"/>
          <w:szCs w:val="36"/>
        </w:rPr>
        <w:t>Người dùng khiếu nại hoặc hệ thống tự phát hiện giao dịch lỗi qua tiến trình đối soát hàng ngày.</w:t>
      </w:r>
    </w:p>
    <w:p w14:paraId="76011917" w14:textId="50EA449E" w:rsidR="00D9076C" w:rsidRPr="00A408CF" w:rsidRDefault="00D9076C" w:rsidP="00D9076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A408CF">
        <w:rPr>
          <w:sz w:val="36"/>
          <w:szCs w:val="36"/>
        </w:rPr>
        <w:t>Hệ thống kiểm tra trạng thái giao dịch thực tế tại Ngân hàng đối tác.</w:t>
      </w:r>
    </w:p>
    <w:p w14:paraId="2E6F2A55" w14:textId="3BB13198" w:rsidR="00D9076C" w:rsidRPr="00A408CF" w:rsidRDefault="00D9076C" w:rsidP="00D9076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A408CF">
        <w:rPr>
          <w:sz w:val="36"/>
          <w:szCs w:val="36"/>
        </w:rPr>
        <w:t>Nếu hợp lệ, hệ thống tự động khởi tạo lệnh hoàn tiền và cập nhật số dư ví cho người dùng.</w:t>
      </w:r>
    </w:p>
    <w:p w14:paraId="1521A10E" w14:textId="77777777" w:rsidR="00BA7185" w:rsidRPr="00D9076C" w:rsidRDefault="00BA7185" w:rsidP="00BA7185">
      <w:pPr>
        <w:pStyle w:val="Heading1"/>
        <w:rPr>
          <w:color w:val="781DFF"/>
          <w:sz w:val="52"/>
          <w:szCs w:val="52"/>
        </w:rPr>
      </w:pPr>
      <w:bookmarkStart w:id="9" w:name="_Toc243906206"/>
      <w:r w:rsidRPr="00D9076C">
        <w:rPr>
          <w:color w:val="781DFF"/>
          <w:sz w:val="52"/>
          <w:szCs w:val="52"/>
        </w:rPr>
        <w:lastRenderedPageBreak/>
        <w:t>4.MÔ TẢ CHI TIẾT</w:t>
      </w:r>
      <w:bookmarkEnd w:id="9"/>
    </w:p>
    <w:p w14:paraId="462C5540" w14:textId="77777777" w:rsidR="00BA7185" w:rsidRPr="00D9076C" w:rsidRDefault="00BA7185" w:rsidP="00BA7185">
      <w:pPr>
        <w:pStyle w:val="Heading2"/>
        <w:rPr>
          <w:sz w:val="44"/>
          <w:szCs w:val="44"/>
        </w:rPr>
      </w:pPr>
      <w:bookmarkStart w:id="10" w:name="_Toc243906207"/>
      <w:r w:rsidRPr="00D9076C">
        <w:rPr>
          <w:sz w:val="44"/>
          <w:szCs w:val="44"/>
        </w:rPr>
        <w:t>4.1.Tạo yêu cầu hoàn tiền</w:t>
      </w:r>
      <w:bookmarkEnd w:id="10"/>
    </w:p>
    <w:p w14:paraId="69144D1E" w14:textId="11363BBA" w:rsidR="00D9076C" w:rsidRPr="00A408CF" w:rsidRDefault="00D9076C" w:rsidP="00D9076C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A408CF">
        <w:rPr>
          <w:sz w:val="36"/>
          <w:szCs w:val="36"/>
        </w:rPr>
        <w:t xml:space="preserve">Giao diện cung cấp nút </w:t>
      </w:r>
      <w:r w:rsidRPr="00A408CF">
        <w:rPr>
          <w:i/>
          <w:iCs/>
          <w:sz w:val="36"/>
          <w:szCs w:val="36"/>
        </w:rPr>
        <w:t>"Yêu cầu hỗ trợ/Hoàn tiền"</w:t>
      </w:r>
      <w:r w:rsidRPr="00A408CF">
        <w:rPr>
          <w:sz w:val="36"/>
          <w:szCs w:val="36"/>
        </w:rPr>
        <w:t xml:space="preserve"> tại lịch sử giao dịch chi tiết.</w:t>
      </w:r>
    </w:p>
    <w:p w14:paraId="4FC861B7" w14:textId="79C3456C" w:rsidR="00D9076C" w:rsidRPr="00A408CF" w:rsidRDefault="00D9076C" w:rsidP="00D9076C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A408CF">
        <w:rPr>
          <w:sz w:val="36"/>
          <w:szCs w:val="36"/>
        </w:rPr>
        <w:t>Cho phép đính kèm hình ảnh minh chứng lỗi (nếu cần thiết).</w:t>
      </w:r>
    </w:p>
    <w:p w14:paraId="2DCF56D0" w14:textId="77777777" w:rsidR="00BA7185" w:rsidRPr="00D9076C" w:rsidRDefault="00BA7185" w:rsidP="00BA7185">
      <w:pPr>
        <w:pStyle w:val="Heading2"/>
        <w:rPr>
          <w:sz w:val="44"/>
          <w:szCs w:val="44"/>
        </w:rPr>
      </w:pPr>
      <w:bookmarkStart w:id="11" w:name="_Toc243906208"/>
      <w:r w:rsidRPr="00D9076C">
        <w:rPr>
          <w:sz w:val="44"/>
          <w:szCs w:val="44"/>
        </w:rPr>
        <w:t>4.2.Xử lý hoàn tiền</w:t>
      </w:r>
      <w:bookmarkEnd w:id="11"/>
    </w:p>
    <w:p w14:paraId="1AC2667A" w14:textId="708322FF" w:rsidR="00D9076C" w:rsidRPr="00A408CF" w:rsidRDefault="00D9076C" w:rsidP="00D9076C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A408CF">
        <w:rPr>
          <w:sz w:val="36"/>
          <w:szCs w:val="36"/>
        </w:rPr>
        <w:t>Hệ thống tiếp nhận mã giao dịch, kiểm tra tính xác thực thông qua hàm tra cứu dữ liệu (đối chiếu mã giao dịch và trạng thái thành công).</w:t>
      </w:r>
    </w:p>
    <w:p w14:paraId="233A0957" w14:textId="2F0867CE" w:rsidR="00D9076C" w:rsidRPr="00A408CF" w:rsidRDefault="00D9076C" w:rsidP="00D9076C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A408CF">
        <w:rPr>
          <w:sz w:val="36"/>
          <w:szCs w:val="36"/>
        </w:rPr>
        <w:t>Thực hiện bút toán hoàn tiền vào tài khoản ví của sinh viên.</w:t>
      </w:r>
    </w:p>
    <w:p w14:paraId="064225E2" w14:textId="77777777" w:rsidR="00BA7185" w:rsidRPr="00D9076C" w:rsidRDefault="00BA7185" w:rsidP="00BA7185">
      <w:pPr>
        <w:pStyle w:val="Heading2"/>
        <w:rPr>
          <w:sz w:val="44"/>
          <w:szCs w:val="44"/>
        </w:rPr>
      </w:pPr>
      <w:bookmarkStart w:id="12" w:name="_Toc243906209"/>
      <w:r w:rsidRPr="00D9076C">
        <w:rPr>
          <w:sz w:val="44"/>
          <w:szCs w:val="44"/>
        </w:rPr>
        <w:t>4.3.Thông báo kết quả</w:t>
      </w:r>
      <w:bookmarkEnd w:id="12"/>
    </w:p>
    <w:p w14:paraId="4565E21E" w14:textId="79381278" w:rsidR="00D9076C" w:rsidRPr="00A408CF" w:rsidRDefault="00D9076C" w:rsidP="00D9076C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A408CF">
        <w:rPr>
          <w:sz w:val="36"/>
          <w:szCs w:val="36"/>
        </w:rPr>
        <w:t xml:space="preserve">Gửi thông báo đẩy (Push Notification) và tin nhắn trong ứng dụng khi tiền đã được hoàn về ví thành công (Ví dụ: </w:t>
      </w:r>
      <w:r w:rsidRPr="00A408CF">
        <w:rPr>
          <w:i/>
          <w:iCs/>
          <w:sz w:val="36"/>
          <w:szCs w:val="36"/>
        </w:rPr>
        <w:t>"Hoàn tiền +50.000đ giao dịch nạp tiền điện thoại"</w:t>
      </w:r>
      <w:r w:rsidRPr="00A408CF">
        <w:rPr>
          <w:sz w:val="36"/>
          <w:szCs w:val="36"/>
        </w:rPr>
        <w:t>).</w:t>
      </w:r>
    </w:p>
    <w:p w14:paraId="5F4353D2" w14:textId="77777777" w:rsidR="00BA7185" w:rsidRPr="005A4E91" w:rsidRDefault="00BA7185" w:rsidP="005A4E91"/>
    <w:p w14:paraId="7DE563AB" w14:textId="0DB0C8A6" w:rsidR="005A4E91" w:rsidRPr="00D9076C" w:rsidRDefault="005A4E91" w:rsidP="005A4E91">
      <w:pPr>
        <w:pStyle w:val="Heading1"/>
        <w:rPr>
          <w:color w:val="781DFF"/>
          <w:sz w:val="52"/>
          <w:szCs w:val="52"/>
        </w:rPr>
      </w:pPr>
      <w:bookmarkStart w:id="13" w:name="_Toc243906210"/>
      <w:r w:rsidRPr="00D9076C">
        <w:rPr>
          <w:color w:val="781DFF"/>
          <w:sz w:val="52"/>
          <w:szCs w:val="52"/>
        </w:rPr>
        <w:lastRenderedPageBreak/>
        <w:t xml:space="preserve">5.QUY </w:t>
      </w:r>
      <w:r w:rsidRPr="00D9076C">
        <w:rPr>
          <w:color w:val="781DFF"/>
          <w:sz w:val="52"/>
          <w:szCs w:val="52"/>
        </w:rPr>
        <w:t>ĐỊNH</w:t>
      </w:r>
      <w:r w:rsidRPr="00D9076C">
        <w:rPr>
          <w:color w:val="781DFF"/>
          <w:sz w:val="52"/>
          <w:szCs w:val="52"/>
        </w:rPr>
        <w:t xml:space="preserve"> &amp; GI</w:t>
      </w:r>
      <w:r w:rsidRPr="00D9076C">
        <w:rPr>
          <w:color w:val="781DFF"/>
          <w:sz w:val="52"/>
          <w:szCs w:val="52"/>
        </w:rPr>
        <w:t>ỚI</w:t>
      </w:r>
      <w:r w:rsidRPr="00D9076C">
        <w:rPr>
          <w:color w:val="781DFF"/>
          <w:sz w:val="52"/>
          <w:szCs w:val="52"/>
        </w:rPr>
        <w:t xml:space="preserve"> H</w:t>
      </w:r>
      <w:r w:rsidRPr="00D9076C">
        <w:rPr>
          <w:color w:val="781DFF"/>
          <w:sz w:val="52"/>
          <w:szCs w:val="52"/>
        </w:rPr>
        <w:t>ẠN</w:t>
      </w:r>
      <w:bookmarkEnd w:id="13"/>
    </w:p>
    <w:p w14:paraId="3B47CD17" w14:textId="442CE743" w:rsidR="005A4E91" w:rsidRPr="00D9076C" w:rsidRDefault="005A4E91" w:rsidP="005A4E91">
      <w:pPr>
        <w:pStyle w:val="Heading2"/>
        <w:rPr>
          <w:sz w:val="44"/>
          <w:szCs w:val="44"/>
        </w:rPr>
      </w:pPr>
      <w:bookmarkStart w:id="14" w:name="_Toc243906211"/>
      <w:r w:rsidRPr="00D9076C">
        <w:rPr>
          <w:sz w:val="44"/>
          <w:szCs w:val="44"/>
        </w:rPr>
        <w:t>5.1.Gi</w:t>
      </w:r>
      <w:r w:rsidRPr="00D9076C">
        <w:rPr>
          <w:sz w:val="44"/>
          <w:szCs w:val="44"/>
        </w:rPr>
        <w:t>ới</w:t>
      </w:r>
      <w:r w:rsidRPr="00D9076C">
        <w:rPr>
          <w:sz w:val="44"/>
          <w:szCs w:val="44"/>
        </w:rPr>
        <w:t xml:space="preserve"> h</w:t>
      </w:r>
      <w:r w:rsidRPr="00D9076C">
        <w:rPr>
          <w:sz w:val="44"/>
          <w:szCs w:val="44"/>
        </w:rPr>
        <w:t>ạn</w:t>
      </w:r>
      <w:r w:rsidRPr="00D9076C">
        <w:rPr>
          <w:sz w:val="44"/>
          <w:szCs w:val="44"/>
        </w:rPr>
        <w:t xml:space="preserve"> s</w:t>
      </w:r>
      <w:r w:rsidRPr="00D9076C">
        <w:rPr>
          <w:sz w:val="44"/>
          <w:szCs w:val="44"/>
        </w:rPr>
        <w:t>ố</w:t>
      </w:r>
      <w:r w:rsidRPr="00D9076C">
        <w:rPr>
          <w:sz w:val="44"/>
          <w:szCs w:val="44"/>
        </w:rPr>
        <w:t xml:space="preserve"> ti</w:t>
      </w:r>
      <w:r w:rsidRPr="00D9076C">
        <w:rPr>
          <w:sz w:val="44"/>
          <w:szCs w:val="44"/>
        </w:rPr>
        <w:t>ền</w:t>
      </w:r>
      <w:r w:rsidRPr="00D9076C">
        <w:rPr>
          <w:sz w:val="44"/>
          <w:szCs w:val="44"/>
        </w:rPr>
        <w:t xml:space="preserve"> ho</w:t>
      </w:r>
      <w:r w:rsidRPr="00D9076C">
        <w:rPr>
          <w:sz w:val="44"/>
          <w:szCs w:val="44"/>
        </w:rPr>
        <w:t>àn</w:t>
      </w:r>
      <w:bookmarkEnd w:id="14"/>
    </w:p>
    <w:p w14:paraId="41747C15" w14:textId="02DCAC06" w:rsidR="00D9076C" w:rsidRPr="00A408CF" w:rsidRDefault="00D9076C" w:rsidP="00D9076C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A408CF">
        <w:rPr>
          <w:sz w:val="36"/>
          <w:szCs w:val="36"/>
        </w:rPr>
        <w:t>Số tiền hoàn tối đa cho một giao dịch không vượt quá giá trị thực tế của giao dịch gốc.</w:t>
      </w:r>
    </w:p>
    <w:p w14:paraId="5C57086B" w14:textId="623C2AA5" w:rsidR="005A4E91" w:rsidRPr="00D9076C" w:rsidRDefault="005A4E91" w:rsidP="005A4E91">
      <w:pPr>
        <w:pStyle w:val="Heading2"/>
        <w:rPr>
          <w:sz w:val="44"/>
          <w:szCs w:val="44"/>
        </w:rPr>
      </w:pPr>
      <w:bookmarkStart w:id="15" w:name="_Toc243906212"/>
      <w:r w:rsidRPr="00D9076C">
        <w:rPr>
          <w:sz w:val="44"/>
          <w:szCs w:val="44"/>
        </w:rPr>
        <w:t>5.2.Th</w:t>
      </w:r>
      <w:r w:rsidRPr="00D9076C">
        <w:rPr>
          <w:sz w:val="44"/>
          <w:szCs w:val="44"/>
        </w:rPr>
        <w:t>ời</w:t>
      </w:r>
      <w:r w:rsidRPr="00D9076C">
        <w:rPr>
          <w:sz w:val="44"/>
          <w:szCs w:val="44"/>
        </w:rPr>
        <w:t xml:space="preserve"> gian x</w:t>
      </w:r>
      <w:r w:rsidRPr="00D9076C">
        <w:rPr>
          <w:sz w:val="44"/>
          <w:szCs w:val="44"/>
        </w:rPr>
        <w:t>ử</w:t>
      </w:r>
      <w:r w:rsidRPr="00D9076C">
        <w:rPr>
          <w:sz w:val="44"/>
          <w:szCs w:val="44"/>
        </w:rPr>
        <w:t xml:space="preserve"> l</w:t>
      </w:r>
      <w:r w:rsidRPr="00D9076C">
        <w:rPr>
          <w:sz w:val="44"/>
          <w:szCs w:val="44"/>
        </w:rPr>
        <w:t>ý</w:t>
      </w:r>
      <w:bookmarkEnd w:id="15"/>
    </w:p>
    <w:p w14:paraId="51B8AF3A" w14:textId="7DF26B9A" w:rsidR="00D9076C" w:rsidRPr="00A408CF" w:rsidRDefault="00D9076C" w:rsidP="00D9076C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A408CF">
        <w:rPr>
          <w:sz w:val="36"/>
          <w:szCs w:val="36"/>
        </w:rPr>
        <w:t xml:space="preserve">Thời gian hoàn tiền tự động diễn ra trong vòng </w:t>
      </w:r>
      <w:r w:rsidRPr="00A408CF">
        <w:rPr>
          <w:b/>
          <w:bCs/>
          <w:sz w:val="36"/>
          <w:szCs w:val="36"/>
        </w:rPr>
        <w:t>15 - 30 phút</w:t>
      </w:r>
      <w:r w:rsidRPr="00A408CF">
        <w:rPr>
          <w:sz w:val="36"/>
          <w:szCs w:val="36"/>
        </w:rPr>
        <w:t xml:space="preserve"> đối với lỗi hệ thống và tối đa </w:t>
      </w:r>
      <w:r w:rsidRPr="00A408CF">
        <w:rPr>
          <w:b/>
          <w:bCs/>
          <w:sz w:val="36"/>
          <w:szCs w:val="36"/>
        </w:rPr>
        <w:t>24 - 48 giờ</w:t>
      </w:r>
      <w:r w:rsidRPr="00A408CF">
        <w:rPr>
          <w:sz w:val="36"/>
          <w:szCs w:val="36"/>
        </w:rPr>
        <w:t xml:space="preserve"> đối với các giao dịch cần bộ phận CSKH xác minh thủ công.</w:t>
      </w:r>
    </w:p>
    <w:p w14:paraId="05606D1E" w14:textId="0980B262" w:rsidR="005A4E91" w:rsidRPr="00D9076C" w:rsidRDefault="005A4E91" w:rsidP="005A4E91">
      <w:pPr>
        <w:pStyle w:val="Heading1"/>
        <w:rPr>
          <w:color w:val="781DFF"/>
          <w:sz w:val="52"/>
          <w:szCs w:val="52"/>
        </w:rPr>
      </w:pPr>
      <w:bookmarkStart w:id="16" w:name="_Toc243906213"/>
      <w:r w:rsidRPr="00D9076C">
        <w:rPr>
          <w:color w:val="781DFF"/>
          <w:sz w:val="52"/>
          <w:szCs w:val="52"/>
        </w:rPr>
        <w:t>6.TH</w:t>
      </w:r>
      <w:r w:rsidRPr="00D9076C">
        <w:rPr>
          <w:color w:val="781DFF"/>
          <w:sz w:val="52"/>
          <w:szCs w:val="52"/>
        </w:rPr>
        <w:t>Ô</w:t>
      </w:r>
      <w:r w:rsidRPr="00D9076C">
        <w:rPr>
          <w:color w:val="781DFF"/>
          <w:sz w:val="52"/>
          <w:szCs w:val="52"/>
        </w:rPr>
        <w:t>NG B</w:t>
      </w:r>
      <w:r w:rsidRPr="00D9076C">
        <w:rPr>
          <w:color w:val="781DFF"/>
          <w:sz w:val="52"/>
          <w:szCs w:val="52"/>
        </w:rPr>
        <w:t>ÁO</w:t>
      </w:r>
      <w:r w:rsidRPr="00D9076C">
        <w:rPr>
          <w:color w:val="781DFF"/>
          <w:sz w:val="52"/>
          <w:szCs w:val="52"/>
        </w:rPr>
        <w:t xml:space="preserve"> V</w:t>
      </w:r>
      <w:r w:rsidRPr="00D9076C">
        <w:rPr>
          <w:color w:val="781DFF"/>
          <w:sz w:val="52"/>
          <w:szCs w:val="52"/>
        </w:rPr>
        <w:t>À</w:t>
      </w:r>
      <w:r w:rsidRPr="00D9076C">
        <w:rPr>
          <w:color w:val="781DFF"/>
          <w:sz w:val="52"/>
          <w:szCs w:val="52"/>
        </w:rPr>
        <w:t xml:space="preserve"> L</w:t>
      </w:r>
      <w:r w:rsidRPr="00D9076C">
        <w:rPr>
          <w:color w:val="781DFF"/>
          <w:sz w:val="52"/>
          <w:szCs w:val="52"/>
        </w:rPr>
        <w:t>Ỗ</w:t>
      </w:r>
      <w:r w:rsidRPr="00D9076C">
        <w:rPr>
          <w:color w:val="781DFF"/>
          <w:sz w:val="52"/>
          <w:szCs w:val="52"/>
        </w:rPr>
        <w:t>I</w:t>
      </w:r>
      <w:bookmarkEnd w:id="16"/>
    </w:p>
    <w:p w14:paraId="27872AC5" w14:textId="724A8AF7" w:rsidR="00D9076C" w:rsidRPr="00A408CF" w:rsidRDefault="00D9076C" w:rsidP="00D9076C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A408CF">
        <w:rPr>
          <w:b/>
          <w:bCs/>
          <w:sz w:val="36"/>
          <w:szCs w:val="36"/>
        </w:rPr>
        <w:t>Mã lỗi ERR_REFUND_01:</w:t>
      </w:r>
      <w:r w:rsidRPr="00A408CF">
        <w:rPr>
          <w:sz w:val="36"/>
          <w:szCs w:val="36"/>
        </w:rPr>
        <w:t xml:space="preserve"> Giao dịch không tồn tại hoặc đã được hoàn tiền trước đó.</w:t>
      </w:r>
    </w:p>
    <w:p w14:paraId="5DCFAC03" w14:textId="067419BD" w:rsidR="005A4E91" w:rsidRPr="00A408CF" w:rsidRDefault="00D9076C" w:rsidP="005A4E91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A408CF">
        <w:rPr>
          <w:b/>
          <w:bCs/>
          <w:sz w:val="36"/>
          <w:szCs w:val="36"/>
        </w:rPr>
        <w:t>Mã lỗi ERR_REFUND_02:</w:t>
      </w:r>
      <w:r w:rsidRPr="00A408CF">
        <w:rPr>
          <w:sz w:val="36"/>
          <w:szCs w:val="36"/>
        </w:rPr>
        <w:t xml:space="preserve"> Quá thời hạn cho phép yêu cầu hoàn tiền (quá 30 ngày kể từ thời điểm phát sinh giao dịch).</w:t>
      </w:r>
    </w:p>
    <w:p w14:paraId="4B5013C4" w14:textId="4C2713D6" w:rsidR="005A4E91" w:rsidRPr="00D9076C" w:rsidRDefault="005A4E91" w:rsidP="005A4E91">
      <w:pPr>
        <w:pStyle w:val="Heading1"/>
        <w:rPr>
          <w:color w:val="781DFF"/>
          <w:sz w:val="52"/>
          <w:szCs w:val="52"/>
        </w:rPr>
      </w:pPr>
      <w:bookmarkStart w:id="17" w:name="_Toc243906214"/>
      <w:r w:rsidRPr="00D9076C">
        <w:rPr>
          <w:color w:val="781DFF"/>
          <w:sz w:val="52"/>
          <w:szCs w:val="52"/>
        </w:rPr>
        <w:t>7.PH</w:t>
      </w:r>
      <w:r w:rsidRPr="00D9076C">
        <w:rPr>
          <w:color w:val="781DFF"/>
          <w:sz w:val="52"/>
          <w:szCs w:val="52"/>
        </w:rPr>
        <w:t>Ụ</w:t>
      </w:r>
      <w:r w:rsidRPr="00D9076C">
        <w:rPr>
          <w:color w:val="781DFF"/>
          <w:sz w:val="52"/>
          <w:szCs w:val="52"/>
        </w:rPr>
        <w:t xml:space="preserve"> L</w:t>
      </w:r>
      <w:r w:rsidRPr="00D9076C">
        <w:rPr>
          <w:color w:val="781DFF"/>
          <w:sz w:val="52"/>
          <w:szCs w:val="52"/>
        </w:rPr>
        <w:t>ỤC</w:t>
      </w:r>
      <w:bookmarkEnd w:id="17"/>
    </w:p>
    <w:p w14:paraId="4D282B3E" w14:textId="4643D214" w:rsidR="00D9076C" w:rsidRPr="00A408CF" w:rsidRDefault="00D9076C" w:rsidP="00D9076C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A408CF">
        <w:rPr>
          <w:sz w:val="36"/>
          <w:szCs w:val="36"/>
        </w:rPr>
        <w:t>Bảng tra cứu mã lỗi hệ thống tích hợp API ngân hàng.</w:t>
      </w:r>
    </w:p>
    <w:p w14:paraId="190FD593" w14:textId="22C1E5B6" w:rsidR="00D9076C" w:rsidRPr="00A408CF" w:rsidRDefault="00D9076C" w:rsidP="00D9076C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A408CF">
        <w:rPr>
          <w:sz w:val="36"/>
          <w:szCs w:val="36"/>
        </w:rPr>
        <w:t>Sơ đồ luồng dữ liệu (Data Flow Diagram) của phân hệ thanh toán và hoàn tiền.</w:t>
      </w:r>
    </w:p>
    <w:p w14:paraId="00376B58" w14:textId="77777777" w:rsidR="00D9076C" w:rsidRPr="00D9076C" w:rsidRDefault="00D9076C" w:rsidP="00D9076C"/>
    <w:sdt>
      <w:sdtPr>
        <w:id w:val="100185837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EF3BBFE" w14:textId="1EA60158" w:rsidR="00A408CF" w:rsidRDefault="00A408CF">
          <w:pPr>
            <w:pStyle w:val="TOCHeading"/>
          </w:pPr>
          <w:r>
            <w:t>Contents</w:t>
          </w:r>
        </w:p>
        <w:p w14:paraId="7896760B" w14:textId="35B2B1A3" w:rsidR="00A408CF" w:rsidRDefault="00A408CF">
          <w:pPr>
            <w:pStyle w:val="TOC1"/>
            <w:rPr>
              <w:rFonts w:asciiTheme="minorHAnsi" w:eastAsiaTheme="minorEastAsia" w:hAnsiTheme="minorHAnsi"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6197" w:history="1">
            <w:r w:rsidRPr="00A5219C">
              <w:rPr>
                <w:rStyle w:val="Hyperlink"/>
              </w:rPr>
              <w:t>1.GIỚI THIỆU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_Toc243906197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F3B7B0F" w14:textId="2603A46A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198" w:history="1">
            <w:r w:rsidRPr="00A5219C">
              <w:rPr>
                <w:rStyle w:val="Hyperlink"/>
                <w:noProof/>
              </w:rPr>
              <w:t>1.1.Mục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CC597" w14:textId="19E72019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199" w:history="1">
            <w:r w:rsidRPr="00A5219C">
              <w:rPr>
                <w:rStyle w:val="Hyperlink"/>
                <w:noProof/>
              </w:rPr>
              <w:t>1.2.Phạm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51537" w14:textId="3BC9367B" w:rsidR="00A408CF" w:rsidRDefault="00A408CF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243906200" w:history="1">
            <w:r w:rsidRPr="00A5219C">
              <w:rPr>
                <w:rStyle w:val="Hyperlink"/>
              </w:rPr>
              <w:t>2.TỔNG QUAN TÍNH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_Toc243906200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DEB8CEA" w14:textId="628BAE67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201" w:history="1">
            <w:r w:rsidRPr="00A5219C">
              <w:rPr>
                <w:rStyle w:val="Hyperlink"/>
                <w:noProof/>
              </w:rPr>
              <w:t>2.1.Mô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9ADBF" w14:textId="7899D58B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202" w:history="1">
            <w:r w:rsidRPr="00A5219C">
              <w:rPr>
                <w:rStyle w:val="Hyperlink"/>
                <w:noProof/>
              </w:rPr>
              <w:t>2.2.Nguyên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B5B54" w14:textId="268ECCD5" w:rsidR="00A408CF" w:rsidRDefault="00A408CF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243906203" w:history="1">
            <w:r w:rsidRPr="00A5219C">
              <w:rPr>
                <w:rStyle w:val="Hyperlink"/>
              </w:rPr>
              <w:t>3.LUỒNG NGHIỆP VỤ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_Toc243906203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64B8D24" w14:textId="0414ECC1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204" w:history="1">
            <w:r w:rsidRPr="00A5219C">
              <w:rPr>
                <w:rStyle w:val="Hyperlink"/>
                <w:noProof/>
              </w:rPr>
              <w:t>3.1. 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28003" w14:textId="639F0957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205" w:history="1">
            <w:r w:rsidRPr="00A5219C">
              <w:rPr>
                <w:rStyle w:val="Hyperlink"/>
                <w:noProof/>
              </w:rPr>
              <w:t>3.2.Quy trình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5B613" w14:textId="28E79378" w:rsidR="00A408CF" w:rsidRDefault="00A408CF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243906206" w:history="1">
            <w:r w:rsidRPr="00A5219C">
              <w:rPr>
                <w:rStyle w:val="Hyperlink"/>
              </w:rPr>
              <w:t>4.MÔ TẢ CHI TIẾT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_Toc243906206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A46DF93" w14:textId="4837834D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207" w:history="1">
            <w:r w:rsidRPr="00A5219C">
              <w:rPr>
                <w:rStyle w:val="Hyperlink"/>
                <w:noProof/>
              </w:rPr>
              <w:t>4.1.Tạo yêu cầu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0117" w14:textId="7FD59A69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208" w:history="1">
            <w:r w:rsidRPr="00A5219C">
              <w:rPr>
                <w:rStyle w:val="Hyperlink"/>
                <w:noProof/>
              </w:rPr>
              <w:t>4.2.Xử lý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9E68" w14:textId="2E171276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209" w:history="1">
            <w:r w:rsidRPr="00A5219C">
              <w:rPr>
                <w:rStyle w:val="Hyperlink"/>
                <w:noProof/>
              </w:rPr>
              <w:t>4.3.Thông báo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3C776" w14:textId="1F55CF4A" w:rsidR="00A408CF" w:rsidRDefault="00A408CF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243906210" w:history="1">
            <w:r w:rsidRPr="00A5219C">
              <w:rPr>
                <w:rStyle w:val="Hyperlink"/>
              </w:rPr>
              <w:t>5.QUY ĐỊNH &amp; GIỚI HẠN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_Toc243906210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47BEE0" w14:textId="604C5FD3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211" w:history="1">
            <w:r w:rsidRPr="00A5219C">
              <w:rPr>
                <w:rStyle w:val="Hyperlink"/>
                <w:noProof/>
              </w:rPr>
              <w:t>5.1.Giới hạn số tiền hoàn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27C60" w14:textId="75BD6516" w:rsidR="00A408CF" w:rsidRDefault="00A408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43906212" w:history="1">
            <w:r w:rsidRPr="00A5219C">
              <w:rPr>
                <w:rStyle w:val="Hyperlink"/>
                <w:noProof/>
              </w:rPr>
              <w:t>5.2.Thời gian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A6963" w14:textId="79489308" w:rsidR="00A408CF" w:rsidRDefault="00A408CF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243906213" w:history="1">
            <w:r w:rsidRPr="00A5219C">
              <w:rPr>
                <w:rStyle w:val="Hyperlink"/>
              </w:rPr>
              <w:t>6.THÔNG BÁO VÀ LỖI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_Toc243906213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749ADC4" w14:textId="05903E75" w:rsidR="00A408CF" w:rsidRDefault="00A408CF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243906214" w:history="1">
            <w:r w:rsidRPr="00A5219C">
              <w:rPr>
                <w:rStyle w:val="Hyperlink"/>
              </w:rPr>
              <w:t>7.PHỤ LỤC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_Toc243906214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77FFB34" w14:textId="709C17E2" w:rsidR="00A408CF" w:rsidRDefault="00A408CF">
          <w:r>
            <w:rPr>
              <w:b/>
              <w:bCs/>
              <w:noProof/>
            </w:rPr>
            <w:fldChar w:fldCharType="end"/>
          </w:r>
        </w:p>
      </w:sdtContent>
    </w:sdt>
    <w:p w14:paraId="7D6BEE5A" w14:textId="77777777" w:rsidR="005A4E91" w:rsidRPr="005A4E91" w:rsidRDefault="005A4E91" w:rsidP="005A4E91">
      <w:pPr>
        <w:jc w:val="center"/>
        <w:rPr>
          <w:b/>
          <w:bCs/>
          <w:sz w:val="32"/>
          <w:szCs w:val="32"/>
        </w:rPr>
      </w:pPr>
    </w:p>
    <w:sectPr w:rsidR="005A4E91" w:rsidRPr="005A4E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DBE"/>
    <w:multiLevelType w:val="hybridMultilevel"/>
    <w:tmpl w:val="73B215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210A6"/>
    <w:multiLevelType w:val="hybridMultilevel"/>
    <w:tmpl w:val="D0D40F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A3E92"/>
    <w:multiLevelType w:val="hybridMultilevel"/>
    <w:tmpl w:val="7638D8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E0C0E"/>
    <w:multiLevelType w:val="hybridMultilevel"/>
    <w:tmpl w:val="5568C9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95817"/>
    <w:multiLevelType w:val="hybridMultilevel"/>
    <w:tmpl w:val="6B1EEB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81C39"/>
    <w:multiLevelType w:val="hybridMultilevel"/>
    <w:tmpl w:val="F3DAB1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4076D"/>
    <w:multiLevelType w:val="hybridMultilevel"/>
    <w:tmpl w:val="11C877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331EA"/>
    <w:multiLevelType w:val="hybridMultilevel"/>
    <w:tmpl w:val="48042F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A12DF"/>
    <w:multiLevelType w:val="hybridMultilevel"/>
    <w:tmpl w:val="330EEC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B76EE"/>
    <w:multiLevelType w:val="hybridMultilevel"/>
    <w:tmpl w:val="B4F805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0496E"/>
    <w:multiLevelType w:val="hybridMultilevel"/>
    <w:tmpl w:val="945ADD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2741B9"/>
    <w:multiLevelType w:val="hybridMultilevel"/>
    <w:tmpl w:val="29C86A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56135"/>
    <w:multiLevelType w:val="hybridMultilevel"/>
    <w:tmpl w:val="CD40C1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922E08"/>
    <w:multiLevelType w:val="hybridMultilevel"/>
    <w:tmpl w:val="308A77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367665">
    <w:abstractNumId w:val="12"/>
  </w:num>
  <w:num w:numId="2" w16cid:durableId="1852913268">
    <w:abstractNumId w:val="9"/>
  </w:num>
  <w:num w:numId="3" w16cid:durableId="1800565616">
    <w:abstractNumId w:val="10"/>
  </w:num>
  <w:num w:numId="4" w16cid:durableId="877813414">
    <w:abstractNumId w:val="11"/>
  </w:num>
  <w:num w:numId="5" w16cid:durableId="1925217956">
    <w:abstractNumId w:val="3"/>
  </w:num>
  <w:num w:numId="6" w16cid:durableId="1183471815">
    <w:abstractNumId w:val="0"/>
  </w:num>
  <w:num w:numId="7" w16cid:durableId="1123303886">
    <w:abstractNumId w:val="8"/>
  </w:num>
  <w:num w:numId="8" w16cid:durableId="1275672883">
    <w:abstractNumId w:val="4"/>
  </w:num>
  <w:num w:numId="9" w16cid:durableId="1716539825">
    <w:abstractNumId w:val="7"/>
  </w:num>
  <w:num w:numId="10" w16cid:durableId="767386727">
    <w:abstractNumId w:val="2"/>
  </w:num>
  <w:num w:numId="11" w16cid:durableId="43258516">
    <w:abstractNumId w:val="13"/>
  </w:num>
  <w:num w:numId="12" w16cid:durableId="1977491682">
    <w:abstractNumId w:val="5"/>
  </w:num>
  <w:num w:numId="13" w16cid:durableId="210188124">
    <w:abstractNumId w:val="1"/>
  </w:num>
  <w:num w:numId="14" w16cid:durableId="295698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91"/>
    <w:rsid w:val="003627C4"/>
    <w:rsid w:val="00516595"/>
    <w:rsid w:val="005A4E91"/>
    <w:rsid w:val="00A408CF"/>
    <w:rsid w:val="00B042EC"/>
    <w:rsid w:val="00BA7185"/>
    <w:rsid w:val="00D367A5"/>
    <w:rsid w:val="00D9076C"/>
    <w:rsid w:val="00FB474B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BD400"/>
  <w15:chartTrackingRefBased/>
  <w15:docId w15:val="{075ABB2F-016D-47B9-B0D0-C0B9F22B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9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408C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08CF"/>
    <w:pPr>
      <w:tabs>
        <w:tab w:val="right" w:leader="dot" w:pos="9350"/>
      </w:tabs>
      <w:spacing w:after="100"/>
    </w:pPr>
    <w:rPr>
      <w:noProof/>
      <w:color w:val="E97132" w:themeColor="accent2"/>
    </w:rPr>
  </w:style>
  <w:style w:type="paragraph" w:styleId="TOC2">
    <w:name w:val="toc 2"/>
    <w:basedOn w:val="Normal"/>
    <w:next w:val="Normal"/>
    <w:autoRedefine/>
    <w:uiPriority w:val="39"/>
    <w:unhideWhenUsed/>
    <w:rsid w:val="00A408C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408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E9B6E-09CF-4FC8-B503-643D15A1D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2026-10-26T03:37:00Z</dcterms:created>
  <dcterms:modified xsi:type="dcterms:W3CDTF">2026-10-26T04:23:00Z</dcterms:modified>
</cp:coreProperties>
</file>