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38DF" w14:textId="0EB548EC" w:rsidR="00FD5ECC" w:rsidRDefault="003927AE" w:rsidP="003927AE">
      <w:pPr>
        <w:jc w:val="center"/>
        <w:rPr>
          <w:b/>
          <w:bCs/>
          <w:sz w:val="36"/>
          <w:szCs w:val="36"/>
        </w:rPr>
      </w:pPr>
      <w:r w:rsidRPr="003927AE">
        <w:rPr>
          <w:b/>
          <w:bCs/>
          <w:sz w:val="36"/>
          <w:szCs w:val="36"/>
        </w:rPr>
        <w:t>Bài 4 : Khắc phục tình trạng trôi thông tin trong nhóm làm việc</w:t>
      </w:r>
    </w:p>
    <w:p w14:paraId="24CB9ACD" w14:textId="77777777" w:rsidR="003927AE" w:rsidRDefault="003927AE" w:rsidP="003927AE">
      <w:pPr>
        <w:rPr>
          <w:b/>
          <w:bCs/>
          <w:sz w:val="28"/>
          <w:szCs w:val="28"/>
        </w:rPr>
      </w:pPr>
      <w:r w:rsidRPr="003927AE">
        <w:rPr>
          <w:b/>
          <w:bCs/>
          <w:sz w:val="28"/>
          <w:szCs w:val="28"/>
        </w:rPr>
        <w:t>Phần 1 (So sánh)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7"/>
        <w:gridCol w:w="3778"/>
        <w:gridCol w:w="3949"/>
      </w:tblGrid>
      <w:tr w:rsidR="003927AE" w:rsidRPr="003927AE" w14:paraId="6653D6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A7516" w14:textId="77777777" w:rsidR="003927AE" w:rsidRPr="003927AE" w:rsidRDefault="003927AE" w:rsidP="003927AE">
            <w:r w:rsidRPr="003927AE">
              <w:t>Tiêu chí so sánh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A9119" w14:textId="77777777" w:rsidR="003927AE" w:rsidRPr="003927AE" w:rsidRDefault="003927AE" w:rsidP="003927AE">
            <w:r w:rsidRPr="003927AE">
              <w:t>App chat cá nhân (Ví dụ: Zalo)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D708F" w14:textId="77777777" w:rsidR="003927AE" w:rsidRPr="003927AE" w:rsidRDefault="003927AE" w:rsidP="003927AE">
            <w:r w:rsidRPr="003927AE">
              <w:t>Enterprise Workspace (Ví dụ: Lark Suite, Slack)</w:t>
            </w:r>
          </w:p>
        </w:tc>
      </w:tr>
      <w:tr w:rsidR="003927AE" w:rsidRPr="003927AE" w14:paraId="5D61B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50AF5" w14:textId="77777777" w:rsidR="003927AE" w:rsidRPr="003927AE" w:rsidRDefault="003927AE" w:rsidP="003927AE">
            <w:r w:rsidRPr="003927AE">
              <w:t>1. Phân loại tin nhắn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3C95" w14:textId="77777777" w:rsidR="003927AE" w:rsidRPr="003927AE" w:rsidRDefault="003927AE" w:rsidP="003927AE">
            <w:r w:rsidRPr="003927AE">
              <w:t>Tin nhắn theo luồng phẳng, mọi nội dung đổ dồn vào một khung chat chung, dễ gây nhiễu loạn và trôi thông tin.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0953" w14:textId="77777777" w:rsidR="003927AE" w:rsidRPr="003927AE" w:rsidRDefault="003927AE" w:rsidP="003927AE">
            <w:r w:rsidRPr="003927AE">
              <w:t>Phân chia theo Kênh (Channel) chuyên biệt và có tính năng luồng thảo luận riêng (Thread) cho từng chủ đề.</w:t>
            </w:r>
          </w:p>
        </w:tc>
      </w:tr>
      <w:tr w:rsidR="003927AE" w:rsidRPr="003927AE" w14:paraId="60C76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9B442" w14:textId="77777777" w:rsidR="003927AE" w:rsidRPr="003927AE" w:rsidRDefault="003927AE" w:rsidP="003927AE">
            <w:r w:rsidRPr="003927AE">
              <w:t>2. Tìm kiếm file và tài liệu cũ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4F6E3" w14:textId="77777777" w:rsidR="003927AE" w:rsidRPr="003927AE" w:rsidRDefault="003927AE" w:rsidP="003927AE">
            <w:r w:rsidRPr="003927AE">
              <w:t>Lưu trữ phân tán, dễ mất file/ảnh, khả năng tìm kiếm từ khóa hạn chế và bị giới hạn lịch sử.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00AB3" w14:textId="77777777" w:rsidR="003927AE" w:rsidRPr="003927AE" w:rsidRDefault="003927AE" w:rsidP="003927AE">
            <w:r w:rsidRPr="003927AE">
              <w:t>Hệ thống tìm kiếm thông minh, index toàn bộ nội dung, lưu trữ tài liệu tập trung và vĩnh viễn.</w:t>
            </w:r>
          </w:p>
        </w:tc>
      </w:tr>
      <w:tr w:rsidR="003927AE" w:rsidRPr="003927AE" w14:paraId="1A900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5A87F" w14:textId="77777777" w:rsidR="003927AE" w:rsidRPr="003927AE" w:rsidRDefault="003927AE" w:rsidP="003927AE">
            <w:r w:rsidRPr="003927AE">
              <w:t>3. Quản lý công việc (Task)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F2E4" w14:textId="77777777" w:rsidR="003927AE" w:rsidRPr="003927AE" w:rsidRDefault="003927AE" w:rsidP="003927AE">
            <w:r w:rsidRPr="003927AE">
              <w:t>Nhiệm vụ và deadline nằm lẫn trong tin nhắn, dễ trôi tuột, phải dùng ghi chú thủ công rời rạc.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BFE1A" w14:textId="77777777" w:rsidR="003927AE" w:rsidRPr="003927AE" w:rsidRDefault="003927AE" w:rsidP="003927AE">
            <w:r w:rsidRPr="003927AE">
              <w:t>Tích hợp sẵn công cụ quản lý Task, gắn trực tiếp tin nhắn thảo luận thành nhiệm vụ có người nhận và hạn chót.</w:t>
            </w:r>
          </w:p>
        </w:tc>
      </w:tr>
      <w:tr w:rsidR="003927AE" w:rsidRPr="003927AE" w14:paraId="26422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8457C" w14:textId="77777777" w:rsidR="003927AE" w:rsidRPr="003927AE" w:rsidRDefault="003927AE" w:rsidP="003927AE">
            <w:r w:rsidRPr="003927AE">
              <w:t>4. Quản lý sự tập trung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709B" w14:textId="77777777" w:rsidR="003927AE" w:rsidRPr="003927AE" w:rsidRDefault="003927AE" w:rsidP="003927AE">
            <w:r w:rsidRPr="003927AE">
              <w:t>Thông báo đồng hạng cho mọi tin nhắn, dễ gây phân tâm, FOMO và làm phiền ngoài giờ làm việc.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29386" w14:textId="77777777" w:rsidR="003927AE" w:rsidRPr="003927AE" w:rsidRDefault="003927AE" w:rsidP="003927AE">
            <w:r w:rsidRPr="003927AE">
              <w:t>Cho phép bật chế độ không làm phiền (Do Not Disturb), tùy chỉnh thông báo ưu tiên theo từng kênh.</w:t>
            </w:r>
          </w:p>
        </w:tc>
      </w:tr>
      <w:tr w:rsidR="003927AE" w:rsidRPr="003927AE" w14:paraId="6AEBD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829AB" w14:textId="77777777" w:rsidR="003927AE" w:rsidRPr="003927AE" w:rsidRDefault="003927AE" w:rsidP="003927AE">
            <w:r w:rsidRPr="003927AE">
              <w:t>5. Bảo mật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36CC0" w14:textId="77777777" w:rsidR="003927AE" w:rsidRPr="003927AE" w:rsidRDefault="003927AE" w:rsidP="003927AE">
            <w:r w:rsidRPr="003927AE">
              <w:t>Trộn lẫn dữ liệu cá nhân và công việc, khó thu hồi quyền truy cập khi nhân sự nghỉ việc.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BD3E" w14:textId="77777777" w:rsidR="003927AE" w:rsidRPr="003927AE" w:rsidRDefault="003927AE" w:rsidP="003927AE">
            <w:r w:rsidRPr="003927AE">
              <w:t>Phân quyền quản trị chặt chẽ (Admin control), bảo mật thông tin doanh nghiệp tối ưu.</w:t>
            </w:r>
          </w:p>
        </w:tc>
      </w:tr>
    </w:tbl>
    <w:p w14:paraId="01C0F604" w14:textId="77777777" w:rsidR="003927AE" w:rsidRDefault="003927AE" w:rsidP="003927AE"/>
    <w:p w14:paraId="516C241A" w14:textId="77777777" w:rsidR="003927AE" w:rsidRDefault="003927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F19DC6B" w14:textId="57ED9B50" w:rsidR="003927AE" w:rsidRDefault="003927AE" w:rsidP="003927AE">
      <w:pPr>
        <w:rPr>
          <w:b/>
          <w:bCs/>
          <w:sz w:val="28"/>
          <w:szCs w:val="28"/>
        </w:rPr>
      </w:pPr>
      <w:r w:rsidRPr="003927AE">
        <w:rPr>
          <w:b/>
          <w:bCs/>
          <w:sz w:val="28"/>
          <w:szCs w:val="28"/>
        </w:rPr>
        <w:lastRenderedPageBreak/>
        <w:t>Phần 2 (Đánh giá)</w:t>
      </w:r>
    </w:p>
    <w:p w14:paraId="52F7B7E7" w14:textId="7310DB13" w:rsidR="003927AE" w:rsidRDefault="003927AE" w:rsidP="003927AE">
      <w:r w:rsidRPr="003927AE">
        <w:t>Lý do 100% côn tin</w:t>
      </w:r>
      <w:r>
        <w:t xml:space="preserve"> l</w:t>
      </w:r>
      <w:r w:rsidRPr="003927AE">
        <w:t>ựa</w:t>
      </w:r>
      <w:r>
        <w:t xml:space="preserve"> ch</w:t>
      </w:r>
      <w:r w:rsidRPr="003927AE">
        <w:t>ọn</w:t>
      </w:r>
      <w:r>
        <w:t xml:space="preserve"> L</w:t>
      </w:r>
      <w:r w:rsidRPr="003927AE">
        <w:t>ar</w:t>
      </w:r>
      <w:r>
        <w:t>k/slack thay v</w:t>
      </w:r>
      <w:r w:rsidRPr="003927AE">
        <w:t>ì</w:t>
      </w:r>
      <w:r>
        <w:t xml:space="preserve"> Zalo:</w:t>
      </w:r>
    </w:p>
    <w:p w14:paraId="0F78ECDF" w14:textId="2696C85F" w:rsidR="003927AE" w:rsidRDefault="003927AE" w:rsidP="003927AE">
      <w:pPr>
        <w:pStyle w:val="ListParagraph"/>
        <w:numPr>
          <w:ilvl w:val="0"/>
          <w:numId w:val="2"/>
        </w:numPr>
      </w:pPr>
      <w:r>
        <w:t>Gi</w:t>
      </w:r>
      <w:r w:rsidRPr="003927AE">
        <w:t>úp</w:t>
      </w:r>
      <w:r>
        <w:t xml:space="preserve"> l</w:t>
      </w:r>
      <w:r w:rsidRPr="003927AE">
        <w:t>ập</w:t>
      </w:r>
      <w:r>
        <w:t xml:space="preserve"> tr</w:t>
      </w:r>
      <w:r w:rsidRPr="003927AE">
        <w:t>ình</w:t>
      </w:r>
      <w:r>
        <w:t xml:space="preserve"> vi</w:t>
      </w:r>
      <w:r w:rsidRPr="003927AE">
        <w:t>ê</w:t>
      </w:r>
      <w:r>
        <w:t>n l</w:t>
      </w:r>
      <w:r w:rsidRPr="003927AE">
        <w:t>àm</w:t>
      </w:r>
      <w:r>
        <w:t xml:space="preserve"> vi</w:t>
      </w:r>
      <w:r w:rsidRPr="003927AE">
        <w:t>ệ</w:t>
      </w:r>
      <w:r>
        <w:t>c nh</w:t>
      </w:r>
      <w:r w:rsidRPr="003927AE">
        <w:t>óm</w:t>
      </w:r>
      <w:r>
        <w:t xml:space="preserve"> hi</w:t>
      </w:r>
      <w:r w:rsidRPr="003927AE">
        <w:t>ệu</w:t>
      </w:r>
      <w:r>
        <w:t xml:space="preserve"> qu</w:t>
      </w:r>
      <w:r w:rsidRPr="003927AE">
        <w:t>ả</w:t>
      </w:r>
      <w:r>
        <w:t xml:space="preserve"> h</w:t>
      </w:r>
      <w:r w:rsidRPr="003927AE">
        <w:t>ơn</w:t>
      </w:r>
      <w:r>
        <w:t xml:space="preserve"> nh</w:t>
      </w:r>
      <w:r w:rsidRPr="003927AE">
        <w:t>ờ</w:t>
      </w:r>
      <w:r>
        <w:t xml:space="preserve"> t</w:t>
      </w:r>
      <w:r w:rsidRPr="003927AE">
        <w:t>ín</w:t>
      </w:r>
      <w:r>
        <w:t>h n</w:t>
      </w:r>
      <w:r w:rsidRPr="003927AE">
        <w:t>ăn</w:t>
      </w:r>
      <w:r>
        <w:t>g lu</w:t>
      </w:r>
      <w:r w:rsidRPr="003927AE">
        <w:t>ồng</w:t>
      </w:r>
      <w:r>
        <w:t xml:space="preserve"> tin nh</w:t>
      </w:r>
      <w:r w:rsidRPr="003927AE">
        <w:t>ắn</w:t>
      </w:r>
      <w:r>
        <w:t>.</w:t>
      </w:r>
    </w:p>
    <w:p w14:paraId="4EC799CC" w14:textId="098A8575" w:rsidR="003927AE" w:rsidRDefault="003927AE" w:rsidP="003927AE">
      <w:pPr>
        <w:pStyle w:val="ListParagraph"/>
        <w:numPr>
          <w:ilvl w:val="0"/>
          <w:numId w:val="2"/>
        </w:numPr>
      </w:pPr>
      <w:r>
        <w:t>T</w:t>
      </w:r>
      <w:r w:rsidRPr="003927AE">
        <w:t>ích</w:t>
      </w:r>
      <w:r>
        <w:t xml:space="preserve"> h</w:t>
      </w:r>
      <w:r w:rsidRPr="003927AE">
        <w:t>ợp</w:t>
      </w:r>
      <w:r>
        <w:t xml:space="preserve"> DevOps t</w:t>
      </w:r>
      <w:r w:rsidRPr="003927AE">
        <w:t>ự</w:t>
      </w:r>
      <w:r>
        <w:t xml:space="preserve"> </w:t>
      </w:r>
      <w:r w:rsidRPr="003927AE">
        <w:t>động</w:t>
      </w:r>
      <w:r>
        <w:t xml:space="preserve"> ho</w:t>
      </w:r>
      <w:r w:rsidRPr="003927AE">
        <w:t>á</w:t>
      </w:r>
    </w:p>
    <w:p w14:paraId="71029269" w14:textId="33F8A3ED" w:rsidR="003927AE" w:rsidRDefault="003927AE" w:rsidP="003927AE">
      <w:pPr>
        <w:pStyle w:val="ListParagraph"/>
        <w:numPr>
          <w:ilvl w:val="0"/>
          <w:numId w:val="2"/>
        </w:numPr>
      </w:pPr>
      <w:r>
        <w:t>T</w:t>
      </w:r>
      <w:r w:rsidRPr="003927AE">
        <w:t>ài</w:t>
      </w:r>
      <w:r>
        <w:t xml:space="preserve"> li</w:t>
      </w:r>
      <w:r w:rsidRPr="003927AE">
        <w:t>ệu</w:t>
      </w:r>
      <w:r>
        <w:t xml:space="preserve"> </w:t>
      </w:r>
      <w:r w:rsidRPr="003927AE">
        <w:t>được</w:t>
      </w:r>
      <w:r>
        <w:t xml:space="preserve"> l</w:t>
      </w:r>
      <w:r w:rsidRPr="003927AE">
        <w:t>ưu</w:t>
      </w:r>
      <w:r>
        <w:t xml:space="preserve"> tr</w:t>
      </w:r>
      <w:r w:rsidRPr="003927AE">
        <w:t>ữ</w:t>
      </w:r>
      <w:r>
        <w:t xml:space="preserve"> l</w:t>
      </w:r>
      <w:r w:rsidRPr="003927AE">
        <w:t>âu</w:t>
      </w:r>
      <w:r>
        <w:t xml:space="preserve"> d</w:t>
      </w:r>
      <w:r w:rsidRPr="003927AE">
        <w:t>ài</w:t>
      </w:r>
      <w:r w:rsidR="00576CEE">
        <w:t>, gi</w:t>
      </w:r>
      <w:r w:rsidR="00576CEE" w:rsidRPr="00576CEE">
        <w:t>ú</w:t>
      </w:r>
      <w:r w:rsidR="00576CEE">
        <w:t>p nh</w:t>
      </w:r>
      <w:r w:rsidR="00576CEE" w:rsidRPr="00576CEE">
        <w:t>ân</w:t>
      </w:r>
      <w:r w:rsidR="00576CEE">
        <w:t xml:space="preserve"> s</w:t>
      </w:r>
      <w:r w:rsidR="00576CEE" w:rsidRPr="00576CEE">
        <w:t>ự</w:t>
      </w:r>
      <w:r w:rsidR="00576CEE">
        <w:t xml:space="preserve"> m</w:t>
      </w:r>
      <w:r w:rsidR="00576CEE" w:rsidRPr="00576CEE">
        <w:t>ới</w:t>
      </w:r>
      <w:r w:rsidR="00576CEE">
        <w:t xml:space="preserve"> tra c</w:t>
      </w:r>
      <w:r w:rsidR="00576CEE" w:rsidRPr="00576CEE">
        <w:t>ứu</w:t>
      </w:r>
      <w:r w:rsidR="00576CEE">
        <w:t xml:space="preserve"> m</w:t>
      </w:r>
      <w:r w:rsidR="00576CEE" w:rsidRPr="00576CEE">
        <w:t>à</w:t>
      </w:r>
      <w:r w:rsidR="00576CEE">
        <w:t xml:space="preserve"> kh</w:t>
      </w:r>
      <w:r w:rsidR="00576CEE" w:rsidRPr="00576CEE">
        <w:t>ô</w:t>
      </w:r>
      <w:r w:rsidR="00576CEE">
        <w:t>ng ph</w:t>
      </w:r>
      <w:r w:rsidR="00576CEE" w:rsidRPr="00576CEE">
        <w:t>ải</w:t>
      </w:r>
      <w:r w:rsidR="00576CEE">
        <w:t xml:space="preserve"> h</w:t>
      </w:r>
      <w:r w:rsidR="00576CEE" w:rsidRPr="00576CEE">
        <w:t>ỏi</w:t>
      </w:r>
      <w:r w:rsidR="00576CEE">
        <w:t xml:space="preserve"> ng</w:t>
      </w:r>
      <w:r w:rsidR="00576CEE" w:rsidRPr="00576CEE">
        <w:t>ười</w:t>
      </w:r>
      <w:r w:rsidR="00576CEE">
        <w:t xml:space="preserve"> c</w:t>
      </w:r>
      <w:r w:rsidR="00576CEE" w:rsidRPr="00576CEE">
        <w:t>ũ</w:t>
      </w:r>
    </w:p>
    <w:p w14:paraId="71A65910" w14:textId="1B38AE19" w:rsidR="003927AE" w:rsidRDefault="003927AE" w:rsidP="003927AE">
      <w:r>
        <w:t>Gi</w:t>
      </w:r>
      <w:r w:rsidRPr="003927AE">
        <w:t>ải</w:t>
      </w:r>
      <w:r>
        <w:t xml:space="preserve"> ph</w:t>
      </w:r>
      <w:r w:rsidRPr="003927AE">
        <w:t>áp</w:t>
      </w:r>
      <w:r>
        <w:t xml:space="preserve"> </w:t>
      </w:r>
    </w:p>
    <w:p w14:paraId="5F23803F" w14:textId="78750689" w:rsidR="003927AE" w:rsidRDefault="00576CEE" w:rsidP="00D3063E">
      <w:pPr>
        <w:pStyle w:val="ListParagraph"/>
        <w:numPr>
          <w:ilvl w:val="0"/>
          <w:numId w:val="3"/>
        </w:numPr>
      </w:pPr>
      <w:r>
        <w:t>Ph</w:t>
      </w:r>
      <w:r w:rsidRPr="00576CEE">
        <w:t>ân</w:t>
      </w:r>
      <w:r>
        <w:t xml:space="preserve"> chia r</w:t>
      </w:r>
      <w:r w:rsidRPr="00576CEE">
        <w:t>õ</w:t>
      </w:r>
      <w:r>
        <w:t xml:space="preserve"> nh</w:t>
      </w:r>
      <w:r w:rsidRPr="00576CEE">
        <w:t>ó</w:t>
      </w:r>
      <w:r>
        <w:t>m l</w:t>
      </w:r>
      <w:r w:rsidRPr="00576CEE">
        <w:t>àm</w:t>
      </w:r>
      <w:r>
        <w:t xml:space="preserve"> vi</w:t>
      </w:r>
      <w:r w:rsidRPr="00576CEE">
        <w:t>ệ</w:t>
      </w:r>
      <w:r>
        <w:t>c v</w:t>
      </w:r>
      <w:r w:rsidRPr="00576CEE">
        <w:t>ới</w:t>
      </w:r>
      <w:r>
        <w:t xml:space="preserve"> nh</w:t>
      </w:r>
      <w:r w:rsidRPr="00576CEE">
        <w:t>ó</w:t>
      </w:r>
      <w:r>
        <w:t>m gi</w:t>
      </w:r>
      <w:r w:rsidRPr="00576CEE">
        <w:t>ải</w:t>
      </w:r>
      <w:r>
        <w:t xml:space="preserve"> tr</w:t>
      </w:r>
      <w:r w:rsidRPr="00576CEE">
        <w:t>í</w:t>
      </w:r>
      <w:r>
        <w:t>.</w:t>
      </w:r>
    </w:p>
    <w:p w14:paraId="39C906C6" w14:textId="09487924" w:rsidR="00576CEE" w:rsidRDefault="00576CEE" w:rsidP="00D3063E">
      <w:pPr>
        <w:pStyle w:val="ListParagraph"/>
        <w:numPr>
          <w:ilvl w:val="0"/>
          <w:numId w:val="3"/>
        </w:numPr>
      </w:pPr>
      <w:r>
        <w:t>Tr</w:t>
      </w:r>
      <w:r w:rsidRPr="00576CEE">
        <w:t>ả</w:t>
      </w:r>
      <w:r>
        <w:t xml:space="preserve"> l</w:t>
      </w:r>
      <w:r w:rsidRPr="00576CEE">
        <w:t>ời</w:t>
      </w:r>
      <w:r>
        <w:t xml:space="preserve"> tin nh</w:t>
      </w:r>
      <w:r w:rsidRPr="00576CEE">
        <w:t>ắn</w:t>
      </w:r>
      <w:r>
        <w:t xml:space="preserve"> theo lu</w:t>
      </w:r>
      <w:r w:rsidRPr="00576CEE">
        <w:t>ồng</w:t>
      </w:r>
      <w:r>
        <w:t xml:space="preserve"> thay v</w:t>
      </w:r>
      <w:r w:rsidRPr="00576CEE">
        <w:t>ì</w:t>
      </w:r>
      <w:r>
        <w:t xml:space="preserve"> nh</w:t>
      </w:r>
      <w:r w:rsidRPr="00576CEE">
        <w:t>ắn</w:t>
      </w:r>
      <w:r>
        <w:t xml:space="preserve"> tr</w:t>
      </w:r>
      <w:r w:rsidRPr="00576CEE">
        <w:t>àn</w:t>
      </w:r>
      <w:r>
        <w:t xml:space="preserve"> lan ra ngo</w:t>
      </w:r>
      <w:r w:rsidRPr="00576CEE">
        <w:t>ài</w:t>
      </w:r>
      <w:r>
        <w:t xml:space="preserve"> k</w:t>
      </w:r>
      <w:r w:rsidRPr="00576CEE">
        <w:t>ên</w:t>
      </w:r>
      <w:r>
        <w:t>h chat ch</w:t>
      </w:r>
      <w:r w:rsidRPr="00576CEE">
        <w:t>ín</w:t>
      </w:r>
      <w:r>
        <w:t>h.</w:t>
      </w:r>
    </w:p>
    <w:p w14:paraId="346F3C04" w14:textId="77777777" w:rsidR="00576CEE" w:rsidRDefault="00576CEE" w:rsidP="003927AE"/>
    <w:p w14:paraId="7710BB47" w14:textId="77777777" w:rsidR="003927AE" w:rsidRDefault="003927AE" w:rsidP="003927AE"/>
    <w:p w14:paraId="2ED5C742" w14:textId="77777777" w:rsidR="003927AE" w:rsidRDefault="003927AE">
      <w:r>
        <w:br w:type="page"/>
      </w:r>
    </w:p>
    <w:p w14:paraId="06467DD1" w14:textId="77777777" w:rsidR="003927AE" w:rsidRPr="003927AE" w:rsidRDefault="003927AE" w:rsidP="003927AE">
      <w:r w:rsidRPr="003927AE">
        <w:lastRenderedPageBreak/>
        <w:t xml:space="preserve">  </w:t>
      </w:r>
      <w:r w:rsidRPr="003927AE">
        <w:rPr>
          <w:b/>
          <w:bCs/>
        </w:rPr>
        <w:t>Giao tiếp không đồng bộ (Async Communication):</w:t>
      </w:r>
      <w:r w:rsidRPr="003927AE">
        <w:t xml:space="preserve"> Giúp lập trình viên bảo vệ thời gian tập trung cao độ (deep work) nhờ tính năng phản hồi theo Thread mà không làm phiền toàn bộ nhóm.</w:t>
      </w:r>
    </w:p>
    <w:p w14:paraId="59557525" w14:textId="77777777" w:rsidR="003927AE" w:rsidRPr="003927AE" w:rsidRDefault="003927AE" w:rsidP="003927AE">
      <w:r w:rsidRPr="003927AE">
        <w:t xml:space="preserve">  </w:t>
      </w:r>
      <w:r w:rsidRPr="003927AE">
        <w:rPr>
          <w:b/>
          <w:bCs/>
        </w:rPr>
        <w:t>Tích hợp DevOps tự động hóa:</w:t>
      </w:r>
      <w:r w:rsidRPr="003927AE">
        <w:t xml:space="preserve"> Kết nối trực tiếp với GitHub, Jira, CI/CD để đẩy thông báo lỗi hoặc pull request về đúng kênh chuyên trách.</w:t>
      </w:r>
    </w:p>
    <w:p w14:paraId="3E7BEB73" w14:textId="77777777" w:rsidR="003927AE" w:rsidRPr="003927AE" w:rsidRDefault="003927AE" w:rsidP="003927AE">
      <w:r w:rsidRPr="003927AE">
        <w:t xml:space="preserve">  </w:t>
      </w:r>
      <w:r w:rsidRPr="003927AE">
        <w:rPr>
          <w:b/>
          <w:bCs/>
        </w:rPr>
        <w:t>Lưu trữ tri thức dài hạn (Knowledge Base):</w:t>
      </w:r>
      <w:r w:rsidRPr="003927AE">
        <w:t xml:space="preserve"> Tài liệu dự án được lưu trữ tập trung, giúp nhân sự mới dễ dàng tra cứu lịch sử thay vì phải hỏi lại người cũ.</w:t>
      </w:r>
    </w:p>
    <w:p w14:paraId="790242DA" w14:textId="77777777" w:rsidR="003927AE" w:rsidRPr="003927AE" w:rsidRDefault="003927AE" w:rsidP="003927AE">
      <w:r w:rsidRPr="003927AE">
        <w:t xml:space="preserve">  </w:t>
      </w:r>
      <w:r w:rsidRPr="003927AE">
        <w:rPr>
          <w:b/>
          <w:bCs/>
        </w:rPr>
        <w:t>Thiết lập kỷ luật kênh rõ ràng:</w:t>
      </w:r>
      <w:r w:rsidRPr="003927AE">
        <w:t xml:space="preserve"> Phân chia kênh thông báo quan trọng (chỉ quản lý được gửi) riêng biệt với kênh thảo luận chung và kênh giải trí.</w:t>
      </w:r>
    </w:p>
    <w:p w14:paraId="66CB97FC" w14:textId="77777777" w:rsidR="003927AE" w:rsidRPr="003927AE" w:rsidRDefault="003927AE" w:rsidP="003927AE">
      <w:r w:rsidRPr="003927AE">
        <w:t xml:space="preserve">  </w:t>
      </w:r>
      <w:r w:rsidRPr="003927AE">
        <w:rPr>
          <w:b/>
          <w:bCs/>
        </w:rPr>
        <w:t>Quy tắc bắt buộc dùng Thread:</w:t>
      </w:r>
      <w:r w:rsidRPr="003927AE">
        <w:t xml:space="preserve"> Mọi ý kiến phản hồi cho một thông báo phải được gom vào phần bình luận riêng (Thread) thay vì nhắn tràn lan ra khung chat chính.</w:t>
      </w:r>
    </w:p>
    <w:p w14:paraId="2B9282E1" w14:textId="77777777" w:rsidR="003927AE" w:rsidRPr="003927AE" w:rsidRDefault="003927AE" w:rsidP="003927AE">
      <w:r w:rsidRPr="003927AE">
        <w:t xml:space="preserve">  </w:t>
      </w:r>
      <w:r w:rsidRPr="003927AE">
        <w:rPr>
          <w:b/>
          <w:bCs/>
        </w:rPr>
        <w:t>Chuyển đổi từ Chat sang Task:</w:t>
      </w:r>
      <w:r w:rsidRPr="003927AE">
        <w:t xml:space="preserve"> Ngay khi chốt công việc hoặc giao nhiệm vụ, phải tạo Task hệ thống thay vì chỉ nhắn text thông thường để tránh bị trôi mất deadline.</w:t>
      </w:r>
    </w:p>
    <w:p w14:paraId="630516AE" w14:textId="77777777" w:rsidR="003927AE" w:rsidRPr="003927AE" w:rsidRDefault="003927AE" w:rsidP="003927AE"/>
    <w:p w14:paraId="229CBF9D" w14:textId="77777777" w:rsidR="003927AE" w:rsidRPr="003927AE" w:rsidRDefault="003927AE" w:rsidP="003927AE"/>
    <w:p w14:paraId="77D0AF3E" w14:textId="77777777" w:rsidR="003927AE" w:rsidRPr="003927AE" w:rsidRDefault="003927AE" w:rsidP="003927AE"/>
    <w:p w14:paraId="0C82B165" w14:textId="77777777" w:rsidR="003927AE" w:rsidRPr="003927AE" w:rsidRDefault="003927AE" w:rsidP="003927AE"/>
    <w:sectPr w:rsidR="003927AE" w:rsidRPr="003927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1664"/>
    <w:multiLevelType w:val="hybridMultilevel"/>
    <w:tmpl w:val="6E3EA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F4487D"/>
    <w:multiLevelType w:val="hybridMultilevel"/>
    <w:tmpl w:val="3748486A"/>
    <w:lvl w:ilvl="0" w:tplc="A21202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30CA4"/>
    <w:multiLevelType w:val="hybridMultilevel"/>
    <w:tmpl w:val="58646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864248">
    <w:abstractNumId w:val="1"/>
  </w:num>
  <w:num w:numId="2" w16cid:durableId="1438255299">
    <w:abstractNumId w:val="2"/>
  </w:num>
  <w:num w:numId="3" w16cid:durableId="154783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AE"/>
    <w:rsid w:val="00257655"/>
    <w:rsid w:val="003927AE"/>
    <w:rsid w:val="00516595"/>
    <w:rsid w:val="00576CEE"/>
    <w:rsid w:val="0075009A"/>
    <w:rsid w:val="00B042EC"/>
    <w:rsid w:val="00D3063E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EB001"/>
  <w15:chartTrackingRefBased/>
  <w15:docId w15:val="{6049294C-3D9D-4404-B88B-209704BD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7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7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7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7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7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7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7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7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7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7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7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7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7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7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7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7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2026-10-29T02:46:00Z</dcterms:created>
  <dcterms:modified xsi:type="dcterms:W3CDTF">2026-10-29T08:28:00Z</dcterms:modified>
</cp:coreProperties>
</file>