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6E78" w14:textId="59D981D1" w:rsidR="00FD5ECC" w:rsidRDefault="004575BA" w:rsidP="004575BA">
      <w:pPr>
        <w:jc w:val="center"/>
        <w:rPr>
          <w:b/>
          <w:bCs/>
          <w:sz w:val="32"/>
          <w:szCs w:val="32"/>
        </w:rPr>
      </w:pPr>
      <w:r w:rsidRPr="004575BA">
        <w:rPr>
          <w:b/>
          <w:bCs/>
          <w:sz w:val="32"/>
          <w:szCs w:val="32"/>
        </w:rPr>
        <w:t>Bài 1 : Khởi tạo cấu trúc dự án bằng Terminal</w:t>
      </w:r>
    </w:p>
    <w:p w14:paraId="561663E8" w14:textId="1037BE00" w:rsidR="004575BA" w:rsidRDefault="004575BA" w:rsidP="004575BA">
      <w:pPr>
        <w:rPr>
          <w:b/>
          <w:bCs/>
        </w:rPr>
      </w:pPr>
      <w:r w:rsidRPr="004575BA">
        <w:rPr>
          <w:b/>
          <w:bCs/>
        </w:rPr>
        <w:t>Phần 1</w:t>
      </w:r>
      <w:r>
        <w:rPr>
          <w:b/>
          <w:bCs/>
        </w:rPr>
        <w:t>: Phân tích lỗi</w:t>
      </w:r>
    </w:p>
    <w:p w14:paraId="757AF8F3" w14:textId="72EFBE63" w:rsidR="004575BA" w:rsidRDefault="004575BA" w:rsidP="004575BA">
      <w:r>
        <w:rPr>
          <w:b/>
          <w:bCs/>
        </w:rPr>
        <w:t>-</w:t>
      </w:r>
      <w:r>
        <w:t>Lỗi tên thư mục có khoảng cách, khi gõ lệnh k bọc trong dấu ngoặc kép</w:t>
      </w:r>
    </w:p>
    <w:p w14:paraId="165C2506" w14:textId="32AA0179" w:rsidR="004575BA" w:rsidRDefault="004575BA" w:rsidP="004575BA">
      <w:r>
        <w:t>-PowerShell hiểu Shopee và Project laf 2 thư mục độc lập thay vì hiểu là 1 thư mục tên Shopee Project</w:t>
      </w:r>
    </w:p>
    <w:p w14:paraId="6EDD4667" w14:textId="79D18825" w:rsidR="00C56D4A" w:rsidRDefault="00C56D4A" w:rsidP="004575BA">
      <w:r>
        <w:t xml:space="preserve">-Lệnh </w:t>
      </w:r>
      <w:r w:rsidRPr="00C56D4A">
        <w:rPr>
          <w:color w:val="E97132" w:themeColor="accent2"/>
        </w:rPr>
        <w:t>cd</w:t>
      </w:r>
      <w:r>
        <w:rPr>
          <w:color w:val="E97132" w:themeColor="accent2"/>
        </w:rPr>
        <w:t xml:space="preserve"> </w:t>
      </w:r>
      <w:r>
        <w:t>bị lỗi, PowerShell vẫn đứng ở thư mục ngoài chứ chưa vào trong Shopee Project</w:t>
      </w:r>
    </w:p>
    <w:p w14:paraId="008111EB" w14:textId="29CC6CA4" w:rsidR="00C56D4A" w:rsidRPr="00C56D4A" w:rsidRDefault="00C56D4A" w:rsidP="004575BA">
      <w:r>
        <w:t xml:space="preserve">-Nam cố tạo </w:t>
      </w:r>
      <w:r w:rsidRPr="00C56D4A">
        <w:rPr>
          <w:color w:val="E97132" w:themeColor="accent2"/>
        </w:rPr>
        <w:t>src\assets\images</w:t>
      </w:r>
      <w:r>
        <w:rPr>
          <w:color w:val="E97132" w:themeColor="accent2"/>
        </w:rPr>
        <w:t xml:space="preserve"> </w:t>
      </w:r>
      <w:r>
        <w:t xml:space="preserve">khi chưa ở đúng thư mục dự án khiến PowerShell thông báo </w:t>
      </w:r>
      <w:r w:rsidRPr="00C56D4A">
        <w:rPr>
          <w:color w:val="EE0000"/>
        </w:rPr>
        <w:t>Cannot find path</w:t>
      </w:r>
      <w:r>
        <w:rPr>
          <w:color w:val="EE0000"/>
        </w:rPr>
        <w:t xml:space="preserve"> </w:t>
      </w:r>
      <w:r>
        <w:t>do các thư mục cha chưa tồn tại ở vị trí hiện tại</w:t>
      </w:r>
    </w:p>
    <w:p w14:paraId="185C367B" w14:textId="7F7F8D92" w:rsidR="004575BA" w:rsidRDefault="004575BA" w:rsidP="004575BA">
      <w:pPr>
        <w:rPr>
          <w:b/>
          <w:bCs/>
        </w:rPr>
      </w:pPr>
      <w:r>
        <w:rPr>
          <w:b/>
          <w:bCs/>
        </w:rPr>
        <w:t>Phần 2: Hoàn thiện</w:t>
      </w:r>
    </w:p>
    <w:p w14:paraId="1D219160" w14:textId="72175792" w:rsidR="004575BA" w:rsidRDefault="00AD0EE6" w:rsidP="004575BA">
      <w:r>
        <w:t xml:space="preserve">Dòng 1: </w:t>
      </w:r>
      <w:r w:rsidR="00C56D4A" w:rsidRPr="00C56D4A">
        <w:rPr>
          <w:color w:val="E97132" w:themeColor="accent2"/>
        </w:rPr>
        <w:t>mkdir</w:t>
      </w:r>
      <w:r w:rsidR="00C56D4A">
        <w:t xml:space="preserve"> </w:t>
      </w:r>
      <w:r w:rsidR="00C56D4A" w:rsidRPr="00C56D4A">
        <w:t>Shopee-Project</w:t>
      </w:r>
      <w:r w:rsidR="00C56D4A">
        <w:t xml:space="preserve">; </w:t>
      </w:r>
      <w:r w:rsidR="00C56D4A" w:rsidRPr="00C56D4A">
        <w:rPr>
          <w:color w:val="E97132" w:themeColor="accent2"/>
        </w:rPr>
        <w:t xml:space="preserve">cd </w:t>
      </w:r>
      <w:r w:rsidR="00C56D4A">
        <w:t>Shopee-Project</w:t>
      </w:r>
    </w:p>
    <w:p w14:paraId="6293410F" w14:textId="18644B53" w:rsidR="00AD0EE6" w:rsidRDefault="00AD0EE6" w:rsidP="004575BA">
      <w:r>
        <w:t xml:space="preserve">Dòng 2: </w:t>
      </w:r>
      <w:r w:rsidRPr="00AD0EE6">
        <w:rPr>
          <w:color w:val="E97132" w:themeColor="accent2"/>
        </w:rPr>
        <w:t>mkdir</w:t>
      </w:r>
      <w:r>
        <w:rPr>
          <w:color w:val="E97132" w:themeColor="accent2"/>
        </w:rPr>
        <w:t xml:space="preserve"> </w:t>
      </w:r>
      <w:r>
        <w:t>src\assets\images</w:t>
      </w:r>
    </w:p>
    <w:p w14:paraId="565443A0" w14:textId="066A3D59" w:rsidR="00AD0EE6" w:rsidRDefault="00AD0EE6" w:rsidP="004575BA">
      <w:pPr>
        <w:rPr>
          <w:color w:val="BFBFBF" w:themeColor="background1" w:themeShade="BF"/>
        </w:rPr>
      </w:pPr>
      <w:r>
        <w:t xml:space="preserve">Dòng 3: </w:t>
      </w:r>
      <w:r w:rsidRPr="00AD0EE6">
        <w:rPr>
          <w:color w:val="E97132" w:themeColor="accent2"/>
        </w:rPr>
        <w:t>cp</w:t>
      </w:r>
      <w:r>
        <w:rPr>
          <w:color w:val="E97132" w:themeColor="accent2"/>
        </w:rPr>
        <w:t xml:space="preserve"> </w:t>
      </w:r>
      <w:r>
        <w:t xml:space="preserve">src src-backup </w:t>
      </w:r>
      <w:r w:rsidRPr="00AD0EE6">
        <w:rPr>
          <w:color w:val="BFBFBF" w:themeColor="background1" w:themeShade="BF"/>
        </w:rPr>
        <w:t>-Recurse</w:t>
      </w:r>
    </w:p>
    <w:p w14:paraId="71F6F78A" w14:textId="33C8E31F" w:rsidR="00AD0EE6" w:rsidRDefault="00515B8F" w:rsidP="004575BA">
      <w:pPr>
        <w:rPr>
          <w:color w:val="BFBFBF" w:themeColor="background1" w:themeShade="BF"/>
        </w:rPr>
      </w:pPr>
      <w:r w:rsidRPr="00515B8F">
        <w:rPr>
          <w:color w:val="BFBFBF" w:themeColor="background1" w:themeShade="BF"/>
        </w:rPr>
        <w:drawing>
          <wp:inline distT="0" distB="0" distL="0" distR="0" wp14:anchorId="3CBDE40B" wp14:editId="274E4B90">
            <wp:extent cx="5943600" cy="2934335"/>
            <wp:effectExtent l="0" t="0" r="0" b="0"/>
            <wp:docPr id="589807210" name="Hình ảnh 1" descr="A Windows PowerShell session depicts the creation of directories and copying a folder recursively.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07210" name="Hình ảnh 1" descr="A Windows PowerShell session depicts the creation of directories and copying a folder recursively.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BAD3" w14:textId="77777777" w:rsidR="00AD0EE6" w:rsidRDefault="00AD0EE6" w:rsidP="004575BA">
      <w:pPr>
        <w:rPr>
          <w:color w:val="BFBFBF" w:themeColor="background1" w:themeShade="BF"/>
        </w:rPr>
      </w:pPr>
    </w:p>
    <w:p w14:paraId="17D548DD" w14:textId="77777777" w:rsidR="00AD0EE6" w:rsidRDefault="00AD0EE6" w:rsidP="004575BA">
      <w:pPr>
        <w:rPr>
          <w:color w:val="BFBFBF" w:themeColor="background1" w:themeShade="BF"/>
        </w:rPr>
      </w:pPr>
    </w:p>
    <w:p w14:paraId="2E0AAD26" w14:textId="77777777" w:rsidR="00AD0EE6" w:rsidRDefault="00AD0EE6" w:rsidP="004575BA">
      <w:pPr>
        <w:rPr>
          <w:color w:val="BFBFBF" w:themeColor="background1" w:themeShade="BF"/>
        </w:rPr>
      </w:pPr>
    </w:p>
    <w:p w14:paraId="4B17F134" w14:textId="77777777" w:rsidR="00AD0EE6" w:rsidRDefault="00AD0EE6" w:rsidP="004575BA">
      <w:pPr>
        <w:rPr>
          <w:color w:val="BFBFBF" w:themeColor="background1" w:themeShade="BF"/>
        </w:rPr>
      </w:pPr>
    </w:p>
    <w:p w14:paraId="71697F3E" w14:textId="77777777" w:rsidR="00AD0EE6" w:rsidRDefault="00AD0EE6" w:rsidP="004575BA">
      <w:pPr>
        <w:rPr>
          <w:color w:val="BFBFBF" w:themeColor="background1" w:themeShade="BF"/>
        </w:rPr>
      </w:pPr>
    </w:p>
    <w:p w14:paraId="7181C28E" w14:textId="77777777" w:rsidR="00AD0EE6" w:rsidRDefault="00AD0EE6" w:rsidP="004575BA">
      <w:pPr>
        <w:rPr>
          <w:color w:val="BFBFBF" w:themeColor="background1" w:themeShade="BF"/>
        </w:rPr>
      </w:pPr>
    </w:p>
    <w:p w14:paraId="34B1C63C" w14:textId="77777777" w:rsidR="00AD0EE6" w:rsidRDefault="00AD0EE6" w:rsidP="004575BA">
      <w:pPr>
        <w:rPr>
          <w:color w:val="BFBFBF" w:themeColor="background1" w:themeShade="BF"/>
        </w:rPr>
      </w:pPr>
    </w:p>
    <w:p w14:paraId="09F4620D" w14:textId="77777777" w:rsidR="00AD0EE6" w:rsidRDefault="00AD0EE6" w:rsidP="004575BA">
      <w:pPr>
        <w:rPr>
          <w:color w:val="BFBFBF" w:themeColor="background1" w:themeShade="BF"/>
        </w:rPr>
      </w:pPr>
    </w:p>
    <w:p w14:paraId="7A1CF57A" w14:textId="77777777" w:rsidR="00AD0EE6" w:rsidRDefault="00AD0EE6" w:rsidP="004575BA">
      <w:pPr>
        <w:rPr>
          <w:color w:val="BFBFBF" w:themeColor="background1" w:themeShade="BF"/>
        </w:rPr>
      </w:pPr>
    </w:p>
    <w:p w14:paraId="25B777D8" w14:textId="77777777" w:rsidR="00AD0EE6" w:rsidRDefault="00AD0EE6" w:rsidP="004575BA">
      <w:pPr>
        <w:rPr>
          <w:color w:val="BFBFBF" w:themeColor="background1" w:themeShade="BF"/>
        </w:rPr>
      </w:pPr>
    </w:p>
    <w:p w14:paraId="60D42E69" w14:textId="77777777" w:rsidR="00AD0EE6" w:rsidRDefault="00AD0EE6" w:rsidP="004575BA">
      <w:pPr>
        <w:rPr>
          <w:color w:val="BFBFBF" w:themeColor="background1" w:themeShade="BF"/>
        </w:rPr>
      </w:pPr>
    </w:p>
    <w:p w14:paraId="11590698" w14:textId="77777777" w:rsidR="00AD0EE6" w:rsidRDefault="00AD0EE6" w:rsidP="004575BA">
      <w:pPr>
        <w:rPr>
          <w:color w:val="BFBFBF" w:themeColor="background1" w:themeShade="BF"/>
        </w:rPr>
      </w:pPr>
    </w:p>
    <w:p w14:paraId="48B694B2" w14:textId="77777777" w:rsidR="00AD0EE6" w:rsidRDefault="00AD0EE6" w:rsidP="004575BA">
      <w:pPr>
        <w:rPr>
          <w:color w:val="BFBFBF" w:themeColor="background1" w:themeShade="BF"/>
        </w:rPr>
      </w:pPr>
    </w:p>
    <w:p w14:paraId="23041F4C" w14:textId="6D5A9AE2" w:rsidR="00AD0EE6" w:rsidRPr="00AD0EE6" w:rsidRDefault="00AD0EE6" w:rsidP="00AD0EE6">
      <w:pPr>
        <w:jc w:val="center"/>
        <w:rPr>
          <w:sz w:val="28"/>
          <w:szCs w:val="28"/>
        </w:rPr>
      </w:pPr>
      <w:r w:rsidRPr="00AD0EE6">
        <w:rPr>
          <w:sz w:val="28"/>
          <w:szCs w:val="28"/>
        </w:rPr>
        <w:t>Em có đổi màu các câu lệnh cho dễ nhìn ạ</w:t>
      </w:r>
      <w:r>
        <w:rPr>
          <w:sz w:val="28"/>
          <w:szCs w:val="28"/>
        </w:rPr>
        <w:t>!</w:t>
      </w:r>
    </w:p>
    <w:sectPr w:rsidR="00AD0EE6" w:rsidRPr="00AD0E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BA"/>
    <w:rsid w:val="004575BA"/>
    <w:rsid w:val="004C2643"/>
    <w:rsid w:val="00515B8F"/>
    <w:rsid w:val="00AD0EE6"/>
    <w:rsid w:val="00B042EC"/>
    <w:rsid w:val="00C56D4A"/>
    <w:rsid w:val="00E8104C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69EFBD"/>
  <w15:chartTrackingRefBased/>
  <w15:docId w15:val="{06F3C391-0A06-471A-98F5-CCA6BAA1C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5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5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575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575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575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575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575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575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575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57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57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575B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575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575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575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575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575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575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5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57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575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575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5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575B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575B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575B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57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575B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57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2</cp:revision>
  <dcterms:created xsi:type="dcterms:W3CDTF">2026-10-07T11:56:00Z</dcterms:created>
  <dcterms:modified xsi:type="dcterms:W3CDTF">2026-10-07T12:25:00Z</dcterms:modified>
</cp:coreProperties>
</file>