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EE653" w14:textId="77777777" w:rsidR="00423712" w:rsidRPr="00423712" w:rsidRDefault="00423712" w:rsidP="00423712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Собирая требования и проектируя систему, мы должны формировать её модель: отдельные артефакты (тексты, схемы, таблицы и прочее) должны укладываться в связанную, непротиворечивую модель будущей системы, которая по мере разработки должна обогащаться подробностями и техническими деталями, становясь в итоге документацией уже разработанной системы.</w:t>
      </w:r>
    </w:p>
    <w:p w14:paraId="6D86E34E" w14:textId="77777777" w:rsidR="00423712" w:rsidRPr="00423712" w:rsidRDefault="00423712" w:rsidP="00423712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Какие именно аспекты будущей системы мы хотим описать в артефактах определяет то, какие срезы (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view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 есть в модели — то есть артефакты каких типов мы должны создавать. Вариантов таких срезов придумано много, один из самых простых и известных — «модель 4+1».</w:t>
      </w:r>
    </w:p>
    <w:p w14:paraId="6ACB096A" w14:textId="3E00134B" w:rsidR="00423712" w:rsidRPr="00423712" w:rsidRDefault="00423712" w:rsidP="00423712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 wp14:anchorId="331762AF" wp14:editId="48674CF4">
            <wp:extent cx="5623560" cy="2461260"/>
            <wp:effectExtent l="0" t="0" r="0" b="0"/>
            <wp:docPr id="2" name="Рисунок 2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1EDF" w14:textId="77777777" w:rsidR="00423712" w:rsidRPr="00423712" w:rsidRDefault="00423712" w:rsidP="00423712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Процессный — описание того, как ведут себя сами компоненты — какое у них поведение, как они взаимодействуют между собой.</w:t>
      </w:r>
    </w:p>
    <w:p w14:paraId="32EE1220" w14:textId="77777777" w:rsidR="00423712" w:rsidRPr="00423712" w:rsidRDefault="00423712" w:rsidP="00423712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Реализации — из каких компонентов состоит наша система, за какие функции они отвечают.</w:t>
      </w:r>
    </w:p>
    <w:p w14:paraId="723A298B" w14:textId="77777777" w:rsidR="00423712" w:rsidRPr="00423712" w:rsidRDefault="00423712" w:rsidP="00423712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Логический — какие данные есть в системе: какие сущности и как они между собой связаны.</w:t>
      </w:r>
    </w:p>
    <w:p w14:paraId="3C58A41F" w14:textId="77777777" w:rsidR="00423712" w:rsidRPr="00423712" w:rsidRDefault="00423712" w:rsidP="00423712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Физический — как </w:t>
      </w:r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физически</w:t>
      </w: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устроена система: какое аппаратное обеспечение она использует, на каких серверах развёрнута.</w:t>
      </w:r>
    </w:p>
    <w:p w14:paraId="2F9CFF05" w14:textId="77777777" w:rsidR="00423712" w:rsidRPr="00423712" w:rsidRDefault="00423712" w:rsidP="00423712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Сценарный — дополнительный, «плюс один», </w:t>
      </w:r>
      <w:proofErr w:type="gramStart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срез</w:t>
      </w:r>
      <w:proofErr w:type="gram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который помогает связать остальные между собой.</w:t>
      </w:r>
    </w:p>
    <w:p w14:paraId="34F040C7" w14:textId="77777777" w:rsidR="00423712" w:rsidRPr="00423712" w:rsidRDefault="00423712" w:rsidP="00423712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Для каждого среза мы можем использовать свои артефакты. Если говорить про </w:t>
      </w:r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UML</w:t>
      </w: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(он потому и унифицированный в том числе, что для каждого среза в нём есть свой тип диаграмм), то, например, таким образом:</w:t>
      </w:r>
    </w:p>
    <w:p w14:paraId="7FF1E396" w14:textId="77777777" w:rsidR="00423712" w:rsidRPr="00423712" w:rsidRDefault="00423712" w:rsidP="00423712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Процессный: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Sequence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Diagram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Activity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Diagram</w:t>
      </w:r>
      <w:proofErr w:type="spellEnd"/>
    </w:p>
    <w:p w14:paraId="7DB4F4C3" w14:textId="77777777" w:rsidR="00423712" w:rsidRPr="00423712" w:rsidRDefault="00423712" w:rsidP="00423712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Реализации: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Component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Diagram</w:t>
      </w:r>
      <w:proofErr w:type="spellEnd"/>
    </w:p>
    <w:p w14:paraId="221EE609" w14:textId="77777777" w:rsidR="00423712" w:rsidRPr="00423712" w:rsidRDefault="00423712" w:rsidP="00423712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Логический: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Class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Diagram</w:t>
      </w:r>
      <w:proofErr w:type="spellEnd"/>
    </w:p>
    <w:p w14:paraId="166BB13A" w14:textId="77777777" w:rsidR="00423712" w:rsidRPr="00423712" w:rsidRDefault="00423712" w:rsidP="00423712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Физический: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Deployment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Diagram</w:t>
      </w:r>
      <w:proofErr w:type="spellEnd"/>
    </w:p>
    <w:p w14:paraId="3C7ABC43" w14:textId="77777777" w:rsidR="00423712" w:rsidRPr="00423712" w:rsidRDefault="00423712" w:rsidP="00423712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Сценарный: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Use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Case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Diagram</w:t>
      </w:r>
      <w:proofErr w:type="spellEnd"/>
    </w:p>
    <w:p w14:paraId="4B95270A" w14:textId="4C8C89E5" w:rsidR="00423712" w:rsidRPr="00423712" w:rsidRDefault="00423712" w:rsidP="00423712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drawing>
          <wp:inline distT="0" distB="0" distL="0" distR="0" wp14:anchorId="2331B163" wp14:editId="52637501">
            <wp:extent cx="5646420" cy="2461260"/>
            <wp:effectExtent l="0" t="0" r="0" b="0"/>
            <wp:docPr id="1" name="Рисунок 1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7629" w14:textId="77777777" w:rsidR="00423712" w:rsidRPr="00423712" w:rsidRDefault="00423712" w:rsidP="00423712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Сами по себе эти артефакты можно считать представлением требований, разрабатываемых системой (а затем и спецификацией работы уже созданной системы) — они могут быть, например, разделами базы знаний в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Confluence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или </w:t>
      </w:r>
      <w:proofErr w:type="spellStart"/>
      <w:r w:rsidRPr="00423712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Wiki</w:t>
      </w:r>
      <w:proofErr w:type="spellEnd"/>
      <w:r w:rsidRPr="0042371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Но из них мы можем получить и другие представления — например, задачу в разработку или документ, где артефакты станут наполнением разделов в нём. При этом важно, чтобы это всё равно были срезы одной модели — связанные между собой и непротиворечивые.</w:t>
      </w:r>
    </w:p>
    <w:p w14:paraId="48FCDD55" w14:textId="77777777" w:rsidR="00A83237" w:rsidRPr="00A83237" w:rsidRDefault="00A83237" w:rsidP="00A83237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 зависимости от того, как устроена команда и конкретный проект, процесс передачи требований — </w:t>
      </w:r>
      <w:r w:rsidRPr="00A8323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постановка задач в разработку</w:t>
      </w:r>
      <w:r w:rsidRPr="00A832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— может быть устроен по-разному.</w:t>
      </w:r>
    </w:p>
    <w:p w14:paraId="27C3DF7F" w14:textId="77777777" w:rsidR="00A83237" w:rsidRPr="00A83237" w:rsidRDefault="00A83237" w:rsidP="00A83237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разработку могут уходить сразу пользовательские требования, например, </w:t>
      </w:r>
      <w:r w:rsidRPr="00A83237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пользовательские истории</w:t>
      </w: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14:paraId="2061C7E8" w14:textId="77777777" w:rsidR="00A83237" w:rsidRPr="00A83237" w:rsidRDefault="00A83237" w:rsidP="00A83237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Подробнее</w:t>
      </w:r>
    </w:p>
    <w:p w14:paraId="623ECEAB" w14:textId="2F133E04" w:rsidR="00A83237" w:rsidRPr="00A83237" w:rsidRDefault="00A83237" w:rsidP="00A83237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24D2E08A" wp14:editId="78BE1407">
            <wp:extent cx="5417820" cy="2811780"/>
            <wp:effectExtent l="0" t="0" r="0" b="7620"/>
            <wp:docPr id="3" name="Рисунок 3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6997" w14:textId="77777777" w:rsidR="00A83237" w:rsidRPr="00A83237" w:rsidRDefault="00A83237" w:rsidP="00A83237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Если вы принимаете участие в проектировании вместе с разработкой — детализируйте задачу, описывая как нужно сделать, это стоит это делать после вдумчивого проектирования и обсуждения. Иначе оставьте только пользовательское требование, либо совсем </w:t>
      </w:r>
      <w:proofErr w:type="spellStart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верхнеуровневое</w:t>
      </w:r>
      <w:proofErr w:type="spellEnd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системное и дайте разработчикам самим определить техническое решение и декомпозировать задачу, но максимально понятно и подробно опишите, </w:t>
      </w:r>
      <w:r w:rsidRPr="00A83237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что</w:t>
      </w: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нужно сделать. Здесь помогут пользовательские истории с критериями приёмки, сценарии, описания бизнес-процессов.</w:t>
      </w:r>
    </w:p>
    <w:p w14:paraId="655E75CF" w14:textId="77777777" w:rsidR="00A83237" w:rsidRPr="00A83237" w:rsidRDefault="00A83237" w:rsidP="00A83237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Общие рекомендации при постановке задачи в разработку:</w:t>
      </w:r>
    </w:p>
    <w:p w14:paraId="73DA69A0" w14:textId="77777777" w:rsidR="00A83237" w:rsidRPr="00A83237" w:rsidRDefault="00A83237" w:rsidP="00A83237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Приложите все нужные материалы: дайте ссылки или приложите на конкретные материалы, на которые вы ссылаетесь (спецификации, описания </w:t>
      </w:r>
      <w:r w:rsidRPr="00A83237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API</w:t>
      </w: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схемы, макеты, бизнес-правила и так далее).</w:t>
      </w:r>
    </w:p>
    <w:p w14:paraId="1D1320C1" w14:textId="77777777" w:rsidR="00A83237" w:rsidRPr="00A83237" w:rsidRDefault="00A83237" w:rsidP="00A83237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Опишите задачу подробно.</w:t>
      </w:r>
    </w:p>
    <w:p w14:paraId="01DC48E2" w14:textId="77777777" w:rsidR="00A83237" w:rsidRPr="00A83237" w:rsidRDefault="00A83237" w:rsidP="00A83237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Если задача из нескольких шагов — приложите или опишите сценарий работы (алгоритм).</w:t>
      </w:r>
    </w:p>
    <w:p w14:paraId="7AE4C57D" w14:textId="77777777" w:rsidR="00A83237" w:rsidRPr="00A83237" w:rsidRDefault="00A83237" w:rsidP="00A83237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Обязательно дайте контекст (смысл) задачи, который поможет понять, зачем мы её реализуем.</w:t>
      </w:r>
    </w:p>
    <w:p w14:paraId="35793FE1" w14:textId="77777777" w:rsidR="00A83237" w:rsidRPr="00A83237" w:rsidRDefault="00A83237" w:rsidP="00A83237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Пример</w:t>
      </w: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кратко описанной задач, которая оставляет много вопросов:</w:t>
      </w:r>
    </w:p>
    <w:p w14:paraId="079461B3" w14:textId="77777777" w:rsidR="00A83237" w:rsidRPr="00A83237" w:rsidRDefault="00A83237" w:rsidP="00A83237">
      <w:pPr>
        <w:shd w:val="clear" w:color="auto" w:fill="E0FFD1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Сервис пользовательского профиля должен отправлять команду на отправку СМС при появлении новой записи в БД.</w:t>
      </w:r>
    </w:p>
    <w:p w14:paraId="6274C407" w14:textId="77777777" w:rsidR="00A83237" w:rsidRPr="00A83237" w:rsidRDefault="00A83237" w:rsidP="00A83237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Пример</w:t>
      </w: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подробно описанной задачи, которая содержит ссылки на материалы, даёт контекст, подробно описывает, как должна работать система:</w:t>
      </w:r>
    </w:p>
    <w:p w14:paraId="34911CA2" w14:textId="77777777" w:rsidR="00A83237" w:rsidRPr="00A83237" w:rsidRDefault="00A83237" w:rsidP="00A83237">
      <w:pPr>
        <w:shd w:val="clear" w:color="auto" w:fill="E0FFD1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Новые пользователи часто не знают о возможностях продукта, поэтому им после регистрации стоит отправлять поясняющую СМС.</w:t>
      </w:r>
    </w:p>
    <w:p w14:paraId="3E042F65" w14:textId="77777777" w:rsidR="00A83237" w:rsidRPr="00A83237" w:rsidRDefault="00A83237" w:rsidP="00A83237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Сервис пользовательского профиля должен отправлять вызывать метод POST /</w:t>
      </w:r>
      <w:proofErr w:type="spellStart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send-sms</w:t>
      </w:r>
      <w:proofErr w:type="spellEnd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сервиса нотификаций (ссылка на спецификацию) при появлении новой записи в таблице </w:t>
      </w:r>
      <w:proofErr w:type="spellStart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users</w:t>
      </w:r>
      <w:proofErr w:type="spellEnd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БД:</w:t>
      </w:r>
    </w:p>
    <w:p w14:paraId="419B068A" w14:textId="77777777" w:rsidR="00A83237" w:rsidRPr="00A83237" w:rsidRDefault="00A83237" w:rsidP="00A83237">
      <w:pPr>
        <w:numPr>
          <w:ilvl w:val="2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 появлении новой записи срабатывает триггер на отправку сообщения.</w:t>
      </w:r>
    </w:p>
    <w:p w14:paraId="7356B598" w14:textId="77777777" w:rsidR="00A83237" w:rsidRPr="00A83237" w:rsidRDefault="00A83237" w:rsidP="00A83237">
      <w:pPr>
        <w:numPr>
          <w:ilvl w:val="2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Формируется текст сообщения исходя из шаблона, хранящегося в таблице </w:t>
      </w:r>
      <w:proofErr w:type="spellStart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notification-template</w:t>
      </w:r>
      <w:proofErr w:type="spellEnd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14:paraId="608183C6" w14:textId="77777777" w:rsidR="00A83237" w:rsidRPr="00A83237" w:rsidRDefault="00A83237" w:rsidP="00A83237">
      <w:pPr>
        <w:numPr>
          <w:ilvl w:val="2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Определяется номер телефона пользователя, на который нужно отправить СМС: по последней дате </w:t>
      </w:r>
      <w:proofErr w:type="spellStart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last-used</w:t>
      </w:r>
      <w:proofErr w:type="spellEnd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записи таблицы </w:t>
      </w:r>
      <w:proofErr w:type="spellStart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phone-numbers</w:t>
      </w:r>
      <w:proofErr w:type="spellEnd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привязанной к этому пользователю.</w:t>
      </w:r>
    </w:p>
    <w:p w14:paraId="63A930FF" w14:textId="77777777" w:rsidR="00A83237" w:rsidRPr="00A83237" w:rsidRDefault="00A83237" w:rsidP="00A83237">
      <w:pPr>
        <w:numPr>
          <w:ilvl w:val="2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 номером телефона и текстом вызывается метод POST /</w:t>
      </w:r>
      <w:proofErr w:type="spellStart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send-sms</w:t>
      </w:r>
      <w:proofErr w:type="spellEnd"/>
      <w:r w:rsidRPr="00A83237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(ссылка на спецификацию).</w:t>
      </w:r>
    </w:p>
    <w:p w14:paraId="52E03A0E" w14:textId="77777777" w:rsidR="0080538F" w:rsidRPr="0080538F" w:rsidRDefault="0080538F" w:rsidP="0080538F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Из отдельных артефактов можно собрать разные документы — с разным составом разделов и глубиной детальности в них, а стандартная структура таких документов, фактически — </w:t>
      </w:r>
      <w:r w:rsidRPr="0080538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шаблон</w:t>
      </w:r>
      <w:r w:rsidRPr="0080538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, может помочь не забыть полезные артефакты.</w:t>
      </w:r>
    </w:p>
    <w:p w14:paraId="7F20090B" w14:textId="77777777" w:rsidR="0080538F" w:rsidRPr="0080538F" w:rsidRDefault="0080538F" w:rsidP="0080538F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Разные стандарты и своды знаний предлагают писать разные документы на разных этапах жизненного цикла системы, например, вот такой состав документа предлагает вести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BABoK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14:paraId="0B07E2A9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Current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state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analysis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document</w:t>
      </w:r>
      <w:proofErr w:type="spellEnd"/>
    </w:p>
    <w:p w14:paraId="488F2404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Project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vision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document</w:t>
      </w:r>
      <w:proofErr w:type="spellEnd"/>
    </w:p>
    <w:p w14:paraId="36659741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Solution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vision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document</w:t>
      </w:r>
      <w:proofErr w:type="spellEnd"/>
    </w:p>
    <w:p w14:paraId="72685E5E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Business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requirements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document</w:t>
      </w:r>
      <w:proofErr w:type="spellEnd"/>
    </w:p>
    <w:p w14:paraId="28F94079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Business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process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design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document</w:t>
      </w:r>
      <w:proofErr w:type="spellEnd"/>
    </w:p>
    <w:p w14:paraId="7D2B3367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Use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case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model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document</w:t>
      </w:r>
      <w:proofErr w:type="spellEnd"/>
    </w:p>
    <w:p w14:paraId="7D5FE143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Use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case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specification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document</w:t>
      </w:r>
      <w:proofErr w:type="spellEnd"/>
    </w:p>
    <w:p w14:paraId="6251C871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System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wide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requirements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document</w:t>
      </w:r>
      <w:proofErr w:type="spellEnd"/>
    </w:p>
    <w:p w14:paraId="76836FB0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Solution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glossary</w:t>
      </w:r>
      <w:proofErr w:type="spellEnd"/>
    </w:p>
    <w:p w14:paraId="2B60AE92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Functional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requirement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specification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FRS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</w:t>
      </w:r>
    </w:p>
    <w:p w14:paraId="3715E5CA" w14:textId="77777777" w:rsidR="0080538F" w:rsidRPr="0080538F" w:rsidRDefault="0080538F" w:rsidP="0080538F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Software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requirement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specification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SRS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</w:t>
      </w:r>
    </w:p>
    <w:p w14:paraId="5E1D4C8D" w14:textId="77777777" w:rsidR="0080538F" w:rsidRPr="0080538F" w:rsidRDefault="0080538F" w:rsidP="0080538F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 точки зрения системного анализа, наиболее важные </w:t>
      </w: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два документа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это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Vision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концепция (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Project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vision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document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 и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SRS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спецификация требований (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Software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requirement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specification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). Плюс, есть ещё один немного специфичный отечественный тип документов: техническое задание.</w:t>
      </w:r>
    </w:p>
    <w:p w14:paraId="250E92B8" w14:textId="77777777" w:rsidR="0080538F" w:rsidRPr="0080538F" w:rsidRDefault="0080538F" w:rsidP="0080538F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lastRenderedPageBreak/>
        <w:t>Концепция решения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Vision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 — документ первичной стадии анализа.</w:t>
      </w:r>
    </w:p>
    <w:p w14:paraId="3B1F59FC" w14:textId="77777777" w:rsidR="0080538F" w:rsidRPr="0080538F" w:rsidRDefault="0080538F" w:rsidP="0080538F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Спецификация требований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Software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Requirements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Specification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 — документ более детальной проработки.</w:t>
      </w:r>
    </w:p>
    <w:p w14:paraId="3CCBFAC7" w14:textId="77777777" w:rsidR="0080538F" w:rsidRPr="0080538F" w:rsidRDefault="0080538F" w:rsidP="0080538F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Техническое задание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специфичный отечественный документ, совмещающий спецификацию требований и проектные разделы (стадии создания, порядок приёмки, экономическое обоснование внедрения и другие).</w:t>
      </w:r>
    </w:p>
    <w:p w14:paraId="6EE10DDE" w14:textId="77777777" w:rsidR="0080538F" w:rsidRPr="0080538F" w:rsidRDefault="0080538F" w:rsidP="0080538F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Концепция</w:t>
      </w:r>
      <w:r w:rsidRPr="0080538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 составляется на этапе первичного сбора требований, содержит бизнес- и пользовательские требования, описывает цели системы, раскрывает предметную область, но практически не затрагивает реализацию и фиксирует лишь основные </w:t>
      </w:r>
      <w:proofErr w:type="spellStart"/>
      <w:r w:rsidRPr="0080538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верхнеуровневые</w:t>
      </w:r>
      <w:proofErr w:type="spellEnd"/>
      <w:r w:rsidRPr="0080538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системные требования.</w:t>
      </w:r>
    </w:p>
    <w:p w14:paraId="4ADDE14E" w14:textId="77777777" w:rsidR="0080538F" w:rsidRPr="0080538F" w:rsidRDefault="0080538F" w:rsidP="0080538F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Документ-концепция обычно состоит из разделов, описывающих:</w:t>
      </w:r>
    </w:p>
    <w:p w14:paraId="3D19374A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назначение системы</w:t>
      </w:r>
    </w:p>
    <w:p w14:paraId="0B6AF671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границы системы</w:t>
      </w:r>
    </w:p>
    <w:p w14:paraId="217CF763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бизнес-требования (цели создания системы)</w:t>
      </w:r>
    </w:p>
    <w:p w14:paraId="522B5C7E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пользовательские требования</w:t>
      </w:r>
    </w:p>
    <w:p w14:paraId="64882B35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описание предметной области: глоссарий и основные сущности</w:t>
      </w:r>
    </w:p>
    <w:p w14:paraId="56EE7D80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основные функции, которые видны на этом уровне проработки</w:t>
      </w:r>
    </w:p>
    <w:p w14:paraId="16516AE6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список стейкхолдеров и их описание</w:t>
      </w:r>
    </w:p>
    <w:p w14:paraId="4C7EB366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список типов пользователей и их описание</w:t>
      </w:r>
    </w:p>
    <w:p w14:paraId="33B53296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ограничения, в которых будет работать система</w:t>
      </w:r>
    </w:p>
    <w:p w14:paraId="496278DC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основные общие нефункциональные требования, которые видны на этом уровне проработки</w:t>
      </w:r>
    </w:p>
    <w:p w14:paraId="61C37DFD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требования к документации системы</w:t>
      </w:r>
    </w:p>
    <w:p w14:paraId="23C54C99" w14:textId="77777777" w:rsidR="0080538F" w:rsidRPr="0080538F" w:rsidRDefault="0080538F" w:rsidP="0080538F">
      <w:pPr>
        <w:numPr>
          <w:ilvl w:val="2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бизнес-процессы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AS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IS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TO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BE</w:t>
      </w:r>
    </w:p>
    <w:p w14:paraId="63183C75" w14:textId="77777777" w:rsidR="0080538F" w:rsidRPr="0080538F" w:rsidRDefault="0080538F" w:rsidP="0080538F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Состав разделов документа может меняться, например бизнес-процессы зачастую на этом этапе проработки могут быть не формализованы, </w:t>
      </w:r>
      <w:proofErr w:type="gramStart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но</w:t>
      </w:r>
      <w:proofErr w:type="gram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если вдруг они проработаны, хотя бы </w:t>
      </w:r>
      <w:proofErr w:type="spellStart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верхнеуровнево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— это сильно поможет в дальнейшем проектировании и их стоит включить в концепцию.</w:t>
      </w:r>
    </w:p>
    <w:p w14:paraId="3AB7E963" w14:textId="77777777" w:rsidR="0080538F" w:rsidRPr="0080538F" w:rsidRDefault="0080538F" w:rsidP="0080538F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Спецификация требований</w:t>
      </w:r>
      <w:r w:rsidRPr="0080538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— это большой документ, описывающий системные требования к будущему решению. В целом спецификация требований может быть для системы (</w:t>
      </w:r>
      <w:proofErr w:type="spellStart"/>
      <w:r w:rsidRPr="0080538F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SysRS</w:t>
      </w:r>
      <w:proofErr w:type="spellEnd"/>
      <w:r w:rsidRPr="0080538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) и программного обеспечения (</w:t>
      </w:r>
      <w:r w:rsidRPr="0080538F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SRS</w:t>
      </w:r>
      <w:r w:rsidRPr="0080538F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) — система состоит не только из ПО, но ещё, например, из аппаратного обеспечения, на котором оно работает.</w:t>
      </w:r>
    </w:p>
    <w:p w14:paraId="3C815B19" w14:textId="77777777" w:rsidR="0080538F" w:rsidRPr="0080538F" w:rsidRDefault="0080538F" w:rsidP="0080538F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Спецификация требований, в соответствии со стандартом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IEEE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-29148, состоит, не считая ссылок на внешние документы и приложений, из </w:t>
      </w: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двух основных разделов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14:paraId="4990A9A5" w14:textId="77777777" w:rsidR="0080538F" w:rsidRPr="0080538F" w:rsidRDefault="0080538F" w:rsidP="0080538F">
      <w:pPr>
        <w:numPr>
          <w:ilvl w:val="2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введение с кратким описанием системы;</w:t>
      </w:r>
    </w:p>
    <w:p w14:paraId="4DC8F76E" w14:textId="77777777" w:rsidR="0080538F" w:rsidRPr="0080538F" w:rsidRDefault="0080538F" w:rsidP="0080538F">
      <w:pPr>
        <w:numPr>
          <w:ilvl w:val="2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самих требований разного типа.</w:t>
      </w:r>
    </w:p>
    <w:p w14:paraId="31C924A8" w14:textId="77777777" w:rsidR="0080538F" w:rsidRPr="0080538F" w:rsidRDefault="0080538F" w:rsidP="0080538F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Сами разделы уже содержат подразделы с подробностями:</w:t>
      </w:r>
    </w:p>
    <w:p w14:paraId="0C9017E0" w14:textId="77777777" w:rsidR="0080538F" w:rsidRPr="0080538F" w:rsidRDefault="0080538F" w:rsidP="0080538F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Введение</w:t>
      </w:r>
    </w:p>
    <w:p w14:paraId="0EF0B3DC" w14:textId="77777777" w:rsidR="0080538F" w:rsidRPr="0080538F" w:rsidRDefault="0080538F" w:rsidP="0080538F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Назначение</w:t>
      </w:r>
    </w:p>
    <w:p w14:paraId="4330BD56" w14:textId="77777777" w:rsidR="0080538F" w:rsidRPr="0080538F" w:rsidRDefault="0080538F" w:rsidP="0080538F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Границы системы и бизнес-требования</w:t>
      </w:r>
    </w:p>
    <w:p w14:paraId="3FDC71D8" w14:textId="77777777" w:rsidR="0080538F" w:rsidRPr="0080538F" w:rsidRDefault="0080538F" w:rsidP="0080538F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Краткое описание контекста использования</w:t>
      </w:r>
    </w:p>
    <w:p w14:paraId="07085100" w14:textId="77777777" w:rsidR="0080538F" w:rsidRPr="0080538F" w:rsidRDefault="0080538F" w:rsidP="0080538F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Типы пользователей</w:t>
      </w:r>
    </w:p>
    <w:p w14:paraId="65182532" w14:textId="77777777" w:rsidR="0080538F" w:rsidRPr="0080538F" w:rsidRDefault="0080538F" w:rsidP="0080538F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Основные требования (пользовательские)</w:t>
      </w:r>
    </w:p>
    <w:p w14:paraId="6A57D1D8" w14:textId="77777777" w:rsidR="0080538F" w:rsidRPr="0080538F" w:rsidRDefault="0080538F" w:rsidP="0080538F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Ограничения</w:t>
      </w:r>
    </w:p>
    <w:p w14:paraId="461A2DC6" w14:textId="77777777" w:rsidR="0080538F" w:rsidRPr="0080538F" w:rsidRDefault="0080538F" w:rsidP="0080538F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Определения</w:t>
      </w:r>
    </w:p>
    <w:p w14:paraId="755AEAC1" w14:textId="77777777" w:rsidR="0080538F" w:rsidRPr="0080538F" w:rsidRDefault="0080538F" w:rsidP="0080538F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Требования</w:t>
      </w:r>
    </w:p>
    <w:p w14:paraId="3BECE88C" w14:textId="77777777" w:rsidR="0080538F" w:rsidRPr="0080538F" w:rsidRDefault="0080538F" w:rsidP="0080538F">
      <w:pPr>
        <w:numPr>
          <w:ilvl w:val="2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Функциональные</w:t>
      </w:r>
    </w:p>
    <w:p w14:paraId="0AA21536" w14:textId="77777777" w:rsidR="0080538F" w:rsidRPr="0080538F" w:rsidRDefault="0080538F" w:rsidP="0080538F">
      <w:pPr>
        <w:numPr>
          <w:ilvl w:val="2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Производительность</w:t>
      </w:r>
    </w:p>
    <w:p w14:paraId="07145DA3" w14:textId="77777777" w:rsidR="0080538F" w:rsidRPr="0080538F" w:rsidRDefault="0080538F" w:rsidP="0080538F">
      <w:pPr>
        <w:numPr>
          <w:ilvl w:val="2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Удобство использования</w:t>
      </w:r>
    </w:p>
    <w:p w14:paraId="3358DF5A" w14:textId="77777777" w:rsidR="0080538F" w:rsidRPr="0080538F" w:rsidRDefault="0080538F" w:rsidP="0080538F">
      <w:pPr>
        <w:numPr>
          <w:ilvl w:val="2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Логическая модель данных</w:t>
      </w:r>
    </w:p>
    <w:p w14:paraId="737D4ED1" w14:textId="77777777" w:rsidR="0080538F" w:rsidRPr="0080538F" w:rsidRDefault="0080538F" w:rsidP="0080538F">
      <w:pPr>
        <w:numPr>
          <w:ilvl w:val="2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Программные интерфейсы</w:t>
      </w:r>
    </w:p>
    <w:p w14:paraId="2945A0F0" w14:textId="77777777" w:rsidR="0080538F" w:rsidRPr="0080538F" w:rsidRDefault="0080538F" w:rsidP="0080538F">
      <w:pPr>
        <w:numPr>
          <w:ilvl w:val="2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Пользовательские интерфейсы</w:t>
      </w:r>
    </w:p>
    <w:p w14:paraId="6F3BD826" w14:textId="77777777" w:rsidR="0080538F" w:rsidRPr="0080538F" w:rsidRDefault="0080538F" w:rsidP="0080538F">
      <w:pPr>
        <w:numPr>
          <w:ilvl w:val="2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Атрибуты качества</w:t>
      </w:r>
    </w:p>
    <w:p w14:paraId="65E01626" w14:textId="77777777" w:rsidR="0080538F" w:rsidRPr="0080538F" w:rsidRDefault="0080538F" w:rsidP="0080538F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Подразделы введения фактически используют ту информацию, которую мы собрали на предыдущем этапе, создавая документ-концепцию, так как в целом спецификация требований развивает концепцию и детализирует её системные требования, собранные во второй раздел.</w:t>
      </w:r>
    </w:p>
    <w:p w14:paraId="60BEA2D1" w14:textId="77777777" w:rsidR="0080538F" w:rsidRPr="0080538F" w:rsidRDefault="0080538F" w:rsidP="0080538F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Давайте более подробно рассмотрим эти подразделы:</w:t>
      </w:r>
    </w:p>
    <w:p w14:paraId="0C79252A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Назначение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описывает назначение системы — какую общую бизнес-проблему система должна решать.</w:t>
      </w:r>
    </w:p>
    <w:p w14:paraId="1E936BB1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lastRenderedPageBreak/>
        <w:t>Границы системы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кратко описывает, что система будет делать — что будет в границе её зоны ответственности — определяет, какие бизнес-цели система предназначена реализовывать. При необходимости можно отдельно указать, что находится вне границ системы. Определить границы системы помогает проработка сценариев и создание диаграммы сценариев.</w:t>
      </w:r>
    </w:p>
    <w:p w14:paraId="189717F4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Контекст использования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кратко перечисляет, какие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API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 пользовательские интерфейсы система предоставляет и использует, какое аппаратное обеспечение нужно для её работы. При этом детальное описание требований к программным и пользовательским интерфейсам должно быть дано дальше в разделе требований. Для иллюстрации контекста использования системы хорошо подходит контекстная диаграмма (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DFD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-0).</w:t>
      </w:r>
    </w:p>
    <w:p w14:paraId="777EBD62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Типы пользователей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кратко перечисляет типы пользователей, требования которых система будет реализовывать, с их характеристиками. За основу можно взять информацию из документа-концепции.</w:t>
      </w:r>
    </w:p>
    <w:p w14:paraId="54345F52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Основные функции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кратко перечисляет основные функции системы с точки зрения пользователей — фактически, пользовательские функциональные требования. Здесь можно использовать информацию из пользовательских историй.</w:t>
      </w:r>
    </w:p>
    <w:p w14:paraId="7839BD67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Ограничения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основные ограничения, накладываемые на систему или её разработку внешней средой — технические ограничения, ограничения регуляторов, лицензионные ограничения и т. д.</w:t>
      </w:r>
    </w:p>
    <w:p w14:paraId="5A2418D8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Определения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Глоссарий терминов и расшифровка аббревиатур. Эти термины должны использоваться единообразно дальше по всему документу.</w:t>
      </w:r>
    </w:p>
    <w:p w14:paraId="35D9FD32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Функциональные требования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список функциональных системных требований. Их стоит сгруппировать, например, по одному из признаков: типам пользователей, из требований которых вытекают системные требования к функциям, исходным пользовательским требованиям, сценариям использования, режимам работы. На практике, самая удобная группировка — по сценариям, с расписыванием самих сценариев и группировкой функциональных требований, нужных для реализации этих сценариев, под ними. В предельном случае, когда нет нужды или времени выделять отдельные более детальные функциональные требования, можно оставить только сценарии использования.</w:t>
      </w:r>
    </w:p>
    <w:p w14:paraId="06D34221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Требования к производительности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требования к количеству обрабатываемых запросов в единицу времени, объёму данных, быстродействию и так далее. Нужно стараться указывать измеримые характеристики.</w:t>
      </w:r>
    </w:p>
    <w:p w14:paraId="719CB318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Требования к удобству использования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должны быть конкретными, если их невозможно сформулировать — раздел не пишут.</w:t>
      </w:r>
    </w:p>
    <w:p w14:paraId="238F8805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Требования к модели данных: включает описание основных сущностей, их атрибутов и связей — как минимум на концептуальном уровне, если уже началось проектирование — то и логическую структуру БД. Здесь пригодятся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UML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Class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Diagram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или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ERD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14:paraId="5461FBA9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Программные интерфейсы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описание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API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которое система будет предоставлять. Стоит расписать принципы, по которым будет строиться 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API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REST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/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RPC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/</w:t>
      </w:r>
      <w:r w:rsidRPr="0080538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SOAP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файловый обмен и т. д.), методы, их входящие и возвращаемые параметры. Здесь можно ссылаться на объекты логической структуры данных. При этом если детальное проектирование ещё не началось — можно описывать смысл методов, без всех подробностей.</w:t>
      </w:r>
    </w:p>
    <w:p w14:paraId="4E00660C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Пользовательские интерфейсы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структура и описание экранов пользовательского интерфейса. Здесь очень полезно добавлять макеты и снабжать их кратким описанием экранов.</w:t>
      </w:r>
    </w:p>
    <w:p w14:paraId="0057CA88" w14:textId="77777777" w:rsidR="0080538F" w:rsidRPr="0080538F" w:rsidRDefault="0080538F" w:rsidP="0080538F">
      <w:pPr>
        <w:numPr>
          <w:ilvl w:val="2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Атрибуты качествам</w:t>
      </w: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: остальные нефункциональные требования, описывающие качества работы системы, такие как надёжность, доступность, информационная безопасность, </w:t>
      </w:r>
      <w:proofErr w:type="spellStart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поддерживаемость</w:t>
      </w:r>
      <w:proofErr w:type="spellEnd"/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 так далее.</w:t>
      </w:r>
    </w:p>
    <w:p w14:paraId="430173A9" w14:textId="77777777" w:rsidR="0080538F" w:rsidRPr="0080538F" w:rsidRDefault="0080538F" w:rsidP="0080538F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Если проект уже на стадии проектирования, то можно описывать в спецификации больше подробностей — уходить в проектирование и включить в документ архитектурные решения:</w:t>
      </w:r>
    </w:p>
    <w:p w14:paraId="29BEF356" w14:textId="77777777" w:rsidR="0080538F" w:rsidRPr="0080538F" w:rsidRDefault="0080538F" w:rsidP="0080538F">
      <w:pPr>
        <w:numPr>
          <w:ilvl w:val="2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архитектурные принципы, по которым строится системами,</w:t>
      </w:r>
    </w:p>
    <w:p w14:paraId="1D8A0369" w14:textId="77777777" w:rsidR="0080538F" w:rsidRPr="0080538F" w:rsidRDefault="0080538F" w:rsidP="0080538F">
      <w:pPr>
        <w:numPr>
          <w:ilvl w:val="2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какие основные компоненты она будет включать,</w:t>
      </w:r>
    </w:p>
    <w:p w14:paraId="52B18C77" w14:textId="77777777" w:rsidR="0080538F" w:rsidRPr="0080538F" w:rsidRDefault="0080538F" w:rsidP="0080538F">
      <w:pPr>
        <w:numPr>
          <w:ilvl w:val="2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как устроены потоки данных между компонентами,</w:t>
      </w:r>
    </w:p>
    <w:p w14:paraId="0066895A" w14:textId="77777777" w:rsidR="0080538F" w:rsidRPr="0080538F" w:rsidRDefault="0080538F" w:rsidP="0080538F">
      <w:pPr>
        <w:numPr>
          <w:ilvl w:val="2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как распределяются функции между компонентами.</w:t>
      </w:r>
    </w:p>
    <w:p w14:paraId="78AFE62F" w14:textId="77777777" w:rsidR="0080538F" w:rsidRPr="0080538F" w:rsidRDefault="0080538F" w:rsidP="0080538F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0538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Но в этом случае спецификация требований начинает содержать не только сами требования, но фактически становится проектировочным документом.</w:t>
      </w:r>
    </w:p>
    <w:p w14:paraId="32BDCF05" w14:textId="77777777" w:rsidR="00097203" w:rsidRPr="00097203" w:rsidRDefault="00097203" w:rsidP="00097203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России есть свой набор стандартов на разработку программного обеспечения и систем родом из Советского Союза, который, к сожалению, очень давно не обновлялся. Здесь про эти стандарты мы не будем много рассказывать, если кому-то интересны подробности, можно посмотреть серию открытых вебинаров:</w:t>
      </w:r>
    </w:p>
    <w:p w14:paraId="36BBCFCE" w14:textId="77777777" w:rsidR="00097203" w:rsidRPr="00097203" w:rsidRDefault="00097203" w:rsidP="00097203">
      <w:pPr>
        <w:numPr>
          <w:ilvl w:val="2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hyperlink r:id="rId8" w:tgtFrame="_blank" w:history="1">
        <w:r w:rsidRPr="00097203">
          <w:rPr>
            <w:rFonts w:ascii="Helvetica" w:eastAsia="Times New Roman" w:hAnsi="Helvetica" w:cs="Helvetica"/>
            <w:color w:val="313131"/>
            <w:sz w:val="24"/>
            <w:szCs w:val="24"/>
            <w:u w:val="single"/>
            <w:lang w:eastAsia="ru-RU"/>
          </w:rPr>
          <w:t>«ГОСТ 19 в современной разработке»</w:t>
        </w:r>
      </w:hyperlink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;</w:t>
      </w:r>
    </w:p>
    <w:p w14:paraId="5E1FD545" w14:textId="77777777" w:rsidR="00097203" w:rsidRPr="00097203" w:rsidRDefault="00097203" w:rsidP="00097203">
      <w:pPr>
        <w:numPr>
          <w:ilvl w:val="2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hyperlink r:id="rId9" w:tgtFrame="_blank" w:history="1">
        <w:r w:rsidRPr="00097203">
          <w:rPr>
            <w:rFonts w:ascii="Helvetica" w:eastAsia="Times New Roman" w:hAnsi="Helvetica" w:cs="Helvetica"/>
            <w:color w:val="313131"/>
            <w:sz w:val="24"/>
            <w:szCs w:val="24"/>
            <w:u w:val="single"/>
            <w:lang w:eastAsia="ru-RU"/>
          </w:rPr>
          <w:t>«ГОСТ 34 в современной разработке, часть 1»</w:t>
        </w:r>
      </w:hyperlink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14:paraId="0645A431" w14:textId="77777777" w:rsidR="00097203" w:rsidRPr="00097203" w:rsidRDefault="00097203" w:rsidP="00097203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Эти стандарты собраны в две группы — серии: 34-я и 19-я:</w:t>
      </w:r>
    </w:p>
    <w:p w14:paraId="38B8A366" w14:textId="77777777" w:rsidR="00097203" w:rsidRPr="00097203" w:rsidRDefault="00097203" w:rsidP="00097203">
      <w:pPr>
        <w:numPr>
          <w:ilvl w:val="2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ГОСТ 19 — стандарты на программное обеспечение;</w:t>
      </w:r>
    </w:p>
    <w:p w14:paraId="1E61515B" w14:textId="77777777" w:rsidR="00097203" w:rsidRPr="00097203" w:rsidRDefault="00097203" w:rsidP="00097203">
      <w:pPr>
        <w:numPr>
          <w:ilvl w:val="2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ГОСТ 34 — стандарты на автоматизированную систему.</w:t>
      </w:r>
    </w:p>
    <w:p w14:paraId="167AC69C" w14:textId="77777777" w:rsidR="00097203" w:rsidRPr="00097203" w:rsidRDefault="00097203" w:rsidP="00097203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lastRenderedPageBreak/>
        <w:t>Автоматизированная система</w:t>
      </w: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состоит из:</w:t>
      </w:r>
    </w:p>
    <w:p w14:paraId="7F220B23" w14:textId="77777777" w:rsidR="00097203" w:rsidRPr="00097203" w:rsidRDefault="00097203" w:rsidP="00097203">
      <w:pPr>
        <w:numPr>
          <w:ilvl w:val="2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Объекта автоматизации — предприятия или бизнес-процесса, который и должна автоматизировать система.</w:t>
      </w:r>
    </w:p>
    <w:p w14:paraId="58122DF5" w14:textId="77777777" w:rsidR="00097203" w:rsidRPr="00097203" w:rsidRDefault="00097203" w:rsidP="00097203">
      <w:pPr>
        <w:numPr>
          <w:ilvl w:val="2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Персонала, который будет обслуживать систему (и весь автоматизируемый бизнес-процесс).</w:t>
      </w:r>
    </w:p>
    <w:p w14:paraId="4C79EDBD" w14:textId="77777777" w:rsidR="00097203" w:rsidRPr="00097203" w:rsidRDefault="00097203" w:rsidP="00097203">
      <w:pPr>
        <w:numPr>
          <w:ilvl w:val="2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Технических средств — аппаратного обеспечения, которое задействовано в системе. Это оборудование, которое необходимо для работы ПО (вроде серверов), или любое оборудование в целом, находящееся на объекте автоматизации (например, станки, которыми управляет системами). Документация на технические средства создаётся в соответствии со стандартами отдельной серии — «Единой системы конструкторской документации» (ЕСКД).</w:t>
      </w:r>
    </w:p>
    <w:p w14:paraId="7CA24E6A" w14:textId="77777777" w:rsidR="00097203" w:rsidRPr="00097203" w:rsidRDefault="00097203" w:rsidP="00097203">
      <w:pPr>
        <w:numPr>
          <w:ilvl w:val="2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Программного обеспечения — набора программ, который будет использоваться в системе. Документация к программам описывается как раз по стандартам ГОСТ 19 (Единая система программной документации — ЕСПД). Таким образом, ПО — это лишь часть автоматизированной системы.</w:t>
      </w:r>
    </w:p>
    <w:p w14:paraId="79A721C7" w14:textId="77777777" w:rsidR="00097203" w:rsidRPr="00097203" w:rsidRDefault="00097203" w:rsidP="00097203">
      <w:pPr>
        <w:numPr>
          <w:ilvl w:val="2"/>
          <w:numId w:val="1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Информационного обеспечения — данных, которые хранятся и обрабатываются в системе.</w:t>
      </w:r>
    </w:p>
    <w:p w14:paraId="1BC7D771" w14:textId="77777777" w:rsidR="00097203" w:rsidRPr="00097203" w:rsidRDefault="00097203" w:rsidP="00097203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Процесс разработки</w:t>
      </w:r>
      <w:r w:rsidRPr="00097203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систем и программного обеспечения по ГОСТ строго водопадный (но в самом стандарте можно найти оговорки о том, что стадии могут изменяться в зависимости от проекта).</w:t>
      </w:r>
    </w:p>
    <w:p w14:paraId="5CA0BF2C" w14:textId="77777777" w:rsidR="00097203" w:rsidRPr="00097203" w:rsidRDefault="00097203" w:rsidP="00097203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Он состоит из последовательных этапов:</w:t>
      </w:r>
    </w:p>
    <w:p w14:paraId="1DD2F2DF" w14:textId="77777777" w:rsidR="00097203" w:rsidRPr="00097203" w:rsidRDefault="00097203" w:rsidP="00097203">
      <w:pPr>
        <w:numPr>
          <w:ilvl w:val="2"/>
          <w:numId w:val="1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Анализ объекта автоматизации и создание концепции.</w:t>
      </w:r>
    </w:p>
    <w:p w14:paraId="40BC2077" w14:textId="77777777" w:rsidR="00097203" w:rsidRPr="00097203" w:rsidRDefault="00097203" w:rsidP="00097203">
      <w:pPr>
        <w:numPr>
          <w:ilvl w:val="2"/>
          <w:numId w:val="1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Сбор системных требований и написание ТЗ.</w:t>
      </w:r>
    </w:p>
    <w:p w14:paraId="0C364BB4" w14:textId="77777777" w:rsidR="00097203" w:rsidRPr="00097203" w:rsidRDefault="00097203" w:rsidP="00097203">
      <w:pPr>
        <w:numPr>
          <w:ilvl w:val="2"/>
          <w:numId w:val="1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Создание эскизного проекта.</w:t>
      </w:r>
    </w:p>
    <w:p w14:paraId="1A02DD09" w14:textId="77777777" w:rsidR="00097203" w:rsidRPr="00097203" w:rsidRDefault="00097203" w:rsidP="00097203">
      <w:pPr>
        <w:numPr>
          <w:ilvl w:val="2"/>
          <w:numId w:val="1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Создание технического проекта.</w:t>
      </w:r>
    </w:p>
    <w:p w14:paraId="7AE64EEC" w14:textId="77777777" w:rsidR="00097203" w:rsidRPr="00097203" w:rsidRDefault="00097203" w:rsidP="00097203">
      <w:pPr>
        <w:numPr>
          <w:ilvl w:val="2"/>
          <w:numId w:val="1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Создание рабочей документации.</w:t>
      </w:r>
    </w:p>
    <w:p w14:paraId="706EBDD3" w14:textId="77777777" w:rsidR="00097203" w:rsidRPr="00097203" w:rsidRDefault="00097203" w:rsidP="00097203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Для каждого из этапов ГОСТ предполагает </w:t>
      </w:r>
      <w:r w:rsidRPr="0009720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написание большого набора документов</w:t>
      </w:r>
      <w:r w:rsidRPr="00097203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и регламентирует их содержание.</w:t>
      </w:r>
    </w:p>
    <w:p w14:paraId="63753EDD" w14:textId="77777777" w:rsidR="00097203" w:rsidRPr="00097203" w:rsidRDefault="00097203" w:rsidP="00097203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Нас интересует в первую очередь техническое задание. ГОСТ различает ТЗ для программного обеспечения и автоматизированной системы — они в разных сериях:</w:t>
      </w:r>
    </w:p>
    <w:p w14:paraId="23F97DD4" w14:textId="77777777" w:rsidR="00097203" w:rsidRPr="00097203" w:rsidRDefault="00097203" w:rsidP="00097203">
      <w:pPr>
        <w:numPr>
          <w:ilvl w:val="2"/>
          <w:numId w:val="1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ГОСТ 19.201-78 «Техническое задание, требования к содержанию и оформлению»;</w:t>
      </w:r>
    </w:p>
    <w:p w14:paraId="355CE3D1" w14:textId="77777777" w:rsidR="00097203" w:rsidRPr="00097203" w:rsidRDefault="00097203" w:rsidP="00097203">
      <w:pPr>
        <w:numPr>
          <w:ilvl w:val="2"/>
          <w:numId w:val="1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ГОСТ 34.602-89 «Техническое задание на создание автоматизированной системы».</w:t>
      </w:r>
    </w:p>
    <w:p w14:paraId="479C8C70" w14:textId="77777777" w:rsidR="00097203" w:rsidRPr="00097203" w:rsidRDefault="00097203" w:rsidP="00097203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ТЗ по ГОСТ-19 должно содержать разделы:</w:t>
      </w:r>
    </w:p>
    <w:p w14:paraId="5BC4716A" w14:textId="77777777" w:rsidR="00097203" w:rsidRPr="00097203" w:rsidRDefault="00097203" w:rsidP="00097203">
      <w:pPr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«Введение»;</w:t>
      </w:r>
    </w:p>
    <w:p w14:paraId="1A3FC959" w14:textId="77777777" w:rsidR="00097203" w:rsidRPr="00097203" w:rsidRDefault="00097203" w:rsidP="00097203">
      <w:pPr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«Основания для разработки»;</w:t>
      </w:r>
    </w:p>
    <w:p w14:paraId="1C1C2D02" w14:textId="77777777" w:rsidR="00097203" w:rsidRPr="00097203" w:rsidRDefault="00097203" w:rsidP="00097203">
      <w:pPr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«Назначение разработки»;</w:t>
      </w:r>
    </w:p>
    <w:p w14:paraId="7FF758C0" w14:textId="77777777" w:rsidR="00097203" w:rsidRPr="00097203" w:rsidRDefault="00097203" w:rsidP="00097203">
      <w:pPr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программе или программному изделию»;</w:t>
      </w:r>
    </w:p>
    <w:p w14:paraId="4F14B256" w14:textId="77777777" w:rsidR="00097203" w:rsidRPr="00097203" w:rsidRDefault="00097203" w:rsidP="00097203">
      <w:pPr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программной документации»;</w:t>
      </w:r>
    </w:p>
    <w:p w14:paraId="680A7F5B" w14:textId="77777777" w:rsidR="00097203" w:rsidRPr="00097203" w:rsidRDefault="00097203" w:rsidP="00097203">
      <w:pPr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«Технико-экономические показатели»;</w:t>
      </w:r>
    </w:p>
    <w:p w14:paraId="75C4B865" w14:textId="77777777" w:rsidR="00097203" w:rsidRPr="00097203" w:rsidRDefault="00097203" w:rsidP="00097203">
      <w:pPr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«Стадии и этапы разработки»;</w:t>
      </w:r>
    </w:p>
    <w:p w14:paraId="16E301F1" w14:textId="77777777" w:rsidR="00097203" w:rsidRPr="00097203" w:rsidRDefault="00097203" w:rsidP="00097203">
      <w:pPr>
        <w:numPr>
          <w:ilvl w:val="2"/>
          <w:numId w:val="1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«Порядок контроля и приёмки».</w:t>
      </w:r>
    </w:p>
    <w:p w14:paraId="1DCE28C9" w14:textId="77777777" w:rsidR="00097203" w:rsidRPr="00097203" w:rsidRDefault="00097203" w:rsidP="00097203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Как можно заметить, ТЗ — это не только спецификация требований, но и во многом </w:t>
      </w:r>
      <w:r w:rsidRPr="0009720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проектный документ</w:t>
      </w:r>
      <w:r w:rsidRPr="00097203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14:paraId="08FF5D45" w14:textId="77777777" w:rsidR="00097203" w:rsidRPr="00097203" w:rsidRDefault="00097203" w:rsidP="00097203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Требований в нём касается раздел «Требования к программе или программному изделию», содержащий подразделы для разных типов требований:</w:t>
      </w:r>
    </w:p>
    <w:p w14:paraId="47A9E706" w14:textId="77777777" w:rsidR="00097203" w:rsidRPr="00097203" w:rsidRDefault="00097203" w:rsidP="00097203">
      <w:pPr>
        <w:numPr>
          <w:ilvl w:val="2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функциональным характеристикам»;</w:t>
      </w:r>
    </w:p>
    <w:p w14:paraId="5C10AB8B" w14:textId="77777777" w:rsidR="00097203" w:rsidRPr="00097203" w:rsidRDefault="00097203" w:rsidP="00097203">
      <w:pPr>
        <w:numPr>
          <w:ilvl w:val="2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надёжности»;</w:t>
      </w:r>
    </w:p>
    <w:p w14:paraId="0691CF96" w14:textId="77777777" w:rsidR="00097203" w:rsidRPr="00097203" w:rsidRDefault="00097203" w:rsidP="00097203">
      <w:pPr>
        <w:numPr>
          <w:ilvl w:val="2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«Условия эксплуатации»;</w:t>
      </w:r>
    </w:p>
    <w:p w14:paraId="22D56A09" w14:textId="77777777" w:rsidR="00097203" w:rsidRPr="00097203" w:rsidRDefault="00097203" w:rsidP="00097203">
      <w:pPr>
        <w:numPr>
          <w:ilvl w:val="2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составу и параметрам технических средств»;</w:t>
      </w:r>
    </w:p>
    <w:p w14:paraId="7051AC1D" w14:textId="77777777" w:rsidR="00097203" w:rsidRPr="00097203" w:rsidRDefault="00097203" w:rsidP="00097203">
      <w:pPr>
        <w:numPr>
          <w:ilvl w:val="2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информационной и программной совместимости»;</w:t>
      </w:r>
    </w:p>
    <w:p w14:paraId="0844D45E" w14:textId="77777777" w:rsidR="00097203" w:rsidRPr="00097203" w:rsidRDefault="00097203" w:rsidP="00097203">
      <w:pPr>
        <w:numPr>
          <w:ilvl w:val="2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маркировке и упаковке»;</w:t>
      </w:r>
    </w:p>
    <w:p w14:paraId="5393C921" w14:textId="77777777" w:rsidR="00097203" w:rsidRPr="00097203" w:rsidRDefault="00097203" w:rsidP="00097203">
      <w:pPr>
        <w:numPr>
          <w:ilvl w:val="2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транспортированию и хранению»;</w:t>
      </w:r>
    </w:p>
    <w:p w14:paraId="6797CC8E" w14:textId="77777777" w:rsidR="00097203" w:rsidRPr="00097203" w:rsidRDefault="00097203" w:rsidP="00097203">
      <w:pPr>
        <w:numPr>
          <w:ilvl w:val="2"/>
          <w:numId w:val="1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«Специальные требования».</w:t>
      </w:r>
    </w:p>
    <w:p w14:paraId="458F4E0F" w14:textId="77777777" w:rsidR="00097203" w:rsidRPr="00097203" w:rsidRDefault="00097203" w:rsidP="00097203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Техническое задание по ГОСТ 34 более обширный документ, содержащий разделы:</w:t>
      </w:r>
    </w:p>
    <w:p w14:paraId="25B27390" w14:textId="77777777" w:rsidR="00097203" w:rsidRPr="00097203" w:rsidRDefault="00097203" w:rsidP="00097203">
      <w:pPr>
        <w:numPr>
          <w:ilvl w:val="2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«Общие сведения»;</w:t>
      </w:r>
    </w:p>
    <w:p w14:paraId="4A08142F" w14:textId="77777777" w:rsidR="00097203" w:rsidRPr="00097203" w:rsidRDefault="00097203" w:rsidP="00097203">
      <w:pPr>
        <w:numPr>
          <w:ilvl w:val="2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«Назначение и цели создания (развития) системы»;</w:t>
      </w:r>
    </w:p>
    <w:p w14:paraId="32FB23BF" w14:textId="77777777" w:rsidR="00097203" w:rsidRPr="00097203" w:rsidRDefault="00097203" w:rsidP="00097203">
      <w:pPr>
        <w:numPr>
          <w:ilvl w:val="2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«Характеристика объектов автоматизации»;</w:t>
      </w:r>
    </w:p>
    <w:p w14:paraId="6797139A" w14:textId="77777777" w:rsidR="00097203" w:rsidRPr="00097203" w:rsidRDefault="00097203" w:rsidP="00097203">
      <w:pPr>
        <w:numPr>
          <w:ilvl w:val="2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системе»;</w:t>
      </w:r>
    </w:p>
    <w:p w14:paraId="29D7E425" w14:textId="77777777" w:rsidR="00097203" w:rsidRPr="00097203" w:rsidRDefault="00097203" w:rsidP="00097203">
      <w:pPr>
        <w:numPr>
          <w:ilvl w:val="2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«Состав и содержание работ по созданию системы»;</w:t>
      </w:r>
    </w:p>
    <w:p w14:paraId="5A583A2E" w14:textId="77777777" w:rsidR="00097203" w:rsidRPr="00097203" w:rsidRDefault="00097203" w:rsidP="00097203">
      <w:pPr>
        <w:numPr>
          <w:ilvl w:val="2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«Порядок контроля и приёмки системы»;</w:t>
      </w:r>
    </w:p>
    <w:p w14:paraId="05BCCF48" w14:textId="77777777" w:rsidR="00097203" w:rsidRPr="00097203" w:rsidRDefault="00097203" w:rsidP="00097203">
      <w:pPr>
        <w:numPr>
          <w:ilvl w:val="2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составу и содержанию работ по подготовке объекта автоматизации к вводу системы в действие»;</w:t>
      </w:r>
    </w:p>
    <w:p w14:paraId="3768A518" w14:textId="77777777" w:rsidR="00097203" w:rsidRPr="00097203" w:rsidRDefault="00097203" w:rsidP="00097203">
      <w:pPr>
        <w:numPr>
          <w:ilvl w:val="2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документированию»;</w:t>
      </w:r>
    </w:p>
    <w:p w14:paraId="44925C71" w14:textId="77777777" w:rsidR="00097203" w:rsidRPr="00097203" w:rsidRDefault="00097203" w:rsidP="00097203">
      <w:pPr>
        <w:numPr>
          <w:ilvl w:val="2"/>
          <w:numId w:val="2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«Источники разработки».</w:t>
      </w:r>
    </w:p>
    <w:p w14:paraId="3DF122E8" w14:textId="77777777" w:rsidR="00097203" w:rsidRPr="00097203" w:rsidRDefault="00097203" w:rsidP="00097203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Так же как в ТЗ по ГОСТ 19, здесь много разделов не относятся непосредственно к самим требованиям, а описывают </w:t>
      </w:r>
      <w:r w:rsidRPr="0009720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объект автоматизации</w:t>
      </w:r>
      <w:r w:rsidRPr="00097203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(что близко к содержанию документа-концепции) и различную проектную информацию в целом.</w:t>
      </w:r>
    </w:p>
    <w:p w14:paraId="66D4FF89" w14:textId="77777777" w:rsidR="00097203" w:rsidRPr="00097203" w:rsidRDefault="00097203" w:rsidP="00097203">
      <w:pPr>
        <w:shd w:val="clear" w:color="auto" w:fill="FFFFFF"/>
        <w:spacing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Сам же раздел требований к системе содержит подразделы:</w:t>
      </w:r>
    </w:p>
    <w:p w14:paraId="145C2222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системе в целом»;</w:t>
      </w:r>
    </w:p>
    <w:p w14:paraId="2D963364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структуре и функционированию системы»;</w:t>
      </w:r>
    </w:p>
    <w:p w14:paraId="763E5047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численности и квалификации персонала системы и режиму его работы»;</w:t>
      </w:r>
    </w:p>
    <w:p w14:paraId="4F9AA289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«Показатели назначения»;</w:t>
      </w:r>
    </w:p>
    <w:p w14:paraId="7A5A4D97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надёжности»;</w:t>
      </w:r>
    </w:p>
    <w:p w14:paraId="755F824D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безопасности»;</w:t>
      </w:r>
    </w:p>
    <w:p w14:paraId="6C16CC44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эргономике и технической эстетике»;</w:t>
      </w:r>
    </w:p>
    <w:p w14:paraId="41A73621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эксплуатации, техническому обслуживанию, ремонту и хранению компонентов системы»;</w:t>
      </w:r>
    </w:p>
    <w:p w14:paraId="46D45958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защите информации от несанкционированного доступа»;</w:t>
      </w:r>
    </w:p>
    <w:p w14:paraId="5B745823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по сохранности информации при авариях»;</w:t>
      </w:r>
    </w:p>
    <w:p w14:paraId="19662862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защите от влияния внешних воздействий»;</w:t>
      </w:r>
    </w:p>
    <w:p w14:paraId="7F280021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патентной чистоте»;</w:t>
      </w:r>
    </w:p>
    <w:p w14:paraId="3C99EB99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по стандартизации и унификации»;</w:t>
      </w:r>
    </w:p>
    <w:p w14:paraId="77F01EED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«Дополнительные требования»;</w:t>
      </w:r>
    </w:p>
    <w:p w14:paraId="51DF5BD7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функциям (задачам), выполняемым системой»;</w:t>
      </w:r>
    </w:p>
    <w:p w14:paraId="00D316C2" w14:textId="77777777" w:rsidR="00097203" w:rsidRPr="00097203" w:rsidRDefault="00097203" w:rsidP="00097203">
      <w:pPr>
        <w:numPr>
          <w:ilvl w:val="2"/>
          <w:numId w:val="2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«Требования к видам обеспечения: информационному, лингвистическому, программному, техническому, метрологическому, организационному, методическому и другим видам обеспечения системы».</w:t>
      </w:r>
    </w:p>
    <w:p w14:paraId="3D1CC72D" w14:textId="77777777" w:rsidR="00097203" w:rsidRPr="00097203" w:rsidRDefault="00097203" w:rsidP="00097203">
      <w:pPr>
        <w:shd w:val="clear" w:color="auto" w:fill="FFFFFF"/>
        <w:spacing w:before="300" w:after="34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 работе с документацией по ГОСТ стоит помнить:</w:t>
      </w:r>
    </w:p>
    <w:p w14:paraId="1411D3C1" w14:textId="77777777" w:rsidR="00097203" w:rsidRPr="00097203" w:rsidRDefault="00097203" w:rsidP="00097203">
      <w:pPr>
        <w:numPr>
          <w:ilvl w:val="2"/>
          <w:numId w:val="2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различия между ПО и системой и выбирать правильный документ;</w:t>
      </w:r>
    </w:p>
    <w:p w14:paraId="0AF56038" w14:textId="77777777" w:rsidR="00097203" w:rsidRPr="00097203" w:rsidRDefault="00097203" w:rsidP="00097203">
      <w:pPr>
        <w:numPr>
          <w:ilvl w:val="2"/>
          <w:numId w:val="2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состав документов и разделов в них может меняться;</w:t>
      </w:r>
    </w:p>
    <w:p w14:paraId="0278F44D" w14:textId="77777777" w:rsidR="00097203" w:rsidRPr="00097203" w:rsidRDefault="00097203" w:rsidP="00097203">
      <w:pPr>
        <w:numPr>
          <w:ilvl w:val="2"/>
          <w:numId w:val="2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есть проблемы в стандарте — устаревшая терминология и подход к рассмотрению системы, нечёткие формулировки, нет многих важных понятий;</w:t>
      </w:r>
    </w:p>
    <w:p w14:paraId="7540EB09" w14:textId="77777777" w:rsidR="00097203" w:rsidRPr="00097203" w:rsidRDefault="00097203" w:rsidP="00097203">
      <w:pPr>
        <w:numPr>
          <w:ilvl w:val="2"/>
          <w:numId w:val="2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кроме самой спецификации требований содержит ещё проектные разделы;</w:t>
      </w:r>
    </w:p>
    <w:p w14:paraId="5685B9E6" w14:textId="77777777" w:rsidR="00097203" w:rsidRPr="00097203" w:rsidRDefault="00097203" w:rsidP="00097203">
      <w:pPr>
        <w:numPr>
          <w:ilvl w:val="2"/>
          <w:numId w:val="2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00B43F"/>
          <w:sz w:val="24"/>
          <w:szCs w:val="24"/>
          <w:lang w:eastAsia="ru-RU"/>
        </w:rPr>
      </w:pPr>
      <w:r w:rsidRPr="00097203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работать стоит от модели, встраивая в структуру документа артефакты требований.</w:t>
      </w:r>
    </w:p>
    <w:p w14:paraId="11FF8038" w14:textId="77777777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4722"/>
    <w:multiLevelType w:val="multilevel"/>
    <w:tmpl w:val="51AE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63F7"/>
    <w:multiLevelType w:val="multilevel"/>
    <w:tmpl w:val="7574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E2C7C"/>
    <w:multiLevelType w:val="multilevel"/>
    <w:tmpl w:val="AEF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80E36"/>
    <w:multiLevelType w:val="multilevel"/>
    <w:tmpl w:val="B23E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82C6B"/>
    <w:multiLevelType w:val="multilevel"/>
    <w:tmpl w:val="9B5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D43DC"/>
    <w:multiLevelType w:val="multilevel"/>
    <w:tmpl w:val="2166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31CC9"/>
    <w:multiLevelType w:val="multilevel"/>
    <w:tmpl w:val="E08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D07B7"/>
    <w:multiLevelType w:val="multilevel"/>
    <w:tmpl w:val="366E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450CE"/>
    <w:multiLevelType w:val="multilevel"/>
    <w:tmpl w:val="4E0C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8726B"/>
    <w:multiLevelType w:val="multilevel"/>
    <w:tmpl w:val="79BC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E82E9D"/>
    <w:multiLevelType w:val="multilevel"/>
    <w:tmpl w:val="0040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5090F"/>
    <w:multiLevelType w:val="multilevel"/>
    <w:tmpl w:val="8952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0048A"/>
    <w:multiLevelType w:val="multilevel"/>
    <w:tmpl w:val="C8DC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87EEF"/>
    <w:multiLevelType w:val="multilevel"/>
    <w:tmpl w:val="BC1E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87E7C"/>
    <w:multiLevelType w:val="multilevel"/>
    <w:tmpl w:val="60E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A5B6E"/>
    <w:multiLevelType w:val="multilevel"/>
    <w:tmpl w:val="C41E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876AED"/>
    <w:multiLevelType w:val="multilevel"/>
    <w:tmpl w:val="899C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D47C1"/>
    <w:multiLevelType w:val="multilevel"/>
    <w:tmpl w:val="E0C8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A25EF1"/>
    <w:multiLevelType w:val="multilevel"/>
    <w:tmpl w:val="178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52865"/>
    <w:multiLevelType w:val="multilevel"/>
    <w:tmpl w:val="AB72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13792"/>
    <w:multiLevelType w:val="multilevel"/>
    <w:tmpl w:val="2E2E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36B99"/>
    <w:multiLevelType w:val="multilevel"/>
    <w:tmpl w:val="15C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7"/>
  </w:num>
  <w:num w:numId="5">
    <w:abstractNumId w:val="11"/>
  </w:num>
  <w:num w:numId="6">
    <w:abstractNumId w:val="9"/>
  </w:num>
  <w:num w:numId="7">
    <w:abstractNumId w:val="14"/>
  </w:num>
  <w:num w:numId="8">
    <w:abstractNumId w:val="18"/>
  </w:num>
  <w:num w:numId="9">
    <w:abstractNumId w:val="0"/>
  </w:num>
  <w:num w:numId="10">
    <w:abstractNumId w:val="5"/>
  </w:num>
  <w:num w:numId="11">
    <w:abstractNumId w:val="17"/>
  </w:num>
  <w:num w:numId="12">
    <w:abstractNumId w:val="6"/>
  </w:num>
  <w:num w:numId="13">
    <w:abstractNumId w:val="2"/>
  </w:num>
  <w:num w:numId="14">
    <w:abstractNumId w:val="3"/>
  </w:num>
  <w:num w:numId="15">
    <w:abstractNumId w:val="12"/>
  </w:num>
  <w:num w:numId="16">
    <w:abstractNumId w:val="15"/>
  </w:num>
  <w:num w:numId="17">
    <w:abstractNumId w:val="19"/>
  </w:num>
  <w:num w:numId="18">
    <w:abstractNumId w:val="8"/>
  </w:num>
  <w:num w:numId="19">
    <w:abstractNumId w:val="13"/>
  </w:num>
  <w:num w:numId="20">
    <w:abstractNumId w:val="20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51"/>
    <w:rsid w:val="00097203"/>
    <w:rsid w:val="00423712"/>
    <w:rsid w:val="006C0B77"/>
    <w:rsid w:val="0080538F"/>
    <w:rsid w:val="008242FF"/>
    <w:rsid w:val="00870751"/>
    <w:rsid w:val="00922C48"/>
    <w:rsid w:val="00A83237"/>
    <w:rsid w:val="00B915B7"/>
    <w:rsid w:val="00E6595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70329-3738-44A8-AEED-0892A0C2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71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23712"/>
    <w:rPr>
      <w:i/>
      <w:iCs/>
    </w:rPr>
  </w:style>
  <w:style w:type="character" w:styleId="a5">
    <w:name w:val="Strong"/>
    <w:basedOn w:val="a0"/>
    <w:uiPriority w:val="22"/>
    <w:qFormat/>
    <w:rsid w:val="00A83237"/>
    <w:rPr>
      <w:b/>
      <w:bCs/>
    </w:rPr>
  </w:style>
  <w:style w:type="character" w:styleId="a6">
    <w:name w:val="Hyperlink"/>
    <w:basedOn w:val="a0"/>
    <w:uiPriority w:val="99"/>
    <w:semiHidden/>
    <w:unhideWhenUsed/>
    <w:rsid w:val="00097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078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612321121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1900902471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1374308665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428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329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1277444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3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10396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677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593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941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2671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P18VkS7OR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b7oyeIjWZ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2021-01-11T06:45:00Z</dcterms:created>
  <dcterms:modified xsi:type="dcterms:W3CDTF">2021-01-11T09:04:00Z</dcterms:modified>
</cp:coreProperties>
</file>