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5E2" w:rsidRDefault="003E15E2" w:rsidP="003E15E2"/>
    <w:p w:rsidR="003E15E2" w:rsidRDefault="003E15E2" w:rsidP="003E15E2"/>
    <w:p w:rsidR="003E15E2" w:rsidRDefault="003E15E2" w:rsidP="003E15E2">
      <w:pPr>
        <w:jc w:val="center"/>
        <w:rPr>
          <w:rFonts w:ascii="宋体" w:eastAsia="宋体" w:hAnsi="宋体"/>
          <w:sz w:val="36"/>
          <w:szCs w:val="36"/>
        </w:rPr>
      </w:pPr>
      <w:r w:rsidRPr="003E15E2">
        <w:rPr>
          <w:rFonts w:ascii="宋体" w:eastAsia="宋体" w:hAnsi="宋体" w:hint="eastAsia"/>
          <w:sz w:val="36"/>
          <w:szCs w:val="36"/>
        </w:rPr>
        <w:t>天</w:t>
      </w:r>
      <w:r>
        <w:rPr>
          <w:rFonts w:ascii="宋体" w:eastAsia="宋体" w:hAnsi="宋体" w:hint="eastAsia"/>
          <w:sz w:val="36"/>
          <w:szCs w:val="36"/>
        </w:rPr>
        <w:t xml:space="preserve"> </w:t>
      </w:r>
      <w:r w:rsidRPr="003E15E2">
        <w:rPr>
          <w:rFonts w:ascii="宋体" w:eastAsia="宋体" w:hAnsi="宋体" w:hint="eastAsia"/>
          <w:sz w:val="36"/>
          <w:szCs w:val="36"/>
        </w:rPr>
        <w:t>津</w:t>
      </w:r>
      <w:r>
        <w:rPr>
          <w:rFonts w:ascii="宋体" w:eastAsia="宋体" w:hAnsi="宋体" w:hint="eastAsia"/>
          <w:sz w:val="36"/>
          <w:szCs w:val="36"/>
        </w:rPr>
        <w:t xml:space="preserve"> </w:t>
      </w:r>
      <w:r w:rsidRPr="003E15E2">
        <w:rPr>
          <w:rFonts w:ascii="宋体" w:eastAsia="宋体" w:hAnsi="宋体" w:hint="eastAsia"/>
          <w:sz w:val="36"/>
          <w:szCs w:val="36"/>
        </w:rPr>
        <w:t>港</w:t>
      </w:r>
      <w:r>
        <w:rPr>
          <w:rFonts w:ascii="宋体" w:eastAsia="宋体" w:hAnsi="宋体" w:hint="eastAsia"/>
          <w:sz w:val="36"/>
          <w:szCs w:val="36"/>
        </w:rPr>
        <w:t xml:space="preserve"> </w:t>
      </w:r>
      <w:r w:rsidRPr="003E15E2">
        <w:rPr>
          <w:rFonts w:ascii="宋体" w:eastAsia="宋体" w:hAnsi="宋体" w:hint="eastAsia"/>
          <w:sz w:val="36"/>
          <w:szCs w:val="36"/>
        </w:rPr>
        <w:t>保</w:t>
      </w:r>
      <w:r>
        <w:rPr>
          <w:rFonts w:ascii="宋体" w:eastAsia="宋体" w:hAnsi="宋体" w:hint="eastAsia"/>
          <w:sz w:val="36"/>
          <w:szCs w:val="36"/>
        </w:rPr>
        <w:t xml:space="preserve"> </w:t>
      </w:r>
      <w:r w:rsidRPr="003E15E2">
        <w:rPr>
          <w:rFonts w:ascii="宋体" w:eastAsia="宋体" w:hAnsi="宋体" w:hint="eastAsia"/>
          <w:sz w:val="36"/>
          <w:szCs w:val="36"/>
        </w:rPr>
        <w:t>税</w:t>
      </w:r>
      <w:r>
        <w:rPr>
          <w:rFonts w:ascii="宋体" w:eastAsia="宋体" w:hAnsi="宋体" w:hint="eastAsia"/>
          <w:sz w:val="36"/>
          <w:szCs w:val="36"/>
        </w:rPr>
        <w:t xml:space="preserve"> </w:t>
      </w:r>
      <w:r w:rsidRPr="003E15E2">
        <w:rPr>
          <w:rFonts w:ascii="宋体" w:eastAsia="宋体" w:hAnsi="宋体" w:hint="eastAsia"/>
          <w:sz w:val="36"/>
          <w:szCs w:val="36"/>
        </w:rPr>
        <w:t>区</w:t>
      </w:r>
    </w:p>
    <w:p w:rsidR="003E15E2" w:rsidRDefault="003E15E2" w:rsidP="00CD5A02">
      <w:pPr>
        <w:pStyle w:val="a5"/>
      </w:pPr>
      <w:r w:rsidRPr="003E15E2">
        <w:rPr>
          <w:rFonts w:hint="eastAsia"/>
          <w:sz w:val="52"/>
          <w:szCs w:val="52"/>
        </w:rPr>
        <w:t>给</w:t>
      </w:r>
      <w:r>
        <w:rPr>
          <w:rFonts w:hint="eastAsia"/>
          <w:sz w:val="52"/>
          <w:szCs w:val="52"/>
        </w:rPr>
        <w:t xml:space="preserve"> </w:t>
      </w:r>
      <w:r w:rsidRPr="003E15E2">
        <w:rPr>
          <w:rFonts w:hint="eastAsia"/>
          <w:sz w:val="52"/>
          <w:szCs w:val="52"/>
        </w:rPr>
        <w:t>水</w:t>
      </w:r>
      <w:r>
        <w:rPr>
          <w:rFonts w:hint="eastAsia"/>
          <w:sz w:val="52"/>
          <w:szCs w:val="52"/>
        </w:rPr>
        <w:t xml:space="preserve"> </w:t>
      </w:r>
      <w:r w:rsidRPr="003E15E2">
        <w:rPr>
          <w:rFonts w:hint="eastAsia"/>
          <w:sz w:val="52"/>
          <w:szCs w:val="52"/>
        </w:rPr>
        <w:t>供</w:t>
      </w:r>
      <w:r>
        <w:rPr>
          <w:rFonts w:hint="eastAsia"/>
          <w:sz w:val="52"/>
          <w:szCs w:val="52"/>
        </w:rPr>
        <w:t xml:space="preserve"> </w:t>
      </w:r>
      <w:r w:rsidRPr="003E15E2">
        <w:rPr>
          <w:rFonts w:hint="eastAsia"/>
          <w:sz w:val="52"/>
          <w:szCs w:val="52"/>
        </w:rPr>
        <w:t>需</w:t>
      </w:r>
      <w:r>
        <w:rPr>
          <w:rFonts w:hint="eastAsia"/>
          <w:sz w:val="52"/>
          <w:szCs w:val="52"/>
        </w:rPr>
        <w:t xml:space="preserve"> </w:t>
      </w:r>
      <w:r w:rsidRPr="003E15E2">
        <w:rPr>
          <w:rFonts w:hint="eastAsia"/>
          <w:sz w:val="52"/>
          <w:szCs w:val="52"/>
        </w:rPr>
        <w:t>合</w:t>
      </w:r>
      <w:r>
        <w:rPr>
          <w:rFonts w:hint="eastAsia"/>
          <w:sz w:val="52"/>
          <w:szCs w:val="52"/>
        </w:rPr>
        <w:t xml:space="preserve"> </w:t>
      </w:r>
      <w:r w:rsidRPr="003E15E2">
        <w:rPr>
          <w:rFonts w:hint="eastAsia"/>
          <w:sz w:val="52"/>
          <w:szCs w:val="52"/>
        </w:rPr>
        <w:t>同</w:t>
      </w:r>
    </w:p>
    <w:p w:rsidR="003E15E2" w:rsidRDefault="003E15E2" w:rsidP="003E15E2"/>
    <w:p w:rsidR="00D263E4" w:rsidRDefault="00D263E4" w:rsidP="003E15E2"/>
    <w:p w:rsidR="003E15E2" w:rsidRDefault="003E15E2" w:rsidP="00CD5A02">
      <w:pPr>
        <w:jc w:val="center"/>
      </w:pPr>
      <w:r>
        <w:rPr>
          <w:rFonts w:hint="eastAsia"/>
        </w:rPr>
        <w:t xml:space="preserve">                                  </w:t>
      </w:r>
      <w:r w:rsidRPr="00D263E4">
        <w:rPr>
          <w:rFonts w:hint="eastAsia"/>
          <w:sz w:val="32"/>
          <w:szCs w:val="32"/>
        </w:rPr>
        <w:t>合同编号：（</w:t>
      </w:r>
      <w:r w:rsidR="00CD5A02" w:rsidRPr="00CD5A02">
        <w:rPr>
          <w:rFonts w:hint="eastAsia"/>
          <w:sz w:val="30"/>
          <w:szCs w:val="30"/>
        </w:rPr>
        <w:t>{</w:t>
      </w:r>
      <w:r w:rsidR="00CD5A02">
        <w:rPr>
          <w:rFonts w:ascii="Courier New" w:hAnsi="Courier New" w:cs="Courier New"/>
          <w:noProof/>
          <w:kern w:val="0"/>
          <w:sz w:val="20"/>
          <w:szCs w:val="20"/>
        </w:rPr>
        <w:t>编号</w:t>
      </w:r>
      <w:r w:rsidR="00CD5A02" w:rsidRPr="00CD5A02">
        <w:rPr>
          <w:rFonts w:hint="eastAsia"/>
          <w:sz w:val="30"/>
          <w:szCs w:val="30"/>
        </w:rPr>
        <w:t>}</w:t>
      </w:r>
      <w:r w:rsidRPr="00D263E4">
        <w:rPr>
          <w:rFonts w:hint="eastAsia"/>
          <w:sz w:val="32"/>
          <w:szCs w:val="32"/>
        </w:rPr>
        <w:t>）</w:t>
      </w:r>
    </w:p>
    <w:p w:rsidR="00D263E4" w:rsidRDefault="00D263E4" w:rsidP="003E15E2">
      <w:pPr>
        <w:jc w:val="left"/>
      </w:pPr>
    </w:p>
    <w:p w:rsidR="00D263E4" w:rsidRDefault="00D263E4" w:rsidP="003E15E2">
      <w:pPr>
        <w:jc w:val="left"/>
      </w:pPr>
    </w:p>
    <w:p w:rsidR="00D263E4" w:rsidRPr="00D263E4" w:rsidRDefault="00D263E4" w:rsidP="009A59D2">
      <w:pPr>
        <w:spacing w:line="600" w:lineRule="auto"/>
        <w:ind w:leftChars="-337" w:left="-708" w:rightChars="-230" w:right="-483"/>
        <w:jc w:val="left"/>
        <w:rPr>
          <w:sz w:val="30"/>
          <w:szCs w:val="30"/>
        </w:rPr>
      </w:pPr>
      <w:r w:rsidRPr="00D263E4">
        <w:rPr>
          <w:rFonts w:hint="eastAsia"/>
          <w:sz w:val="30"/>
          <w:szCs w:val="30"/>
        </w:rPr>
        <w:t>甲方：天津天保市政有限公司（章）</w:t>
      </w:r>
      <w:r w:rsidR="00B12CDB">
        <w:rPr>
          <w:rFonts w:hint="eastAsia"/>
          <w:sz w:val="30"/>
          <w:szCs w:val="30"/>
        </w:rPr>
        <w:t xml:space="preserve">   </w:t>
      </w:r>
      <w:r w:rsidRPr="00D263E4">
        <w:rPr>
          <w:rFonts w:hint="eastAsia"/>
          <w:sz w:val="30"/>
          <w:szCs w:val="30"/>
        </w:rPr>
        <w:t>乙方：</w:t>
      </w:r>
      <w:r w:rsidRPr="00D263E4">
        <w:rPr>
          <w:rFonts w:hint="eastAsia"/>
          <w:sz w:val="30"/>
          <w:szCs w:val="30"/>
        </w:rPr>
        <w:t xml:space="preserve"> </w:t>
      </w:r>
      <w:r w:rsidRPr="00D263E4">
        <w:rPr>
          <w:rFonts w:hint="eastAsia"/>
          <w:sz w:val="30"/>
          <w:szCs w:val="30"/>
        </w:rPr>
        <w:t>用水单位（章）</w:t>
      </w:r>
    </w:p>
    <w:p w:rsidR="00D263E4" w:rsidRDefault="00D263E4" w:rsidP="009A59D2">
      <w:pPr>
        <w:spacing w:line="600" w:lineRule="auto"/>
        <w:ind w:leftChars="-337" w:left="-708" w:rightChars="-432" w:right="-907"/>
        <w:jc w:val="left"/>
        <w:rPr>
          <w:sz w:val="30"/>
          <w:szCs w:val="30"/>
          <w:u w:val="single"/>
        </w:rPr>
      </w:pPr>
      <w:r w:rsidRPr="00D263E4">
        <w:rPr>
          <w:rFonts w:hint="eastAsia"/>
          <w:sz w:val="30"/>
          <w:szCs w:val="30"/>
        </w:rPr>
        <w:t>法人代表（签章）：</w:t>
      </w:r>
      <w:r w:rsidRPr="00D263E4">
        <w:rPr>
          <w:rFonts w:hint="eastAsia"/>
          <w:sz w:val="30"/>
          <w:szCs w:val="30"/>
          <w:u w:val="single"/>
        </w:rPr>
        <w:t xml:space="preserve">             </w:t>
      </w:r>
      <w:r w:rsidR="00B12CDB">
        <w:rPr>
          <w:rFonts w:hint="eastAsia"/>
          <w:sz w:val="30"/>
          <w:szCs w:val="30"/>
        </w:rPr>
        <w:t xml:space="preserve">     </w:t>
      </w:r>
      <w:r w:rsidRPr="00D263E4">
        <w:rPr>
          <w:rFonts w:hint="eastAsia"/>
          <w:sz w:val="30"/>
          <w:szCs w:val="30"/>
        </w:rPr>
        <w:t>法人代表（签章）：</w:t>
      </w:r>
      <w:r>
        <w:rPr>
          <w:rFonts w:hint="eastAsia"/>
          <w:sz w:val="30"/>
          <w:szCs w:val="30"/>
          <w:u w:val="single"/>
        </w:rPr>
        <w:t xml:space="preserve">       </w:t>
      </w:r>
      <w:r w:rsidRPr="00D263E4">
        <w:rPr>
          <w:rFonts w:hint="eastAsia"/>
          <w:sz w:val="30"/>
          <w:szCs w:val="30"/>
          <w:u w:val="single"/>
        </w:rPr>
        <w:t xml:space="preserve">      </w:t>
      </w:r>
      <w:r w:rsidR="00B12CDB">
        <w:rPr>
          <w:rFonts w:hint="eastAsia"/>
          <w:sz w:val="30"/>
          <w:szCs w:val="30"/>
          <w:u w:val="single"/>
        </w:rPr>
        <w:t xml:space="preserve"> </w:t>
      </w:r>
    </w:p>
    <w:p w:rsidR="00BE4A24" w:rsidRDefault="00D263E4" w:rsidP="009A59D2">
      <w:pPr>
        <w:spacing w:line="600" w:lineRule="auto"/>
        <w:ind w:leftChars="-337" w:left="-708" w:rightChars="-432" w:right="-907"/>
        <w:jc w:val="left"/>
        <w:rPr>
          <w:sz w:val="30"/>
          <w:szCs w:val="30"/>
          <w:u w:val="single"/>
        </w:rPr>
      </w:pPr>
      <w:r w:rsidRPr="00D263E4">
        <w:rPr>
          <w:rFonts w:hint="eastAsia"/>
          <w:sz w:val="30"/>
          <w:szCs w:val="30"/>
        </w:rPr>
        <w:t>单位地址：</w:t>
      </w:r>
      <w:r w:rsidRPr="00D263E4">
        <w:rPr>
          <w:rFonts w:hint="eastAsia"/>
          <w:sz w:val="30"/>
          <w:szCs w:val="30"/>
          <w:u w:val="single"/>
        </w:rPr>
        <w:t>海港十五路环卫基地</w:t>
      </w:r>
      <w:r>
        <w:rPr>
          <w:rFonts w:hint="eastAsia"/>
          <w:sz w:val="30"/>
          <w:szCs w:val="30"/>
          <w:u w:val="single"/>
        </w:rPr>
        <w:t xml:space="preserve">  </w:t>
      </w:r>
      <w:r w:rsidR="00B12CDB">
        <w:rPr>
          <w:rFonts w:hint="eastAsia"/>
          <w:sz w:val="30"/>
          <w:szCs w:val="30"/>
        </w:rPr>
        <w:t xml:space="preserve">     </w:t>
      </w:r>
      <w:r w:rsidR="00BE4A24">
        <w:rPr>
          <w:rFonts w:hint="eastAsia"/>
          <w:sz w:val="30"/>
          <w:szCs w:val="30"/>
        </w:rPr>
        <w:t>单位地址：</w:t>
      </w:r>
      <w:r w:rsidR="00081826" w:rsidRPr="00081826">
        <w:rPr>
          <w:rFonts w:hint="eastAsia"/>
          <w:sz w:val="30"/>
          <w:szCs w:val="30"/>
          <w:u w:val="single"/>
        </w:rPr>
        <w:t>{</w:t>
      </w:r>
      <w:r w:rsidR="00081826" w:rsidRPr="00081826">
        <w:rPr>
          <w:rFonts w:ascii="Courier New" w:hAnsi="Courier New" w:cs="Courier New"/>
          <w:noProof/>
          <w:kern w:val="0"/>
          <w:sz w:val="20"/>
          <w:szCs w:val="20"/>
          <w:u w:val="single"/>
        </w:rPr>
        <w:t>帐户地址</w:t>
      </w:r>
      <w:r w:rsidR="00081826" w:rsidRPr="00081826">
        <w:rPr>
          <w:rFonts w:hint="eastAsia"/>
          <w:sz w:val="30"/>
          <w:szCs w:val="30"/>
          <w:u w:val="single"/>
        </w:rPr>
        <w:t>}</w:t>
      </w:r>
      <w:r w:rsidR="00BE4A24">
        <w:rPr>
          <w:rFonts w:hint="eastAsia"/>
          <w:sz w:val="30"/>
          <w:szCs w:val="30"/>
          <w:u w:val="single"/>
        </w:rPr>
        <w:t xml:space="preserve">                     </w:t>
      </w:r>
    </w:p>
    <w:p w:rsidR="00BE4A24" w:rsidRPr="00B12CDB" w:rsidRDefault="00BE4A24" w:rsidP="009A59D2">
      <w:pPr>
        <w:spacing w:line="600" w:lineRule="auto"/>
        <w:ind w:leftChars="-337" w:left="-708" w:rightChars="-432" w:right="-907"/>
        <w:jc w:val="left"/>
        <w:rPr>
          <w:rFonts w:ascii="宋体" w:eastAsia="宋体" w:hAnsi="宋体"/>
          <w:sz w:val="30"/>
          <w:szCs w:val="30"/>
          <w:u w:val="single"/>
        </w:rPr>
      </w:pPr>
      <w:r w:rsidRPr="00B12CDB">
        <w:rPr>
          <w:rFonts w:ascii="宋体" w:eastAsia="宋体" w:hAnsi="宋体" w:hint="eastAsia"/>
          <w:sz w:val="30"/>
          <w:szCs w:val="30"/>
        </w:rPr>
        <w:t>联 系 人：</w:t>
      </w:r>
      <w:r w:rsidRPr="00B12CDB">
        <w:rPr>
          <w:rFonts w:ascii="宋体" w:eastAsia="宋体" w:hAnsi="宋体" w:hint="eastAsia"/>
          <w:sz w:val="30"/>
          <w:szCs w:val="30"/>
          <w:u w:val="single"/>
        </w:rPr>
        <w:t xml:space="preserve">刘海英              </w:t>
      </w:r>
      <w:r w:rsidRPr="00B12CDB">
        <w:rPr>
          <w:rFonts w:ascii="宋体" w:eastAsia="宋体" w:hAnsi="宋体" w:hint="eastAsia"/>
          <w:sz w:val="30"/>
          <w:szCs w:val="30"/>
        </w:rPr>
        <w:t xml:space="preserve">     联 系 人：</w:t>
      </w:r>
      <w:r w:rsidR="00081826" w:rsidRPr="000644B1">
        <w:rPr>
          <w:rFonts w:hint="eastAsia"/>
          <w:sz w:val="30"/>
          <w:szCs w:val="30"/>
          <w:u w:val="single"/>
        </w:rPr>
        <w:t>{</w:t>
      </w:r>
      <w:r w:rsidR="000644B1" w:rsidRPr="000644B1">
        <w:rPr>
          <w:rFonts w:ascii="Courier New" w:hAnsi="Courier New" w:cs="Courier New"/>
          <w:noProof/>
          <w:kern w:val="0"/>
          <w:sz w:val="20"/>
          <w:szCs w:val="20"/>
          <w:u w:val="single"/>
        </w:rPr>
        <w:t>联系人</w:t>
      </w:r>
      <w:r w:rsidR="00081826" w:rsidRPr="000644B1">
        <w:rPr>
          <w:rFonts w:hint="eastAsia"/>
          <w:sz w:val="30"/>
          <w:szCs w:val="30"/>
          <w:u w:val="single"/>
        </w:rPr>
        <w:t>}</w:t>
      </w:r>
      <w:r w:rsidR="00B12CDB">
        <w:rPr>
          <w:rFonts w:ascii="宋体" w:eastAsia="宋体" w:hAnsi="宋体" w:hint="eastAsia"/>
          <w:sz w:val="30"/>
          <w:szCs w:val="30"/>
          <w:u w:val="single"/>
        </w:rPr>
        <w:t xml:space="preserve">                     </w:t>
      </w:r>
    </w:p>
    <w:p w:rsidR="00BE4A24" w:rsidRPr="00B12CDB" w:rsidRDefault="00BE4A24" w:rsidP="009A59D2">
      <w:pPr>
        <w:spacing w:line="600" w:lineRule="auto"/>
        <w:ind w:leftChars="-337" w:left="-708" w:rightChars="-432" w:right="-907"/>
        <w:jc w:val="left"/>
        <w:rPr>
          <w:rFonts w:ascii="宋体" w:eastAsia="宋体" w:hAnsi="宋体"/>
          <w:sz w:val="30"/>
          <w:szCs w:val="30"/>
          <w:u w:val="single"/>
        </w:rPr>
      </w:pPr>
      <w:r w:rsidRPr="00B12CDB">
        <w:rPr>
          <w:rFonts w:ascii="宋体" w:eastAsia="宋体" w:hAnsi="宋体" w:hint="eastAsia"/>
          <w:sz w:val="30"/>
          <w:szCs w:val="30"/>
        </w:rPr>
        <w:t>电    话：</w:t>
      </w:r>
      <w:r w:rsidRPr="00B12CDB">
        <w:rPr>
          <w:rFonts w:ascii="宋体" w:eastAsia="宋体" w:hAnsi="宋体" w:hint="eastAsia"/>
          <w:sz w:val="30"/>
          <w:szCs w:val="30"/>
          <w:u w:val="single"/>
        </w:rPr>
        <w:t>25761603</w:t>
      </w:r>
      <w:r w:rsidRPr="00B12CDB">
        <w:rPr>
          <w:rFonts w:ascii="宋体" w:eastAsia="宋体" w:hAnsi="宋体" w:hint="eastAsia"/>
          <w:b/>
          <w:sz w:val="30"/>
          <w:szCs w:val="30"/>
          <w:u w:val="single"/>
        </w:rPr>
        <w:t xml:space="preserve">            </w:t>
      </w:r>
      <w:r w:rsidRPr="00B12CDB">
        <w:rPr>
          <w:rFonts w:ascii="宋体" w:eastAsia="宋体" w:hAnsi="宋体" w:hint="eastAsia"/>
          <w:b/>
          <w:sz w:val="30"/>
          <w:szCs w:val="30"/>
        </w:rPr>
        <w:t xml:space="preserve">     </w:t>
      </w:r>
      <w:r w:rsidRPr="00B12CDB">
        <w:rPr>
          <w:rFonts w:ascii="宋体" w:eastAsia="宋体" w:hAnsi="宋体" w:hint="eastAsia"/>
          <w:sz w:val="30"/>
          <w:szCs w:val="30"/>
        </w:rPr>
        <w:t>电    话：</w:t>
      </w:r>
      <w:r w:rsidR="00081826" w:rsidRPr="000644B1">
        <w:rPr>
          <w:rFonts w:hint="eastAsia"/>
          <w:sz w:val="30"/>
          <w:szCs w:val="30"/>
          <w:u w:val="single"/>
        </w:rPr>
        <w:t>{</w:t>
      </w:r>
      <w:r w:rsidR="000644B1" w:rsidRPr="000644B1">
        <w:rPr>
          <w:rFonts w:ascii="Courier New" w:hAnsi="Courier New" w:cs="Courier New"/>
          <w:noProof/>
          <w:kern w:val="0"/>
          <w:sz w:val="20"/>
          <w:szCs w:val="20"/>
          <w:u w:val="single"/>
        </w:rPr>
        <w:t>电话</w:t>
      </w:r>
      <w:r w:rsidR="00081826" w:rsidRPr="000644B1">
        <w:rPr>
          <w:rFonts w:hint="eastAsia"/>
          <w:sz w:val="30"/>
          <w:szCs w:val="30"/>
          <w:u w:val="single"/>
        </w:rPr>
        <w:t>}</w:t>
      </w:r>
      <w:r w:rsidRPr="00B12CDB">
        <w:rPr>
          <w:rFonts w:ascii="宋体" w:eastAsia="宋体" w:hAnsi="宋体" w:hint="eastAsia"/>
          <w:sz w:val="30"/>
          <w:szCs w:val="30"/>
          <w:u w:val="single"/>
        </w:rPr>
        <w:t xml:space="preserve">                     </w:t>
      </w:r>
    </w:p>
    <w:p w:rsidR="00BE4A24" w:rsidRPr="00B12CDB" w:rsidRDefault="00BE4A24" w:rsidP="009A59D2">
      <w:pPr>
        <w:spacing w:line="600" w:lineRule="auto"/>
        <w:ind w:leftChars="-337" w:left="-708" w:rightChars="-432" w:right="-907"/>
        <w:jc w:val="left"/>
        <w:rPr>
          <w:rFonts w:ascii="宋体" w:eastAsia="宋体" w:hAnsi="宋体"/>
          <w:sz w:val="30"/>
          <w:szCs w:val="30"/>
          <w:u w:val="single"/>
        </w:rPr>
      </w:pPr>
      <w:r w:rsidRPr="00B12CDB">
        <w:rPr>
          <w:rFonts w:ascii="宋体" w:eastAsia="宋体" w:hAnsi="宋体" w:hint="eastAsia"/>
          <w:sz w:val="30"/>
          <w:szCs w:val="30"/>
        </w:rPr>
        <w:t>开户行名称：</w:t>
      </w:r>
      <w:r w:rsidRPr="00B12CDB">
        <w:rPr>
          <w:rFonts w:ascii="宋体" w:eastAsia="宋体" w:hAnsi="宋体" w:hint="eastAsia"/>
          <w:sz w:val="30"/>
          <w:szCs w:val="30"/>
          <w:u w:val="single"/>
        </w:rPr>
        <w:t>工行天津市天保支行</w:t>
      </w:r>
      <w:r w:rsidRPr="00B12CDB">
        <w:rPr>
          <w:rFonts w:ascii="宋体" w:eastAsia="宋体" w:hAnsi="宋体" w:hint="eastAsia"/>
          <w:sz w:val="30"/>
          <w:szCs w:val="30"/>
        </w:rPr>
        <w:t xml:space="preserve">     开户行名称：</w:t>
      </w:r>
      <w:r w:rsidR="00081826" w:rsidRPr="000644B1">
        <w:rPr>
          <w:rFonts w:hint="eastAsia"/>
          <w:sz w:val="30"/>
          <w:szCs w:val="30"/>
          <w:u w:val="single"/>
        </w:rPr>
        <w:t>{</w:t>
      </w:r>
      <w:r w:rsidR="000644B1" w:rsidRPr="000644B1">
        <w:rPr>
          <w:rFonts w:ascii="Courier New" w:hAnsi="Courier New" w:cs="Courier New"/>
          <w:noProof/>
          <w:kern w:val="0"/>
          <w:sz w:val="20"/>
          <w:szCs w:val="20"/>
          <w:u w:val="single"/>
        </w:rPr>
        <w:t>开户行行名</w:t>
      </w:r>
      <w:r w:rsidR="00081826" w:rsidRPr="000644B1">
        <w:rPr>
          <w:rFonts w:hint="eastAsia"/>
          <w:sz w:val="30"/>
          <w:szCs w:val="30"/>
          <w:u w:val="single"/>
        </w:rPr>
        <w:t>}</w:t>
      </w:r>
      <w:r w:rsidRPr="00B12CDB">
        <w:rPr>
          <w:rFonts w:ascii="宋体" w:eastAsia="宋体" w:hAnsi="宋体" w:hint="eastAsia"/>
          <w:sz w:val="30"/>
          <w:szCs w:val="30"/>
          <w:u w:val="single"/>
        </w:rPr>
        <w:t xml:space="preserve">                  </w:t>
      </w:r>
      <w:r w:rsidR="00B12CDB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</w:p>
    <w:p w:rsidR="00BE4A24" w:rsidRDefault="00BE4A24" w:rsidP="009A59D2">
      <w:pPr>
        <w:spacing w:line="600" w:lineRule="auto"/>
        <w:ind w:leftChars="-337" w:left="-708" w:rightChars="-432" w:right="-907"/>
        <w:jc w:val="left"/>
        <w:rPr>
          <w:rFonts w:ascii="宋体" w:eastAsia="宋体" w:hAnsi="宋体"/>
          <w:sz w:val="30"/>
          <w:szCs w:val="30"/>
          <w:u w:val="single"/>
        </w:rPr>
      </w:pPr>
      <w:r w:rsidRPr="00B12CDB">
        <w:rPr>
          <w:rFonts w:ascii="宋体" w:eastAsia="宋体" w:hAnsi="宋体" w:hint="eastAsia"/>
          <w:sz w:val="30"/>
          <w:szCs w:val="30"/>
        </w:rPr>
        <w:t>12位行号</w:t>
      </w:r>
      <w:r w:rsidR="00B12CDB">
        <w:rPr>
          <w:rFonts w:ascii="宋体" w:eastAsia="宋体" w:hAnsi="宋体" w:hint="eastAsia"/>
          <w:sz w:val="30"/>
          <w:szCs w:val="30"/>
        </w:rPr>
        <w:t>：</w:t>
      </w:r>
      <w:r w:rsidR="00B12CDB" w:rsidRPr="00B12CDB">
        <w:rPr>
          <w:rFonts w:ascii="宋体" w:eastAsia="宋体" w:hAnsi="宋体" w:hint="eastAsia"/>
          <w:sz w:val="30"/>
          <w:szCs w:val="30"/>
          <w:u w:val="single"/>
        </w:rPr>
        <w:t xml:space="preserve">102110000041       </w:t>
      </w:r>
      <w:r w:rsidR="00B12CDB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B12CDB">
        <w:rPr>
          <w:rFonts w:ascii="宋体" w:eastAsia="宋体" w:hAnsi="宋体" w:hint="eastAsia"/>
          <w:sz w:val="30"/>
          <w:szCs w:val="30"/>
        </w:rPr>
        <w:t xml:space="preserve">     </w:t>
      </w:r>
      <w:r w:rsidR="00B12CDB" w:rsidRPr="00B12CDB">
        <w:rPr>
          <w:rFonts w:ascii="宋体" w:eastAsia="宋体" w:hAnsi="宋体" w:hint="eastAsia"/>
          <w:sz w:val="30"/>
          <w:szCs w:val="30"/>
        </w:rPr>
        <w:t>12位行号：</w:t>
      </w:r>
      <w:r w:rsidR="00081826" w:rsidRPr="000644B1">
        <w:rPr>
          <w:rFonts w:hint="eastAsia"/>
          <w:sz w:val="30"/>
          <w:szCs w:val="30"/>
          <w:u w:val="single"/>
        </w:rPr>
        <w:t>{</w:t>
      </w:r>
      <w:r w:rsidR="000644B1" w:rsidRPr="000644B1">
        <w:rPr>
          <w:rFonts w:ascii="Courier New" w:hAnsi="Courier New" w:cs="Courier New"/>
          <w:noProof/>
          <w:kern w:val="0"/>
          <w:sz w:val="20"/>
          <w:szCs w:val="20"/>
          <w:u w:val="single"/>
        </w:rPr>
        <w:t>开户行行号</w:t>
      </w:r>
      <w:r w:rsidR="00081826" w:rsidRPr="000644B1">
        <w:rPr>
          <w:rFonts w:hint="eastAsia"/>
          <w:sz w:val="30"/>
          <w:szCs w:val="30"/>
          <w:u w:val="single"/>
        </w:rPr>
        <w:t>}</w:t>
      </w:r>
      <w:r w:rsidR="00B12CDB">
        <w:rPr>
          <w:rFonts w:ascii="宋体" w:eastAsia="宋体" w:hAnsi="宋体" w:hint="eastAsia"/>
          <w:sz w:val="30"/>
          <w:szCs w:val="30"/>
          <w:u w:val="single"/>
        </w:rPr>
        <w:t xml:space="preserve">                    </w:t>
      </w:r>
    </w:p>
    <w:p w:rsidR="00B12CDB" w:rsidRDefault="00B12CDB" w:rsidP="009A59D2">
      <w:pPr>
        <w:spacing w:line="600" w:lineRule="auto"/>
        <w:ind w:leftChars="-337" w:left="-708" w:rightChars="-432" w:right="-907"/>
        <w:jc w:val="left"/>
        <w:rPr>
          <w:rFonts w:ascii="宋体" w:eastAsia="宋体" w:hAnsi="宋体"/>
          <w:sz w:val="30"/>
          <w:szCs w:val="30"/>
          <w:u w:val="single"/>
        </w:rPr>
      </w:pPr>
      <w:r w:rsidRPr="00B12CDB">
        <w:rPr>
          <w:rFonts w:ascii="宋体" w:eastAsia="宋体" w:hAnsi="宋体" w:hint="eastAsia"/>
          <w:sz w:val="30"/>
          <w:szCs w:val="30"/>
        </w:rPr>
        <w:t>银行帐号：</w:t>
      </w:r>
      <w:r w:rsidRPr="00B12CDB">
        <w:rPr>
          <w:rFonts w:ascii="宋体" w:eastAsia="宋体" w:hAnsi="宋体" w:hint="eastAsia"/>
          <w:sz w:val="30"/>
          <w:szCs w:val="30"/>
          <w:u w:val="single"/>
        </w:rPr>
        <w:t>0302092119300669260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 xml:space="preserve">     银行帐号：</w:t>
      </w:r>
      <w:r w:rsidR="00081826" w:rsidRPr="000644B1">
        <w:rPr>
          <w:rFonts w:hint="eastAsia"/>
          <w:sz w:val="30"/>
          <w:szCs w:val="30"/>
          <w:u w:val="single"/>
        </w:rPr>
        <w:t>{</w:t>
      </w:r>
      <w:r w:rsidR="000644B1" w:rsidRPr="000644B1">
        <w:rPr>
          <w:rFonts w:ascii="Courier New" w:hAnsi="Courier New" w:cs="Courier New"/>
          <w:noProof/>
          <w:kern w:val="0"/>
          <w:sz w:val="20"/>
          <w:szCs w:val="20"/>
          <w:u w:val="single"/>
        </w:rPr>
        <w:t>帐号</w:t>
      </w:r>
      <w:r w:rsidR="00081826" w:rsidRPr="000644B1">
        <w:rPr>
          <w:rFonts w:hint="eastAsia"/>
          <w:sz w:val="30"/>
          <w:szCs w:val="30"/>
          <w:u w:val="single"/>
        </w:rPr>
        <w:t>}</w:t>
      </w:r>
      <w:r w:rsidRPr="000644B1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                  </w:t>
      </w:r>
    </w:p>
    <w:p w:rsidR="00B12CDB" w:rsidRDefault="00B12CDB" w:rsidP="009A59D2">
      <w:pPr>
        <w:spacing w:line="600" w:lineRule="auto"/>
        <w:ind w:leftChars="-337" w:left="-708" w:rightChars="-432" w:right="-907"/>
        <w:jc w:val="left"/>
        <w:rPr>
          <w:rFonts w:ascii="宋体" w:eastAsia="宋体" w:hAnsi="宋体"/>
          <w:sz w:val="30"/>
          <w:szCs w:val="30"/>
          <w:u w:val="single"/>
        </w:rPr>
      </w:pPr>
      <w:r w:rsidRPr="00B12CDB">
        <w:rPr>
          <w:rFonts w:ascii="宋体" w:eastAsia="宋体" w:hAnsi="宋体" w:hint="eastAsia"/>
          <w:sz w:val="30"/>
          <w:szCs w:val="30"/>
        </w:rPr>
        <w:t>业务编号</w:t>
      </w:r>
      <w:r>
        <w:rPr>
          <w:rFonts w:ascii="宋体" w:eastAsia="宋体" w:hAnsi="宋体" w:hint="eastAsia"/>
          <w:sz w:val="30"/>
          <w:szCs w:val="30"/>
        </w:rPr>
        <w:t>：</w:t>
      </w:r>
      <w:r w:rsidR="009A59D2" w:rsidRPr="009A59D2">
        <w:rPr>
          <w:rFonts w:ascii="宋体" w:eastAsia="宋体" w:hAnsi="宋体" w:hint="eastAsia"/>
          <w:sz w:val="30"/>
          <w:szCs w:val="30"/>
          <w:u w:val="single"/>
        </w:rPr>
        <w:t>00201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              </w:t>
      </w:r>
      <w:r>
        <w:rPr>
          <w:rFonts w:ascii="宋体" w:eastAsia="宋体" w:hAnsi="宋体" w:hint="eastAsia"/>
          <w:sz w:val="30"/>
          <w:szCs w:val="30"/>
        </w:rPr>
        <w:t xml:space="preserve">     业务编号：</w:t>
      </w:r>
      <w:r w:rsidR="00081826" w:rsidRPr="000644B1">
        <w:rPr>
          <w:rFonts w:hint="eastAsia"/>
          <w:sz w:val="30"/>
          <w:szCs w:val="30"/>
          <w:u w:val="single"/>
        </w:rPr>
        <w:t>{</w:t>
      </w:r>
      <w:r w:rsidR="000644B1" w:rsidRPr="000644B1">
        <w:rPr>
          <w:rFonts w:ascii="Courier New" w:hAnsi="Courier New" w:cs="Courier New"/>
          <w:noProof/>
          <w:kern w:val="0"/>
          <w:sz w:val="20"/>
          <w:szCs w:val="20"/>
          <w:u w:val="single"/>
        </w:rPr>
        <w:t>业务种类</w:t>
      </w:r>
      <w:r w:rsidR="00081826" w:rsidRPr="000644B1">
        <w:rPr>
          <w:rFonts w:hint="eastAsia"/>
          <w:sz w:val="30"/>
          <w:szCs w:val="30"/>
          <w:u w:val="single"/>
        </w:rPr>
        <w:t>}</w:t>
      </w:r>
      <w:r w:rsidRPr="000644B1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                   </w:t>
      </w:r>
    </w:p>
    <w:p w:rsidR="00B12CDB" w:rsidRDefault="00B12CDB" w:rsidP="009A59D2">
      <w:pPr>
        <w:spacing w:line="600" w:lineRule="auto"/>
        <w:ind w:leftChars="-337" w:left="-708" w:rightChars="-432" w:right="-907"/>
        <w:jc w:val="left"/>
        <w:rPr>
          <w:rFonts w:ascii="宋体" w:eastAsia="宋体" w:hAnsi="宋体"/>
          <w:sz w:val="30"/>
          <w:szCs w:val="30"/>
        </w:rPr>
      </w:pPr>
      <w:r w:rsidRPr="00B12CDB">
        <w:rPr>
          <w:rFonts w:ascii="宋体" w:eastAsia="宋体" w:hAnsi="宋体" w:hint="eastAsia"/>
          <w:sz w:val="30"/>
          <w:szCs w:val="30"/>
        </w:rPr>
        <w:t>协议编号：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                   </w:t>
      </w:r>
      <w:r>
        <w:rPr>
          <w:rFonts w:ascii="宋体" w:eastAsia="宋体" w:hAnsi="宋体" w:hint="eastAsia"/>
          <w:sz w:val="30"/>
          <w:szCs w:val="30"/>
        </w:rPr>
        <w:t xml:space="preserve">     协议编号：</w:t>
      </w:r>
      <w:r w:rsidR="00081826" w:rsidRPr="000644B1">
        <w:rPr>
          <w:rFonts w:hint="eastAsia"/>
          <w:sz w:val="30"/>
          <w:szCs w:val="30"/>
          <w:u w:val="single"/>
        </w:rPr>
        <w:t>{</w:t>
      </w:r>
      <w:r w:rsidR="000644B1" w:rsidRPr="000644B1">
        <w:rPr>
          <w:rFonts w:ascii="Courier New" w:hAnsi="Courier New" w:cs="Courier New"/>
          <w:noProof/>
          <w:kern w:val="0"/>
          <w:sz w:val="20"/>
          <w:szCs w:val="20"/>
          <w:u w:val="single"/>
        </w:rPr>
        <w:t>协议书号</w:t>
      </w:r>
      <w:r w:rsidR="00081826" w:rsidRPr="000644B1">
        <w:rPr>
          <w:rFonts w:hint="eastAsia"/>
          <w:sz w:val="30"/>
          <w:szCs w:val="30"/>
          <w:u w:val="single"/>
        </w:rPr>
        <w:t>}</w:t>
      </w:r>
      <w:r w:rsidRPr="000644B1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                  </w:t>
      </w:r>
      <w:r w:rsidR="009A59D2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 xml:space="preserve"> </w:t>
      </w:r>
    </w:p>
    <w:p w:rsidR="009A59D2" w:rsidRPr="009A59D2" w:rsidRDefault="009A59D2" w:rsidP="009A59D2">
      <w:pPr>
        <w:spacing w:line="600" w:lineRule="auto"/>
        <w:ind w:leftChars="-337" w:left="-708" w:rightChars="-432" w:right="-907"/>
        <w:jc w:val="center"/>
        <w:rPr>
          <w:rFonts w:ascii="宋体" w:eastAsia="宋体" w:hAnsi="宋体"/>
          <w:b/>
          <w:sz w:val="36"/>
          <w:szCs w:val="36"/>
        </w:rPr>
      </w:pPr>
      <w:r w:rsidRPr="009A59D2">
        <w:rPr>
          <w:rFonts w:ascii="宋体" w:eastAsia="宋体" w:hAnsi="宋体" w:hint="eastAsia"/>
          <w:b/>
          <w:sz w:val="36"/>
          <w:szCs w:val="36"/>
        </w:rPr>
        <w:t>天</w:t>
      </w:r>
      <w:r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9A59D2">
        <w:rPr>
          <w:rFonts w:ascii="宋体" w:eastAsia="宋体" w:hAnsi="宋体" w:hint="eastAsia"/>
          <w:b/>
          <w:sz w:val="36"/>
          <w:szCs w:val="36"/>
        </w:rPr>
        <w:t>津</w:t>
      </w:r>
      <w:r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9A59D2">
        <w:rPr>
          <w:rFonts w:ascii="宋体" w:eastAsia="宋体" w:hAnsi="宋体" w:hint="eastAsia"/>
          <w:b/>
          <w:sz w:val="36"/>
          <w:szCs w:val="36"/>
        </w:rPr>
        <w:t>保</w:t>
      </w:r>
      <w:r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9A59D2">
        <w:rPr>
          <w:rFonts w:ascii="宋体" w:eastAsia="宋体" w:hAnsi="宋体" w:hint="eastAsia"/>
          <w:b/>
          <w:sz w:val="36"/>
          <w:szCs w:val="36"/>
        </w:rPr>
        <w:t>税</w:t>
      </w:r>
      <w:r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9A59D2">
        <w:rPr>
          <w:rFonts w:ascii="宋体" w:eastAsia="宋体" w:hAnsi="宋体" w:hint="eastAsia"/>
          <w:b/>
          <w:sz w:val="36"/>
          <w:szCs w:val="36"/>
        </w:rPr>
        <w:t>区</w:t>
      </w:r>
      <w:r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9A59D2">
        <w:rPr>
          <w:rFonts w:ascii="宋体" w:eastAsia="宋体" w:hAnsi="宋体" w:hint="eastAsia"/>
          <w:b/>
          <w:sz w:val="36"/>
          <w:szCs w:val="36"/>
        </w:rPr>
        <w:t>工</w:t>
      </w:r>
      <w:r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9A59D2">
        <w:rPr>
          <w:rFonts w:ascii="宋体" w:eastAsia="宋体" w:hAnsi="宋体" w:hint="eastAsia"/>
          <w:b/>
          <w:sz w:val="36"/>
          <w:szCs w:val="36"/>
        </w:rPr>
        <w:t>商</w:t>
      </w:r>
      <w:r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9A59D2">
        <w:rPr>
          <w:rFonts w:ascii="宋体" w:eastAsia="宋体" w:hAnsi="宋体" w:hint="eastAsia"/>
          <w:b/>
          <w:sz w:val="36"/>
          <w:szCs w:val="36"/>
        </w:rPr>
        <w:t>局</w:t>
      </w:r>
      <w:r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9A59D2">
        <w:rPr>
          <w:rFonts w:ascii="宋体" w:eastAsia="宋体" w:hAnsi="宋体" w:hint="eastAsia"/>
          <w:b/>
          <w:sz w:val="36"/>
          <w:szCs w:val="36"/>
        </w:rPr>
        <w:t>监</w:t>
      </w:r>
      <w:r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9A59D2">
        <w:rPr>
          <w:rFonts w:ascii="宋体" w:eastAsia="宋体" w:hAnsi="宋体" w:hint="eastAsia"/>
          <w:b/>
          <w:sz w:val="36"/>
          <w:szCs w:val="36"/>
        </w:rPr>
        <w:t>印</w:t>
      </w:r>
    </w:p>
    <w:p w:rsidR="003E15E2" w:rsidRDefault="003E15E2" w:rsidP="003E15E2"/>
    <w:p w:rsidR="00B30D8E" w:rsidRDefault="00B30D8E" w:rsidP="003E15E2"/>
    <w:p w:rsidR="00B30D8E" w:rsidRDefault="00B30D8E" w:rsidP="003E15E2"/>
    <w:p w:rsidR="00B30D8E" w:rsidRDefault="00B30D8E" w:rsidP="00B30D8E">
      <w:pPr>
        <w:jc w:val="center"/>
      </w:pPr>
      <w:r>
        <w:rPr>
          <w:rFonts w:hint="eastAsia"/>
        </w:rPr>
        <w:lastRenderedPageBreak/>
        <w:t>供水部分</w:t>
      </w:r>
    </w:p>
    <w:p w:rsidR="00B30D8E" w:rsidRDefault="00B30D8E" w:rsidP="003E15E2"/>
    <w:p w:rsidR="00B30D8E" w:rsidRDefault="00B30D8E" w:rsidP="00B30D8E">
      <w:pPr>
        <w:pStyle w:val="2"/>
      </w:pPr>
      <w:r>
        <w:rPr>
          <w:rFonts w:hint="eastAsia"/>
        </w:rPr>
        <w:t>一、用水指标</w:t>
      </w:r>
      <w:r w:rsidR="00D10A26">
        <w:rPr>
          <w:rFonts w:hint="eastAsia"/>
        </w:rPr>
        <w:t>：</w:t>
      </w:r>
    </w:p>
    <w:tbl>
      <w:tblPr>
        <w:tblStyle w:val="a6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235"/>
        <w:gridCol w:w="6287"/>
      </w:tblGrid>
      <w:tr w:rsidR="00B30D8E" w:rsidTr="00B30D8E">
        <w:trPr>
          <w:trHeight w:val="454"/>
          <w:jc w:val="center"/>
        </w:trPr>
        <w:tc>
          <w:tcPr>
            <w:tcW w:w="2235" w:type="dxa"/>
            <w:vAlign w:val="center"/>
          </w:tcPr>
          <w:p w:rsidR="00B30D8E" w:rsidRDefault="00B30D8E" w:rsidP="00B30D8E">
            <w:pPr>
              <w:jc w:val="center"/>
            </w:pPr>
            <w:r>
              <w:rPr>
                <w:rFonts w:hint="eastAsia"/>
              </w:rPr>
              <w:t>用水项目</w:t>
            </w:r>
          </w:p>
        </w:tc>
        <w:tc>
          <w:tcPr>
            <w:tcW w:w="6287" w:type="dxa"/>
            <w:vAlign w:val="center"/>
          </w:tcPr>
          <w:p w:rsidR="00B30D8E" w:rsidRDefault="00B30D8E" w:rsidP="00B30D8E">
            <w:pPr>
              <w:jc w:val="center"/>
            </w:pPr>
            <w:r>
              <w:rPr>
                <w:rFonts w:hint="eastAsia"/>
              </w:rPr>
              <w:t>用水数量（吨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月）</w:t>
            </w:r>
          </w:p>
        </w:tc>
      </w:tr>
      <w:tr w:rsidR="00B30D8E" w:rsidTr="00B30D8E">
        <w:trPr>
          <w:trHeight w:val="454"/>
          <w:jc w:val="center"/>
        </w:trPr>
        <w:tc>
          <w:tcPr>
            <w:tcW w:w="2235" w:type="dxa"/>
            <w:vAlign w:val="center"/>
          </w:tcPr>
          <w:p w:rsidR="00B30D8E" w:rsidRDefault="00B30D8E" w:rsidP="00B30D8E">
            <w:pPr>
              <w:jc w:val="center"/>
            </w:pPr>
            <w:r>
              <w:rPr>
                <w:rFonts w:hint="eastAsia"/>
              </w:rPr>
              <w:t>生活用水</w:t>
            </w:r>
          </w:p>
        </w:tc>
        <w:tc>
          <w:tcPr>
            <w:tcW w:w="6287" w:type="dxa"/>
            <w:vAlign w:val="center"/>
          </w:tcPr>
          <w:p w:rsidR="00B30D8E" w:rsidRDefault="00B30D8E" w:rsidP="00B30D8E">
            <w:pPr>
              <w:jc w:val="center"/>
            </w:pPr>
          </w:p>
        </w:tc>
      </w:tr>
      <w:tr w:rsidR="00B30D8E" w:rsidTr="00B30D8E">
        <w:trPr>
          <w:trHeight w:val="454"/>
          <w:jc w:val="center"/>
        </w:trPr>
        <w:tc>
          <w:tcPr>
            <w:tcW w:w="2235" w:type="dxa"/>
            <w:vAlign w:val="center"/>
          </w:tcPr>
          <w:p w:rsidR="00B30D8E" w:rsidRDefault="00B30D8E" w:rsidP="00B30D8E">
            <w:pPr>
              <w:jc w:val="center"/>
            </w:pPr>
            <w:r>
              <w:rPr>
                <w:rFonts w:hint="eastAsia"/>
              </w:rPr>
              <w:t>生产用水</w:t>
            </w:r>
          </w:p>
        </w:tc>
        <w:tc>
          <w:tcPr>
            <w:tcW w:w="6287" w:type="dxa"/>
            <w:vAlign w:val="center"/>
          </w:tcPr>
          <w:p w:rsidR="00B30D8E" w:rsidRDefault="00B30D8E" w:rsidP="00B30D8E">
            <w:pPr>
              <w:jc w:val="center"/>
            </w:pPr>
          </w:p>
        </w:tc>
      </w:tr>
      <w:tr w:rsidR="00B30D8E" w:rsidTr="00B30D8E">
        <w:trPr>
          <w:trHeight w:val="454"/>
          <w:jc w:val="center"/>
        </w:trPr>
        <w:tc>
          <w:tcPr>
            <w:tcW w:w="2235" w:type="dxa"/>
            <w:vAlign w:val="center"/>
          </w:tcPr>
          <w:p w:rsidR="00B30D8E" w:rsidRDefault="00B30D8E" w:rsidP="00B30D8E">
            <w:pPr>
              <w:jc w:val="center"/>
            </w:pPr>
            <w:r>
              <w:rPr>
                <w:rFonts w:hint="eastAsia"/>
              </w:rPr>
              <w:t>施工用水</w:t>
            </w:r>
          </w:p>
        </w:tc>
        <w:tc>
          <w:tcPr>
            <w:tcW w:w="6287" w:type="dxa"/>
            <w:vAlign w:val="center"/>
          </w:tcPr>
          <w:p w:rsidR="00B30D8E" w:rsidRDefault="00B30D8E" w:rsidP="00B30D8E">
            <w:pPr>
              <w:jc w:val="center"/>
            </w:pPr>
          </w:p>
        </w:tc>
      </w:tr>
      <w:tr w:rsidR="00B30D8E" w:rsidTr="00B30D8E">
        <w:trPr>
          <w:trHeight w:val="454"/>
          <w:jc w:val="center"/>
        </w:trPr>
        <w:tc>
          <w:tcPr>
            <w:tcW w:w="2235" w:type="dxa"/>
            <w:vAlign w:val="center"/>
          </w:tcPr>
          <w:p w:rsidR="00B30D8E" w:rsidRDefault="00B30D8E" w:rsidP="00B30D8E">
            <w:pPr>
              <w:jc w:val="center"/>
            </w:pPr>
            <w:r>
              <w:rPr>
                <w:rFonts w:hint="eastAsia"/>
              </w:rPr>
              <w:t>核定用水指标（总量）</w:t>
            </w:r>
          </w:p>
        </w:tc>
        <w:tc>
          <w:tcPr>
            <w:tcW w:w="6287" w:type="dxa"/>
            <w:vAlign w:val="center"/>
          </w:tcPr>
          <w:p w:rsidR="00B30D8E" w:rsidRDefault="00B30D8E" w:rsidP="00B30D8E">
            <w:pPr>
              <w:jc w:val="center"/>
            </w:pPr>
            <w:r>
              <w:t>{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申请水量</w:t>
            </w:r>
            <w:r>
              <w:t>}</w:t>
            </w:r>
          </w:p>
        </w:tc>
      </w:tr>
    </w:tbl>
    <w:p w:rsidR="00B30D8E" w:rsidRDefault="00B30D8E" w:rsidP="00B30D8E"/>
    <w:p w:rsidR="00B30D8E" w:rsidRDefault="00B30D8E" w:rsidP="00B30D8E">
      <w:pPr>
        <w:pStyle w:val="2"/>
      </w:pPr>
      <w:r>
        <w:rPr>
          <w:rFonts w:hint="eastAsia"/>
        </w:rPr>
        <w:t>二、供水设施及位置</w:t>
      </w:r>
      <w:r w:rsidR="00D10A26">
        <w:rPr>
          <w:rFonts w:hint="eastAsia"/>
        </w:rPr>
        <w:t>：</w:t>
      </w:r>
    </w:p>
    <w:p w:rsidR="00B30D8E" w:rsidRDefault="00B30D8E" w:rsidP="00B30D8E">
      <w:r>
        <w:rPr>
          <w:rFonts w:hint="eastAsia"/>
          <w:u w:val="single"/>
        </w:rPr>
        <w:t xml:space="preserve">                 </w:t>
      </w:r>
      <w:r w:rsidRPr="00B30D8E">
        <w:rPr>
          <w:rFonts w:hint="eastAsia"/>
        </w:rPr>
        <w:t>号地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    </w:t>
      </w:r>
      <w:r>
        <w:rPr>
          <w:rFonts w:hint="eastAsia"/>
        </w:rPr>
        <w:t>（消防</w:t>
      </w:r>
      <w:r>
        <w:rPr>
          <w:rFonts w:hint="eastAsia"/>
          <w:u w:val="single"/>
        </w:rPr>
        <w:t xml:space="preserve">         </w:t>
      </w:r>
      <w:r w:rsidRPr="00B30D8E">
        <w:rPr>
          <w:rFonts w:hint="eastAsia"/>
        </w:rPr>
        <w:t>、水表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）</w:t>
      </w:r>
    </w:p>
    <w:p w:rsidR="00B30D8E" w:rsidRDefault="00B30D8E" w:rsidP="00B30D8E">
      <w:r>
        <w:rPr>
          <w:rFonts w:hint="eastAsia"/>
          <w:u w:val="single"/>
        </w:rPr>
        <w:t xml:space="preserve">                 </w:t>
      </w:r>
      <w:r w:rsidRPr="00B30D8E">
        <w:rPr>
          <w:rFonts w:hint="eastAsia"/>
        </w:rPr>
        <w:t>号地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    </w:t>
      </w:r>
      <w:r>
        <w:rPr>
          <w:rFonts w:hint="eastAsia"/>
        </w:rPr>
        <w:t>（消防</w:t>
      </w:r>
      <w:r>
        <w:rPr>
          <w:rFonts w:hint="eastAsia"/>
          <w:u w:val="single"/>
        </w:rPr>
        <w:t xml:space="preserve">         </w:t>
      </w:r>
      <w:r w:rsidRPr="00B30D8E">
        <w:rPr>
          <w:rFonts w:hint="eastAsia"/>
        </w:rPr>
        <w:t>、水表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）</w:t>
      </w:r>
    </w:p>
    <w:p w:rsidR="00B30D8E" w:rsidRDefault="00B30D8E" w:rsidP="00B30D8E"/>
    <w:p w:rsidR="00B30D8E" w:rsidRDefault="00B30D8E" w:rsidP="00B30D8E">
      <w:pPr>
        <w:pStyle w:val="2"/>
      </w:pPr>
      <w:r>
        <w:rPr>
          <w:rFonts w:hint="eastAsia"/>
        </w:rPr>
        <w:t>三、供水产权的划分</w:t>
      </w:r>
      <w:r w:rsidR="00D10A26"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B30D8E" w:rsidRDefault="00B30D8E" w:rsidP="00B30D8E">
      <w:r>
        <w:rPr>
          <w:rFonts w:hint="eastAsia"/>
        </w:rPr>
        <w:t>以接管点为界，</w:t>
      </w:r>
      <w:r w:rsidR="00CE5AA8">
        <w:rPr>
          <w:rFonts w:hint="eastAsia"/>
        </w:rPr>
        <w:t>接管点</w:t>
      </w:r>
      <w:r w:rsidR="00D10A26">
        <w:rPr>
          <w:rFonts w:hint="eastAsia"/>
        </w:rPr>
        <w:t>及其以上归属甲方，接管点以下归属乙方。</w:t>
      </w:r>
    </w:p>
    <w:p w:rsidR="00D10A26" w:rsidRDefault="00D10A26" w:rsidP="00D10A26">
      <w:pPr>
        <w:pStyle w:val="2"/>
      </w:pPr>
      <w:r>
        <w:rPr>
          <w:rFonts w:hint="eastAsia"/>
        </w:rPr>
        <w:t>四、供水管理范围的划分：</w:t>
      </w:r>
    </w:p>
    <w:p w:rsidR="00D10A26" w:rsidRDefault="00D10A26" w:rsidP="00B30D8E">
      <w:r>
        <w:rPr>
          <w:rFonts w:hint="eastAsia"/>
        </w:rPr>
        <w:t>以表井为界，计量水表由甲方管理，水表井及表井内设施归乙方管理。</w:t>
      </w:r>
    </w:p>
    <w:p w:rsidR="00D10A26" w:rsidRDefault="00D10A26" w:rsidP="00D10A26">
      <w:pPr>
        <w:pStyle w:val="2"/>
      </w:pPr>
      <w:r>
        <w:rPr>
          <w:rFonts w:hint="eastAsia"/>
        </w:rPr>
        <w:t>五、供水管理</w:t>
      </w:r>
    </w:p>
    <w:p w:rsidR="00D10A26" w:rsidRDefault="00D10A26" w:rsidP="00F400D7">
      <w:pPr>
        <w:spacing w:line="360" w:lineRule="auto"/>
      </w:pPr>
      <w:r>
        <w:rPr>
          <w:rFonts w:hint="eastAsia"/>
        </w:rPr>
        <w:t xml:space="preserve">1. </w:t>
      </w:r>
      <w:r>
        <w:rPr>
          <w:rFonts w:hint="eastAsia"/>
        </w:rPr>
        <w:t>甲方为乙方提供</w:t>
      </w:r>
      <w:r w:rsidR="0045332E">
        <w:rPr>
          <w:rFonts w:hint="eastAsia"/>
        </w:rPr>
        <w:t>压为</w:t>
      </w:r>
      <w:r>
        <w:rPr>
          <w:rFonts w:hint="eastAsia"/>
        </w:rPr>
        <w:t>0.2MPa</w:t>
      </w:r>
      <w:r>
        <w:rPr>
          <w:rFonts w:hint="eastAsia"/>
        </w:rPr>
        <w:t>的符合国家标准的饮用自来水。</w:t>
      </w:r>
    </w:p>
    <w:p w:rsidR="00D10A26" w:rsidRDefault="00D10A26" w:rsidP="00F400D7">
      <w:pPr>
        <w:spacing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双方签订合同后，甲方根据“节水办”核定的全区用水指标，给乙方选定水表（型号口径），建井装表，表井内一并考虑消防措施。水表甲方负责每年更新一次。建井、装表以及换表费用由乙方支付。</w:t>
      </w:r>
    </w:p>
    <w:p w:rsidR="00D10A26" w:rsidRDefault="00D10A26" w:rsidP="00F400D7">
      <w:pPr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甲方对供水设施的有计划检修，需停水或降压时，提前一天通知乙方。</w:t>
      </w:r>
    </w:p>
    <w:p w:rsidR="00D10A26" w:rsidRDefault="00D10A26" w:rsidP="00F400D7">
      <w:pPr>
        <w:spacing w:line="360" w:lineRule="auto"/>
      </w:pPr>
      <w:r>
        <w:rPr>
          <w:rFonts w:hint="eastAsia"/>
        </w:rPr>
        <w:t xml:space="preserve">4. </w:t>
      </w:r>
      <w:r>
        <w:rPr>
          <w:rFonts w:hint="eastAsia"/>
        </w:rPr>
        <w:t>对遇有突发性事件及人力不可抗拒等原因所造成的停水、降压、以及由此带给乙方的意外损失，甲方不负责赔偿责任。</w:t>
      </w:r>
    </w:p>
    <w:p w:rsidR="00D10A26" w:rsidRDefault="00D10A26" w:rsidP="00F400D7">
      <w:pPr>
        <w:spacing w:line="360" w:lineRule="auto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甲方人员入户必须佩戴标志，并遵守乙方的有关规定。</w:t>
      </w:r>
    </w:p>
    <w:p w:rsidR="00D10A26" w:rsidRDefault="00D10A26" w:rsidP="00F400D7">
      <w:pPr>
        <w:spacing w:line="360" w:lineRule="auto"/>
      </w:pPr>
      <w:r>
        <w:rPr>
          <w:rFonts w:hint="eastAsia"/>
        </w:rPr>
        <w:t xml:space="preserve">6. </w:t>
      </w:r>
      <w:r>
        <w:rPr>
          <w:rFonts w:hint="eastAsia"/>
        </w:rPr>
        <w:t>乙方安置上水管道、装表接管，必须事先向甲方办理申报手续；待审核批准后</w:t>
      </w:r>
      <w:r w:rsidR="00046722">
        <w:rPr>
          <w:rFonts w:hint="eastAsia"/>
        </w:rPr>
        <w:t>方可实施。未经同意，乙方不得擅自动工。</w:t>
      </w:r>
    </w:p>
    <w:p w:rsidR="00046722" w:rsidRDefault="00046722" w:rsidP="00F400D7">
      <w:pPr>
        <w:spacing w:line="360" w:lineRule="auto"/>
      </w:pPr>
      <w:r>
        <w:rPr>
          <w:rFonts w:hint="eastAsia"/>
        </w:rPr>
        <w:t xml:space="preserve">7. </w:t>
      </w:r>
      <w:r>
        <w:rPr>
          <w:rFonts w:hint="eastAsia"/>
        </w:rPr>
        <w:t>乙方在办理用水手续时，需向甲方提供以下资料：</w:t>
      </w:r>
    </w:p>
    <w:p w:rsidR="00046722" w:rsidRDefault="00046722" w:rsidP="00F400D7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、企业提供立项批复，可行性报告，生产计划书，给水官网平图。</w:t>
      </w:r>
    </w:p>
    <w:p w:rsidR="00046722" w:rsidRDefault="00046722" w:rsidP="00F400D7">
      <w:pPr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、施工单位提供施工合同及总平面图；</w:t>
      </w:r>
    </w:p>
    <w:p w:rsidR="00046722" w:rsidRDefault="00046722" w:rsidP="00F400D7">
      <w:pPr>
        <w:spacing w:line="360" w:lineRule="auto"/>
      </w:pPr>
      <w:r>
        <w:rPr>
          <w:rFonts w:hint="eastAsia"/>
        </w:rPr>
        <w:t xml:space="preserve">8. </w:t>
      </w:r>
      <w:r>
        <w:rPr>
          <w:rFonts w:hint="eastAsia"/>
        </w:rPr>
        <w:t>为了保证保税区的正常供水，乙方需遵守由保税区管委会颁发的（天津港保税区供用水管理暂行办法），否则按保税区有关规定根据情节轻重进行处罚。乙方有责任保护水表井内的防检设施，自己区域内的消防设施不行损坏，在没有火险情况下乙方不得私自打开用水，否则按“天津市消防管理办法”计算收费。</w:t>
      </w:r>
    </w:p>
    <w:p w:rsidR="00046722" w:rsidRDefault="00046722" w:rsidP="00F400D7">
      <w:pPr>
        <w:spacing w:line="360" w:lineRule="auto"/>
      </w:pPr>
      <w:r>
        <w:rPr>
          <w:rFonts w:hint="eastAsia"/>
        </w:rPr>
        <w:t xml:space="preserve">9. </w:t>
      </w:r>
      <w:r>
        <w:rPr>
          <w:rFonts w:hint="eastAsia"/>
        </w:rPr>
        <w:t>乙方如</w:t>
      </w:r>
      <w:r w:rsidR="0045332E">
        <w:rPr>
          <w:rFonts w:hint="eastAsia"/>
        </w:rPr>
        <w:t>更名、过户、迁移、改变帐号时应三日内以书面形式通知甲方，以便办理</w:t>
      </w:r>
      <w:r>
        <w:rPr>
          <w:rFonts w:hint="eastAsia"/>
        </w:rPr>
        <w:t>上述有关手续。因此造成水费延期交付的按天津市有关文件进行处理。</w:t>
      </w:r>
    </w:p>
    <w:p w:rsidR="00046722" w:rsidRDefault="00046722" w:rsidP="00F400D7">
      <w:pPr>
        <w:spacing w:line="360" w:lineRule="auto"/>
      </w:pPr>
      <w:r>
        <w:rPr>
          <w:rFonts w:hint="eastAsia"/>
        </w:rPr>
        <w:t xml:space="preserve">10. </w:t>
      </w:r>
      <w:r>
        <w:rPr>
          <w:rFonts w:hint="eastAsia"/>
        </w:rPr>
        <w:t>甲方每月</w:t>
      </w:r>
      <w:r>
        <w:rPr>
          <w:rFonts w:hint="eastAsia"/>
        </w:rPr>
        <w:t>20 - 24</w:t>
      </w:r>
      <w:r>
        <w:rPr>
          <w:rFonts w:hint="eastAsia"/>
        </w:rPr>
        <w:t>日查表，请乙方配合，如乙方无人配合视为同意甲方所查表数。如有水表损坏，按上月同期用水量</w:t>
      </w:r>
      <w:r w:rsidR="00F400D7">
        <w:rPr>
          <w:rFonts w:hint="eastAsia"/>
        </w:rPr>
        <w:t>估收水费。</w:t>
      </w:r>
    </w:p>
    <w:p w:rsidR="00F400D7" w:rsidRDefault="00F400D7" w:rsidP="00F400D7">
      <w:pPr>
        <w:spacing w:line="360" w:lineRule="auto"/>
      </w:pPr>
      <w:r>
        <w:rPr>
          <w:rFonts w:hint="eastAsia"/>
        </w:rPr>
        <w:t xml:space="preserve">11. </w:t>
      </w:r>
      <w:r>
        <w:rPr>
          <w:rFonts w:hint="eastAsia"/>
        </w:rPr>
        <w:t>乙方不得向任何用水单位（包括企业施工单位、个人）私自提供水源，一旦发现将核减乙方用水指标，并按超指标用水收费。</w:t>
      </w:r>
    </w:p>
    <w:p w:rsidR="00F400D7" w:rsidRDefault="00AD759D" w:rsidP="00AD759D">
      <w:pPr>
        <w:pStyle w:val="2"/>
      </w:pPr>
      <w:r>
        <w:rPr>
          <w:rFonts w:hint="eastAsia"/>
        </w:rPr>
        <w:t>六、收费内容</w:t>
      </w:r>
    </w:p>
    <w:p w:rsidR="00AD759D" w:rsidRDefault="00AD759D" w:rsidP="004C7642">
      <w:pPr>
        <w:spacing w:line="360" w:lineRule="auto"/>
      </w:pPr>
      <w:r>
        <w:rPr>
          <w:rFonts w:hint="eastAsia"/>
        </w:rPr>
        <w:t xml:space="preserve">1. </w:t>
      </w:r>
      <w:r>
        <w:rPr>
          <w:rFonts w:hint="eastAsia"/>
        </w:rPr>
        <w:t>水费：</w:t>
      </w:r>
      <w:r>
        <w:rPr>
          <w:rFonts w:hint="eastAsia"/>
        </w:rPr>
        <w:t>A</w:t>
      </w:r>
      <w:r>
        <w:rPr>
          <w:rFonts w:hint="eastAsia"/>
        </w:rPr>
        <w:t>、企业指标内用水水费：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吨</w:t>
      </w:r>
    </w:p>
    <w:p w:rsidR="00AD759D" w:rsidRDefault="00AD759D" w:rsidP="004C764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 B</w:t>
      </w:r>
      <w:r>
        <w:rPr>
          <w:rFonts w:hint="eastAsia"/>
        </w:rPr>
        <w:t>、施工用水指标内用水水费：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吨</w:t>
      </w:r>
    </w:p>
    <w:p w:rsidR="00AD759D" w:rsidRDefault="00AD759D" w:rsidP="004C7642">
      <w:pPr>
        <w:spacing w:line="360" w:lineRule="auto"/>
      </w:pPr>
      <w:r>
        <w:rPr>
          <w:rFonts w:hint="eastAsia"/>
        </w:rPr>
        <w:tab/>
        <w:t xml:space="preserve">     C</w:t>
      </w:r>
      <w:r>
        <w:rPr>
          <w:rFonts w:hint="eastAsia"/>
        </w:rPr>
        <w:t>、超指标用水水费：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吨</w:t>
      </w:r>
      <w:r>
        <w:rPr>
          <w:rFonts w:hint="eastAsia"/>
        </w:rPr>
        <w:tab/>
      </w:r>
    </w:p>
    <w:p w:rsidR="00AD759D" w:rsidRDefault="00AD759D" w:rsidP="004C7642">
      <w:pPr>
        <w:spacing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贴费：</w:t>
      </w:r>
      <w:r>
        <w:rPr>
          <w:rFonts w:hint="eastAsia"/>
        </w:rPr>
        <w:tab/>
        <w:t xml:space="preserve">600 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吨</w:t>
      </w:r>
    </w:p>
    <w:p w:rsidR="00AD759D" w:rsidRDefault="00AD759D" w:rsidP="004C7642">
      <w:pPr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防火准备费：乙方每月按消防口径交纳防火准备费。</w:t>
      </w:r>
    </w:p>
    <w:tbl>
      <w:tblPr>
        <w:tblStyle w:val="a6"/>
        <w:tblW w:w="6804" w:type="dxa"/>
        <w:jc w:val="center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3502"/>
        <w:gridCol w:w="3302"/>
      </w:tblGrid>
      <w:tr w:rsidR="00AD759D" w:rsidTr="0045332E">
        <w:trPr>
          <w:trHeight w:val="454"/>
          <w:jc w:val="center"/>
        </w:trPr>
        <w:tc>
          <w:tcPr>
            <w:tcW w:w="3502" w:type="dxa"/>
            <w:vAlign w:val="center"/>
          </w:tcPr>
          <w:p w:rsidR="00AD759D" w:rsidRPr="0016464A" w:rsidRDefault="0016464A" w:rsidP="0045332E">
            <w:pPr>
              <w:spacing w:line="360" w:lineRule="auto"/>
              <w:jc w:val="center"/>
            </w:pPr>
            <w:r>
              <w:rPr>
                <w:rFonts w:hint="eastAsia"/>
              </w:rPr>
              <w:t>水管口径（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3302" w:type="dxa"/>
            <w:vAlign w:val="center"/>
          </w:tcPr>
          <w:p w:rsidR="00AD759D" w:rsidRDefault="0016464A" w:rsidP="0045332E">
            <w:pPr>
              <w:spacing w:line="360" w:lineRule="auto"/>
              <w:jc w:val="center"/>
            </w:pP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个</w:t>
            </w:r>
          </w:p>
        </w:tc>
      </w:tr>
      <w:tr w:rsidR="00AD759D" w:rsidTr="0045332E">
        <w:trPr>
          <w:trHeight w:val="454"/>
          <w:jc w:val="center"/>
        </w:trPr>
        <w:tc>
          <w:tcPr>
            <w:tcW w:w="3502" w:type="dxa"/>
            <w:vAlign w:val="center"/>
          </w:tcPr>
          <w:p w:rsidR="00AD759D" w:rsidRDefault="0016464A" w:rsidP="0045332E">
            <w:pPr>
              <w:spacing w:line="360" w:lineRule="auto"/>
              <w:jc w:val="center"/>
            </w:pP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以下</w:t>
            </w:r>
          </w:p>
        </w:tc>
        <w:tc>
          <w:tcPr>
            <w:tcW w:w="3302" w:type="dxa"/>
            <w:vAlign w:val="center"/>
          </w:tcPr>
          <w:p w:rsidR="00AD759D" w:rsidRDefault="0016464A" w:rsidP="0045332E">
            <w:pPr>
              <w:spacing w:line="360" w:lineRule="auto"/>
              <w:jc w:val="center"/>
            </w:pPr>
            <w:r>
              <w:t>12.35</w:t>
            </w:r>
          </w:p>
        </w:tc>
      </w:tr>
      <w:tr w:rsidR="00AD759D" w:rsidTr="0045332E">
        <w:trPr>
          <w:trHeight w:val="454"/>
          <w:jc w:val="center"/>
        </w:trPr>
        <w:tc>
          <w:tcPr>
            <w:tcW w:w="3502" w:type="dxa"/>
            <w:vAlign w:val="center"/>
          </w:tcPr>
          <w:p w:rsidR="00AD759D" w:rsidRDefault="0016464A" w:rsidP="0045332E">
            <w:pPr>
              <w:spacing w:line="360" w:lineRule="auto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3302" w:type="dxa"/>
            <w:vAlign w:val="center"/>
          </w:tcPr>
          <w:p w:rsidR="00AD759D" w:rsidRDefault="0016464A" w:rsidP="0045332E">
            <w:pPr>
              <w:spacing w:line="360" w:lineRule="auto"/>
              <w:jc w:val="center"/>
            </w:pPr>
            <w:r>
              <w:t>21.92</w:t>
            </w:r>
          </w:p>
        </w:tc>
      </w:tr>
      <w:tr w:rsidR="00AD759D" w:rsidTr="0045332E">
        <w:trPr>
          <w:trHeight w:val="454"/>
          <w:jc w:val="center"/>
        </w:trPr>
        <w:tc>
          <w:tcPr>
            <w:tcW w:w="3502" w:type="dxa"/>
            <w:vAlign w:val="center"/>
          </w:tcPr>
          <w:p w:rsidR="00AD759D" w:rsidRDefault="0016464A" w:rsidP="0045332E">
            <w:pPr>
              <w:spacing w:line="360" w:lineRule="auto"/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3302" w:type="dxa"/>
            <w:vAlign w:val="center"/>
          </w:tcPr>
          <w:p w:rsidR="00AD759D" w:rsidRDefault="0016464A" w:rsidP="0045332E">
            <w:pPr>
              <w:spacing w:line="360" w:lineRule="auto"/>
              <w:jc w:val="center"/>
            </w:pPr>
            <w:r>
              <w:t>49.39</w:t>
            </w:r>
          </w:p>
        </w:tc>
      </w:tr>
    </w:tbl>
    <w:p w:rsidR="00AD759D" w:rsidRDefault="00B431FC" w:rsidP="004C7642">
      <w:pPr>
        <w:spacing w:line="360" w:lineRule="auto"/>
      </w:pPr>
      <w:r>
        <w:t>4.</w:t>
      </w:r>
      <w:r>
        <w:rPr>
          <w:rFonts w:hint="eastAsia"/>
        </w:rPr>
        <w:t xml:space="preserve"> </w:t>
      </w:r>
      <w:r w:rsidR="0045332E">
        <w:rPr>
          <w:rFonts w:hint="eastAsia"/>
        </w:rPr>
        <w:t>换表费：根据乙方</w:t>
      </w:r>
      <w:r>
        <w:rPr>
          <w:rFonts w:hint="eastAsia"/>
        </w:rPr>
        <w:t>损坏程度及有关收费标准确定。</w:t>
      </w:r>
    </w:p>
    <w:p w:rsidR="00B431FC" w:rsidRDefault="00B431FC" w:rsidP="004C7642">
      <w:pPr>
        <w:spacing w:line="360" w:lineRule="auto"/>
      </w:pPr>
      <w:r>
        <w:rPr>
          <w:rFonts w:hint="eastAsia"/>
        </w:rPr>
        <w:t xml:space="preserve">5. </w:t>
      </w:r>
      <w:r>
        <w:rPr>
          <w:rFonts w:hint="eastAsia"/>
        </w:rPr>
        <w:t>押金：施工单位交纳占有给水设施押金。竣工后如设施完好，押金退回。</w:t>
      </w:r>
    </w:p>
    <w:p w:rsidR="00B431FC" w:rsidRDefault="00B431FC" w:rsidP="004C7642">
      <w:pPr>
        <w:spacing w:line="360" w:lineRule="auto"/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违章罚款：按保税区供水管理办法及用户须知有关规定执行。</w:t>
      </w:r>
    </w:p>
    <w:p w:rsidR="00B431FC" w:rsidRDefault="00B431FC" w:rsidP="004C7642">
      <w:pPr>
        <w:spacing w:line="360" w:lineRule="auto"/>
      </w:pPr>
      <w:r>
        <w:rPr>
          <w:rFonts w:hint="eastAsia"/>
        </w:rPr>
        <w:t xml:space="preserve">7. </w:t>
      </w:r>
      <w:r>
        <w:rPr>
          <w:rFonts w:hint="eastAsia"/>
        </w:rPr>
        <w:t>滞纳金：乙方拖欠水费或超期用水一律缴纳滞纳金。</w:t>
      </w:r>
    </w:p>
    <w:p w:rsidR="00B431FC" w:rsidRDefault="00B431FC" w:rsidP="004C7642">
      <w:pPr>
        <w:spacing w:line="360" w:lineRule="auto"/>
      </w:pPr>
      <w:r>
        <w:rPr>
          <w:rFonts w:hint="eastAsia"/>
        </w:rPr>
        <w:t xml:space="preserve">8. </w:t>
      </w:r>
      <w:r>
        <w:rPr>
          <w:rFonts w:hint="eastAsia"/>
        </w:rPr>
        <w:t>结算方式：每月水费，甲方在次月十日以前通过银行</w:t>
      </w:r>
      <w:r w:rsidR="004C7642">
        <w:rPr>
          <w:rFonts w:hint="eastAsia"/>
        </w:rPr>
        <w:t>以委托方式进行结算。</w:t>
      </w:r>
    </w:p>
    <w:p w:rsidR="004C7642" w:rsidRDefault="004C7642" w:rsidP="004C7642">
      <w:pPr>
        <w:spacing w:line="360" w:lineRule="auto"/>
      </w:pPr>
      <w:r>
        <w:rPr>
          <w:rFonts w:hint="eastAsia"/>
        </w:rPr>
        <w:t xml:space="preserve">9. </w:t>
      </w:r>
      <w:r>
        <w:rPr>
          <w:rFonts w:hint="eastAsia"/>
        </w:rPr>
        <w:t>收费标准按天津市标准执行。</w:t>
      </w:r>
    </w:p>
    <w:p w:rsidR="004C7642" w:rsidRDefault="004C7642" w:rsidP="004C7642">
      <w:pPr>
        <w:pStyle w:val="2"/>
      </w:pPr>
      <w:r>
        <w:rPr>
          <w:rFonts w:hint="eastAsia"/>
        </w:rPr>
        <w:t>七、其它</w:t>
      </w:r>
    </w:p>
    <w:p w:rsidR="004C7642" w:rsidRPr="00134305" w:rsidRDefault="004C7642" w:rsidP="00AD759D">
      <w:pPr>
        <w:rPr>
          <w:b/>
          <w:sz w:val="32"/>
          <w:szCs w:val="32"/>
        </w:rPr>
      </w:pPr>
      <w:r w:rsidRPr="00134305">
        <w:rPr>
          <w:rFonts w:hint="eastAsia"/>
          <w:b/>
          <w:sz w:val="32"/>
          <w:szCs w:val="32"/>
        </w:rPr>
        <w:t>一、解决合同纠纷的方式：</w:t>
      </w:r>
    </w:p>
    <w:p w:rsidR="004C7642" w:rsidRPr="00134305" w:rsidRDefault="004C7642" w:rsidP="00AD759D">
      <w:pPr>
        <w:rPr>
          <w:b/>
          <w:sz w:val="32"/>
          <w:szCs w:val="32"/>
        </w:rPr>
      </w:pPr>
      <w:r w:rsidRPr="00134305">
        <w:rPr>
          <w:rFonts w:hint="eastAsia"/>
          <w:b/>
          <w:sz w:val="32"/>
          <w:szCs w:val="32"/>
        </w:rPr>
        <w:tab/>
      </w:r>
      <w:r w:rsidRPr="0078646C">
        <w:rPr>
          <w:rFonts w:hint="eastAsia"/>
        </w:rPr>
        <w:t>双方如发生合同纠纷时可向保税区管委会上级主管部门申请解决，或直接向人民法院起诉。</w:t>
      </w:r>
    </w:p>
    <w:p w:rsidR="004C7642" w:rsidRPr="00134305" w:rsidRDefault="004C7642" w:rsidP="00AD759D">
      <w:pPr>
        <w:rPr>
          <w:b/>
          <w:sz w:val="32"/>
          <w:szCs w:val="32"/>
        </w:rPr>
      </w:pPr>
      <w:r w:rsidRPr="00134305">
        <w:rPr>
          <w:rFonts w:hint="eastAsia"/>
          <w:b/>
          <w:sz w:val="32"/>
          <w:szCs w:val="32"/>
        </w:rPr>
        <w:t>二、</w:t>
      </w:r>
      <w:r w:rsidR="00134305" w:rsidRPr="00134305">
        <w:rPr>
          <w:rFonts w:hint="eastAsia"/>
          <w:b/>
          <w:sz w:val="32"/>
          <w:szCs w:val="32"/>
        </w:rPr>
        <w:t>本合同未尽事宜，双方可通过协商解决。</w:t>
      </w:r>
    </w:p>
    <w:p w:rsidR="00134305" w:rsidRPr="00134305" w:rsidRDefault="00134305" w:rsidP="00AD759D">
      <w:pPr>
        <w:rPr>
          <w:b/>
          <w:sz w:val="32"/>
          <w:szCs w:val="32"/>
        </w:rPr>
      </w:pPr>
      <w:r w:rsidRPr="00134305">
        <w:rPr>
          <w:rFonts w:hint="eastAsia"/>
          <w:b/>
          <w:sz w:val="32"/>
          <w:szCs w:val="32"/>
        </w:rPr>
        <w:t>三、本合同有效期限为</w:t>
      </w:r>
      <w:r w:rsidR="00CC065A">
        <w:rPr>
          <w:rFonts w:hint="eastAsia"/>
          <w:sz w:val="32"/>
          <w:szCs w:val="32"/>
          <w:u w:val="single"/>
        </w:rPr>
        <w:t xml:space="preserve">   </w:t>
      </w:r>
      <w:r w:rsidRPr="00134305">
        <w:rPr>
          <w:rFonts w:hint="eastAsia"/>
          <w:b/>
          <w:sz w:val="32"/>
          <w:szCs w:val="32"/>
        </w:rPr>
        <w:t>年</w:t>
      </w:r>
      <w:r w:rsidR="00CC065A">
        <w:rPr>
          <w:rFonts w:hint="eastAsia"/>
          <w:sz w:val="32"/>
          <w:szCs w:val="32"/>
          <w:u w:val="single"/>
        </w:rPr>
        <w:t xml:space="preserve">   </w:t>
      </w:r>
      <w:r w:rsidRPr="00134305">
        <w:rPr>
          <w:rFonts w:hint="eastAsia"/>
          <w:b/>
          <w:sz w:val="32"/>
          <w:szCs w:val="32"/>
        </w:rPr>
        <w:t>月</w:t>
      </w:r>
      <w:r w:rsidR="00CC065A">
        <w:rPr>
          <w:rFonts w:hint="eastAsia"/>
          <w:sz w:val="32"/>
          <w:szCs w:val="32"/>
          <w:u w:val="single"/>
        </w:rPr>
        <w:t xml:space="preserve">   </w:t>
      </w:r>
      <w:r w:rsidRPr="00134305">
        <w:rPr>
          <w:rFonts w:hint="eastAsia"/>
          <w:b/>
          <w:sz w:val="32"/>
          <w:szCs w:val="32"/>
        </w:rPr>
        <w:t>日至</w:t>
      </w:r>
      <w:r w:rsidR="00CC065A">
        <w:rPr>
          <w:rFonts w:hint="eastAsia"/>
          <w:sz w:val="32"/>
          <w:szCs w:val="32"/>
          <w:u w:val="single"/>
        </w:rPr>
        <w:t xml:space="preserve">   </w:t>
      </w:r>
      <w:r w:rsidRPr="00134305">
        <w:rPr>
          <w:rFonts w:hint="eastAsia"/>
          <w:b/>
          <w:sz w:val="32"/>
          <w:szCs w:val="32"/>
        </w:rPr>
        <w:t>年</w:t>
      </w:r>
      <w:r w:rsidR="00CC065A">
        <w:rPr>
          <w:rFonts w:hint="eastAsia"/>
          <w:sz w:val="32"/>
          <w:szCs w:val="32"/>
          <w:u w:val="single"/>
        </w:rPr>
        <w:t xml:space="preserve">   </w:t>
      </w:r>
      <w:r w:rsidRPr="00134305">
        <w:rPr>
          <w:rFonts w:hint="eastAsia"/>
          <w:b/>
          <w:sz w:val="32"/>
          <w:szCs w:val="32"/>
        </w:rPr>
        <w:t>月</w:t>
      </w:r>
      <w:r w:rsidR="00CC065A">
        <w:rPr>
          <w:rFonts w:hint="eastAsia"/>
          <w:sz w:val="32"/>
          <w:szCs w:val="32"/>
          <w:u w:val="single"/>
        </w:rPr>
        <w:t xml:space="preserve">   </w:t>
      </w:r>
      <w:r w:rsidRPr="00134305">
        <w:rPr>
          <w:rFonts w:hint="eastAsia"/>
          <w:b/>
          <w:sz w:val="32"/>
          <w:szCs w:val="32"/>
        </w:rPr>
        <w:t>日。</w:t>
      </w:r>
    </w:p>
    <w:p w:rsidR="00134305" w:rsidRPr="00134305" w:rsidRDefault="00134305" w:rsidP="00AD759D">
      <w:pPr>
        <w:rPr>
          <w:b/>
          <w:sz w:val="32"/>
          <w:szCs w:val="32"/>
        </w:rPr>
      </w:pPr>
      <w:r w:rsidRPr="00134305">
        <w:rPr>
          <w:rFonts w:hint="eastAsia"/>
          <w:b/>
          <w:sz w:val="32"/>
          <w:szCs w:val="32"/>
        </w:rPr>
        <w:t>四、本合同自签订之日起生效。</w:t>
      </w:r>
    </w:p>
    <w:p w:rsidR="00134305" w:rsidRPr="00134305" w:rsidRDefault="00134305" w:rsidP="00AD759D">
      <w:pPr>
        <w:rPr>
          <w:b/>
          <w:sz w:val="32"/>
          <w:szCs w:val="32"/>
        </w:rPr>
      </w:pPr>
      <w:r w:rsidRPr="00134305">
        <w:rPr>
          <w:rFonts w:hint="eastAsia"/>
          <w:b/>
          <w:sz w:val="32"/>
          <w:szCs w:val="32"/>
        </w:rPr>
        <w:t>五、本合同一式两份，甲、乙双方各一份。</w:t>
      </w:r>
    </w:p>
    <w:p w:rsidR="00B431FC" w:rsidRPr="00AD759D" w:rsidRDefault="00B431FC" w:rsidP="00AD759D"/>
    <w:p w:rsidR="00D10A26" w:rsidRDefault="00D10A26" w:rsidP="00B30D8E"/>
    <w:p w:rsidR="00D10A26" w:rsidRPr="00B30D8E" w:rsidRDefault="00D10A26" w:rsidP="00B30D8E"/>
    <w:sectPr w:rsidR="00D10A26" w:rsidRPr="00B30D8E" w:rsidSect="00255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3AC" w:rsidRDefault="008823AC" w:rsidP="00263F24">
      <w:r>
        <w:separator/>
      </w:r>
    </w:p>
  </w:endnote>
  <w:endnote w:type="continuationSeparator" w:id="0">
    <w:p w:rsidR="008823AC" w:rsidRDefault="008823AC" w:rsidP="00263F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3AC" w:rsidRDefault="008823AC" w:rsidP="00263F24">
      <w:r>
        <w:separator/>
      </w:r>
    </w:p>
  </w:footnote>
  <w:footnote w:type="continuationSeparator" w:id="0">
    <w:p w:rsidR="008823AC" w:rsidRDefault="008823AC" w:rsidP="00263F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3F24"/>
    <w:rsid w:val="00046722"/>
    <w:rsid w:val="000644B1"/>
    <w:rsid w:val="00081826"/>
    <w:rsid w:val="00134305"/>
    <w:rsid w:val="0016464A"/>
    <w:rsid w:val="002556A3"/>
    <w:rsid w:val="00263F24"/>
    <w:rsid w:val="002E5A08"/>
    <w:rsid w:val="003E15E2"/>
    <w:rsid w:val="0045332E"/>
    <w:rsid w:val="004C7642"/>
    <w:rsid w:val="004F36C2"/>
    <w:rsid w:val="005A52F4"/>
    <w:rsid w:val="005C4254"/>
    <w:rsid w:val="00645577"/>
    <w:rsid w:val="00651B65"/>
    <w:rsid w:val="0078646C"/>
    <w:rsid w:val="007E5956"/>
    <w:rsid w:val="0083217D"/>
    <w:rsid w:val="008823AC"/>
    <w:rsid w:val="009A59D2"/>
    <w:rsid w:val="009D566F"/>
    <w:rsid w:val="00A60990"/>
    <w:rsid w:val="00AD759D"/>
    <w:rsid w:val="00B12CDB"/>
    <w:rsid w:val="00B30D8E"/>
    <w:rsid w:val="00B431FC"/>
    <w:rsid w:val="00BE4A24"/>
    <w:rsid w:val="00CC065A"/>
    <w:rsid w:val="00CD5A02"/>
    <w:rsid w:val="00CE3F61"/>
    <w:rsid w:val="00CE5AA8"/>
    <w:rsid w:val="00D10A26"/>
    <w:rsid w:val="00D263E4"/>
    <w:rsid w:val="00EC3843"/>
    <w:rsid w:val="00F40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6A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0D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3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3F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3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3F2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E15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E15E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30D8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B30D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E6ADD2-E0AA-45A3-9691-FB58D54A9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tjxrs</dc:creator>
  <cp:keywords/>
  <dc:description/>
  <cp:lastModifiedBy>tjxrs</cp:lastModifiedBy>
  <cp:revision>22</cp:revision>
  <dcterms:created xsi:type="dcterms:W3CDTF">2018-11-09T11:43:00Z</dcterms:created>
  <dcterms:modified xsi:type="dcterms:W3CDTF">2018-11-12T03:06:00Z</dcterms:modified>
</cp:coreProperties>
</file>