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Claude Code Skills Demo 项目架构文档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生成日期：2026年2月28日</w:t>
      </w:r>
    </w:p>
    <w:p>
      <w:pPr>
        <w:pStyle w:val="Heading2"/>
      </w:pPr>
      <w:r>
        <w:t xml:space="preserve">1. 项目概述</w:t>
      </w:r>
    </w:p>
    <w:p>
      <w:r>
        <w:t xml:space="preserve">本项目是一个 Claude Code Skills 的演示项目，用于展示如何安装和使用 Anthropic 官方发布的 Agent Skills。Skills 是一种可动态加载的指令、脚本和资源集合，旨在提升 Claude 在特定任务上的表现。</w:t>
      </w:r>
    </w:p>
    <w:p>
      <w:pPr>
        <w:pStyle w:val="Heading2"/>
      </w:pPr>
      <w:r>
        <w:t xml:space="preserve">2. 目录结构</w:t>
      </w:r>
    </w:p>
    <w:p>
      <w:r>
        <w:t xml:space="preserve">项目采用简洁的目录结构，主要包含以下内容：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目录/文件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.claude/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Claude Code 配置目录，包含 skills 和本地设置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.claude/skills/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已安装的 Skills 存放目录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Claude Code Skills 真实业务场景实战.md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项目教程文档，详细介绍 Skills 的安装和使用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package.json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Node.js 项目配置文件</w:t>
            </w:r>
          </w:p>
        </w:tc>
      </w:tr>
    </w:tbl>
    <w:p>
      <w:pPr>
        <w:pStyle w:val="Heading2"/>
        <w:spacing w:before="400"/>
      </w:pPr>
      <w:r>
        <w:t xml:space="preserve">3. 已安装的 Skills</w:t>
      </w:r>
    </w:p>
    <w:p>
      <w:r>
        <w:t xml:space="preserve">项目已安装 16 个官方 Skills，按功能分类如下：</w:t>
      </w:r>
    </w:p>
    <w:p>
      <w:pPr>
        <w:pStyle w:val="Heading3"/>
      </w:pPr>
      <w:r>
        <w:t xml:space="preserve">3.1 文档处理类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Skill 名称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功能描述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docx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Word 文档创建、编辑和分析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pdf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PDF 文档处理和表单提取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pptx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PowerPoint 演示文稿创建和编辑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xlsx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Excel 电子表格处理和分析</w:t>
            </w:r>
          </w:p>
        </w:tc>
      </w:tr>
    </w:tbl>
    <w:p>
      <w:pPr>
        <w:pStyle w:val="Heading3"/>
        <w:spacing w:before="300"/>
      </w:pPr>
      <w:r>
        <w:t xml:space="preserve">3.2 设计创意类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0" w:val="clear"/>
          </w:tcPr>
          <w:p>
            <w:r>
              <w:rPr>
                <w:b/>
                <w:bCs/>
              </w:rPr>
              <w:t xml:space="preserve">Skill 名称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0" w:val="clear"/>
          </w:tcPr>
          <w:p>
            <w:r>
              <w:rPr>
                <w:b/>
                <w:bCs/>
              </w:rPr>
              <w:t xml:space="preserve">功能描述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algorithmic-art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算法艺术生成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canvas-design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画布设计工具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frontend-design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前端界面设计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theme-factory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主题样式工厂</w:t>
            </w:r>
          </w:p>
        </w:tc>
      </w:tr>
    </w:tbl>
    <w:p>
      <w:pPr>
        <w:pStyle w:val="Heading3"/>
        <w:spacing w:before="300"/>
      </w:pPr>
      <w:r>
        <w:t xml:space="preserve">3.3 开发工具类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</w:tcPr>
          <w:p>
            <w:r>
              <w:rPr>
                <w:b/>
                <w:bCs/>
              </w:rPr>
              <w:t xml:space="preserve">Skill 名称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</w:tcPr>
          <w:p>
            <w:r>
              <w:rPr>
                <w:b/>
                <w:bCs/>
              </w:rPr>
              <w:t xml:space="preserve">功能描述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mcp-builder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MCP 服务器构建工具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skill-creator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创建新的 Skill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webapp-testing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Web 应用测试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web-artifacts-builder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Web Artifacts 构建工具</w:t>
            </w:r>
          </w:p>
        </w:tc>
      </w:tr>
    </w:tbl>
    <w:p>
      <w:pPr>
        <w:pStyle w:val="Heading3"/>
        <w:spacing w:before="300"/>
      </w:pPr>
      <w:r>
        <w:t xml:space="preserve">3.4 企业沟通类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5" w:val="clear"/>
          </w:tcPr>
          <w:p>
            <w:r>
              <w:rPr>
                <w:b/>
                <w:bCs/>
              </w:rPr>
              <w:t xml:space="preserve">Skill 名称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5" w:val="clear"/>
          </w:tcPr>
          <w:p>
            <w:r>
              <w:rPr>
                <w:b/>
                <w:bCs/>
              </w:rPr>
              <w:t xml:space="preserve">功能描述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brand-guidelines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品牌指南应用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internal-comms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内部沟通文档生成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doc-coauthoring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文档协作工具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slack-gif-creator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Slack GIF 动画创建</w:t>
            </w:r>
          </w:p>
        </w:tc>
      </w:tr>
    </w:tbl>
    <w:p>
      <w:pPr>
        <w:pStyle w:val="Heading2"/>
        <w:spacing w:before="400"/>
      </w:pPr>
      <w:r>
        <w:t xml:space="preserve">4. 技术实现</w:t>
      </w:r>
    </w:p>
    <w:p>
      <w:pPr>
        <w:pStyle w:val="Heading3"/>
      </w:pPr>
      <w:r>
        <w:t xml:space="preserve">4.1 Skill 结构</w:t>
      </w:r>
    </w:p>
    <w:p>
      <w:r>
        <w:t xml:space="preserve">每个 Skill 是一个独立的文件夹，包含以下核心组件：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SKILL.md</w:t>
      </w:r>
      <w:r>
        <w:t xml:space="preserve"> - 核心指令文件，包含 YAML frontmatter 和详细指令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scripts/</w:t>
      </w:r>
      <w:r>
        <w:t xml:space="preserve"> - 可执行脚本目录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references/</w:t>
      </w:r>
      <w:r>
        <w:t xml:space="preserve"> - 参考文档目录（可选）</w:t>
      </w:r>
    </w:p>
    <w:p>
      <w:pPr>
        <w:pStyle w:val="Heading3"/>
      </w:pPr>
      <w:r>
        <w:t xml:space="preserve">4.2 SKILL.md 格式</w:t>
      </w:r>
    </w:p>
    <w:p>
      <w:r>
        <w:t xml:space="preserve">SKILL.md 文件采用 YAML frontmatter 格式，包含两个必需字段：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name</w:t>
      </w:r>
      <w:r>
        <w:t xml:space="preserve"> - Skill 的唯一标识符（小写，用连字符分隔）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description</w:t>
      </w:r>
      <w:r>
        <w:t xml:space="preserve"> - 完整的功能描述和触发条件</w:t>
      </w:r>
    </w:p>
    <w:p>
      <w:pPr>
        <w:pStyle w:val="Heading2"/>
        <w:spacing w:before="400"/>
      </w:pPr>
      <w:r>
        <w:t xml:space="preserve">5. 使用方式</w:t>
      </w:r>
    </w:p>
    <w:p>
      <w:r>
        <w:t xml:space="preserve">在 Claude Code 中，可以直接通过自然语言触发 Skill：</w:t>
      </w:r>
    </w:p>
    <w:p>
      <w:pPr>
        <w:pStyle w:val="ListParagraph"/>
        <w:numPr>
          <w:ilvl w:val="0"/>
          <w:numId w:val="2"/>
        </w:numPr>
      </w:pPr>
      <w:r>
        <w:t xml:space="preserve">"使用 pdf skill 提取表单字段"</w:t>
      </w:r>
    </w:p>
    <w:p>
      <w:pPr>
        <w:pStyle w:val="ListParagraph"/>
        <w:numPr>
          <w:ilvl w:val="0"/>
          <w:numId w:val="2"/>
        </w:numPr>
      </w:pPr>
      <w:r>
        <w:t xml:space="preserve">"用 xlsx skill 分析这个电子表格"</w:t>
      </w:r>
    </w:p>
    <w:p>
      <w:pPr>
        <w:pStyle w:val="ListParagraph"/>
        <w:numPr>
          <w:ilvl w:val="0"/>
          <w:numId w:val="2"/>
        </w:numPr>
      </w:pPr>
      <w:r>
        <w:t xml:space="preserve">"创建一个 Word 文档总结项目架构"</w:t>
      </w:r>
    </w:p>
    <w:p>
      <w:pPr>
        <w:pStyle w:val="Heading2"/>
        <w:spacing w:before="400"/>
      </w:pPr>
      <w:r>
        <w:t xml:space="preserve">6. 许可证与参考资源</w:t>
      </w:r>
    </w:p>
    <w:p>
      <w:r>
        <w:t xml:space="preserve">本项目使用的 Skills 来自 Anthropic 官方仓库，大部分采用 Apache 2.0 开源许可证。文档处理类 Skills（docx、pdf、pptx、xlsx）为源码可用许可。</w:t>
      </w:r>
    </w:p>
    <w:p>
      <w:pPr>
        <w:spacing w:before="200"/>
      </w:pPr>
      <w:r>
        <w:rPr>
          <w:b/>
          <w:bCs/>
        </w:rPr>
        <w:t xml:space="preserve">参考资源：</w:t>
      </w:r>
    </w:p>
    <w:p>
      <w:pPr>
        <w:pStyle w:val="ListParagraph"/>
        <w:numPr>
          <w:ilvl w:val="0"/>
          <w:numId w:val="2"/>
        </w:numPr>
      </w:pPr>
      <w:r>
        <w:t xml:space="preserve">官方仓库：https://github.com/anthropics/skills</w:t>
      </w:r>
    </w:p>
    <w:p>
      <w:pPr>
        <w:pStyle w:val="ListParagraph"/>
        <w:numPr>
          <w:ilvl w:val="0"/>
          <w:numId w:val="2"/>
        </w:numPr>
      </w:pPr>
      <w:r>
        <w:t xml:space="preserve">Skill 规范：https://agentskills.io</w:t>
      </w:r>
    </w:p>
    <w:p>
      <w:pPr>
        <w:pStyle w:val="ListParagraph"/>
        <w:numPr>
          <w:ilvl w:val="0"/>
          <w:numId w:val="2"/>
        </w:numPr>
      </w:pPr>
      <w:r>
        <w:t xml:space="preserve">Claude 帮助文档：https://support.claude.com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20"/>
        <w:szCs w:val="20"/>
      </w:rPr>
      <w:t xml:space="preserve">Claude Code Skills Demo - 项目架构文档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2026-02-28T08:55:34.647Z</dcterms:created>
  <dcterms:modified xsi:type="dcterms:W3CDTF">2026-02-28T08:55:34.648Z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