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84"/>
          <w:szCs w:val="84"/>
        </w:rPr>
      </w:pPr>
    </w:p>
    <w:p>
      <w:pPr>
        <w:pStyle w:val="2"/>
        <w:rPr>
          <w:rFonts w:hint="eastAsia" w:eastAsiaTheme="minorEastAsia"/>
          <w:lang w:val="en-US" w:eastAsia="zh-CN"/>
        </w:rPr>
      </w:pPr>
      <w:r>
        <w:t>基</w:t>
      </w:r>
      <w:r>
        <w:rPr>
          <w:rFonts w:hint="eastAsia"/>
          <w:lang w:eastAsia="zh-CN"/>
        </w:rPr>
        <w:t>于</w:t>
      </w:r>
      <w:r>
        <w:t>LB</w:t>
      </w:r>
      <w:r>
        <w:rPr>
          <w:rFonts w:hint="eastAsia"/>
          <w:lang w:val="en-US" w:eastAsia="zh-CN"/>
        </w:rPr>
        <w:t>S</w:t>
      </w:r>
      <w:r>
        <w:t>的纸质图书共享平台的设计</w:t>
      </w:r>
      <w:r>
        <w:rPr>
          <w:rFonts w:hint="eastAsia"/>
          <w:lang w:eastAsia="zh-CN"/>
        </w:rPr>
        <w:t>与实现</w:t>
      </w:r>
    </w:p>
    <w:p>
      <w:pPr>
        <w:jc w:val="center"/>
        <w:rPr>
          <w:rFonts w:hint="eastAsia" w:eastAsiaTheme="minorEastAsia"/>
          <w:b/>
          <w:sz w:val="52"/>
          <w:szCs w:val="52"/>
          <w:lang w:eastAsia="zh-CN"/>
        </w:rPr>
      </w:pPr>
      <w:r>
        <w:rPr>
          <w:rFonts w:hint="eastAsia"/>
          <w:b/>
          <w:sz w:val="52"/>
          <w:szCs w:val="52"/>
          <w:lang w:eastAsia="zh-CN"/>
        </w:rPr>
        <w:t>一个真正的书友社交平台</w:t>
      </w:r>
    </w:p>
    <w:p>
      <w:pPr>
        <w:jc w:val="center"/>
        <w:rPr>
          <w:b/>
          <w:sz w:val="52"/>
          <w:szCs w:val="52"/>
        </w:rPr>
      </w:pPr>
    </w:p>
    <w:p>
      <w:pPr>
        <w:jc w:val="center"/>
        <w:rPr>
          <w:b/>
          <w:sz w:val="84"/>
          <w:szCs w:val="84"/>
        </w:rPr>
      </w:pPr>
      <w:r>
        <w:rPr>
          <w:rFonts w:hint="eastAsia"/>
          <w:b/>
          <w:sz w:val="84"/>
          <w:szCs w:val="84"/>
        </w:rPr>
        <w:t>创业项目计划书</w:t>
      </w:r>
    </w:p>
    <w:p>
      <w:pPr>
        <w:jc w:val="center"/>
        <w:rPr>
          <w:b/>
          <w:sz w:val="84"/>
          <w:szCs w:val="84"/>
        </w:rPr>
      </w:pPr>
    </w:p>
    <w:p>
      <w:pPr>
        <w:jc w:val="center"/>
        <w:rPr>
          <w:b/>
          <w:sz w:val="84"/>
          <w:szCs w:val="84"/>
        </w:rPr>
      </w:pPr>
    </w:p>
    <w:p>
      <w:pPr>
        <w:rPr>
          <w:b/>
          <w:sz w:val="84"/>
          <w:szCs w:val="84"/>
        </w:rPr>
      </w:pPr>
    </w:p>
    <w:p>
      <w:pPr>
        <w:jc w:val="center"/>
        <w:rPr>
          <w:rFonts w:hint="eastAsia" w:eastAsiaTheme="minorEastAsia"/>
          <w:b/>
          <w:sz w:val="28"/>
          <w:szCs w:val="28"/>
          <w:lang w:val="en-US" w:eastAsia="zh-CN"/>
        </w:rPr>
      </w:pPr>
      <w:r>
        <w:rPr>
          <w:rFonts w:hint="eastAsia"/>
          <w:b/>
          <w:sz w:val="28"/>
          <w:szCs w:val="28"/>
        </w:rPr>
        <w:t xml:space="preserve"> 团队成员：</w:t>
      </w:r>
      <w:r>
        <w:rPr>
          <w:rFonts w:hint="eastAsia"/>
          <w:b/>
          <w:sz w:val="28"/>
          <w:szCs w:val="28"/>
          <w:lang w:eastAsia="zh-CN"/>
        </w:rPr>
        <w:t>胡艳华</w:t>
      </w:r>
      <w:r>
        <w:rPr>
          <w:rFonts w:hint="eastAsia"/>
          <w:b/>
          <w:sz w:val="28"/>
          <w:szCs w:val="28"/>
        </w:rPr>
        <w:t xml:space="preserve"> </w:t>
      </w:r>
      <w:r>
        <w:rPr>
          <w:rFonts w:hint="eastAsia"/>
          <w:b/>
          <w:sz w:val="28"/>
          <w:szCs w:val="28"/>
          <w:lang w:eastAsia="zh-CN"/>
        </w:rPr>
        <w:t>蒋星</w:t>
      </w:r>
      <w:r>
        <w:rPr>
          <w:rFonts w:hint="eastAsia"/>
          <w:b/>
          <w:sz w:val="28"/>
          <w:szCs w:val="28"/>
        </w:rPr>
        <w:t xml:space="preserve"> </w:t>
      </w:r>
      <w:r>
        <w:rPr>
          <w:rFonts w:hint="eastAsia"/>
          <w:b/>
          <w:sz w:val="28"/>
          <w:szCs w:val="28"/>
          <w:lang w:eastAsia="zh-CN"/>
        </w:rPr>
        <w:t>白静</w:t>
      </w:r>
      <w:r>
        <w:rPr>
          <w:rFonts w:hint="eastAsia"/>
          <w:b/>
          <w:sz w:val="28"/>
          <w:szCs w:val="28"/>
        </w:rPr>
        <w:t xml:space="preserve"> </w:t>
      </w:r>
      <w:r>
        <w:rPr>
          <w:rFonts w:hint="eastAsia"/>
          <w:b/>
          <w:sz w:val="28"/>
          <w:szCs w:val="28"/>
          <w:lang w:eastAsia="zh-CN"/>
        </w:rPr>
        <w:t>朱富强</w:t>
      </w:r>
      <w:r>
        <w:rPr>
          <w:rFonts w:hint="eastAsia"/>
          <w:b/>
          <w:sz w:val="28"/>
          <w:szCs w:val="28"/>
          <w:lang w:val="en-US" w:eastAsia="zh-CN"/>
        </w:rPr>
        <w:t xml:space="preserve"> 胡展伟</w:t>
      </w:r>
    </w:p>
    <w:p>
      <w:pPr>
        <w:jc w:val="center"/>
        <w:rPr>
          <w:b/>
          <w:sz w:val="84"/>
          <w:szCs w:val="84"/>
        </w:rPr>
      </w:pPr>
    </w:p>
    <w:p>
      <w:pPr>
        <w:widowControl/>
        <w:jc w:val="left"/>
      </w:pPr>
    </w:p>
    <w:sdt>
      <w:sdtPr>
        <w:rPr>
          <w:rFonts w:ascii="宋体" w:hAnsi="宋体" w:eastAsia="宋体" w:cs="Times New Roman"/>
          <w:kern w:val="0"/>
          <w:sz w:val="20"/>
          <w:szCs w:val="20"/>
        </w:rPr>
        <w:id w:val="-125859608"/>
      </w:sdtPr>
      <w:sdtEndPr>
        <w:rPr>
          <w:rFonts w:ascii="宋体" w:hAnsi="宋体" w:eastAsia="宋体" w:cs="Times New Roman"/>
          <w:kern w:val="0"/>
          <w:sz w:val="20"/>
          <w:szCs w:val="20"/>
        </w:rPr>
      </w:sdtEndPr>
      <w:sdtContent>
        <w:p>
          <w:pPr>
            <w:jc w:val="center"/>
          </w:pPr>
          <w:bookmarkStart w:id="0" w:name="_Toc17261_WPSOffice_Type3"/>
          <w:r>
            <w:rPr>
              <w:rFonts w:ascii="宋体" w:hAnsi="宋体" w:eastAsia="宋体"/>
            </w:rPr>
            <w:t>目录</w:t>
          </w:r>
        </w:p>
        <w:p>
          <w:pPr>
            <w:pStyle w:val="22"/>
            <w:tabs>
              <w:tab w:val="right" w:leader="dot" w:pos="8306"/>
            </w:tabs>
          </w:pPr>
          <w:r>
            <w:fldChar w:fldCharType="begin"/>
          </w:r>
          <w:r>
            <w:instrText xml:space="preserve"> HYPERLINK \l "_Toc32502_WPSOffice_Level1" </w:instrText>
          </w:r>
          <w:r>
            <w:fldChar w:fldCharType="separate"/>
          </w:r>
          <w:sdt>
            <w:sdtPr>
              <w:id w:val="147481947"/>
              <w:placeholder>
                <w:docPart w:val="{20274fee-b3a7-42cd-ab93-cb4e7483f67e}"/>
              </w:placeholder>
            </w:sdtPr>
            <w:sdtContent>
              <w:r>
                <w:rPr>
                  <w:rFonts w:hint="eastAsia" w:ascii="宋体" w:hAnsi="宋体" w:cs="宋体"/>
                </w:rPr>
                <w:t>第一章 项目概述</w:t>
              </w:r>
            </w:sdtContent>
          </w:sdt>
          <w:r>
            <w:tab/>
          </w:r>
          <w:bookmarkStart w:id="1" w:name="_Toc32502_WPSOffice_Level1Page"/>
          <w:r>
            <w:t>4</w:t>
          </w:r>
          <w:bookmarkEnd w:id="1"/>
          <w:r>
            <w:fldChar w:fldCharType="end"/>
          </w:r>
        </w:p>
        <w:p>
          <w:pPr>
            <w:pStyle w:val="23"/>
            <w:tabs>
              <w:tab w:val="right" w:leader="dot" w:pos="8306"/>
            </w:tabs>
            <w:ind w:left="420"/>
          </w:pPr>
          <w:r>
            <w:fldChar w:fldCharType="begin"/>
          </w:r>
          <w:r>
            <w:instrText xml:space="preserve"> HYPERLINK \l "_Toc17261_WPSOffice_Level2" </w:instrText>
          </w:r>
          <w:r>
            <w:fldChar w:fldCharType="separate"/>
          </w:r>
          <w:sdt>
            <w:sdtPr>
              <w:id w:val="274444038"/>
              <w:placeholder>
                <w:docPart w:val="{8b8f7b00-8481-4476-aed1-46c2f7c68433}"/>
              </w:placeholder>
            </w:sdtPr>
            <w:sdtContent>
              <w:r>
                <w:rPr>
                  <w:rFonts w:hint="eastAsia" w:ascii="宋体" w:hAnsi="宋体" w:cs="宋体"/>
                </w:rPr>
                <w:t>1.1项目简介</w:t>
              </w:r>
            </w:sdtContent>
          </w:sdt>
          <w:r>
            <w:tab/>
          </w:r>
          <w:bookmarkStart w:id="2" w:name="_Toc17261_WPSOffice_Level2Page"/>
          <w:r>
            <w:t>4</w:t>
          </w:r>
          <w:bookmarkEnd w:id="2"/>
          <w:r>
            <w:fldChar w:fldCharType="end"/>
          </w:r>
        </w:p>
        <w:p>
          <w:pPr>
            <w:pStyle w:val="23"/>
            <w:tabs>
              <w:tab w:val="right" w:leader="dot" w:pos="8306"/>
            </w:tabs>
            <w:ind w:left="420"/>
          </w:pPr>
          <w:r>
            <w:fldChar w:fldCharType="begin"/>
          </w:r>
          <w:r>
            <w:instrText xml:space="preserve"> HYPERLINK \l "_Toc15907_WPSOffice_Level2" </w:instrText>
          </w:r>
          <w:r>
            <w:fldChar w:fldCharType="separate"/>
          </w:r>
          <w:sdt>
            <w:sdtPr>
              <w:id w:val="-606654563"/>
              <w:placeholder>
                <w:docPart w:val="{aa5fede2-b65c-4b43-be40-fce3e5134c4b}"/>
              </w:placeholder>
            </w:sdtPr>
            <w:sdtContent>
              <w:r>
                <w:rPr>
                  <w:rFonts w:hint="eastAsia" w:ascii="宋体" w:hAnsi="宋体" w:cs="宋体"/>
                </w:rPr>
                <w:t>1.2项目名称</w:t>
              </w:r>
            </w:sdtContent>
          </w:sdt>
          <w:r>
            <w:tab/>
          </w:r>
          <w:bookmarkStart w:id="3" w:name="_Toc15907_WPSOffice_Level2Page"/>
          <w:r>
            <w:t>5</w:t>
          </w:r>
          <w:bookmarkEnd w:id="3"/>
          <w:r>
            <w:fldChar w:fldCharType="end"/>
          </w:r>
        </w:p>
        <w:p>
          <w:pPr>
            <w:pStyle w:val="23"/>
            <w:tabs>
              <w:tab w:val="right" w:leader="dot" w:pos="8306"/>
            </w:tabs>
            <w:ind w:left="420"/>
          </w:pPr>
          <w:r>
            <w:fldChar w:fldCharType="begin"/>
          </w:r>
          <w:r>
            <w:instrText xml:space="preserve"> HYPERLINK \l "_Toc10049_WPSOffice_Level2" </w:instrText>
          </w:r>
          <w:r>
            <w:fldChar w:fldCharType="separate"/>
          </w:r>
          <w:sdt>
            <w:sdtPr>
              <w:id w:val="-344796041"/>
              <w:placeholder>
                <w:docPart w:val="{13c1ca24-5395-40f8-b7fc-3f74a002f1bb}"/>
              </w:placeholder>
            </w:sdtPr>
            <w:sdtContent>
              <w:r>
                <w:rPr>
                  <w:rFonts w:hint="eastAsia" w:ascii="宋体" w:hAnsi="宋体" w:cs="宋体"/>
                </w:rPr>
                <w:t>1.3项目宗旨</w:t>
              </w:r>
            </w:sdtContent>
          </w:sdt>
          <w:r>
            <w:tab/>
          </w:r>
          <w:bookmarkStart w:id="4" w:name="_Toc10049_WPSOffice_Level2Page"/>
          <w:r>
            <w:t>5</w:t>
          </w:r>
          <w:bookmarkEnd w:id="4"/>
          <w:r>
            <w:fldChar w:fldCharType="end"/>
          </w:r>
        </w:p>
        <w:p>
          <w:pPr>
            <w:pStyle w:val="23"/>
            <w:tabs>
              <w:tab w:val="right" w:leader="dot" w:pos="8306"/>
            </w:tabs>
            <w:ind w:left="420"/>
          </w:pPr>
          <w:r>
            <w:fldChar w:fldCharType="begin"/>
          </w:r>
          <w:r>
            <w:instrText xml:space="preserve"> HYPERLINK \l "_Toc23257_WPSOffice_Level2" </w:instrText>
          </w:r>
          <w:r>
            <w:fldChar w:fldCharType="separate"/>
          </w:r>
          <w:sdt>
            <w:sdtPr>
              <w:id w:val="839738401"/>
              <w:placeholder>
                <w:docPart w:val="{95c47324-0462-4013-8734-0a668e002775}"/>
              </w:placeholder>
            </w:sdtPr>
            <w:sdtContent>
              <w:r>
                <w:rPr>
                  <w:rFonts w:hint="eastAsia" w:ascii="宋体" w:hAnsi="宋体" w:cs="宋体"/>
                </w:rPr>
                <w:t>1.4项目标志</w:t>
              </w:r>
            </w:sdtContent>
          </w:sdt>
          <w:r>
            <w:tab/>
          </w:r>
          <w:bookmarkStart w:id="5" w:name="_Toc23257_WPSOffice_Level2Page"/>
          <w:r>
            <w:t>5</w:t>
          </w:r>
          <w:bookmarkEnd w:id="5"/>
          <w:r>
            <w:fldChar w:fldCharType="end"/>
          </w:r>
        </w:p>
        <w:p>
          <w:pPr>
            <w:pStyle w:val="23"/>
            <w:tabs>
              <w:tab w:val="right" w:leader="dot" w:pos="8306"/>
            </w:tabs>
            <w:ind w:left="420"/>
          </w:pPr>
          <w:r>
            <w:fldChar w:fldCharType="begin"/>
          </w:r>
          <w:r>
            <w:instrText xml:space="preserve"> HYPERLINK \l "_Toc17191_WPSOffice_Level2" </w:instrText>
          </w:r>
          <w:r>
            <w:fldChar w:fldCharType="separate"/>
          </w:r>
          <w:sdt>
            <w:sdtPr>
              <w:id w:val="-1697764663"/>
              <w:placeholder>
                <w:docPart w:val="{2cce400d-5b35-4454-a0f2-2ba85310ae5c}"/>
              </w:placeholder>
            </w:sdtPr>
            <w:sdtContent>
              <w:r>
                <w:rPr>
                  <w:rFonts w:hint="eastAsia" w:ascii="宋体" w:hAnsi="宋体" w:cs="宋体"/>
                </w:rPr>
                <w:t>1.5项目优势</w:t>
              </w:r>
            </w:sdtContent>
          </w:sdt>
          <w:r>
            <w:tab/>
          </w:r>
          <w:bookmarkStart w:id="6" w:name="_Toc17191_WPSOffice_Level2Page"/>
          <w:r>
            <w:t>5</w:t>
          </w:r>
          <w:bookmarkEnd w:id="6"/>
          <w:r>
            <w:fldChar w:fldCharType="end"/>
          </w:r>
        </w:p>
        <w:p>
          <w:pPr>
            <w:pStyle w:val="24"/>
            <w:tabs>
              <w:tab w:val="right" w:leader="dot" w:pos="8306"/>
            </w:tabs>
            <w:ind w:left="840"/>
          </w:pPr>
          <w:r>
            <w:fldChar w:fldCharType="begin"/>
          </w:r>
          <w:r>
            <w:instrText xml:space="preserve"> HYPERLINK \l "_Toc23257_WPSOffice_Level3" </w:instrText>
          </w:r>
          <w:r>
            <w:fldChar w:fldCharType="separate"/>
          </w:r>
          <w:sdt>
            <w:sdtPr>
              <w:id w:val="-1365903290"/>
              <w:placeholder>
                <w:docPart w:val="{e98c9452-8c8a-484a-a10c-e350b2828f3d}"/>
              </w:placeholder>
            </w:sdtPr>
            <w:sdtContent>
              <w:r>
                <w:rPr>
                  <w:rFonts w:hint="eastAsia" w:ascii="宋体" w:hAnsi="宋体" w:cs="宋体"/>
                </w:rPr>
                <w:t>1.5.1综合性</w:t>
              </w:r>
            </w:sdtContent>
          </w:sdt>
          <w:r>
            <w:tab/>
          </w:r>
          <w:bookmarkStart w:id="7" w:name="_Toc23257_WPSOffice_Level3Page"/>
          <w:r>
            <w:t>5</w:t>
          </w:r>
          <w:bookmarkEnd w:id="7"/>
          <w:r>
            <w:fldChar w:fldCharType="end"/>
          </w:r>
        </w:p>
        <w:p>
          <w:pPr>
            <w:pStyle w:val="24"/>
            <w:tabs>
              <w:tab w:val="right" w:leader="dot" w:pos="8306"/>
            </w:tabs>
            <w:ind w:left="840"/>
          </w:pPr>
          <w:r>
            <w:fldChar w:fldCharType="begin"/>
          </w:r>
          <w:r>
            <w:instrText xml:space="preserve"> HYPERLINK \l "_Toc17191_WPSOffice_Level3" </w:instrText>
          </w:r>
          <w:r>
            <w:fldChar w:fldCharType="separate"/>
          </w:r>
          <w:sdt>
            <w:sdtPr>
              <w:id w:val="5559816"/>
              <w:placeholder>
                <w:docPart w:val="{74c1590a-33f5-4536-b8bb-673d5211daa2}"/>
              </w:placeholder>
            </w:sdtPr>
            <w:sdtContent>
              <w:r>
                <w:rPr>
                  <w:rFonts w:hint="eastAsia" w:ascii="宋体" w:hAnsi="宋体" w:cs="宋体"/>
                </w:rPr>
                <w:t>1.5.2简单易操作</w:t>
              </w:r>
            </w:sdtContent>
          </w:sdt>
          <w:r>
            <w:tab/>
          </w:r>
          <w:bookmarkStart w:id="8" w:name="_Toc17191_WPSOffice_Level3Page"/>
          <w:r>
            <w:t>5</w:t>
          </w:r>
          <w:bookmarkEnd w:id="8"/>
          <w:r>
            <w:fldChar w:fldCharType="end"/>
          </w:r>
        </w:p>
        <w:p>
          <w:pPr>
            <w:pStyle w:val="24"/>
            <w:tabs>
              <w:tab w:val="right" w:leader="dot" w:pos="8306"/>
            </w:tabs>
            <w:ind w:left="840"/>
          </w:pPr>
          <w:r>
            <w:fldChar w:fldCharType="begin"/>
          </w:r>
          <w:r>
            <w:instrText xml:space="preserve"> HYPERLINK \l "_Toc20780_WPSOffice_Level3" </w:instrText>
          </w:r>
          <w:r>
            <w:fldChar w:fldCharType="separate"/>
          </w:r>
          <w:sdt>
            <w:sdtPr>
              <w:id w:val="1780676862"/>
              <w:placeholder>
                <w:docPart w:val="{ae327ed1-677f-4576-89c0-d5b608291a41}"/>
              </w:placeholder>
            </w:sdtPr>
            <w:sdtContent>
              <w:r>
                <w:rPr>
                  <w:rFonts w:hint="eastAsia" w:ascii="宋体" w:hAnsi="宋体" w:cs="宋体"/>
                </w:rPr>
                <w:t>1.5.3顺应市场</w:t>
              </w:r>
            </w:sdtContent>
          </w:sdt>
          <w:r>
            <w:tab/>
          </w:r>
          <w:bookmarkStart w:id="9" w:name="_Toc20780_WPSOffice_Level3Page"/>
          <w:r>
            <w:t>5</w:t>
          </w:r>
          <w:bookmarkEnd w:id="9"/>
          <w:r>
            <w:fldChar w:fldCharType="end"/>
          </w:r>
        </w:p>
        <w:p>
          <w:pPr>
            <w:pStyle w:val="22"/>
            <w:tabs>
              <w:tab w:val="right" w:leader="dot" w:pos="8306"/>
            </w:tabs>
          </w:pPr>
          <w:r>
            <w:fldChar w:fldCharType="begin"/>
          </w:r>
          <w:r>
            <w:instrText xml:space="preserve"> HYPERLINK \l "_Toc17261_WPSOffice_Level1" </w:instrText>
          </w:r>
          <w:r>
            <w:fldChar w:fldCharType="separate"/>
          </w:r>
          <w:sdt>
            <w:sdtPr>
              <w:id w:val="-1578517317"/>
              <w:placeholder>
                <w:docPart w:val="{282afe62-14c9-4e6a-a26a-c52a68811dbb}"/>
              </w:placeholder>
            </w:sdtPr>
            <w:sdtContent>
              <w:r>
                <w:rPr>
                  <w:rFonts w:hint="eastAsia" w:asciiTheme="minorHAnsi" w:hAnsiTheme="minorHAnsi" w:eastAsiaTheme="minorEastAsia" w:cstheme="minorBidi"/>
                </w:rPr>
                <w:t>第二章 项目背景及创意来源</w:t>
              </w:r>
            </w:sdtContent>
          </w:sdt>
          <w:r>
            <w:tab/>
          </w:r>
          <w:bookmarkStart w:id="10" w:name="_Toc17261_WPSOffice_Level1Page"/>
          <w:r>
            <w:t>6</w:t>
          </w:r>
          <w:bookmarkEnd w:id="10"/>
          <w:r>
            <w:fldChar w:fldCharType="end"/>
          </w:r>
        </w:p>
        <w:p>
          <w:pPr>
            <w:pStyle w:val="23"/>
            <w:tabs>
              <w:tab w:val="right" w:leader="dot" w:pos="8306"/>
            </w:tabs>
            <w:ind w:left="420"/>
          </w:pPr>
          <w:r>
            <w:fldChar w:fldCharType="begin"/>
          </w:r>
          <w:r>
            <w:instrText xml:space="preserve"> HYPERLINK \l "_Toc20780_WPSOffice_Level2" </w:instrText>
          </w:r>
          <w:r>
            <w:fldChar w:fldCharType="separate"/>
          </w:r>
          <w:sdt>
            <w:sdtPr>
              <w:id w:val="-1144038343"/>
              <w:placeholder>
                <w:docPart w:val="{159d83ee-752d-4466-9f50-8bc1d513138b}"/>
              </w:placeholder>
            </w:sdtPr>
            <w:sdtContent>
              <w:r>
                <w:rPr>
                  <w:rFonts w:hint="eastAsia" w:ascii="宋体" w:hAnsi="宋体" w:cs="宋体"/>
                </w:rPr>
                <w:t>2.1项目背景</w:t>
              </w:r>
            </w:sdtContent>
          </w:sdt>
          <w:r>
            <w:tab/>
          </w:r>
          <w:bookmarkStart w:id="11" w:name="_Toc20780_WPSOffice_Level2Page"/>
          <w:r>
            <w:t>6</w:t>
          </w:r>
          <w:bookmarkEnd w:id="11"/>
          <w:r>
            <w:fldChar w:fldCharType="end"/>
          </w:r>
        </w:p>
        <w:p>
          <w:pPr>
            <w:pStyle w:val="23"/>
            <w:tabs>
              <w:tab w:val="right" w:leader="dot" w:pos="8306"/>
            </w:tabs>
            <w:ind w:left="420"/>
          </w:pPr>
          <w:r>
            <w:fldChar w:fldCharType="begin"/>
          </w:r>
          <w:r>
            <w:instrText xml:space="preserve"> HYPERLINK \l "_Toc8645_WPSOffice_Level2" </w:instrText>
          </w:r>
          <w:r>
            <w:fldChar w:fldCharType="separate"/>
          </w:r>
          <w:sdt>
            <w:sdtPr>
              <w:id w:val="1323084126"/>
              <w:placeholder>
                <w:docPart w:val="{7fff2233-f03e-4e8c-995a-cead13f6decd}"/>
              </w:placeholder>
            </w:sdtPr>
            <w:sdtContent>
              <w:r>
                <w:rPr>
                  <w:rFonts w:hint="eastAsia" w:ascii="宋体" w:hAnsi="宋体" w:cs="宋体"/>
                </w:rPr>
                <w:t>2.2 创意来源</w:t>
              </w:r>
            </w:sdtContent>
          </w:sdt>
          <w:r>
            <w:tab/>
          </w:r>
          <w:bookmarkStart w:id="12" w:name="_Toc8645_WPSOffice_Level2Page"/>
          <w:r>
            <w:t>6</w:t>
          </w:r>
          <w:bookmarkEnd w:id="12"/>
          <w:r>
            <w:fldChar w:fldCharType="end"/>
          </w:r>
        </w:p>
        <w:p>
          <w:pPr>
            <w:pStyle w:val="22"/>
            <w:tabs>
              <w:tab w:val="right" w:leader="dot" w:pos="8306"/>
            </w:tabs>
          </w:pPr>
          <w:r>
            <w:fldChar w:fldCharType="begin"/>
          </w:r>
          <w:r>
            <w:instrText xml:space="preserve"> HYPERLINK \l "_Toc15907_WPSOffice_Level1" </w:instrText>
          </w:r>
          <w:r>
            <w:fldChar w:fldCharType="separate"/>
          </w:r>
          <w:sdt>
            <w:sdtPr>
              <w:id w:val="-810012843"/>
              <w:placeholder>
                <w:docPart w:val="{096c2eca-5988-44be-8ae6-21e59b8f41ae}"/>
              </w:placeholder>
            </w:sdtPr>
            <w:sdtContent>
              <w:r>
                <w:rPr>
                  <w:rFonts w:hint="eastAsia" w:asciiTheme="minorHAnsi" w:hAnsiTheme="minorHAnsi" w:eastAsiaTheme="minorEastAsia" w:cstheme="minorBidi"/>
                </w:rPr>
                <w:t>第三章 市场与竞争</w:t>
              </w:r>
            </w:sdtContent>
          </w:sdt>
          <w:r>
            <w:tab/>
          </w:r>
          <w:bookmarkStart w:id="13" w:name="_Toc15907_WPSOffice_Level1Page"/>
          <w:r>
            <w:t>7</w:t>
          </w:r>
          <w:bookmarkEnd w:id="13"/>
          <w:r>
            <w:fldChar w:fldCharType="end"/>
          </w:r>
        </w:p>
        <w:p>
          <w:pPr>
            <w:pStyle w:val="23"/>
            <w:tabs>
              <w:tab w:val="right" w:leader="dot" w:pos="8306"/>
            </w:tabs>
            <w:ind w:left="420"/>
          </w:pPr>
          <w:r>
            <w:fldChar w:fldCharType="begin"/>
          </w:r>
          <w:r>
            <w:instrText xml:space="preserve"> HYPERLINK \l "_Toc4529_WPSOffice_Level2" </w:instrText>
          </w:r>
          <w:r>
            <w:fldChar w:fldCharType="separate"/>
          </w:r>
          <w:sdt>
            <w:sdtPr>
              <w:id w:val="358010898"/>
              <w:placeholder>
                <w:docPart w:val="{4c93104a-d410-4f58-af5e-2d8a60186089}"/>
              </w:placeholder>
            </w:sdtPr>
            <w:sdtContent>
              <w:r>
                <w:rPr>
                  <w:rFonts w:hint="eastAsia" w:ascii="宋体" w:hAnsi="宋体" w:cs="宋体"/>
                </w:rPr>
                <w:t>3.1现状分析级前景</w:t>
              </w:r>
            </w:sdtContent>
          </w:sdt>
          <w:r>
            <w:tab/>
          </w:r>
          <w:bookmarkStart w:id="14" w:name="_Toc4529_WPSOffice_Level2Page"/>
          <w:r>
            <w:t>7</w:t>
          </w:r>
          <w:bookmarkEnd w:id="14"/>
          <w:r>
            <w:fldChar w:fldCharType="end"/>
          </w:r>
        </w:p>
        <w:p>
          <w:pPr>
            <w:pStyle w:val="24"/>
            <w:tabs>
              <w:tab w:val="right" w:leader="dot" w:pos="8306"/>
            </w:tabs>
            <w:ind w:left="840"/>
          </w:pPr>
          <w:r>
            <w:fldChar w:fldCharType="begin"/>
          </w:r>
          <w:r>
            <w:instrText xml:space="preserve"> HYPERLINK \l "_Toc8645_WPSOffice_Level3" </w:instrText>
          </w:r>
          <w:r>
            <w:fldChar w:fldCharType="separate"/>
          </w:r>
          <w:sdt>
            <w:sdtPr>
              <w:id w:val="-1556233212"/>
              <w:placeholder>
                <w:docPart w:val="{df22364f-8184-48d9-a41e-8bca82f1334a}"/>
              </w:placeholder>
            </w:sdtPr>
            <w:sdtContent>
              <w:r>
                <w:rPr>
                  <w:rFonts w:hint="eastAsia" w:ascii="宋体" w:hAnsi="宋体" w:cs="宋体"/>
                </w:rPr>
                <w:t>数据来源：极光数据、中商产业研究院整理</w:t>
              </w:r>
            </w:sdtContent>
          </w:sdt>
          <w:r>
            <w:tab/>
          </w:r>
          <w:bookmarkStart w:id="15" w:name="_Toc8645_WPSOffice_Level3Page"/>
          <w:r>
            <w:t>9</w:t>
          </w:r>
          <w:bookmarkEnd w:id="15"/>
          <w:r>
            <w:fldChar w:fldCharType="end"/>
          </w:r>
        </w:p>
        <w:p>
          <w:pPr>
            <w:pStyle w:val="24"/>
            <w:tabs>
              <w:tab w:val="right" w:leader="dot" w:pos="8306"/>
            </w:tabs>
            <w:ind w:left="840"/>
          </w:pPr>
          <w:r>
            <w:fldChar w:fldCharType="begin"/>
          </w:r>
          <w:r>
            <w:instrText xml:space="preserve"> HYPERLINK \l "_Toc4529_WPSOffice_Level3" </w:instrText>
          </w:r>
          <w:r>
            <w:fldChar w:fldCharType="separate"/>
          </w:r>
          <w:sdt>
            <w:sdtPr>
              <w:id w:val="840439434"/>
              <w:placeholder>
                <w:docPart w:val="{365fbe28-5dac-438b-a9b6-aa8d94558965}"/>
              </w:placeholder>
            </w:sdtPr>
            <w:sdtContent>
              <w:r>
                <w:rPr>
                  <w:rFonts w:hint="eastAsia" w:ascii="仿宋" w:hAnsi="仿宋" w:eastAsia="仿宋"/>
                </w:rPr>
                <w:t>数据来源：极光数据、中商产业研究院整理</w:t>
              </w:r>
            </w:sdtContent>
          </w:sdt>
          <w:r>
            <w:tab/>
          </w:r>
          <w:bookmarkStart w:id="16" w:name="_Toc4529_WPSOffice_Level3Page"/>
          <w:r>
            <w:t>10</w:t>
          </w:r>
          <w:bookmarkEnd w:id="16"/>
          <w:r>
            <w:fldChar w:fldCharType="end"/>
          </w:r>
        </w:p>
        <w:p>
          <w:pPr>
            <w:pStyle w:val="24"/>
            <w:tabs>
              <w:tab w:val="right" w:leader="dot" w:pos="8306"/>
            </w:tabs>
            <w:ind w:left="840"/>
          </w:pPr>
          <w:r>
            <w:fldChar w:fldCharType="begin"/>
          </w:r>
          <w:r>
            <w:instrText xml:space="preserve"> HYPERLINK \l "_Toc26554_WPSOffice_Level3" </w:instrText>
          </w:r>
          <w:r>
            <w:fldChar w:fldCharType="separate"/>
          </w:r>
          <w:sdt>
            <w:sdtPr>
              <w:id w:val="-415474340"/>
              <w:placeholder>
                <w:docPart w:val="{df19213c-6c62-41df-a12a-3f913168a04c}"/>
              </w:placeholder>
            </w:sdtPr>
            <w:sdtContent>
              <w:r>
                <w:rPr>
                  <w:rFonts w:hint="eastAsia" w:ascii="仿宋" w:hAnsi="仿宋" w:eastAsia="仿宋"/>
                </w:rPr>
                <w:t>数据来源：C</w:t>
              </w:r>
              <w:r>
                <w:rPr>
                  <w:rFonts w:ascii="仿宋" w:hAnsi="仿宋" w:eastAsia="仿宋"/>
                </w:rPr>
                <w:t>SM</w:t>
              </w:r>
            </w:sdtContent>
          </w:sdt>
          <w:r>
            <w:tab/>
          </w:r>
          <w:bookmarkStart w:id="17" w:name="_Toc26554_WPSOffice_Level3Page"/>
          <w:r>
            <w:t>12</w:t>
          </w:r>
          <w:bookmarkEnd w:id="17"/>
          <w:r>
            <w:fldChar w:fldCharType="end"/>
          </w:r>
        </w:p>
        <w:p>
          <w:pPr>
            <w:pStyle w:val="23"/>
            <w:tabs>
              <w:tab w:val="right" w:leader="dot" w:pos="8306"/>
            </w:tabs>
            <w:ind w:left="420"/>
          </w:pPr>
          <w:r>
            <w:fldChar w:fldCharType="begin"/>
          </w:r>
          <w:r>
            <w:instrText xml:space="preserve"> HYPERLINK \l "_Toc26554_WPSOffice_Level2" </w:instrText>
          </w:r>
          <w:r>
            <w:fldChar w:fldCharType="separate"/>
          </w:r>
          <w:sdt>
            <w:sdtPr>
              <w:id w:val="-678808478"/>
              <w:placeholder>
                <w:docPart w:val="{05189a1b-b6d9-45b1-85c9-7315337a560c}"/>
              </w:placeholder>
            </w:sdtPr>
            <w:sdtContent>
              <w:r>
                <w:rPr>
                  <w:rFonts w:hint="eastAsia" w:ascii="宋体" w:hAnsi="宋体" w:cs="宋体"/>
                </w:rPr>
                <w:t>3.2宏观环境分析</w:t>
              </w:r>
            </w:sdtContent>
          </w:sdt>
          <w:r>
            <w:tab/>
          </w:r>
          <w:bookmarkStart w:id="18" w:name="_Toc26554_WPSOffice_Level2Page"/>
          <w:r>
            <w:t>12</w:t>
          </w:r>
          <w:bookmarkEnd w:id="18"/>
          <w:r>
            <w:fldChar w:fldCharType="end"/>
          </w:r>
        </w:p>
        <w:p>
          <w:pPr>
            <w:pStyle w:val="22"/>
            <w:tabs>
              <w:tab w:val="right" w:leader="dot" w:pos="8306"/>
            </w:tabs>
          </w:pPr>
          <w:r>
            <w:fldChar w:fldCharType="begin"/>
          </w:r>
          <w:r>
            <w:instrText xml:space="preserve"> HYPERLINK \l "_Toc10049_WPSOffice_Level1" </w:instrText>
          </w:r>
          <w:r>
            <w:fldChar w:fldCharType="separate"/>
          </w:r>
          <w:sdt>
            <w:sdtPr>
              <w:id w:val="-519323461"/>
              <w:placeholder>
                <w:docPart w:val="{bca94f8c-42eb-43a7-9602-88de5e630d7d}"/>
              </w:placeholder>
            </w:sdtPr>
            <w:sdtContent>
              <w:r>
                <w:rPr>
                  <w:rFonts w:hint="eastAsia" w:asciiTheme="minorHAnsi" w:hAnsiTheme="minorHAnsi" w:eastAsiaTheme="minorEastAsia" w:cstheme="minorBidi"/>
                </w:rPr>
                <w:t>第四章 产品与服务</w:t>
              </w:r>
            </w:sdtContent>
          </w:sdt>
          <w:r>
            <w:tab/>
          </w:r>
          <w:bookmarkStart w:id="19" w:name="_Toc10049_WPSOffice_Level1Page"/>
          <w:r>
            <w:t>14</w:t>
          </w:r>
          <w:bookmarkEnd w:id="19"/>
          <w:r>
            <w:fldChar w:fldCharType="end"/>
          </w:r>
        </w:p>
        <w:p>
          <w:pPr>
            <w:pStyle w:val="23"/>
            <w:tabs>
              <w:tab w:val="right" w:leader="dot" w:pos="8306"/>
            </w:tabs>
            <w:ind w:left="420"/>
          </w:pPr>
          <w:r>
            <w:fldChar w:fldCharType="begin"/>
          </w:r>
          <w:r>
            <w:instrText xml:space="preserve"> HYPERLINK \l "_Toc21347_WPSOffice_Level2" </w:instrText>
          </w:r>
          <w:r>
            <w:fldChar w:fldCharType="separate"/>
          </w:r>
          <w:sdt>
            <w:sdtPr>
              <w:id w:val="976413269"/>
              <w:placeholder>
                <w:docPart w:val="{18661434-1f57-49f7-b154-7efaac6e18ff}"/>
              </w:placeholder>
            </w:sdtPr>
            <w:sdtContent>
              <w:r>
                <w:rPr>
                  <w:rFonts w:hint="eastAsia" w:ascii="宋体" w:hAnsi="宋体" w:cs="宋体"/>
                </w:rPr>
                <w:t>4.1产品概述</w:t>
              </w:r>
            </w:sdtContent>
          </w:sdt>
          <w:r>
            <w:tab/>
          </w:r>
          <w:bookmarkStart w:id="20" w:name="_Toc21347_WPSOffice_Level2Page"/>
          <w:r>
            <w:t>14</w:t>
          </w:r>
          <w:bookmarkEnd w:id="20"/>
          <w:r>
            <w:fldChar w:fldCharType="end"/>
          </w:r>
        </w:p>
        <w:p>
          <w:pPr>
            <w:pStyle w:val="24"/>
            <w:tabs>
              <w:tab w:val="right" w:leader="dot" w:pos="8306"/>
            </w:tabs>
            <w:ind w:left="840"/>
          </w:pPr>
          <w:r>
            <w:fldChar w:fldCharType="begin"/>
          </w:r>
          <w:r>
            <w:instrText xml:space="preserve"> HYPERLINK \l "_Toc21347_WPSOffice_Level3" </w:instrText>
          </w:r>
          <w:r>
            <w:fldChar w:fldCharType="separate"/>
          </w:r>
          <w:sdt>
            <w:sdtPr>
              <w:id w:val="989683029"/>
              <w:placeholder>
                <w:docPart w:val="{453557c6-044d-4633-82fb-42a1b0959dab}"/>
              </w:placeholder>
            </w:sdtPr>
            <w:sdtContent>
              <w:r>
                <w:rPr>
                  <w:rFonts w:hint="eastAsia" w:asciiTheme="minorHAnsi" w:hAnsiTheme="minorHAnsi" w:eastAsiaTheme="minorEastAsia" w:cstheme="minorBidi"/>
                </w:rPr>
                <w:t>4.1.1体育解说</w:t>
              </w:r>
            </w:sdtContent>
          </w:sdt>
          <w:r>
            <w:tab/>
          </w:r>
          <w:bookmarkStart w:id="21" w:name="_Toc21347_WPSOffice_Level3Page"/>
          <w:r>
            <w:t>15</w:t>
          </w:r>
          <w:bookmarkEnd w:id="21"/>
          <w:r>
            <w:fldChar w:fldCharType="end"/>
          </w:r>
        </w:p>
        <w:p>
          <w:pPr>
            <w:pStyle w:val="24"/>
            <w:tabs>
              <w:tab w:val="right" w:leader="dot" w:pos="8306"/>
            </w:tabs>
            <w:ind w:left="840"/>
          </w:pPr>
          <w:r>
            <w:fldChar w:fldCharType="begin"/>
          </w:r>
          <w:r>
            <w:instrText xml:space="preserve"> HYPERLINK \l "_Toc27015_WPSOffice_Level3" </w:instrText>
          </w:r>
          <w:r>
            <w:fldChar w:fldCharType="separate"/>
          </w:r>
          <w:sdt>
            <w:sdtPr>
              <w:id w:val="-494803369"/>
              <w:placeholder>
                <w:docPart w:val="{61e0d96b-2908-44b4-b2be-9232bdf9a20c}"/>
              </w:placeholder>
            </w:sdtPr>
            <w:sdtContent>
              <w:r>
                <w:rPr>
                  <w:rFonts w:hint="eastAsia" w:asciiTheme="minorHAnsi" w:hAnsiTheme="minorHAnsi" w:eastAsiaTheme="minorEastAsia" w:cstheme="minorBidi"/>
                </w:rPr>
                <w:t>4.1.2游戏解说</w:t>
              </w:r>
            </w:sdtContent>
          </w:sdt>
          <w:r>
            <w:tab/>
          </w:r>
          <w:bookmarkStart w:id="22" w:name="_Toc27015_WPSOffice_Level3Page"/>
          <w:r>
            <w:t>15</w:t>
          </w:r>
          <w:bookmarkEnd w:id="22"/>
          <w:r>
            <w:fldChar w:fldCharType="end"/>
          </w:r>
        </w:p>
        <w:p>
          <w:pPr>
            <w:pStyle w:val="24"/>
            <w:tabs>
              <w:tab w:val="right" w:leader="dot" w:pos="8306"/>
            </w:tabs>
            <w:ind w:left="840"/>
          </w:pPr>
          <w:r>
            <w:fldChar w:fldCharType="begin"/>
          </w:r>
          <w:r>
            <w:instrText xml:space="preserve"> HYPERLINK \l "_Toc29809_WPSOffice_Level3" </w:instrText>
          </w:r>
          <w:r>
            <w:fldChar w:fldCharType="separate"/>
          </w:r>
          <w:sdt>
            <w:sdtPr>
              <w:id w:val="-27414491"/>
              <w:placeholder>
                <w:docPart w:val="{c6aae26d-dc70-4721-8f7e-98d60cbccbdd}"/>
              </w:placeholder>
            </w:sdtPr>
            <w:sdtContent>
              <w:r>
                <w:rPr>
                  <w:rFonts w:hint="eastAsia" w:asciiTheme="minorHAnsi" w:hAnsiTheme="minorHAnsi" w:eastAsiaTheme="minorEastAsia" w:cstheme="minorBidi"/>
                </w:rPr>
                <w:t>4.1.3配音表演</w:t>
              </w:r>
            </w:sdtContent>
          </w:sdt>
          <w:r>
            <w:tab/>
          </w:r>
          <w:bookmarkStart w:id="23" w:name="_Toc29809_WPSOffice_Level3Page"/>
          <w:r>
            <w:t>15</w:t>
          </w:r>
          <w:bookmarkEnd w:id="23"/>
          <w:r>
            <w:fldChar w:fldCharType="end"/>
          </w:r>
        </w:p>
        <w:p>
          <w:pPr>
            <w:pStyle w:val="23"/>
            <w:tabs>
              <w:tab w:val="right" w:leader="dot" w:pos="8306"/>
            </w:tabs>
            <w:ind w:left="420"/>
          </w:pPr>
          <w:r>
            <w:fldChar w:fldCharType="begin"/>
          </w:r>
          <w:r>
            <w:instrText xml:space="preserve"> HYPERLINK \l "_Toc27015_WPSOffice_Level2" </w:instrText>
          </w:r>
          <w:r>
            <w:fldChar w:fldCharType="separate"/>
          </w:r>
          <w:sdt>
            <w:sdtPr>
              <w:id w:val="-571281275"/>
              <w:placeholder>
                <w:docPart w:val="{e45babaf-c5ce-4449-a605-c6d0fe8fb318}"/>
              </w:placeholder>
            </w:sdtPr>
            <w:sdtContent>
              <w:r>
                <w:rPr>
                  <w:rFonts w:hint="eastAsia" w:ascii="宋体" w:hAnsi="宋体" w:cs="宋体"/>
                </w:rPr>
                <w:t>4.2功能概述</w:t>
              </w:r>
            </w:sdtContent>
          </w:sdt>
          <w:r>
            <w:tab/>
          </w:r>
          <w:bookmarkStart w:id="24" w:name="_Toc27015_WPSOffice_Level2Page"/>
          <w:r>
            <w:t>16</w:t>
          </w:r>
          <w:bookmarkEnd w:id="24"/>
          <w:r>
            <w:fldChar w:fldCharType="end"/>
          </w:r>
        </w:p>
        <w:p>
          <w:pPr>
            <w:pStyle w:val="24"/>
            <w:tabs>
              <w:tab w:val="right" w:leader="dot" w:pos="8306"/>
            </w:tabs>
            <w:ind w:left="840"/>
          </w:pPr>
          <w:r>
            <w:fldChar w:fldCharType="begin"/>
          </w:r>
          <w:r>
            <w:instrText xml:space="preserve"> HYPERLINK \l "_Toc8612_WPSOffice_Level3" </w:instrText>
          </w:r>
          <w:r>
            <w:fldChar w:fldCharType="separate"/>
          </w:r>
          <w:sdt>
            <w:sdtPr>
              <w:id w:val="-1726979689"/>
              <w:placeholder>
                <w:docPart w:val="{25474968-a2a4-43fa-97b9-d017bf2f1e47}"/>
              </w:placeholder>
            </w:sdtPr>
            <w:sdtContent>
              <w:r>
                <w:rPr>
                  <w:rFonts w:hint="eastAsia" w:asciiTheme="minorHAnsi" w:hAnsiTheme="minorHAnsi" w:eastAsiaTheme="minorEastAsia" w:cstheme="minorBidi"/>
                </w:rPr>
                <w:t>4.2.1体育解说</w:t>
              </w:r>
            </w:sdtContent>
          </w:sdt>
          <w:r>
            <w:tab/>
          </w:r>
          <w:bookmarkStart w:id="25" w:name="_Toc8612_WPSOffice_Level3Page"/>
          <w:r>
            <w:t>16</w:t>
          </w:r>
          <w:bookmarkEnd w:id="25"/>
          <w:r>
            <w:fldChar w:fldCharType="end"/>
          </w:r>
        </w:p>
        <w:p>
          <w:pPr>
            <w:pStyle w:val="24"/>
            <w:tabs>
              <w:tab w:val="right" w:leader="dot" w:pos="8306"/>
            </w:tabs>
            <w:ind w:left="840"/>
          </w:pPr>
          <w:r>
            <w:fldChar w:fldCharType="begin"/>
          </w:r>
          <w:r>
            <w:instrText xml:space="preserve"> HYPERLINK \l "_Toc20070_WPSOffice_Level3" </w:instrText>
          </w:r>
          <w:r>
            <w:fldChar w:fldCharType="separate"/>
          </w:r>
          <w:sdt>
            <w:sdtPr>
              <w:id w:val="1056043808"/>
              <w:placeholder>
                <w:docPart w:val="{ca805e7a-b163-4d7a-89ea-88bf958127f8}"/>
              </w:placeholder>
            </w:sdtPr>
            <w:sdtContent>
              <w:r>
                <w:rPr>
                  <w:rFonts w:hint="eastAsia" w:ascii="宋体" w:hAnsi="宋体" w:cs="宋体"/>
                </w:rPr>
                <w:t>4.2.3影视配音</w:t>
              </w:r>
            </w:sdtContent>
          </w:sdt>
          <w:r>
            <w:tab/>
          </w:r>
          <w:bookmarkStart w:id="26" w:name="_Toc20070_WPSOffice_Level3Page"/>
          <w:r>
            <w:t>19</w:t>
          </w:r>
          <w:bookmarkEnd w:id="26"/>
          <w:r>
            <w:fldChar w:fldCharType="end"/>
          </w:r>
        </w:p>
        <w:p>
          <w:pPr>
            <w:pStyle w:val="23"/>
            <w:tabs>
              <w:tab w:val="right" w:leader="dot" w:pos="8306"/>
            </w:tabs>
            <w:ind w:left="420"/>
          </w:pPr>
          <w:r>
            <w:fldChar w:fldCharType="begin"/>
          </w:r>
          <w:r>
            <w:instrText xml:space="preserve"> HYPERLINK \l "_Toc29809_WPSOffice_Level2" </w:instrText>
          </w:r>
          <w:r>
            <w:fldChar w:fldCharType="separate"/>
          </w:r>
          <w:sdt>
            <w:sdtPr>
              <w:id w:val="-2124214802"/>
              <w:placeholder>
                <w:docPart w:val="{b3f9f1fd-095a-4806-bca3-fe61e992758b}"/>
              </w:placeholder>
            </w:sdtPr>
            <w:sdtContent>
              <w:r>
                <w:rPr>
                  <w:rFonts w:hint="eastAsia" w:ascii="宋体" w:hAnsi="宋体" w:cs="宋体"/>
                </w:rPr>
                <w:t>4.3技术实现</w:t>
              </w:r>
            </w:sdtContent>
          </w:sdt>
          <w:r>
            <w:tab/>
          </w:r>
          <w:bookmarkStart w:id="27" w:name="_Toc29809_WPSOffice_Level2Page"/>
          <w:r>
            <w:t>19</w:t>
          </w:r>
          <w:bookmarkEnd w:id="27"/>
          <w:r>
            <w:fldChar w:fldCharType="end"/>
          </w:r>
        </w:p>
        <w:p>
          <w:pPr>
            <w:pStyle w:val="23"/>
            <w:tabs>
              <w:tab w:val="right" w:leader="dot" w:pos="8306"/>
            </w:tabs>
            <w:ind w:left="420"/>
          </w:pPr>
          <w:r>
            <w:fldChar w:fldCharType="begin"/>
          </w:r>
          <w:r>
            <w:instrText xml:space="preserve"> HYPERLINK \l "_Toc8612_WPSOffice_Level2" </w:instrText>
          </w:r>
          <w:r>
            <w:fldChar w:fldCharType="separate"/>
          </w:r>
          <w:sdt>
            <w:sdtPr>
              <w:id w:val="-1232688595"/>
              <w:placeholder>
                <w:docPart w:val="{7c8a28b5-e37a-4774-a991-305845d5d850}"/>
              </w:placeholder>
            </w:sdtPr>
            <w:sdtContent>
              <w:r>
                <w:rPr>
                  <w:rFonts w:hint="eastAsia" w:ascii="宋体" w:hAnsi="宋体" w:cs="宋体"/>
                </w:rPr>
                <w:t>4.4产品竞争优势</w:t>
              </w:r>
            </w:sdtContent>
          </w:sdt>
          <w:r>
            <w:tab/>
          </w:r>
          <w:bookmarkStart w:id="28" w:name="_Toc8612_WPSOffice_Level2Page"/>
          <w:r>
            <w:t>20</w:t>
          </w:r>
          <w:bookmarkEnd w:id="28"/>
          <w:r>
            <w:fldChar w:fldCharType="end"/>
          </w:r>
        </w:p>
        <w:p>
          <w:pPr>
            <w:pStyle w:val="23"/>
            <w:tabs>
              <w:tab w:val="right" w:leader="dot" w:pos="8306"/>
            </w:tabs>
            <w:ind w:left="420"/>
          </w:pPr>
          <w:r>
            <w:fldChar w:fldCharType="begin"/>
          </w:r>
          <w:r>
            <w:instrText xml:space="preserve"> HYPERLINK \l "_Toc20070_WPSOffice_Level2" </w:instrText>
          </w:r>
          <w:r>
            <w:fldChar w:fldCharType="separate"/>
          </w:r>
          <w:sdt>
            <w:sdtPr>
              <w:id w:val="-587696491"/>
              <w:placeholder>
                <w:docPart w:val="{94d8d1da-9cc2-4c60-86ad-e26d1f4c059b}"/>
              </w:placeholder>
            </w:sdtPr>
            <w:sdtContent>
              <w:r>
                <w:rPr>
                  <w:rFonts w:hint="eastAsia" w:ascii="宋体" w:hAnsi="宋体" w:cs="宋体"/>
                </w:rPr>
                <w:t>4.5应用前景分析</w:t>
              </w:r>
            </w:sdtContent>
          </w:sdt>
          <w:r>
            <w:tab/>
          </w:r>
          <w:bookmarkStart w:id="29" w:name="_Toc20070_WPSOffice_Level2Page"/>
          <w:r>
            <w:t>20</w:t>
          </w:r>
          <w:bookmarkEnd w:id="29"/>
          <w:r>
            <w:fldChar w:fldCharType="end"/>
          </w:r>
        </w:p>
        <w:p>
          <w:pPr>
            <w:pStyle w:val="22"/>
            <w:tabs>
              <w:tab w:val="right" w:leader="dot" w:pos="8306"/>
            </w:tabs>
          </w:pPr>
          <w:r>
            <w:fldChar w:fldCharType="begin"/>
          </w:r>
          <w:r>
            <w:instrText xml:space="preserve"> HYPERLINK \l "_Toc23257_WPSOffice_Level1" </w:instrText>
          </w:r>
          <w:r>
            <w:fldChar w:fldCharType="separate"/>
          </w:r>
          <w:sdt>
            <w:sdtPr>
              <w:id w:val="-1884098643"/>
              <w:placeholder>
                <w:docPart w:val="{d7244d01-ad34-4e37-a4cd-daf6f1ee444d}"/>
              </w:placeholder>
            </w:sdtPr>
            <w:sdtContent>
              <w:r>
                <w:rPr>
                  <w:rFonts w:hint="eastAsia" w:ascii="宋体" w:hAnsi="宋体" w:cs="宋体"/>
                </w:rPr>
                <w:t>第五章 营销策略</w:t>
              </w:r>
            </w:sdtContent>
          </w:sdt>
          <w:r>
            <w:tab/>
          </w:r>
          <w:bookmarkStart w:id="30" w:name="_Toc23257_WPSOffice_Level1Page"/>
          <w:r>
            <w:t>21</w:t>
          </w:r>
          <w:bookmarkEnd w:id="30"/>
          <w:r>
            <w:fldChar w:fldCharType="end"/>
          </w:r>
        </w:p>
        <w:p>
          <w:pPr>
            <w:pStyle w:val="23"/>
            <w:tabs>
              <w:tab w:val="right" w:leader="dot" w:pos="8306"/>
            </w:tabs>
            <w:ind w:left="420"/>
          </w:pPr>
          <w:r>
            <w:fldChar w:fldCharType="begin"/>
          </w:r>
          <w:r>
            <w:instrText xml:space="preserve"> HYPERLINK \l "_Toc4223_WPSOffice_Level2" </w:instrText>
          </w:r>
          <w:r>
            <w:fldChar w:fldCharType="separate"/>
          </w:r>
          <w:sdt>
            <w:sdtPr>
              <w:id w:val="686870119"/>
              <w:placeholder>
                <w:docPart w:val="{92f08abb-54b8-4acf-86d3-c59e27ed2c42}"/>
              </w:placeholder>
            </w:sdtPr>
            <w:sdtContent>
              <w:r>
                <w:rPr>
                  <w:rFonts w:hint="eastAsia" w:ascii="宋体" w:hAnsi="宋体" w:cs="宋体"/>
                </w:rPr>
                <w:t>5.1目标市场</w:t>
              </w:r>
            </w:sdtContent>
          </w:sdt>
          <w:r>
            <w:tab/>
          </w:r>
          <w:bookmarkStart w:id="31" w:name="_Toc4223_WPSOffice_Level2Page"/>
          <w:r>
            <w:t>21</w:t>
          </w:r>
          <w:bookmarkEnd w:id="31"/>
          <w:r>
            <w:fldChar w:fldCharType="end"/>
          </w:r>
        </w:p>
        <w:p>
          <w:pPr>
            <w:pStyle w:val="24"/>
            <w:tabs>
              <w:tab w:val="right" w:leader="dot" w:pos="8306"/>
            </w:tabs>
            <w:ind w:left="840"/>
          </w:pPr>
          <w:r>
            <w:fldChar w:fldCharType="begin"/>
          </w:r>
          <w:r>
            <w:instrText xml:space="preserve"> HYPERLINK \l "_Toc4223_WPSOffice_Level3" </w:instrText>
          </w:r>
          <w:r>
            <w:fldChar w:fldCharType="separate"/>
          </w:r>
          <w:sdt>
            <w:sdtPr>
              <w:id w:val="-1463572605"/>
              <w:placeholder>
                <w:docPart w:val="{cf071edb-3324-40b7-bef8-8db1c82cadc1}"/>
              </w:placeholder>
            </w:sdtPr>
            <w:sdtContent>
              <w:r>
                <w:rPr>
                  <w:rFonts w:hint="eastAsia" w:ascii="宋体" w:hAnsi="宋体" w:cs="宋体"/>
                </w:rPr>
                <w:t>5.1.1地理市场</w:t>
              </w:r>
            </w:sdtContent>
          </w:sdt>
          <w:r>
            <w:tab/>
          </w:r>
          <w:bookmarkStart w:id="32" w:name="_Toc4223_WPSOffice_Level3Page"/>
          <w:r>
            <w:t>21</w:t>
          </w:r>
          <w:bookmarkEnd w:id="32"/>
          <w:r>
            <w:fldChar w:fldCharType="end"/>
          </w:r>
        </w:p>
        <w:p>
          <w:pPr>
            <w:pStyle w:val="24"/>
            <w:tabs>
              <w:tab w:val="right" w:leader="dot" w:pos="8306"/>
            </w:tabs>
            <w:ind w:left="840"/>
          </w:pPr>
          <w:r>
            <w:fldChar w:fldCharType="begin"/>
          </w:r>
          <w:r>
            <w:instrText xml:space="preserve"> HYPERLINK \l "_Toc196_WPSOffice_Level3" </w:instrText>
          </w:r>
          <w:r>
            <w:fldChar w:fldCharType="separate"/>
          </w:r>
          <w:sdt>
            <w:sdtPr>
              <w:id w:val="-1257520910"/>
              <w:placeholder>
                <w:docPart w:val="{1976cf2f-e432-4e7c-9002-85434989d435}"/>
              </w:placeholder>
            </w:sdtPr>
            <w:sdtContent>
              <w:r>
                <w:rPr>
                  <w:rFonts w:hint="eastAsia" w:ascii="宋体" w:hAnsi="宋体" w:cs="宋体"/>
                </w:rPr>
                <w:t>5.1.2人文市场</w:t>
              </w:r>
            </w:sdtContent>
          </w:sdt>
          <w:r>
            <w:tab/>
          </w:r>
          <w:bookmarkStart w:id="33" w:name="_Toc196_WPSOffice_Level3Page"/>
          <w:r>
            <w:t>21</w:t>
          </w:r>
          <w:bookmarkEnd w:id="33"/>
          <w:r>
            <w:fldChar w:fldCharType="end"/>
          </w:r>
        </w:p>
        <w:p>
          <w:pPr>
            <w:pStyle w:val="24"/>
            <w:tabs>
              <w:tab w:val="right" w:leader="dot" w:pos="8306"/>
            </w:tabs>
            <w:ind w:left="840"/>
          </w:pPr>
          <w:r>
            <w:fldChar w:fldCharType="begin"/>
          </w:r>
          <w:r>
            <w:instrText xml:space="preserve"> HYPERLINK \l "_Toc7480_WPSOffice_Level3" </w:instrText>
          </w:r>
          <w:r>
            <w:fldChar w:fldCharType="separate"/>
          </w:r>
          <w:sdt>
            <w:sdtPr>
              <w:id w:val="1477415078"/>
              <w:placeholder>
                <w:docPart w:val="{756d8cec-11cc-431f-806a-77cc4efa9b0b}"/>
              </w:placeholder>
            </w:sdtPr>
            <w:sdtContent>
              <w:r>
                <w:rPr>
                  <w:rFonts w:hint="eastAsia" w:ascii="宋体" w:hAnsi="宋体" w:cs="宋体"/>
                </w:rPr>
                <w:t>5.1.3心理市场</w:t>
              </w:r>
            </w:sdtContent>
          </w:sdt>
          <w:r>
            <w:tab/>
          </w:r>
          <w:bookmarkStart w:id="34" w:name="_Toc7480_WPSOffice_Level3Page"/>
          <w:r>
            <w:t>21</w:t>
          </w:r>
          <w:bookmarkEnd w:id="34"/>
          <w:r>
            <w:fldChar w:fldCharType="end"/>
          </w:r>
        </w:p>
        <w:p>
          <w:pPr>
            <w:pStyle w:val="23"/>
            <w:tabs>
              <w:tab w:val="right" w:leader="dot" w:pos="8306"/>
            </w:tabs>
            <w:ind w:left="420"/>
          </w:pPr>
          <w:r>
            <w:fldChar w:fldCharType="begin"/>
          </w:r>
          <w:r>
            <w:instrText xml:space="preserve"> HYPERLINK \l "_Toc196_WPSOffice_Level2" </w:instrText>
          </w:r>
          <w:r>
            <w:fldChar w:fldCharType="separate"/>
          </w:r>
          <w:sdt>
            <w:sdtPr>
              <w:id w:val="-2083514193"/>
              <w:placeholder>
                <w:docPart w:val="{8ddef11d-f4d1-49d0-911a-d0a2a20968ca}"/>
              </w:placeholder>
            </w:sdtPr>
            <w:sdtContent>
              <w:r>
                <w:rPr>
                  <w:rFonts w:hint="eastAsia" w:ascii="宋体" w:hAnsi="宋体" w:cs="宋体"/>
                </w:rPr>
                <w:t>5.2产品定位</w:t>
              </w:r>
            </w:sdtContent>
          </w:sdt>
          <w:r>
            <w:tab/>
          </w:r>
          <w:bookmarkStart w:id="35" w:name="_Toc196_WPSOffice_Level2Page"/>
          <w:r>
            <w:t>21</w:t>
          </w:r>
          <w:bookmarkEnd w:id="35"/>
          <w:r>
            <w:fldChar w:fldCharType="end"/>
          </w:r>
        </w:p>
        <w:p>
          <w:pPr>
            <w:pStyle w:val="23"/>
            <w:tabs>
              <w:tab w:val="right" w:leader="dot" w:pos="8306"/>
            </w:tabs>
            <w:ind w:left="420"/>
          </w:pPr>
          <w:r>
            <w:fldChar w:fldCharType="begin"/>
          </w:r>
          <w:r>
            <w:instrText xml:space="preserve"> HYPERLINK \l "_Toc7480_WPSOffice_Level2" </w:instrText>
          </w:r>
          <w:r>
            <w:fldChar w:fldCharType="separate"/>
          </w:r>
          <w:sdt>
            <w:sdtPr>
              <w:id w:val="1143460850"/>
              <w:placeholder>
                <w:docPart w:val="{b20c45bc-53d7-4746-a1bb-236db95f09ff}"/>
              </w:placeholder>
            </w:sdtPr>
            <w:sdtContent>
              <w:r>
                <w:rPr>
                  <w:rFonts w:hint="eastAsia" w:ascii="宋体" w:hAnsi="宋体" w:cs="宋体"/>
                </w:rPr>
                <w:t>5.3定价策略</w:t>
              </w:r>
            </w:sdtContent>
          </w:sdt>
          <w:r>
            <w:tab/>
          </w:r>
          <w:bookmarkStart w:id="36" w:name="_Toc7480_WPSOffice_Level2Page"/>
          <w:r>
            <w:t>22</w:t>
          </w:r>
          <w:bookmarkEnd w:id="36"/>
          <w:r>
            <w:fldChar w:fldCharType="end"/>
          </w:r>
        </w:p>
        <w:p>
          <w:pPr>
            <w:pStyle w:val="23"/>
            <w:tabs>
              <w:tab w:val="right" w:leader="dot" w:pos="8306"/>
            </w:tabs>
            <w:ind w:left="420"/>
          </w:pPr>
          <w:r>
            <w:fldChar w:fldCharType="begin"/>
          </w:r>
          <w:r>
            <w:instrText xml:space="preserve"> HYPERLINK \l "_Toc3398_WPSOffice_Level2" </w:instrText>
          </w:r>
          <w:r>
            <w:fldChar w:fldCharType="separate"/>
          </w:r>
          <w:sdt>
            <w:sdtPr>
              <w:id w:val="1631523402"/>
              <w:placeholder>
                <w:docPart w:val="{376f656d-f344-490c-9903-d630b874e72f}"/>
              </w:placeholder>
            </w:sdtPr>
            <w:sdtContent>
              <w:r>
                <w:rPr>
                  <w:rFonts w:hint="eastAsia" w:ascii="宋体" w:hAnsi="宋体" w:cs="宋体"/>
                </w:rPr>
                <w:t>5.4战略伙伴建设</w:t>
              </w:r>
            </w:sdtContent>
          </w:sdt>
          <w:r>
            <w:tab/>
          </w:r>
          <w:bookmarkStart w:id="37" w:name="_Toc3398_WPSOffice_Level2Page"/>
          <w:r>
            <w:t>22</w:t>
          </w:r>
          <w:bookmarkEnd w:id="37"/>
          <w:r>
            <w:fldChar w:fldCharType="end"/>
          </w:r>
        </w:p>
        <w:p>
          <w:pPr>
            <w:pStyle w:val="23"/>
            <w:tabs>
              <w:tab w:val="right" w:leader="dot" w:pos="8306"/>
            </w:tabs>
            <w:ind w:left="420"/>
          </w:pPr>
          <w:r>
            <w:fldChar w:fldCharType="begin"/>
          </w:r>
          <w:r>
            <w:instrText xml:space="preserve"> HYPERLINK \l "_Toc1353_WPSOffice_Level2" </w:instrText>
          </w:r>
          <w:r>
            <w:fldChar w:fldCharType="separate"/>
          </w:r>
          <w:sdt>
            <w:sdtPr>
              <w:id w:val="-140052211"/>
              <w:placeholder>
                <w:docPart w:val="{39e57104-abe1-41a7-97e3-7c64bf852031}"/>
              </w:placeholder>
            </w:sdtPr>
            <w:sdtContent>
              <w:r>
                <w:rPr>
                  <w:rFonts w:hint="eastAsia" w:ascii="宋体" w:hAnsi="宋体" w:cs="宋体"/>
                </w:rPr>
                <w:t>5.5销售渠道分析</w:t>
              </w:r>
            </w:sdtContent>
          </w:sdt>
          <w:r>
            <w:tab/>
          </w:r>
          <w:bookmarkStart w:id="38" w:name="_Toc1353_WPSOffice_Level2Page"/>
          <w:r>
            <w:t>22</w:t>
          </w:r>
          <w:bookmarkEnd w:id="38"/>
          <w:r>
            <w:fldChar w:fldCharType="end"/>
          </w:r>
        </w:p>
        <w:p>
          <w:pPr>
            <w:pStyle w:val="23"/>
            <w:tabs>
              <w:tab w:val="right" w:leader="dot" w:pos="8306"/>
            </w:tabs>
            <w:ind w:left="420"/>
          </w:pPr>
          <w:r>
            <w:fldChar w:fldCharType="begin"/>
          </w:r>
          <w:r>
            <w:instrText xml:space="preserve"> HYPERLINK \l "_Toc15208_WPSOffice_Level2" </w:instrText>
          </w:r>
          <w:r>
            <w:fldChar w:fldCharType="separate"/>
          </w:r>
          <w:sdt>
            <w:sdtPr>
              <w:id w:val="-733848218"/>
              <w:placeholder>
                <w:docPart w:val="{28294c17-badd-4717-a508-8bd7906ae9c1}"/>
              </w:placeholder>
            </w:sdtPr>
            <w:sdtContent>
              <w:r>
                <w:rPr>
                  <w:rFonts w:hint="eastAsia" w:ascii="宋体" w:hAnsi="宋体" w:cs="宋体"/>
                </w:rPr>
                <w:t>5.6推广策略</w:t>
              </w:r>
            </w:sdtContent>
          </w:sdt>
          <w:r>
            <w:tab/>
          </w:r>
          <w:bookmarkStart w:id="39" w:name="_Toc15208_WPSOffice_Level2Page"/>
          <w:r>
            <w:t>22</w:t>
          </w:r>
          <w:bookmarkEnd w:id="39"/>
          <w:r>
            <w:fldChar w:fldCharType="end"/>
          </w:r>
        </w:p>
        <w:p>
          <w:pPr>
            <w:pStyle w:val="23"/>
            <w:tabs>
              <w:tab w:val="right" w:leader="dot" w:pos="8306"/>
            </w:tabs>
            <w:ind w:left="420"/>
          </w:pPr>
          <w:r>
            <w:fldChar w:fldCharType="begin"/>
          </w:r>
          <w:r>
            <w:instrText xml:space="preserve"> HYPERLINK \l "_Toc6793_WPSOffice_Level2" </w:instrText>
          </w:r>
          <w:r>
            <w:fldChar w:fldCharType="separate"/>
          </w:r>
          <w:sdt>
            <w:sdtPr>
              <w:id w:val="1617791093"/>
              <w:placeholder>
                <w:docPart w:val="{19ebb9e9-4246-4d67-ab3d-0225c956b4ea}"/>
              </w:placeholder>
            </w:sdtPr>
            <w:sdtContent>
              <w:r>
                <w:rPr>
                  <w:rFonts w:hint="eastAsia" w:ascii="宋体" w:hAnsi="宋体" w:cs="宋体"/>
                </w:rPr>
                <w:t>5.7市场开发策略</w:t>
              </w:r>
            </w:sdtContent>
          </w:sdt>
          <w:r>
            <w:tab/>
          </w:r>
          <w:bookmarkStart w:id="40" w:name="_Toc6793_WPSOffice_Level2Page"/>
          <w:r>
            <w:t>22</w:t>
          </w:r>
          <w:bookmarkEnd w:id="40"/>
          <w:r>
            <w:fldChar w:fldCharType="end"/>
          </w:r>
        </w:p>
        <w:p>
          <w:pPr>
            <w:pStyle w:val="24"/>
            <w:tabs>
              <w:tab w:val="right" w:leader="dot" w:pos="8306"/>
            </w:tabs>
            <w:ind w:left="840"/>
          </w:pPr>
          <w:r>
            <w:fldChar w:fldCharType="begin"/>
          </w:r>
          <w:r>
            <w:instrText xml:space="preserve"> HYPERLINK \l "_Toc3398_WPSOffice_Level3" </w:instrText>
          </w:r>
          <w:r>
            <w:fldChar w:fldCharType="separate"/>
          </w:r>
          <w:sdt>
            <w:sdtPr>
              <w:id w:val="1016429320"/>
              <w:placeholder>
                <w:docPart w:val="{6896443d-2f8d-4cae-9a6a-d0babd412cfe}"/>
              </w:placeholder>
            </w:sdtPr>
            <w:sdtContent>
              <w:r>
                <w:rPr>
                  <w:rFonts w:hint="eastAsia" w:asciiTheme="minorHAnsi" w:hAnsiTheme="minorHAnsi" w:eastAsiaTheme="minorEastAsia" w:cstheme="minorBidi"/>
                </w:rPr>
                <w:t>5.7.1开发产品的独特用途，寻找大众市场</w:t>
              </w:r>
            </w:sdtContent>
          </w:sdt>
          <w:r>
            <w:tab/>
          </w:r>
          <w:bookmarkStart w:id="41" w:name="_Toc3398_WPSOffice_Level3Page"/>
          <w:r>
            <w:t>22</w:t>
          </w:r>
          <w:bookmarkEnd w:id="41"/>
          <w:r>
            <w:fldChar w:fldCharType="end"/>
          </w:r>
        </w:p>
        <w:p>
          <w:pPr>
            <w:pStyle w:val="24"/>
            <w:tabs>
              <w:tab w:val="right" w:leader="dot" w:pos="8306"/>
            </w:tabs>
            <w:ind w:left="840"/>
          </w:pPr>
          <w:r>
            <w:fldChar w:fldCharType="begin"/>
          </w:r>
          <w:r>
            <w:instrText xml:space="preserve"> HYPERLINK \l "_Toc1353_WPSOffice_Level3" </w:instrText>
          </w:r>
          <w:r>
            <w:fldChar w:fldCharType="separate"/>
          </w:r>
          <w:sdt>
            <w:sdtPr>
              <w:id w:val="962859639"/>
              <w:placeholder>
                <w:docPart w:val="{37a38f20-b2de-4511-9c67-c36a839623dd}"/>
              </w:placeholder>
            </w:sdtPr>
            <w:sdtContent>
              <w:r>
                <w:rPr>
                  <w:rFonts w:hint="eastAsia" w:asciiTheme="minorHAnsi" w:hAnsiTheme="minorHAnsi" w:eastAsiaTheme="minorEastAsia" w:cstheme="minorBidi"/>
                </w:rPr>
                <w:t>5.7.2刺激现有顾客，实现重复购买</w:t>
              </w:r>
            </w:sdtContent>
          </w:sdt>
          <w:r>
            <w:tab/>
          </w:r>
          <w:bookmarkStart w:id="42" w:name="_Toc1353_WPSOffice_Level3Page"/>
          <w:r>
            <w:t>22</w:t>
          </w:r>
          <w:bookmarkEnd w:id="42"/>
          <w:r>
            <w:fldChar w:fldCharType="end"/>
          </w:r>
        </w:p>
        <w:p>
          <w:pPr>
            <w:pStyle w:val="24"/>
            <w:tabs>
              <w:tab w:val="right" w:leader="dot" w:pos="8306"/>
            </w:tabs>
            <w:ind w:left="840"/>
          </w:pPr>
          <w:r>
            <w:fldChar w:fldCharType="begin"/>
          </w:r>
          <w:r>
            <w:instrText xml:space="preserve"> HYPERLINK \l "_Toc15208_WPSOffice_Level3" </w:instrText>
          </w:r>
          <w:r>
            <w:fldChar w:fldCharType="separate"/>
          </w:r>
          <w:sdt>
            <w:sdtPr>
              <w:id w:val="-1671476859"/>
              <w:placeholder>
                <w:docPart w:val="{8d6efc9e-5eb9-4e0a-b8e5-db2916e385b1}"/>
              </w:placeholder>
            </w:sdtPr>
            <w:sdtContent>
              <w:r>
                <w:rPr>
                  <w:rFonts w:hint="eastAsia" w:asciiTheme="minorHAnsi" w:hAnsiTheme="minorHAnsi" w:eastAsiaTheme="minorEastAsia" w:cstheme="minorBidi"/>
                </w:rPr>
                <w:t>5.7.3对产品进行准确定位，寻找新的买主</w:t>
              </w:r>
            </w:sdtContent>
          </w:sdt>
          <w:r>
            <w:tab/>
          </w:r>
          <w:bookmarkStart w:id="43" w:name="_Toc15208_WPSOffice_Level3Page"/>
          <w:r>
            <w:t>22</w:t>
          </w:r>
          <w:bookmarkEnd w:id="43"/>
          <w:r>
            <w:fldChar w:fldCharType="end"/>
          </w:r>
        </w:p>
        <w:p>
          <w:pPr>
            <w:pStyle w:val="22"/>
            <w:tabs>
              <w:tab w:val="right" w:leader="dot" w:pos="8306"/>
            </w:tabs>
          </w:pPr>
          <w:r>
            <w:fldChar w:fldCharType="begin"/>
          </w:r>
          <w:r>
            <w:instrText xml:space="preserve"> HYPERLINK \l "_Toc17191_WPSOffice_Level1" </w:instrText>
          </w:r>
          <w:r>
            <w:fldChar w:fldCharType="separate"/>
          </w:r>
          <w:sdt>
            <w:sdtPr>
              <w:id w:val="-936670815"/>
              <w:placeholder>
                <w:docPart w:val="{94437ede-9b61-4fa3-bd1a-6f1d02a0453b}"/>
              </w:placeholder>
            </w:sdtPr>
            <w:sdtContent>
              <w:r>
                <w:rPr>
                  <w:rFonts w:hint="eastAsia" w:ascii="Arial" w:hAnsi="Arial" w:eastAsia="黑体" w:cstheme="minorBidi"/>
                </w:rPr>
                <w:t>第六章 生产与运营</w:t>
              </w:r>
            </w:sdtContent>
          </w:sdt>
          <w:r>
            <w:tab/>
          </w:r>
          <w:bookmarkStart w:id="44" w:name="_Toc17191_WPSOffice_Level1Page"/>
          <w:r>
            <w:t>23</w:t>
          </w:r>
          <w:bookmarkEnd w:id="44"/>
          <w:r>
            <w:fldChar w:fldCharType="end"/>
          </w:r>
        </w:p>
        <w:p>
          <w:pPr>
            <w:pStyle w:val="23"/>
            <w:tabs>
              <w:tab w:val="right" w:leader="dot" w:pos="8306"/>
            </w:tabs>
            <w:ind w:left="420"/>
          </w:pPr>
          <w:r>
            <w:fldChar w:fldCharType="begin"/>
          </w:r>
          <w:r>
            <w:instrText xml:space="preserve"> HYPERLINK \l "_Toc18982_WPSOffice_Level2" </w:instrText>
          </w:r>
          <w:r>
            <w:fldChar w:fldCharType="separate"/>
          </w:r>
          <w:sdt>
            <w:sdtPr>
              <w:id w:val="356016918"/>
              <w:placeholder>
                <w:docPart w:val="{84c9d5a6-63ad-4dd4-ac41-0e71d58cd1b6}"/>
              </w:placeholder>
            </w:sdtPr>
            <w:sdtContent>
              <w:r>
                <w:rPr>
                  <w:rFonts w:hint="eastAsia" w:ascii="宋体" w:hAnsi="宋体" w:cs="宋体"/>
                </w:rPr>
                <w:t>6.1产品研发适用阶段</w:t>
              </w:r>
            </w:sdtContent>
          </w:sdt>
          <w:r>
            <w:tab/>
          </w:r>
          <w:bookmarkStart w:id="45" w:name="_Toc18982_WPSOffice_Level2Page"/>
          <w:r>
            <w:t>23</w:t>
          </w:r>
          <w:bookmarkEnd w:id="45"/>
          <w:r>
            <w:fldChar w:fldCharType="end"/>
          </w:r>
        </w:p>
        <w:p>
          <w:pPr>
            <w:pStyle w:val="24"/>
            <w:tabs>
              <w:tab w:val="right" w:leader="dot" w:pos="8306"/>
            </w:tabs>
            <w:ind w:left="840"/>
          </w:pPr>
          <w:r>
            <w:fldChar w:fldCharType="begin"/>
          </w:r>
          <w:r>
            <w:instrText xml:space="preserve"> HYPERLINK \l "_Toc6951_WPSOffice_Level3" </w:instrText>
          </w:r>
          <w:r>
            <w:fldChar w:fldCharType="separate"/>
          </w:r>
          <w:sdt>
            <w:sdtPr>
              <w:id w:val="-1852555314"/>
              <w:placeholder>
                <w:docPart w:val="{cd3516ff-cc69-49ca-a518-dfa26c4e2f6c}"/>
              </w:placeholder>
            </w:sdtPr>
            <w:sdtContent>
              <w:r>
                <w:rPr>
                  <w:rFonts w:hint="eastAsia" w:asciiTheme="minorHAnsi" w:hAnsiTheme="minorHAnsi" w:eastAsiaTheme="minorEastAsia" w:cstheme="minorBidi"/>
                </w:rPr>
                <w:t>6.1.1产品状态：此时产品处于研发阶段，还未正式上线；</w:t>
              </w:r>
            </w:sdtContent>
          </w:sdt>
          <w:r>
            <w:tab/>
          </w:r>
          <w:bookmarkStart w:id="46" w:name="_Toc6951_WPSOffice_Level3Page"/>
          <w:r>
            <w:t>23</w:t>
          </w:r>
          <w:bookmarkEnd w:id="46"/>
          <w:r>
            <w:fldChar w:fldCharType="end"/>
          </w:r>
        </w:p>
        <w:p>
          <w:pPr>
            <w:pStyle w:val="24"/>
            <w:tabs>
              <w:tab w:val="right" w:leader="dot" w:pos="8306"/>
            </w:tabs>
            <w:ind w:left="840"/>
          </w:pPr>
          <w:r>
            <w:fldChar w:fldCharType="begin"/>
          </w:r>
          <w:r>
            <w:instrText xml:space="preserve"> HYPERLINK \l "_Toc31881_WPSOffice_Level3" </w:instrText>
          </w:r>
          <w:r>
            <w:fldChar w:fldCharType="separate"/>
          </w:r>
          <w:sdt>
            <w:sdtPr>
              <w:id w:val="74168059"/>
              <w:placeholder>
                <w:docPart w:val="{b528bf31-b7f6-4dee-af15-acc9a3323736}"/>
              </w:placeholder>
            </w:sdtPr>
            <w:sdtContent>
              <w:r>
                <w:rPr>
                  <w:rFonts w:hint="eastAsia" w:asciiTheme="minorHAnsi" w:hAnsiTheme="minorHAnsi" w:eastAsiaTheme="minorEastAsia" w:cstheme="minorBidi"/>
                </w:rPr>
                <w:t>6.1.2产品工作：为产品上线做准备；</w:t>
              </w:r>
            </w:sdtContent>
          </w:sdt>
          <w:r>
            <w:tab/>
          </w:r>
          <w:bookmarkStart w:id="47" w:name="_Toc31881_WPSOffice_Level3Page"/>
          <w:r>
            <w:t>23</w:t>
          </w:r>
          <w:bookmarkEnd w:id="47"/>
          <w:r>
            <w:fldChar w:fldCharType="end"/>
          </w:r>
        </w:p>
        <w:p>
          <w:pPr>
            <w:pStyle w:val="24"/>
            <w:tabs>
              <w:tab w:val="right" w:leader="dot" w:pos="8306"/>
            </w:tabs>
            <w:ind w:left="840"/>
          </w:pPr>
          <w:r>
            <w:fldChar w:fldCharType="begin"/>
          </w:r>
          <w:r>
            <w:instrText xml:space="preserve"> HYPERLINK \l "_Toc22115_WPSOffice_Level3" </w:instrText>
          </w:r>
          <w:r>
            <w:fldChar w:fldCharType="separate"/>
          </w:r>
          <w:sdt>
            <w:sdtPr>
              <w:id w:val="229588685"/>
              <w:placeholder>
                <w:docPart w:val="{89431183-d181-418a-b154-b04bb98ef107}"/>
              </w:placeholder>
            </w:sdtPr>
            <w:sdtContent>
              <w:r>
                <w:rPr>
                  <w:rFonts w:hint="eastAsia" w:asciiTheme="minorHAnsi" w:hAnsiTheme="minorHAnsi" w:eastAsiaTheme="minorEastAsia" w:cstheme="minorBidi"/>
                </w:rPr>
                <w:t>6.1.3运营内容：6.2.3.1进行目标用户梳理：目标用户群体分析、场所分析</w:t>
              </w:r>
            </w:sdtContent>
          </w:sdt>
          <w:r>
            <w:tab/>
          </w:r>
          <w:bookmarkStart w:id="48" w:name="_Toc22115_WPSOffice_Level3Page"/>
          <w:r>
            <w:t>23</w:t>
          </w:r>
          <w:bookmarkEnd w:id="48"/>
          <w:r>
            <w:fldChar w:fldCharType="end"/>
          </w:r>
        </w:p>
        <w:p>
          <w:pPr>
            <w:pStyle w:val="24"/>
            <w:tabs>
              <w:tab w:val="right" w:leader="dot" w:pos="8306"/>
            </w:tabs>
            <w:ind w:left="840"/>
          </w:pPr>
          <w:r>
            <w:fldChar w:fldCharType="begin"/>
          </w:r>
          <w:r>
            <w:instrText xml:space="preserve"> HYPERLINK \l "_Toc7492_WPSOffice_Level3" </w:instrText>
          </w:r>
          <w:r>
            <w:fldChar w:fldCharType="separate"/>
          </w:r>
          <w:sdt>
            <w:sdtPr>
              <w:id w:val="-1583668332"/>
              <w:placeholder>
                <w:docPart w:val="{0dba3f19-9f6b-4d79-87b6-bf59ff1b2425}"/>
              </w:placeholder>
            </w:sdtPr>
            <w:sdtContent>
              <w:r>
                <w:rPr>
                  <w:rFonts w:hint="eastAsia" w:asciiTheme="minorHAnsi" w:hAnsiTheme="minorHAnsi" w:eastAsiaTheme="minorEastAsia" w:cstheme="minorBidi"/>
                </w:rPr>
                <w:t>6.1.4前期宣传准备：6.2.4.1 官网策划；</w:t>
              </w:r>
            </w:sdtContent>
          </w:sdt>
          <w:r>
            <w:tab/>
          </w:r>
          <w:bookmarkStart w:id="49" w:name="_Toc7492_WPSOffice_Level3Page"/>
          <w:r>
            <w:t>23</w:t>
          </w:r>
          <w:bookmarkEnd w:id="49"/>
          <w:r>
            <w:fldChar w:fldCharType="end"/>
          </w:r>
        </w:p>
        <w:p>
          <w:pPr>
            <w:pStyle w:val="23"/>
            <w:tabs>
              <w:tab w:val="right" w:leader="dot" w:pos="8306"/>
            </w:tabs>
            <w:ind w:left="420"/>
          </w:pPr>
          <w:r>
            <w:fldChar w:fldCharType="begin"/>
          </w:r>
          <w:r>
            <w:instrText xml:space="preserve"> HYPERLINK \l "_Toc6951_WPSOffice_Level2" </w:instrText>
          </w:r>
          <w:r>
            <w:fldChar w:fldCharType="separate"/>
          </w:r>
          <w:sdt>
            <w:sdtPr>
              <w:id w:val="1103696547"/>
              <w:placeholder>
                <w:docPart w:val="{2b41f4c8-19eb-41c8-a833-4bf8a86b993d}"/>
              </w:placeholder>
            </w:sdtPr>
            <w:sdtContent>
              <w:r>
                <w:rPr>
                  <w:rFonts w:hint="eastAsia" w:ascii="宋体" w:hAnsi="宋体" w:cs="宋体"/>
                </w:rPr>
                <w:t>6.2产品试用推广阶段</w:t>
              </w:r>
            </w:sdtContent>
          </w:sdt>
          <w:r>
            <w:tab/>
          </w:r>
          <w:bookmarkStart w:id="50" w:name="_Toc6951_WPSOffice_Level2Page"/>
          <w:r>
            <w:t>24</w:t>
          </w:r>
          <w:bookmarkEnd w:id="50"/>
          <w:r>
            <w:fldChar w:fldCharType="end"/>
          </w:r>
        </w:p>
        <w:p>
          <w:pPr>
            <w:pStyle w:val="23"/>
            <w:tabs>
              <w:tab w:val="right" w:leader="dot" w:pos="8306"/>
            </w:tabs>
            <w:ind w:left="420"/>
          </w:pPr>
          <w:r>
            <w:fldChar w:fldCharType="begin"/>
          </w:r>
          <w:r>
            <w:instrText xml:space="preserve"> HYPERLINK \l "_Toc31881_WPSOffice_Level2" </w:instrText>
          </w:r>
          <w:r>
            <w:fldChar w:fldCharType="separate"/>
          </w:r>
          <w:sdt>
            <w:sdtPr>
              <w:id w:val="1192419087"/>
              <w:placeholder>
                <w:docPart w:val="{4a7b32da-04f2-44e0-9fed-5628ebc4de39}"/>
              </w:placeholder>
            </w:sdtPr>
            <w:sdtContent>
              <w:r>
                <w:rPr>
                  <w:rFonts w:hint="eastAsia" w:ascii="宋体" w:hAnsi="宋体" w:cs="宋体"/>
                </w:rPr>
                <w:t>6.3产品成熟发展阶段</w:t>
              </w:r>
            </w:sdtContent>
          </w:sdt>
          <w:r>
            <w:tab/>
          </w:r>
          <w:bookmarkStart w:id="51" w:name="_Toc31881_WPSOffice_Level2Page"/>
          <w:r>
            <w:t>24</w:t>
          </w:r>
          <w:bookmarkEnd w:id="51"/>
          <w:r>
            <w:fldChar w:fldCharType="end"/>
          </w:r>
        </w:p>
        <w:p>
          <w:pPr>
            <w:pStyle w:val="22"/>
            <w:tabs>
              <w:tab w:val="right" w:leader="dot" w:pos="8306"/>
            </w:tabs>
          </w:pPr>
          <w:r>
            <w:fldChar w:fldCharType="begin"/>
          </w:r>
          <w:r>
            <w:instrText xml:space="preserve"> HYPERLINK \l "_Toc20780_WPSOffice_Level1" </w:instrText>
          </w:r>
          <w:r>
            <w:fldChar w:fldCharType="separate"/>
          </w:r>
          <w:sdt>
            <w:sdtPr>
              <w:id w:val="-1445450700"/>
              <w:placeholder>
                <w:docPart w:val="{39c5f102-d722-456e-9aac-155e5154cf32}"/>
              </w:placeholder>
            </w:sdtPr>
            <w:sdtContent>
              <w:r>
                <w:rPr>
                  <w:rFonts w:asciiTheme="minorHAnsi" w:hAnsiTheme="minorHAnsi" w:eastAsiaTheme="minorEastAsia" w:cstheme="minorBidi"/>
                </w:rPr>
                <w:t>第七章</w:t>
              </w:r>
              <w:r>
                <w:rPr>
                  <w:rFonts w:hint="eastAsia" w:asciiTheme="minorHAnsi" w:hAnsiTheme="minorHAnsi" w:eastAsiaTheme="minorEastAsia" w:cstheme="minorBidi"/>
                </w:rPr>
                <w:t xml:space="preserve"> 财务</w:t>
              </w:r>
            </w:sdtContent>
          </w:sdt>
          <w:r>
            <w:tab/>
          </w:r>
          <w:bookmarkStart w:id="52" w:name="_Toc20780_WPSOffice_Level1Page"/>
          <w:r>
            <w:t>25</w:t>
          </w:r>
          <w:bookmarkEnd w:id="52"/>
          <w:r>
            <w:fldChar w:fldCharType="end"/>
          </w:r>
        </w:p>
        <w:p>
          <w:pPr>
            <w:pStyle w:val="23"/>
            <w:tabs>
              <w:tab w:val="right" w:leader="dot" w:pos="8306"/>
            </w:tabs>
            <w:ind w:left="420"/>
          </w:pPr>
          <w:r>
            <w:fldChar w:fldCharType="begin"/>
          </w:r>
          <w:r>
            <w:instrText xml:space="preserve"> HYPERLINK \l "_Toc22115_WPSOffice_Level2" </w:instrText>
          </w:r>
          <w:r>
            <w:fldChar w:fldCharType="separate"/>
          </w:r>
          <w:sdt>
            <w:sdtPr>
              <w:id w:val="344295350"/>
              <w:placeholder>
                <w:docPart w:val="{9ddc4b80-0ac2-4b78-98c8-bbf0a8866e8d}"/>
              </w:placeholder>
            </w:sdtPr>
            <w:sdtContent>
              <w:r>
                <w:rPr>
                  <w:rFonts w:hint="eastAsia" w:ascii="宋体" w:hAnsi="宋体" w:cs="宋体"/>
                </w:rPr>
                <w:t>7.1资金来源</w:t>
              </w:r>
            </w:sdtContent>
          </w:sdt>
          <w:r>
            <w:tab/>
          </w:r>
          <w:bookmarkStart w:id="53" w:name="_Toc22115_WPSOffice_Level2Page"/>
          <w:r>
            <w:t>25</w:t>
          </w:r>
          <w:bookmarkEnd w:id="53"/>
          <w:r>
            <w:fldChar w:fldCharType="end"/>
          </w:r>
        </w:p>
        <w:p>
          <w:pPr>
            <w:pStyle w:val="23"/>
            <w:tabs>
              <w:tab w:val="right" w:leader="dot" w:pos="8306"/>
            </w:tabs>
            <w:ind w:left="420"/>
          </w:pPr>
          <w:r>
            <w:fldChar w:fldCharType="begin"/>
          </w:r>
          <w:r>
            <w:instrText xml:space="preserve"> HYPERLINK \l "_Toc7492_WPSOffice_Level2" </w:instrText>
          </w:r>
          <w:r>
            <w:fldChar w:fldCharType="separate"/>
          </w:r>
          <w:sdt>
            <w:sdtPr>
              <w:id w:val="-1126699379"/>
              <w:placeholder>
                <w:docPart w:val="{c35771a5-f02a-4bef-be16-bf757b384502}"/>
              </w:placeholder>
            </w:sdtPr>
            <w:sdtContent>
              <w:r>
                <w:rPr>
                  <w:rFonts w:hint="eastAsia" w:ascii="宋体" w:hAnsi="宋体" w:cs="宋体"/>
                </w:rPr>
                <w:t>7.2投入预算</w:t>
              </w:r>
            </w:sdtContent>
          </w:sdt>
          <w:r>
            <w:tab/>
          </w:r>
          <w:bookmarkStart w:id="54" w:name="_Toc7492_WPSOffice_Level2Page"/>
          <w:r>
            <w:t>25</w:t>
          </w:r>
          <w:bookmarkEnd w:id="54"/>
          <w:r>
            <w:fldChar w:fldCharType="end"/>
          </w:r>
        </w:p>
        <w:p>
          <w:pPr>
            <w:pStyle w:val="23"/>
            <w:tabs>
              <w:tab w:val="right" w:leader="dot" w:pos="8306"/>
            </w:tabs>
            <w:ind w:left="420"/>
          </w:pPr>
          <w:r>
            <w:fldChar w:fldCharType="begin"/>
          </w:r>
          <w:r>
            <w:instrText xml:space="preserve"> HYPERLINK \l "_Toc8201_WPSOffice_Level2" </w:instrText>
          </w:r>
          <w:r>
            <w:fldChar w:fldCharType="separate"/>
          </w:r>
          <w:sdt>
            <w:sdtPr>
              <w:id w:val="361566421"/>
              <w:placeholder>
                <w:docPart w:val="{fff69fbc-7320-4f6a-9a79-57c1c58a698c}"/>
              </w:placeholder>
            </w:sdtPr>
            <w:sdtContent>
              <w:r>
                <w:rPr>
                  <w:rFonts w:hint="eastAsia" w:ascii="宋体" w:hAnsi="宋体" w:cs="宋体"/>
                </w:rPr>
                <w:t>7.3App盈利模式</w:t>
              </w:r>
            </w:sdtContent>
          </w:sdt>
          <w:r>
            <w:tab/>
          </w:r>
          <w:bookmarkStart w:id="55" w:name="_Toc8201_WPSOffice_Level2Page"/>
          <w:r>
            <w:t>25</w:t>
          </w:r>
          <w:bookmarkEnd w:id="55"/>
          <w:r>
            <w:fldChar w:fldCharType="end"/>
          </w:r>
        </w:p>
        <w:p>
          <w:pPr>
            <w:pStyle w:val="23"/>
            <w:tabs>
              <w:tab w:val="right" w:leader="dot" w:pos="8306"/>
            </w:tabs>
            <w:ind w:left="420"/>
          </w:pPr>
          <w:r>
            <w:fldChar w:fldCharType="begin"/>
          </w:r>
          <w:r>
            <w:instrText xml:space="preserve"> HYPERLINK \l "_Toc21362_WPSOffice_Level2" </w:instrText>
          </w:r>
          <w:r>
            <w:fldChar w:fldCharType="separate"/>
          </w:r>
          <w:sdt>
            <w:sdtPr>
              <w:id w:val="220334794"/>
              <w:placeholder>
                <w:docPart w:val="{cb9bac0d-d113-4a13-b865-f3d7c9e60b2c}"/>
              </w:placeholder>
            </w:sdtPr>
            <w:sdtContent>
              <w:r>
                <w:rPr>
                  <w:rFonts w:hint="eastAsia" w:ascii="宋体" w:hAnsi="宋体" w:cs="宋体"/>
                </w:rPr>
                <w:t>7.4未来收益预算</w:t>
              </w:r>
            </w:sdtContent>
          </w:sdt>
          <w:r>
            <w:tab/>
          </w:r>
          <w:bookmarkStart w:id="56" w:name="_Toc21362_WPSOffice_Level2Page"/>
          <w:r>
            <w:t>26</w:t>
          </w:r>
          <w:bookmarkEnd w:id="56"/>
          <w:r>
            <w:fldChar w:fldCharType="end"/>
          </w:r>
        </w:p>
        <w:p>
          <w:pPr>
            <w:pStyle w:val="23"/>
            <w:tabs>
              <w:tab w:val="right" w:leader="dot" w:pos="8306"/>
            </w:tabs>
            <w:ind w:left="420"/>
          </w:pPr>
          <w:r>
            <w:fldChar w:fldCharType="begin"/>
          </w:r>
          <w:r>
            <w:instrText xml:space="preserve"> HYPERLINK \l "_Toc60_WPSOffice_Level2" </w:instrText>
          </w:r>
          <w:r>
            <w:fldChar w:fldCharType="separate"/>
          </w:r>
          <w:sdt>
            <w:sdtPr>
              <w:id w:val="1141306962"/>
              <w:placeholder>
                <w:docPart w:val="{6e5a1a67-2eae-4b3f-8785-56c079699a4a}"/>
              </w:placeholder>
            </w:sdtPr>
            <w:sdtContent>
              <w:r>
                <w:rPr>
                  <w:rFonts w:hint="eastAsia" w:ascii="宋体" w:hAnsi="宋体" w:cs="宋体"/>
                </w:rPr>
                <w:t>7.5风险评估及应对策略</w:t>
              </w:r>
            </w:sdtContent>
          </w:sdt>
          <w:r>
            <w:tab/>
          </w:r>
          <w:bookmarkStart w:id="57" w:name="_Toc60_WPSOffice_Level2Page"/>
          <w:r>
            <w:t>26</w:t>
          </w:r>
          <w:bookmarkEnd w:id="57"/>
          <w:r>
            <w:fldChar w:fldCharType="end"/>
          </w:r>
        </w:p>
        <w:p>
          <w:pPr>
            <w:pStyle w:val="24"/>
            <w:tabs>
              <w:tab w:val="right" w:leader="dot" w:pos="8306"/>
            </w:tabs>
            <w:ind w:left="840"/>
          </w:pPr>
          <w:r>
            <w:fldChar w:fldCharType="begin"/>
          </w:r>
          <w:r>
            <w:instrText xml:space="preserve"> HYPERLINK \l "_Toc8201_WPSOffice_Level3" </w:instrText>
          </w:r>
          <w:r>
            <w:fldChar w:fldCharType="separate"/>
          </w:r>
          <w:sdt>
            <w:sdtPr>
              <w:id w:val="453841892"/>
              <w:placeholder>
                <w:docPart w:val="{cf45a8c8-ed53-4785-bbcb-09844cdb5c89}"/>
              </w:placeholder>
            </w:sdtPr>
            <w:sdtContent>
              <w:r>
                <w:rPr>
                  <w:rFonts w:hint="eastAsia" w:ascii="宋体" w:hAnsi="宋体" w:cs="宋体"/>
                </w:rPr>
                <w:t>7.5.1风险评估</w:t>
              </w:r>
            </w:sdtContent>
          </w:sdt>
          <w:r>
            <w:tab/>
          </w:r>
          <w:bookmarkStart w:id="58" w:name="_Toc8201_WPSOffice_Level3Page"/>
          <w:r>
            <w:t>26</w:t>
          </w:r>
          <w:bookmarkEnd w:id="58"/>
          <w:r>
            <w:fldChar w:fldCharType="end"/>
          </w:r>
        </w:p>
        <w:p>
          <w:pPr>
            <w:pStyle w:val="24"/>
            <w:tabs>
              <w:tab w:val="right" w:leader="dot" w:pos="8306"/>
            </w:tabs>
            <w:ind w:left="840"/>
          </w:pPr>
          <w:r>
            <w:fldChar w:fldCharType="begin"/>
          </w:r>
          <w:r>
            <w:instrText xml:space="preserve"> HYPERLINK \l "_Toc21362_WPSOffice_Level3" </w:instrText>
          </w:r>
          <w:r>
            <w:fldChar w:fldCharType="separate"/>
          </w:r>
          <w:sdt>
            <w:sdtPr>
              <w:id w:val="1403407769"/>
              <w:placeholder>
                <w:docPart w:val="{993f3000-8a3e-4a46-baac-a5d10493676c}"/>
              </w:placeholder>
            </w:sdtPr>
            <w:sdtContent>
              <w:r>
                <w:rPr>
                  <w:rFonts w:hint="eastAsia" w:ascii="宋体" w:hAnsi="宋体" w:cs="宋体"/>
                </w:rPr>
                <w:t>7.5.2应对策略</w:t>
              </w:r>
            </w:sdtContent>
          </w:sdt>
          <w:r>
            <w:tab/>
          </w:r>
          <w:bookmarkStart w:id="59" w:name="_Toc21362_WPSOffice_Level3Page"/>
          <w:r>
            <w:t>26</w:t>
          </w:r>
          <w:bookmarkEnd w:id="59"/>
          <w:r>
            <w:fldChar w:fldCharType="end"/>
          </w:r>
        </w:p>
        <w:p>
          <w:pPr>
            <w:pStyle w:val="22"/>
            <w:tabs>
              <w:tab w:val="right" w:leader="dot" w:pos="8306"/>
            </w:tabs>
          </w:pPr>
          <w:r>
            <w:fldChar w:fldCharType="begin"/>
          </w:r>
          <w:r>
            <w:instrText xml:space="preserve"> HYPERLINK \l "_Toc8645_WPSOffice_Level1" </w:instrText>
          </w:r>
          <w:r>
            <w:fldChar w:fldCharType="separate"/>
          </w:r>
          <w:sdt>
            <w:sdtPr>
              <w:id w:val="971175360"/>
              <w:placeholder>
                <w:docPart w:val="{31162d41-835e-4b73-8e58-9a162d0a346d}"/>
              </w:placeholder>
            </w:sdtPr>
            <w:sdtContent>
              <w:r>
                <w:rPr>
                  <w:rFonts w:hint="eastAsia" w:ascii="宋体" w:hAnsi="宋体" w:cs="宋体"/>
                </w:rPr>
                <w:t>第八章 创业团队</w:t>
              </w:r>
            </w:sdtContent>
          </w:sdt>
          <w:r>
            <w:tab/>
          </w:r>
          <w:bookmarkStart w:id="60" w:name="_Toc8645_WPSOffice_Level1Page"/>
          <w:r>
            <w:t>27</w:t>
          </w:r>
          <w:bookmarkEnd w:id="60"/>
          <w:r>
            <w:fldChar w:fldCharType="end"/>
          </w:r>
        </w:p>
        <w:p>
          <w:pPr>
            <w:pStyle w:val="23"/>
            <w:tabs>
              <w:tab w:val="right" w:leader="dot" w:pos="8306"/>
            </w:tabs>
            <w:ind w:left="420"/>
          </w:pPr>
          <w:r>
            <w:fldChar w:fldCharType="begin"/>
          </w:r>
          <w:r>
            <w:instrText xml:space="preserve"> HYPERLINK \l "_Toc30271_WPSOffice_Level2" </w:instrText>
          </w:r>
          <w:r>
            <w:fldChar w:fldCharType="separate"/>
          </w:r>
          <w:sdt>
            <w:sdtPr>
              <w:id w:val="691427401"/>
              <w:placeholder>
                <w:docPart w:val="{902f5bee-087d-4cc7-b70e-4e6d15933e41}"/>
              </w:placeholder>
            </w:sdtPr>
            <w:sdtContent>
              <w:r>
                <w:rPr>
                  <w:rFonts w:hint="eastAsia" w:ascii="宋体" w:hAnsi="宋体" w:cs="宋体"/>
                </w:rPr>
                <w:t>8.1团队简介</w:t>
              </w:r>
            </w:sdtContent>
          </w:sdt>
          <w:r>
            <w:tab/>
          </w:r>
          <w:bookmarkStart w:id="61" w:name="_Toc30271_WPSOffice_Level2Page"/>
          <w:r>
            <w:t>27</w:t>
          </w:r>
          <w:bookmarkEnd w:id="61"/>
          <w:r>
            <w:fldChar w:fldCharType="end"/>
          </w:r>
        </w:p>
        <w:p>
          <w:pPr>
            <w:pStyle w:val="23"/>
            <w:tabs>
              <w:tab w:val="right" w:leader="dot" w:pos="8306"/>
            </w:tabs>
            <w:ind w:left="420"/>
          </w:pPr>
          <w:r>
            <w:fldChar w:fldCharType="begin"/>
          </w:r>
          <w:r>
            <w:instrText xml:space="preserve"> HYPERLINK \l "_Toc27336_WPSOffice_Level2" </w:instrText>
          </w:r>
          <w:r>
            <w:fldChar w:fldCharType="separate"/>
          </w:r>
          <w:sdt>
            <w:sdtPr>
              <w:id w:val="760872700"/>
              <w:placeholder>
                <w:docPart w:val="{0a6e72c1-9b68-4914-afab-a1e84f642532}"/>
              </w:placeholder>
            </w:sdtPr>
            <w:sdtContent>
              <w:r>
                <w:rPr>
                  <w:rFonts w:hint="eastAsia" w:ascii="宋体" w:hAnsi="宋体" w:cs="宋体"/>
                </w:rPr>
                <w:t>8.2团队组织架构</w:t>
              </w:r>
            </w:sdtContent>
          </w:sdt>
          <w:r>
            <w:tab/>
          </w:r>
          <w:bookmarkStart w:id="62" w:name="_Toc27336_WPSOffice_Level2Page"/>
          <w:r>
            <w:t>27</w:t>
          </w:r>
          <w:bookmarkEnd w:id="62"/>
          <w:r>
            <w:fldChar w:fldCharType="end"/>
          </w:r>
        </w:p>
        <w:p>
          <w:pPr>
            <w:pStyle w:val="24"/>
            <w:tabs>
              <w:tab w:val="right" w:leader="dot" w:pos="8306"/>
            </w:tabs>
            <w:ind w:left="840"/>
          </w:pPr>
          <w:r>
            <w:fldChar w:fldCharType="begin"/>
          </w:r>
          <w:r>
            <w:instrText xml:space="preserve"> HYPERLINK \l "_Toc60_WPSOffice_Level3" </w:instrText>
          </w:r>
          <w:r>
            <w:fldChar w:fldCharType="separate"/>
          </w:r>
          <w:sdt>
            <w:sdtPr>
              <w:id w:val="1919750342"/>
              <w:placeholder>
                <w:docPart w:val="{7a89524a-3239-429f-8d6b-8172400647f5}"/>
              </w:placeholder>
            </w:sdtPr>
            <w:sdtContent>
              <w:r>
                <w:rPr>
                  <w:rFonts w:hint="eastAsia" w:ascii="宋体" w:hAnsi="宋体" w:cs="宋体"/>
                </w:rPr>
                <w:t>8.2.1团队分工</w:t>
              </w:r>
              <w:r>
                <w:rPr>
                  <w:rFonts w:hint="eastAsia" w:cs="仿宋" w:asciiTheme="minorEastAsia" w:hAnsiTheme="minorEastAsia" w:eastAsiaTheme="minorEastAsia"/>
                </w:rPr>
                <w:t>（公司初期拟采取传统直线制的组织形式）</w:t>
              </w:r>
            </w:sdtContent>
          </w:sdt>
          <w:r>
            <w:tab/>
          </w:r>
          <w:bookmarkStart w:id="63" w:name="_Toc60_WPSOffice_Level3Page"/>
          <w:r>
            <w:t>27</w:t>
          </w:r>
          <w:bookmarkEnd w:id="63"/>
          <w:r>
            <w:fldChar w:fldCharType="end"/>
          </w:r>
        </w:p>
        <w:p>
          <w:pPr>
            <w:pStyle w:val="24"/>
            <w:tabs>
              <w:tab w:val="right" w:leader="dot" w:pos="8306"/>
            </w:tabs>
            <w:ind w:left="840"/>
          </w:pPr>
          <w:r>
            <w:fldChar w:fldCharType="begin"/>
          </w:r>
          <w:r>
            <w:instrText xml:space="preserve"> HYPERLINK \l "_Toc30271_WPSOffice_Level3" </w:instrText>
          </w:r>
          <w:r>
            <w:fldChar w:fldCharType="separate"/>
          </w:r>
          <w:sdt>
            <w:sdtPr>
              <w:id w:val="-957715637"/>
              <w:placeholder>
                <w:docPart w:val="{027a9bb3-3ba6-4723-a8c7-58e8392158f3}"/>
              </w:placeholder>
            </w:sdtPr>
            <w:sdtContent>
              <w:r>
                <w:rPr>
                  <w:rFonts w:hint="eastAsia" w:ascii="宋体" w:hAnsi="宋体" w:cs="宋体"/>
                </w:rPr>
                <w:t>8.2.2人力资源管理</w:t>
              </w:r>
            </w:sdtContent>
          </w:sdt>
          <w:r>
            <w:tab/>
          </w:r>
          <w:bookmarkStart w:id="64" w:name="_Toc30271_WPSOffice_Level3Page"/>
          <w:r>
            <w:t>28</w:t>
          </w:r>
          <w:bookmarkEnd w:id="64"/>
          <w:r>
            <w:fldChar w:fldCharType="end"/>
          </w:r>
        </w:p>
        <w:p>
          <w:pPr>
            <w:pStyle w:val="24"/>
            <w:tabs>
              <w:tab w:val="right" w:leader="dot" w:pos="8306"/>
            </w:tabs>
            <w:ind w:left="840"/>
          </w:pPr>
          <w:r>
            <w:fldChar w:fldCharType="begin"/>
          </w:r>
          <w:r>
            <w:instrText xml:space="preserve"> HYPERLINK \l "_Toc27336_WPSOffice_Level3" </w:instrText>
          </w:r>
          <w:r>
            <w:fldChar w:fldCharType="separate"/>
          </w:r>
          <w:sdt>
            <w:sdtPr>
              <w:id w:val="1939486062"/>
              <w:placeholder>
                <w:docPart w:val="{212f1e6f-00da-4748-ae97-339d6bf0e85e}"/>
              </w:placeholder>
            </w:sdtPr>
            <w:sdtContent>
              <w:r>
                <w:rPr>
                  <w:rFonts w:hint="eastAsia" w:ascii="仿宋" w:hAnsi="仿宋" w:eastAsia="仿宋" w:cs="仿宋"/>
                </w:rPr>
                <w:t>图8-2人力资源管理结构图</w:t>
              </w:r>
            </w:sdtContent>
          </w:sdt>
          <w:r>
            <w:tab/>
          </w:r>
          <w:bookmarkStart w:id="65" w:name="_Toc27336_WPSOffice_Level3Page"/>
          <w:r>
            <w:t>28</w:t>
          </w:r>
          <w:bookmarkEnd w:id="65"/>
          <w:r>
            <w:fldChar w:fldCharType="end"/>
          </w:r>
        </w:p>
        <w:p>
          <w:pPr>
            <w:pStyle w:val="23"/>
            <w:tabs>
              <w:tab w:val="right" w:leader="dot" w:pos="8306"/>
            </w:tabs>
            <w:ind w:left="420"/>
          </w:pPr>
          <w:r>
            <w:fldChar w:fldCharType="begin"/>
          </w:r>
          <w:r>
            <w:instrText xml:space="preserve"> HYPERLINK \l "_Toc26213_WPSOffice_Level2" </w:instrText>
          </w:r>
          <w:r>
            <w:fldChar w:fldCharType="separate"/>
          </w:r>
          <w:sdt>
            <w:sdtPr>
              <w:id w:val="388314804"/>
              <w:placeholder>
                <w:docPart w:val="{94fcfa13-f8e9-4921-892c-3c4154639bbe}"/>
              </w:placeholder>
            </w:sdtPr>
            <w:sdtContent>
              <w:r>
                <w:rPr>
                  <w:rFonts w:hint="eastAsia" w:ascii="宋体" w:hAnsi="宋体" w:cs="宋体"/>
                </w:rPr>
                <w:t>8.3 团队成员</w:t>
              </w:r>
            </w:sdtContent>
          </w:sdt>
          <w:r>
            <w:tab/>
          </w:r>
          <w:bookmarkStart w:id="66" w:name="_Toc26213_WPSOffice_Level2Page"/>
          <w:r>
            <w:t>29</w:t>
          </w:r>
          <w:bookmarkEnd w:id="66"/>
          <w:r>
            <w:fldChar w:fldCharType="end"/>
          </w:r>
        </w:p>
        <w:p>
          <w:pPr>
            <w:pStyle w:val="23"/>
            <w:tabs>
              <w:tab w:val="right" w:leader="dot" w:pos="8306"/>
            </w:tabs>
            <w:ind w:left="420"/>
          </w:pPr>
          <w:r>
            <w:fldChar w:fldCharType="begin"/>
          </w:r>
          <w:r>
            <w:instrText xml:space="preserve"> HYPERLINK \l "_Toc4371_WPSOffice_Level2" </w:instrText>
          </w:r>
          <w:r>
            <w:fldChar w:fldCharType="separate"/>
          </w:r>
          <w:sdt>
            <w:sdtPr>
              <w:id w:val="-667175538"/>
              <w:placeholder>
                <w:docPart w:val="{f4609340-7ccc-4085-b628-5c4ce45da174}"/>
              </w:placeholder>
            </w:sdtPr>
            <w:sdtContent>
              <w:r>
                <w:rPr>
                  <w:rFonts w:hint="eastAsia" w:ascii="宋体" w:hAnsi="宋体" w:cs="宋体"/>
                </w:rPr>
                <w:t>8.4创新体系</w:t>
              </w:r>
            </w:sdtContent>
          </w:sdt>
          <w:r>
            <w:tab/>
          </w:r>
          <w:bookmarkStart w:id="67" w:name="_Toc4371_WPSOffice_Level2Page"/>
          <w:r>
            <w:t>30</w:t>
          </w:r>
          <w:bookmarkEnd w:id="67"/>
          <w:r>
            <w:fldChar w:fldCharType="end"/>
          </w:r>
        </w:p>
        <w:p>
          <w:pPr>
            <w:pStyle w:val="22"/>
            <w:tabs>
              <w:tab w:val="right" w:leader="dot" w:pos="8306"/>
            </w:tabs>
          </w:pPr>
          <w:r>
            <w:fldChar w:fldCharType="begin"/>
          </w:r>
          <w:r>
            <w:instrText xml:space="preserve"> HYPERLINK \l "_Toc4529_WPSOffice_Level1" </w:instrText>
          </w:r>
          <w:r>
            <w:fldChar w:fldCharType="separate"/>
          </w:r>
          <w:sdt>
            <w:sdtPr>
              <w:id w:val="1730110209"/>
              <w:placeholder>
                <w:docPart w:val="{412d3fdd-bb47-463f-b7f9-60fc96f28053}"/>
              </w:placeholder>
            </w:sdtPr>
            <w:sdtContent>
              <w:r>
                <w:rPr>
                  <w:rFonts w:asciiTheme="minorHAnsi" w:hAnsiTheme="minorHAnsi" w:eastAsiaTheme="minorEastAsia" w:cstheme="minorBidi"/>
                </w:rPr>
                <w:t>第九章</w:t>
              </w:r>
              <w:r>
                <w:rPr>
                  <w:rFonts w:hint="eastAsia" w:asciiTheme="minorHAnsi" w:hAnsiTheme="minorHAnsi" w:eastAsiaTheme="minorEastAsia" w:cstheme="minorBidi"/>
                </w:rPr>
                <w:t xml:space="preserve"> 项目可操作性分析和项目效益</w:t>
              </w:r>
            </w:sdtContent>
          </w:sdt>
          <w:r>
            <w:tab/>
          </w:r>
          <w:bookmarkStart w:id="68" w:name="_Toc4529_WPSOffice_Level1Page"/>
          <w:r>
            <w:t>31</w:t>
          </w:r>
          <w:bookmarkEnd w:id="68"/>
          <w:r>
            <w:fldChar w:fldCharType="end"/>
          </w:r>
        </w:p>
        <w:p>
          <w:pPr>
            <w:pStyle w:val="23"/>
            <w:tabs>
              <w:tab w:val="right" w:leader="dot" w:pos="8306"/>
            </w:tabs>
            <w:ind w:left="420"/>
          </w:pPr>
          <w:r>
            <w:fldChar w:fldCharType="begin"/>
          </w:r>
          <w:r>
            <w:instrText xml:space="preserve"> HYPERLINK \l "_Toc31975_WPSOffice_Level2" </w:instrText>
          </w:r>
          <w:r>
            <w:fldChar w:fldCharType="separate"/>
          </w:r>
          <w:sdt>
            <w:sdtPr>
              <w:id w:val="2146545486"/>
              <w:placeholder>
                <w:docPart w:val="{4044be2e-f4c9-46fe-a529-cc58dc8ae7cc}"/>
              </w:placeholder>
            </w:sdtPr>
            <w:sdtContent>
              <w:r>
                <w:rPr>
                  <w:rFonts w:hint="eastAsia" w:ascii="宋体" w:hAnsi="宋体" w:cs="宋体"/>
                </w:rPr>
                <w:t>9.1 项目可操作性分析</w:t>
              </w:r>
            </w:sdtContent>
          </w:sdt>
          <w:r>
            <w:tab/>
          </w:r>
          <w:bookmarkStart w:id="69" w:name="_Toc31975_WPSOffice_Level2Page"/>
          <w:r>
            <w:t>31</w:t>
          </w:r>
          <w:bookmarkEnd w:id="69"/>
          <w:r>
            <w:fldChar w:fldCharType="end"/>
          </w:r>
        </w:p>
        <w:p>
          <w:pPr>
            <w:pStyle w:val="23"/>
            <w:tabs>
              <w:tab w:val="right" w:leader="dot" w:pos="8306"/>
            </w:tabs>
            <w:ind w:left="420"/>
          </w:pPr>
          <w:r>
            <w:fldChar w:fldCharType="begin"/>
          </w:r>
          <w:r>
            <w:instrText xml:space="preserve"> HYPERLINK \l "_Toc26756_WPSOffice_Level2" </w:instrText>
          </w:r>
          <w:r>
            <w:fldChar w:fldCharType="separate"/>
          </w:r>
          <w:sdt>
            <w:sdtPr>
              <w:id w:val="-1617820095"/>
              <w:placeholder>
                <w:docPart w:val="{81a05be8-7293-49f7-84ef-4fb0591b8918}"/>
              </w:placeholder>
            </w:sdtPr>
            <w:sdtContent>
              <w:r>
                <w:rPr>
                  <w:rFonts w:hint="eastAsia" w:ascii="宋体" w:hAnsi="宋体" w:cs="宋体"/>
                </w:rPr>
                <w:t>9.2 项目效益</w:t>
              </w:r>
            </w:sdtContent>
          </w:sdt>
          <w:r>
            <w:tab/>
          </w:r>
          <w:bookmarkStart w:id="70" w:name="_Toc26756_WPSOffice_Level2Page"/>
          <w:r>
            <w:t>31</w:t>
          </w:r>
          <w:bookmarkEnd w:id="70"/>
          <w:r>
            <w:fldChar w:fldCharType="end"/>
          </w:r>
        </w:p>
        <w:p>
          <w:pPr>
            <w:pStyle w:val="24"/>
            <w:tabs>
              <w:tab w:val="right" w:leader="dot" w:pos="8306"/>
            </w:tabs>
            <w:ind w:left="840"/>
          </w:pPr>
          <w:r>
            <w:fldChar w:fldCharType="begin"/>
          </w:r>
          <w:r>
            <w:instrText xml:space="preserve"> HYPERLINK \l "_Toc26213_WPSOffice_Level3" </w:instrText>
          </w:r>
          <w:r>
            <w:fldChar w:fldCharType="separate"/>
          </w:r>
          <w:sdt>
            <w:sdtPr>
              <w:id w:val="613791839"/>
              <w:placeholder>
                <w:docPart w:val="{50f2d779-e5aa-4245-8763-a53795c23ca9}"/>
              </w:placeholder>
            </w:sdtPr>
            <w:sdtContent>
              <w:r>
                <w:rPr>
                  <w:rFonts w:hint="eastAsia" w:ascii="宋体" w:hAnsi="宋体" w:cs="宋体"/>
                </w:rPr>
                <w:t>9.2.1社会效益</w:t>
              </w:r>
            </w:sdtContent>
          </w:sdt>
          <w:r>
            <w:tab/>
          </w:r>
          <w:bookmarkStart w:id="71" w:name="_Toc26213_WPSOffice_Level3Page"/>
          <w:r>
            <w:t>31</w:t>
          </w:r>
          <w:bookmarkEnd w:id="71"/>
          <w:r>
            <w:fldChar w:fldCharType="end"/>
          </w:r>
        </w:p>
        <w:p>
          <w:pPr>
            <w:pStyle w:val="24"/>
            <w:tabs>
              <w:tab w:val="right" w:leader="dot" w:pos="8306"/>
            </w:tabs>
            <w:ind w:left="840"/>
          </w:pPr>
          <w:r>
            <w:fldChar w:fldCharType="begin"/>
          </w:r>
          <w:r>
            <w:instrText xml:space="preserve"> HYPERLINK \l "_Toc4371_WPSOffice_Level3" </w:instrText>
          </w:r>
          <w:r>
            <w:fldChar w:fldCharType="separate"/>
          </w:r>
          <w:sdt>
            <w:sdtPr>
              <w:id w:val="-1969044985"/>
            </w:sdtPr>
            <w:sdtContent>
              <w:r>
                <w:rPr>
                  <w:rFonts w:hint="eastAsia" w:ascii="宋体" w:hAnsi="宋体" w:cs="宋体"/>
                </w:rPr>
                <w:t>9.2.2经济效益</w:t>
              </w:r>
            </w:sdtContent>
          </w:sdt>
          <w:r>
            <w:tab/>
          </w:r>
          <w:bookmarkStart w:id="72" w:name="_Toc4371_WPSOffice_Level3Page"/>
          <w:r>
            <w:t>31</w:t>
          </w:r>
          <w:bookmarkEnd w:id="72"/>
          <w:r>
            <w:fldChar w:fldCharType="end"/>
          </w:r>
        </w:p>
      </w:sdtContent>
    </w:sdt>
    <w:bookmarkEnd w:id="0"/>
    <w:p>
      <w:pPr>
        <w:pStyle w:val="24"/>
        <w:tabs>
          <w:tab w:val="right" w:leader="dot" w:pos="8306"/>
        </w:tabs>
        <w:spacing w:line="360" w:lineRule="auto"/>
        <w:ind w:left="840"/>
        <w:rPr>
          <w:rFonts w:ascii="宋体" w:hAnsi="宋体" w:cs="宋体"/>
          <w:sz w:val="24"/>
          <w:szCs w:val="24"/>
        </w:rPr>
      </w:pPr>
      <w:r>
        <w:rPr>
          <w:rFonts w:hint="eastAsia" w:ascii="宋体" w:hAnsi="宋体" w:cs="宋体"/>
          <w:sz w:val="24"/>
          <w:szCs w:val="24"/>
        </w:rPr>
        <w:br w:type="page"/>
      </w:r>
    </w:p>
    <w:p>
      <w:pPr>
        <w:pStyle w:val="2"/>
        <w:spacing w:line="360" w:lineRule="auto"/>
        <w:jc w:val="center"/>
        <w:rPr>
          <w:rFonts w:ascii="宋体" w:hAnsi="宋体" w:eastAsia="宋体" w:cs="宋体"/>
          <w:sz w:val="32"/>
          <w:szCs w:val="32"/>
        </w:rPr>
      </w:pPr>
      <w:bookmarkStart w:id="73" w:name="_Toc32502_WPSOffice_Level1"/>
      <w:bookmarkStart w:id="74" w:name="_Toc9767_WPSOffice_Level1"/>
      <w:r>
        <w:rPr>
          <w:rFonts w:hint="eastAsia" w:ascii="宋体" w:hAnsi="宋体" w:eastAsia="宋体" w:cs="宋体"/>
          <w:sz w:val="32"/>
          <w:szCs w:val="32"/>
        </w:rPr>
        <w:t>第一章 项目概述</w:t>
      </w:r>
      <w:bookmarkEnd w:id="73"/>
      <w:bookmarkEnd w:id="74"/>
    </w:p>
    <w:p>
      <w:pPr>
        <w:spacing w:after="0" w:line="343" w:lineRule="exact"/>
        <w:ind w:right="86" w:firstLine="480" w:firstLineChars="200"/>
        <w:jc w:val="both"/>
        <w:rPr>
          <w:rFonts w:hint="eastAsia" w:ascii="宋体" w:hAnsi="宋体" w:eastAsia="宋体" w:cs="宋体"/>
          <w:color w:val="auto"/>
          <w:sz w:val="24"/>
          <w:szCs w:val="24"/>
        </w:rPr>
      </w:pPr>
      <w:bookmarkStart w:id="75" w:name="_Toc10444_WPSOffice_Level2"/>
      <w:bookmarkStart w:id="76" w:name="_Toc17261_WPSOffice_Level2"/>
      <w:r>
        <w:rPr>
          <w:rFonts w:hint="eastAsia" w:ascii="宋体" w:hAnsi="宋体" w:eastAsia="宋体" w:cs="宋体"/>
          <w:color w:val="auto"/>
          <w:sz w:val="24"/>
          <w:szCs w:val="24"/>
        </w:rPr>
        <w:t>本项目提供一个基于 LBS（Location Based Service）的纸质图书分享平台，整合个人的图书资源，线上申请借阅，线下递交图书，通过构建和加入附近的书圈，达到以书会友、资源共享、提升交流、分享阅读乐趣的目的。通过对附近公共递交场所的选择，来服务咖啡、奶茶、点心、餐</w:t>
      </w:r>
      <w:r>
        <w:rPr>
          <w:rFonts w:hint="eastAsia" w:ascii="宋体" w:hAnsi="宋体" w:eastAsia="宋体" w:cs="宋体"/>
          <w:color w:val="auto"/>
          <w:sz w:val="24"/>
          <w:szCs w:val="24"/>
          <w:lang w:eastAsia="zh-CN"/>
        </w:rPr>
        <w:t>饮</w:t>
      </w:r>
      <w:r>
        <w:rPr>
          <w:rFonts w:hint="eastAsia" w:ascii="宋体" w:hAnsi="宋体" w:eastAsia="宋体" w:cs="宋体"/>
          <w:color w:val="auto"/>
          <w:sz w:val="24"/>
          <w:szCs w:val="24"/>
        </w:rPr>
        <w:t>和其它商品的售卖，以书为媒介打造书友社交平台。本项目致力于创建一个书籍共享</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知识共享的世界，让人们最大限度地通过书籍资源共享来满足自己和他人的阅读需求，帮助人们提升阅读兴趣、发挥共享效益，为“倡导全民阅读，建设书香社会”做贡献。</w:t>
      </w:r>
    </w:p>
    <w:p>
      <w:pPr>
        <w:pStyle w:val="3"/>
        <w:spacing w:line="360" w:lineRule="auto"/>
        <w:rPr>
          <w:rFonts w:hint="eastAsia" w:ascii="宋体" w:hAnsi="宋体" w:eastAsia="宋体" w:cs="宋体"/>
          <w:bCs/>
          <w:sz w:val="30"/>
          <w:szCs w:val="30"/>
        </w:rPr>
      </w:pPr>
      <w:r>
        <w:rPr>
          <w:rFonts w:hint="eastAsia" w:ascii="宋体" w:hAnsi="宋体" w:eastAsia="宋体" w:cs="宋体"/>
          <w:bCs/>
          <w:sz w:val="30"/>
          <w:szCs w:val="30"/>
        </w:rPr>
        <w:t>1.1项目简介</w:t>
      </w:r>
      <w:bookmarkEnd w:id="75"/>
      <w:bookmarkEnd w:id="76"/>
    </w:p>
    <w:p>
      <w:pPr>
        <w:pStyle w:val="3"/>
        <w:spacing w:line="360" w:lineRule="auto"/>
        <w:ind w:firstLine="480" w:firstLineChars="200"/>
        <w:rPr>
          <w:rFonts w:hint="eastAsia" w:ascii="宋体" w:hAnsi="宋体" w:eastAsia="宋体" w:cs="宋体"/>
          <w:b w:val="0"/>
          <w:bCs/>
          <w:sz w:val="24"/>
          <w:lang w:val="en-US" w:eastAsia="zh-CN"/>
        </w:rPr>
      </w:pPr>
      <w:r>
        <w:rPr>
          <w:rFonts w:ascii="宋体" w:hAnsi="宋体" w:eastAsia="宋体" w:cs="宋体"/>
          <w:b w:val="0"/>
          <w:bCs/>
          <w:color w:val="auto"/>
          <w:sz w:val="24"/>
          <w:szCs w:val="24"/>
        </w:rPr>
        <w:t>随着现代网络经济的高速发展，人们的阅读习惯与态度正发生着剧烈的改变，大量的微信公众号的推送，以及口水快餐文学的盛行，网络阅读平台的发展，这些无一不在改变着读者的</w:t>
      </w:r>
      <w:r>
        <w:rPr>
          <w:rFonts w:hint="eastAsia" w:ascii="宋体" w:hAnsi="宋体" w:eastAsia="宋体" w:cs="宋体"/>
          <w:b w:val="0"/>
          <w:bCs/>
          <w:color w:val="auto"/>
          <w:sz w:val="24"/>
          <w:szCs w:val="24"/>
          <w:lang w:eastAsia="zh-CN"/>
        </w:rPr>
        <w:t>阅读</w:t>
      </w:r>
      <w:r>
        <w:rPr>
          <w:rFonts w:ascii="宋体" w:hAnsi="宋体" w:eastAsia="宋体" w:cs="宋体"/>
          <w:b w:val="0"/>
          <w:bCs/>
          <w:color w:val="auto"/>
          <w:sz w:val="24"/>
          <w:szCs w:val="24"/>
        </w:rPr>
        <w:t>取向以及模式。</w:t>
      </w:r>
      <w:r>
        <w:rPr>
          <w:rFonts w:hint="eastAsia" w:ascii="宋体" w:hAnsi="宋体" w:eastAsia="宋体" w:cs="宋体"/>
          <w:b w:val="0"/>
          <w:bCs/>
          <w:color w:val="auto"/>
          <w:sz w:val="24"/>
          <w:szCs w:val="24"/>
          <w:lang w:eastAsia="zh-CN"/>
        </w:rPr>
        <w:t>本项目致力于提供一个纸质的图书分享平台，倡导共享经济。使人们回归书海，促进文化的发展与流传，同时基于各类图书，成立书圈，建立有趣的书友社交平台。以此促进文化交流，个人兴趣发展。于此同时为第三方门店提供服务，加大客源，促进商品售卖。</w:t>
      </w:r>
    </w:p>
    <w:p>
      <w:pPr>
        <w:tabs>
          <w:tab w:val="left" w:pos="967"/>
        </w:tabs>
        <w:spacing w:line="360" w:lineRule="auto"/>
        <w:jc w:val="left"/>
        <w:rPr>
          <w:rFonts w:hint="eastAsia" w:ascii="宋体" w:hAnsi="宋体" w:eastAsia="宋体" w:cs="宋体"/>
          <w:sz w:val="24"/>
        </w:rPr>
      </w:pPr>
      <w:bookmarkStart w:id="77" w:name="_Toc15907_WPSOffice_Level2"/>
      <w:bookmarkStart w:id="78" w:name="_Toc8865_WPSOffice_Level2"/>
      <w:r>
        <w:rPr>
          <w:rStyle w:val="20"/>
          <w:rFonts w:hint="eastAsia" w:ascii="宋体" w:hAnsi="宋体" w:eastAsia="宋体" w:cs="宋体"/>
          <w:bCs/>
          <w:sz w:val="28"/>
          <w:szCs w:val="28"/>
        </w:rPr>
        <w:t>1.2项目名称</w:t>
      </w:r>
      <w:bookmarkEnd w:id="77"/>
      <w:bookmarkEnd w:id="78"/>
      <w:r>
        <w:rPr>
          <w:rFonts w:hint="eastAsia" w:ascii="宋体" w:hAnsi="宋体" w:eastAsia="宋体" w:cs="宋体"/>
          <w:sz w:val="24"/>
        </w:rPr>
        <w:t xml:space="preserve"> </w:t>
      </w:r>
    </w:p>
    <w:p>
      <w:pPr>
        <w:tabs>
          <w:tab w:val="left" w:pos="967"/>
        </w:tabs>
        <w:spacing w:line="360" w:lineRule="auto"/>
        <w:ind w:firstLine="2249" w:firstLineChars="800"/>
        <w:jc w:val="left"/>
        <w:rPr>
          <w:rFonts w:hint="eastAsia" w:ascii="宋体" w:hAnsi="宋体" w:eastAsia="宋体" w:cs="宋体"/>
          <w:b/>
          <w:bCs/>
          <w:sz w:val="28"/>
          <w:szCs w:val="28"/>
        </w:rPr>
      </w:pPr>
      <w:r>
        <w:rPr>
          <w:rFonts w:hint="eastAsia" w:ascii="宋体" w:hAnsi="宋体" w:eastAsia="宋体" w:cs="宋体"/>
          <w:b/>
          <w:bCs/>
          <w:sz w:val="28"/>
          <w:szCs w:val="28"/>
        </w:rPr>
        <w:t>基</w:t>
      </w:r>
      <w:r>
        <w:rPr>
          <w:rFonts w:hint="eastAsia" w:ascii="宋体" w:hAnsi="宋体" w:eastAsia="宋体" w:cs="宋体"/>
          <w:b/>
          <w:bCs/>
          <w:sz w:val="28"/>
          <w:szCs w:val="28"/>
          <w:lang w:eastAsia="zh-CN"/>
        </w:rPr>
        <w:t>于</w:t>
      </w:r>
      <w:r>
        <w:rPr>
          <w:rFonts w:hint="eastAsia" w:ascii="宋体" w:hAnsi="宋体" w:eastAsia="宋体" w:cs="宋体"/>
          <w:b/>
          <w:bCs/>
          <w:sz w:val="28"/>
          <w:szCs w:val="28"/>
        </w:rPr>
        <w:t>LB</w:t>
      </w:r>
      <w:r>
        <w:rPr>
          <w:rFonts w:hint="eastAsia" w:ascii="宋体" w:hAnsi="宋体" w:eastAsia="宋体" w:cs="宋体"/>
          <w:b/>
          <w:bCs/>
          <w:sz w:val="28"/>
          <w:szCs w:val="28"/>
          <w:lang w:val="en-US" w:eastAsia="zh-CN"/>
        </w:rPr>
        <w:t>S</w:t>
      </w:r>
      <w:r>
        <w:rPr>
          <w:rFonts w:hint="eastAsia" w:ascii="宋体" w:hAnsi="宋体" w:eastAsia="宋体" w:cs="宋体"/>
          <w:b/>
          <w:bCs/>
          <w:sz w:val="28"/>
          <w:szCs w:val="28"/>
        </w:rPr>
        <w:t>的纸质图书共享平台</w:t>
      </w:r>
    </w:p>
    <w:p>
      <w:pPr>
        <w:pStyle w:val="3"/>
        <w:spacing w:line="360" w:lineRule="auto"/>
        <w:rPr>
          <w:rFonts w:ascii="宋体" w:hAnsi="宋体" w:eastAsia="宋体" w:cs="宋体"/>
          <w:bCs/>
          <w:sz w:val="28"/>
          <w:szCs w:val="28"/>
        </w:rPr>
      </w:pPr>
      <w:bookmarkStart w:id="79" w:name="_Toc10049_WPSOffice_Level2"/>
      <w:bookmarkStart w:id="80" w:name="_Toc25257_WPSOffice_Level2"/>
      <w:r>
        <w:rPr>
          <w:rFonts w:hint="eastAsia" w:ascii="宋体" w:hAnsi="宋体" w:eastAsia="宋体" w:cs="宋体"/>
          <w:bCs/>
          <w:sz w:val="28"/>
          <w:szCs w:val="28"/>
        </w:rPr>
        <w:t>1.3项目宗旨</w:t>
      </w:r>
      <w:bookmarkEnd w:id="79"/>
      <w:bookmarkEnd w:id="80"/>
    </w:p>
    <w:p>
      <w:pPr>
        <w:tabs>
          <w:tab w:val="left" w:pos="967"/>
        </w:tabs>
        <w:spacing w:line="360" w:lineRule="auto"/>
        <w:ind w:firstLine="480" w:firstLineChars="200"/>
        <w:jc w:val="left"/>
        <w:rPr>
          <w:rFonts w:hint="eastAsia" w:ascii="宋体" w:hAnsi="宋体" w:eastAsia="宋体" w:cs="宋体"/>
          <w:sz w:val="24"/>
          <w:lang w:eastAsia="zh-CN"/>
        </w:rPr>
      </w:pPr>
      <w:r>
        <w:rPr>
          <w:rFonts w:hint="eastAsia" w:ascii="宋体" w:hAnsi="宋体" w:eastAsia="宋体" w:cs="宋体"/>
          <w:sz w:val="24"/>
        </w:rPr>
        <w:t>在习近平新时代中国特色社会主义思想指导下，用创新的</w:t>
      </w:r>
      <w:r>
        <w:rPr>
          <w:rFonts w:hint="eastAsia" w:ascii="宋体" w:hAnsi="宋体" w:eastAsia="宋体" w:cs="宋体"/>
          <w:sz w:val="24"/>
          <w:lang w:eastAsia="zh-CN"/>
        </w:rPr>
        <w:t>理念</w:t>
      </w:r>
      <w:r>
        <w:rPr>
          <w:rFonts w:hint="eastAsia" w:ascii="宋体" w:hAnsi="宋体" w:eastAsia="宋体" w:cs="宋体"/>
          <w:sz w:val="24"/>
        </w:rPr>
        <w:t>，做出一个符合中国特色社会主义核心价值观的App</w:t>
      </w:r>
      <w:r>
        <w:rPr>
          <w:rFonts w:hint="eastAsia" w:ascii="宋体" w:hAnsi="宋体" w:eastAsia="宋体" w:cs="宋体"/>
          <w:sz w:val="24"/>
          <w:lang w:eastAsia="zh-CN"/>
        </w:rPr>
        <w:t>以及配套系统资源</w:t>
      </w:r>
      <w:r>
        <w:rPr>
          <w:rFonts w:hint="eastAsia" w:ascii="宋体" w:hAnsi="宋体" w:eastAsia="宋体" w:cs="宋体"/>
          <w:sz w:val="24"/>
        </w:rPr>
        <w:t>，不忘初心，不懈奋斗。</w:t>
      </w:r>
      <w:r>
        <w:rPr>
          <w:rFonts w:hint="eastAsia" w:ascii="宋体" w:hAnsi="宋体" w:eastAsia="宋体" w:cs="宋体"/>
          <w:color w:val="auto"/>
          <w:sz w:val="24"/>
          <w:szCs w:val="24"/>
        </w:rPr>
        <w:t>为“倡导全民阅读，建设书香社会”</w:t>
      </w:r>
      <w:r>
        <w:rPr>
          <w:rFonts w:hint="eastAsia" w:ascii="宋体" w:hAnsi="宋体" w:eastAsia="宋体" w:cs="宋体"/>
          <w:color w:val="auto"/>
          <w:sz w:val="24"/>
          <w:szCs w:val="24"/>
          <w:lang w:eastAsia="zh-CN"/>
        </w:rPr>
        <w:t>而努力。打响</w:t>
      </w:r>
      <w:r>
        <w:rPr>
          <w:rFonts w:ascii="Arial" w:hAnsi="Arial" w:eastAsia="Arial" w:cs="Arial"/>
          <w:color w:val="auto"/>
          <w:sz w:val="24"/>
          <w:szCs w:val="24"/>
        </w:rPr>
        <w:t>“</w:t>
      </w:r>
      <w:r>
        <w:rPr>
          <w:rFonts w:ascii="宋体" w:hAnsi="宋体" w:eastAsia="宋体" w:cs="宋体"/>
          <w:color w:val="auto"/>
          <w:sz w:val="24"/>
          <w:szCs w:val="24"/>
        </w:rPr>
        <w:t>同城漂书，以书会友，有书就有朋友</w:t>
      </w:r>
      <w:r>
        <w:rPr>
          <w:rFonts w:ascii="Arial" w:hAnsi="Arial" w:eastAsia="Arial" w:cs="Arial"/>
          <w:color w:val="auto"/>
          <w:sz w:val="24"/>
          <w:szCs w:val="24"/>
        </w:rPr>
        <w:t>”</w:t>
      </w:r>
      <w:r>
        <w:rPr>
          <w:rFonts w:hint="eastAsia" w:ascii="Arial" w:hAnsi="Arial" w:eastAsia="宋体" w:cs="Arial"/>
          <w:color w:val="auto"/>
          <w:sz w:val="24"/>
          <w:szCs w:val="24"/>
          <w:lang w:eastAsia="zh-CN"/>
        </w:rPr>
        <w:t>的口号，促进知识共享，并提高人民知识水平，推动社会文化发展与流传，提高图书资源利用率和各服务行业经济发展。</w:t>
      </w:r>
    </w:p>
    <w:p>
      <w:pPr>
        <w:pStyle w:val="3"/>
        <w:spacing w:line="360" w:lineRule="auto"/>
        <w:rPr>
          <w:rFonts w:hint="eastAsia" w:ascii="宋体" w:hAnsi="宋体" w:eastAsia="宋体" w:cs="宋体"/>
          <w:bCs/>
          <w:sz w:val="28"/>
          <w:szCs w:val="28"/>
        </w:rPr>
      </w:pPr>
      <w:bookmarkStart w:id="81" w:name="_Toc14826_WPSOffice_Level2"/>
      <w:bookmarkStart w:id="82" w:name="_Toc23257_WPSOffice_Level2"/>
      <w:r>
        <w:rPr>
          <w:rFonts w:hint="eastAsia" w:ascii="宋体" w:hAnsi="宋体" w:eastAsia="宋体" w:cs="宋体"/>
          <w:bCs/>
          <w:sz w:val="28"/>
          <w:szCs w:val="28"/>
        </w:rPr>
        <w:t>1.4项目标志</w:t>
      </w:r>
      <w:bookmarkEnd w:id="81"/>
      <w:bookmarkEnd w:id="82"/>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90925" cy="2390775"/>
            <wp:effectExtent l="0" t="0" r="9525" b="952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5"/>
                    <a:stretch>
                      <a:fillRect/>
                    </a:stretch>
                  </pic:blipFill>
                  <pic:spPr>
                    <a:xfrm>
                      <a:off x="0" y="0"/>
                      <a:ext cx="3590925" cy="2390775"/>
                    </a:xfrm>
                    <a:prstGeom prst="rect">
                      <a:avLst/>
                    </a:prstGeom>
                    <a:noFill/>
                    <a:ln w="9525">
                      <a:noFill/>
                    </a:ln>
                  </pic:spPr>
                </pic:pic>
              </a:graphicData>
            </a:graphic>
          </wp:inline>
        </w:drawing>
      </w:r>
    </w:p>
    <w:p/>
    <w:p>
      <w:pPr>
        <w:pStyle w:val="3"/>
        <w:spacing w:line="360" w:lineRule="auto"/>
        <w:rPr>
          <w:rFonts w:hint="eastAsia" w:ascii="宋体" w:hAnsi="宋体" w:eastAsia="宋体" w:cs="宋体"/>
          <w:bCs/>
          <w:sz w:val="28"/>
          <w:szCs w:val="28"/>
        </w:rPr>
      </w:pPr>
      <w:bookmarkStart w:id="83" w:name="_Toc20041_WPSOffice_Level2"/>
      <w:bookmarkStart w:id="84" w:name="_Toc17191_WPSOffice_Level2"/>
      <w:r>
        <w:rPr>
          <w:rFonts w:hint="eastAsia" w:ascii="宋体" w:hAnsi="宋体" w:eastAsia="宋体" w:cs="宋体"/>
          <w:bCs/>
          <w:sz w:val="28"/>
          <w:szCs w:val="28"/>
        </w:rPr>
        <w:t>1.5项目优势</w:t>
      </w:r>
      <w:bookmarkEnd w:id="83"/>
      <w:bookmarkEnd w:id="84"/>
      <w:bookmarkStart w:id="85" w:name="_Toc14826_WPSOffice_Level3"/>
      <w:bookmarkStart w:id="86" w:name="_Toc23257_WPSOffice_Level3"/>
    </w:p>
    <w:p>
      <w:pPr>
        <w:pStyle w:val="3"/>
        <w:spacing w:line="360" w:lineRule="auto"/>
        <w:rPr>
          <w:rFonts w:hint="eastAsia" w:ascii="宋体" w:hAnsi="宋体" w:eastAsia="宋体" w:cs="宋体"/>
          <w:b w:val="0"/>
          <w:sz w:val="24"/>
          <w:szCs w:val="24"/>
          <w:u w:val="none"/>
          <w:lang w:eastAsia="zh-CN"/>
        </w:rPr>
      </w:pPr>
      <w:r>
        <w:rPr>
          <w:rFonts w:hint="eastAsia" w:ascii="宋体" w:hAnsi="宋体" w:eastAsia="宋体" w:cs="宋体"/>
          <w:bCs/>
          <w:sz w:val="24"/>
          <w:szCs w:val="24"/>
          <w:u w:val="none"/>
        </w:rPr>
        <w:t>1.5.1</w:t>
      </w:r>
      <w:bookmarkEnd w:id="85"/>
      <w:bookmarkEnd w:id="86"/>
      <w:r>
        <w:rPr>
          <w:rFonts w:hint="eastAsia" w:ascii="宋体" w:hAnsi="宋体" w:eastAsia="宋体" w:cs="宋体"/>
          <w:bCs/>
          <w:sz w:val="24"/>
          <w:szCs w:val="24"/>
          <w:u w:val="none"/>
          <w:lang w:eastAsia="zh-CN"/>
        </w:rPr>
        <w:t>共享优势</w:t>
      </w:r>
    </w:p>
    <w:p>
      <w:pPr>
        <w:tabs>
          <w:tab w:val="left" w:pos="967"/>
        </w:tabs>
        <w:spacing w:line="360" w:lineRule="auto"/>
        <w:ind w:firstLine="480" w:firstLineChars="200"/>
        <w:jc w:val="left"/>
        <w:rPr>
          <w:rFonts w:hint="eastAsia" w:ascii="宋体" w:hAnsi="宋体" w:eastAsia="宋体" w:cs="宋体"/>
          <w:bCs/>
          <w:sz w:val="24"/>
          <w:szCs w:val="24"/>
          <w:lang w:eastAsia="zh-CN"/>
        </w:rPr>
      </w:pPr>
      <w:r>
        <w:rPr>
          <w:rFonts w:hint="eastAsia" w:ascii="宋体" w:hAnsi="宋体" w:eastAsia="宋体" w:cs="宋体"/>
          <w:color w:val="auto"/>
          <w:sz w:val="24"/>
          <w:szCs w:val="24"/>
        </w:rPr>
        <w:t>共享经济已经是当今最热的经济模式，但同样也是正在“摸石头过河”的经济。共享经济最具盛名和成功的例子就是：滴滴，Uber，ofo，摩拜等。</w:t>
      </w:r>
      <w:r>
        <w:rPr>
          <w:rFonts w:hint="eastAsia" w:ascii="宋体" w:hAnsi="宋体" w:eastAsia="宋体" w:cs="宋体"/>
          <w:sz w:val="24"/>
          <w:szCs w:val="24"/>
        </w:rPr>
        <w:t>目前为止，市场上没有一个</w:t>
      </w:r>
      <w:r>
        <w:rPr>
          <w:rFonts w:hint="eastAsia" w:ascii="宋体" w:hAnsi="宋体" w:eastAsia="宋体" w:cs="宋体"/>
          <w:sz w:val="24"/>
          <w:szCs w:val="24"/>
          <w:lang w:eastAsia="zh-CN"/>
        </w:rPr>
        <w:t>基于各类图书资源的共享平台。</w:t>
      </w:r>
      <w:r>
        <w:rPr>
          <w:rFonts w:hint="eastAsia" w:ascii="宋体" w:hAnsi="宋体" w:eastAsia="宋体" w:cs="宋体"/>
          <w:color w:val="auto"/>
          <w:sz w:val="24"/>
          <w:szCs w:val="24"/>
          <w:lang w:eastAsia="zh-CN"/>
        </w:rPr>
        <w:t>本项目</w:t>
      </w:r>
      <w:r>
        <w:rPr>
          <w:rFonts w:hint="eastAsia" w:ascii="宋体" w:hAnsi="宋体" w:eastAsia="宋体" w:cs="宋体"/>
          <w:color w:val="auto"/>
          <w:sz w:val="24"/>
          <w:szCs w:val="24"/>
        </w:rPr>
        <w:t xml:space="preserve">基于 LBS </w:t>
      </w:r>
      <w:r>
        <w:rPr>
          <w:rFonts w:hint="eastAsia" w:ascii="宋体" w:hAnsi="宋体" w:eastAsia="宋体" w:cs="宋体"/>
          <w:color w:val="auto"/>
          <w:sz w:val="24"/>
          <w:szCs w:val="24"/>
          <w:lang w:eastAsia="zh-CN"/>
        </w:rPr>
        <w:t>技术</w:t>
      </w:r>
      <w:r>
        <w:rPr>
          <w:rFonts w:hint="eastAsia" w:ascii="宋体" w:hAnsi="宋体" w:eastAsia="宋体" w:cs="宋体"/>
          <w:color w:val="auto"/>
          <w:sz w:val="24"/>
          <w:szCs w:val="24"/>
        </w:rPr>
        <w:t>。读者用户可根据自己的地理位置，</w:t>
      </w:r>
      <w:r>
        <w:rPr>
          <w:rFonts w:hint="eastAsia" w:ascii="宋体" w:hAnsi="宋体" w:eastAsia="宋体" w:cs="宋体"/>
          <w:color w:val="auto"/>
          <w:sz w:val="24"/>
          <w:szCs w:val="24"/>
          <w:lang w:eastAsia="zh-CN"/>
        </w:rPr>
        <w:t>分享自己的图书资源，</w:t>
      </w:r>
      <w:r>
        <w:rPr>
          <w:rFonts w:hint="eastAsia" w:ascii="宋体" w:hAnsi="宋体" w:eastAsia="宋体" w:cs="宋体"/>
          <w:color w:val="auto"/>
          <w:sz w:val="24"/>
          <w:szCs w:val="24"/>
        </w:rPr>
        <w:t>也可以根据自己的位置，发现和选择附近的</w:t>
      </w:r>
      <w:r>
        <w:rPr>
          <w:rFonts w:hint="eastAsia" w:ascii="宋体" w:hAnsi="宋体" w:eastAsia="宋体" w:cs="宋体"/>
          <w:color w:val="auto"/>
          <w:sz w:val="24"/>
          <w:szCs w:val="24"/>
          <w:lang w:eastAsia="zh-CN"/>
        </w:rPr>
        <w:t>共享图书进行借阅。充分体现了共享经济的优势。</w:t>
      </w:r>
      <w:bookmarkStart w:id="87" w:name="_Toc20041_WPSOffice_Level3"/>
      <w:bookmarkStart w:id="88" w:name="_Toc17191_WPSOffice_Level3"/>
      <w:r>
        <w:rPr>
          <w:rFonts w:hint="eastAsia" w:ascii="宋体" w:hAnsi="宋体" w:eastAsia="宋体" w:cs="宋体"/>
          <w:bCs/>
          <w:sz w:val="24"/>
          <w:szCs w:val="24"/>
        </w:rPr>
        <w:t>1.5.2</w:t>
      </w:r>
      <w:bookmarkEnd w:id="87"/>
      <w:bookmarkEnd w:id="88"/>
      <w:r>
        <w:rPr>
          <w:rFonts w:hint="eastAsia" w:ascii="宋体" w:hAnsi="宋体" w:eastAsia="宋体" w:cs="宋体"/>
          <w:bCs/>
          <w:sz w:val="24"/>
          <w:szCs w:val="24"/>
          <w:lang w:eastAsia="zh-CN"/>
        </w:rPr>
        <w:t>社交优势</w:t>
      </w:r>
    </w:p>
    <w:p>
      <w:pPr>
        <w:pStyle w:val="4"/>
        <w:spacing w:line="360" w:lineRule="auto"/>
        <w:ind w:firstLine="480" w:firstLineChars="200"/>
        <w:rPr>
          <w:rFonts w:hint="eastAsia" w:ascii="宋体" w:hAnsi="宋体" w:eastAsia="宋体" w:cs="宋体"/>
          <w:b w:val="0"/>
          <w:bCs/>
          <w:color w:val="auto"/>
          <w:sz w:val="24"/>
          <w:szCs w:val="24"/>
          <w:lang w:eastAsia="zh-CN"/>
        </w:rPr>
      </w:pPr>
      <w:r>
        <w:rPr>
          <w:rFonts w:hint="eastAsia" w:ascii="宋体" w:hAnsi="宋体" w:eastAsia="宋体" w:cs="宋体"/>
          <w:b w:val="0"/>
          <w:bCs/>
          <w:color w:val="auto"/>
          <w:sz w:val="24"/>
          <w:szCs w:val="24"/>
        </w:rPr>
        <w:t>用户可根据自己的地理位置，发现、创建或加入同城范围内附近区域的书友圈，查看书友圈中共享的图书和书友信息</w:t>
      </w:r>
      <w:r>
        <w:rPr>
          <w:rFonts w:hint="eastAsia" w:ascii="宋体" w:hAnsi="宋体" w:eastAsia="宋体" w:cs="宋体"/>
          <w:b w:val="0"/>
          <w:bCs/>
          <w:color w:val="auto"/>
          <w:sz w:val="24"/>
          <w:szCs w:val="24"/>
          <w:lang w:eastAsia="zh-CN"/>
        </w:rPr>
        <w:t>，在</w:t>
      </w:r>
      <w:r>
        <w:rPr>
          <w:rFonts w:hint="eastAsia" w:ascii="宋体" w:hAnsi="宋体" w:eastAsia="宋体" w:cs="宋体"/>
          <w:b w:val="0"/>
          <w:bCs/>
          <w:color w:val="auto"/>
          <w:sz w:val="24"/>
          <w:szCs w:val="24"/>
        </w:rPr>
        <w:t>漂书</w:t>
      </w:r>
      <w:r>
        <w:rPr>
          <w:rFonts w:hint="eastAsia" w:ascii="宋体" w:hAnsi="宋体" w:eastAsia="宋体" w:cs="宋体"/>
          <w:b w:val="0"/>
          <w:bCs/>
          <w:color w:val="auto"/>
          <w:sz w:val="24"/>
          <w:szCs w:val="24"/>
          <w:lang w:eastAsia="zh-CN"/>
        </w:rPr>
        <w:t>的同时</w:t>
      </w:r>
      <w:r>
        <w:rPr>
          <w:rFonts w:hint="eastAsia" w:ascii="宋体" w:hAnsi="宋体" w:eastAsia="宋体" w:cs="宋体"/>
          <w:b w:val="0"/>
          <w:bCs/>
          <w:color w:val="auto"/>
          <w:sz w:val="24"/>
          <w:szCs w:val="24"/>
        </w:rPr>
        <w:t>，以书会友，打造书友社交平台。平台不单共享图书，也融合在 QQ 群、微信群、豆瓣小组等网络社交平台中，以“读书交流”为目的的社交群体。聚拢本地周边零散的阅读人群，设置一些话题或群聊功能，促进阅读交流，</w:t>
      </w:r>
      <w:r>
        <w:rPr>
          <w:rFonts w:hint="eastAsia" w:ascii="宋体" w:hAnsi="宋体" w:eastAsia="宋体" w:cs="宋体"/>
          <w:b w:val="0"/>
          <w:bCs/>
          <w:color w:val="auto"/>
          <w:sz w:val="24"/>
          <w:szCs w:val="24"/>
          <w:lang w:eastAsia="zh-CN"/>
        </w:rPr>
        <w:t>体现</w:t>
      </w:r>
      <w:r>
        <w:rPr>
          <w:rFonts w:hint="eastAsia" w:ascii="宋体" w:hAnsi="宋体" w:eastAsia="宋体" w:cs="宋体"/>
          <w:b w:val="0"/>
          <w:bCs/>
          <w:color w:val="auto"/>
          <w:sz w:val="24"/>
          <w:szCs w:val="24"/>
        </w:rPr>
        <w:t>社交</w:t>
      </w:r>
      <w:r>
        <w:rPr>
          <w:rFonts w:hint="eastAsia" w:ascii="宋体" w:hAnsi="宋体" w:eastAsia="宋体" w:cs="宋体"/>
          <w:b w:val="0"/>
          <w:bCs/>
          <w:color w:val="auto"/>
          <w:sz w:val="24"/>
          <w:szCs w:val="24"/>
          <w:lang w:eastAsia="zh-CN"/>
        </w:rPr>
        <w:t>优势。</w:t>
      </w:r>
    </w:p>
    <w:p>
      <w:pPr>
        <w:pStyle w:val="4"/>
        <w:spacing w:line="360" w:lineRule="auto"/>
        <w:ind w:firstLine="241" w:firstLineChars="100"/>
        <w:rPr>
          <w:rFonts w:hint="eastAsia" w:ascii="宋体" w:hAnsi="宋体" w:eastAsia="宋体" w:cs="宋体"/>
          <w:b/>
          <w:bCs/>
          <w:color w:val="auto"/>
          <w:sz w:val="24"/>
          <w:szCs w:val="24"/>
          <w:lang w:val="en-US" w:eastAsia="zh-CN"/>
        </w:rPr>
      </w:pPr>
      <w:r>
        <w:rPr>
          <w:rFonts w:hint="eastAsia" w:ascii="宋体" w:hAnsi="宋体" w:eastAsia="宋体" w:cs="宋体"/>
          <w:bCs/>
          <w:sz w:val="24"/>
          <w:szCs w:val="24"/>
        </w:rPr>
        <w:t>1.5.</w:t>
      </w:r>
      <w:r>
        <w:rPr>
          <w:rFonts w:hint="eastAsia" w:ascii="宋体" w:hAnsi="宋体" w:eastAsia="宋体" w:cs="宋体"/>
          <w:bCs/>
          <w:sz w:val="24"/>
          <w:szCs w:val="24"/>
          <w:lang w:val="en-US" w:eastAsia="zh-CN"/>
        </w:rPr>
        <w:t>3</w:t>
      </w:r>
      <w:r>
        <w:rPr>
          <w:rStyle w:val="21"/>
          <w:rFonts w:hint="eastAsia" w:ascii="宋体" w:hAnsi="宋体" w:eastAsia="宋体" w:cs="宋体"/>
          <w:b/>
          <w:bCs/>
          <w:sz w:val="24"/>
          <w:szCs w:val="24"/>
          <w:lang w:eastAsia="zh-CN"/>
        </w:rPr>
        <w:t>有效的</w:t>
      </w:r>
      <w:r>
        <w:rPr>
          <w:rFonts w:hint="eastAsia" w:ascii="宋体" w:hAnsi="宋体" w:eastAsia="宋体" w:cs="宋体"/>
          <w:b/>
          <w:bCs/>
          <w:color w:val="auto"/>
          <w:sz w:val="24"/>
          <w:szCs w:val="24"/>
          <w:lang w:eastAsia="zh-CN"/>
        </w:rPr>
        <w:t>信任值奖惩机制</w:t>
      </w:r>
      <w:r>
        <w:rPr>
          <w:rFonts w:hint="eastAsia" w:ascii="宋体" w:hAnsi="宋体" w:eastAsia="宋体" w:cs="宋体"/>
          <w:b/>
          <w:bCs/>
          <w:color w:val="auto"/>
          <w:sz w:val="24"/>
          <w:szCs w:val="24"/>
          <w:lang w:val="en-US" w:eastAsia="zh-CN"/>
        </w:rPr>
        <w:t xml:space="preserve">  </w:t>
      </w:r>
    </w:p>
    <w:p>
      <w:pPr>
        <w:tabs>
          <w:tab w:val="left" w:pos="967"/>
        </w:tabs>
        <w:ind w:firstLine="480" w:firstLineChars="200"/>
        <w:jc w:val="left"/>
        <w:rPr>
          <w:rFonts w:hint="eastAsia" w:ascii="宋体" w:hAnsi="宋体" w:eastAsia="宋体" w:cs="宋体"/>
          <w:sz w:val="24"/>
          <w:szCs w:val="24"/>
        </w:rPr>
      </w:pPr>
      <w:r>
        <w:rPr>
          <w:rFonts w:hint="eastAsia" w:ascii="宋体" w:hAnsi="宋体" w:eastAsia="宋体" w:cs="宋体"/>
          <w:color w:val="auto"/>
          <w:sz w:val="24"/>
          <w:szCs w:val="24"/>
        </w:rPr>
        <w:t>用户可以通过共享书、漂书、书友的点赞、留言、评价等来提高自己的信任分值。通过大数据分析技术，为借书读者提供图书推荐、书圈推荐、书友推荐</w:t>
      </w:r>
      <w:r>
        <w:rPr>
          <w:rFonts w:hint="eastAsia" w:ascii="宋体" w:hAnsi="宋体" w:eastAsia="宋体" w:cs="宋体"/>
          <w:color w:val="auto"/>
          <w:sz w:val="24"/>
          <w:szCs w:val="24"/>
          <w:lang w:eastAsia="zh-CN"/>
        </w:rPr>
        <w:t>等</w:t>
      </w:r>
      <w:r>
        <w:rPr>
          <w:rFonts w:hint="eastAsia" w:ascii="宋体" w:hAnsi="宋体" w:eastAsia="宋体" w:cs="宋体"/>
          <w:color w:val="auto"/>
          <w:sz w:val="24"/>
          <w:szCs w:val="24"/>
        </w:rPr>
        <w:t>个性化的服务功能。</w:t>
      </w:r>
      <w:r>
        <w:rPr>
          <w:rFonts w:hint="eastAsia" w:ascii="宋体" w:hAnsi="宋体" w:eastAsia="宋体" w:cs="宋体"/>
          <w:sz w:val="24"/>
          <w:szCs w:val="24"/>
        </w:rPr>
        <w:t xml:space="preserve"> </w:t>
      </w:r>
    </w:p>
    <w:p>
      <w:pPr>
        <w:pStyle w:val="4"/>
        <w:spacing w:line="360" w:lineRule="auto"/>
        <w:ind w:firstLine="241" w:firstLineChars="100"/>
        <w:rPr>
          <w:rFonts w:hint="eastAsia" w:ascii="宋体" w:hAnsi="宋体" w:eastAsia="宋体" w:cs="宋体"/>
          <w:bCs/>
          <w:sz w:val="24"/>
          <w:szCs w:val="24"/>
          <w:lang w:eastAsia="zh-CN"/>
        </w:rPr>
      </w:pPr>
      <w:r>
        <w:rPr>
          <w:rFonts w:hint="eastAsia" w:ascii="宋体" w:hAnsi="宋体" w:eastAsia="宋体" w:cs="宋体"/>
          <w:bCs/>
          <w:sz w:val="24"/>
          <w:szCs w:val="24"/>
        </w:rPr>
        <w:t>1.5.</w:t>
      </w:r>
      <w:r>
        <w:rPr>
          <w:rFonts w:hint="eastAsia" w:ascii="宋体" w:hAnsi="宋体" w:eastAsia="宋体" w:cs="宋体"/>
          <w:bCs/>
          <w:sz w:val="24"/>
          <w:szCs w:val="24"/>
          <w:lang w:val="en-US" w:eastAsia="zh-CN"/>
        </w:rPr>
        <w:t>4</w:t>
      </w:r>
      <w:r>
        <w:rPr>
          <w:rFonts w:hint="eastAsia" w:ascii="宋体" w:hAnsi="宋体" w:eastAsia="宋体" w:cs="宋体"/>
          <w:bCs/>
          <w:sz w:val="24"/>
          <w:szCs w:val="24"/>
          <w:lang w:eastAsia="zh-CN"/>
        </w:rPr>
        <w:t>符合社会潮流</w:t>
      </w:r>
    </w:p>
    <w:p>
      <w:pPr>
        <w:ind w:firstLine="480" w:firstLineChars="200"/>
        <w:rPr>
          <w:rFonts w:hint="eastAsia" w:ascii="宋体" w:hAnsi="宋体" w:eastAsia="宋体" w:cs="宋体"/>
          <w:sz w:val="24"/>
          <w:szCs w:val="24"/>
          <w:lang w:eastAsia="zh-CN"/>
        </w:rPr>
      </w:pPr>
      <w:r>
        <w:rPr>
          <w:rFonts w:hint="eastAsia" w:ascii="宋体" w:hAnsi="宋体" w:eastAsia="宋体" w:cs="宋体"/>
          <w:color w:val="141616"/>
          <w:sz w:val="24"/>
          <w:szCs w:val="24"/>
        </w:rPr>
        <w:t>目前</w:t>
      </w:r>
      <w:r>
        <w:rPr>
          <w:rFonts w:hint="eastAsia" w:ascii="宋体" w:hAnsi="宋体" w:eastAsia="宋体" w:cs="宋体"/>
          <w:color w:val="auto"/>
          <w:sz w:val="24"/>
          <w:szCs w:val="24"/>
        </w:rPr>
        <w:t>我们国家正大力推动全民阅读活动，从央视的“中国诗词大会”、“中国成语大会”、“朗读者”、“经典咏流传”等一系列深耕文化类综艺节目可以看出，国家对传承文化精髓、增强文化自信、倡导文学阅读的精神文明建设导向。</w:t>
      </w:r>
      <w:r>
        <w:rPr>
          <w:rFonts w:hint="eastAsia" w:ascii="宋体" w:hAnsi="宋体" w:eastAsia="宋体" w:cs="宋体"/>
          <w:color w:val="auto"/>
          <w:sz w:val="24"/>
          <w:szCs w:val="24"/>
          <w:lang w:eastAsia="zh-CN"/>
        </w:rPr>
        <w:t>共享图书充分体现了这一社会潮流。</w:t>
      </w:r>
    </w:p>
    <w:p>
      <w:pPr>
        <w:rPr>
          <w:rFonts w:hint="eastAsia"/>
          <w:lang w:eastAsia="zh-CN"/>
        </w:rPr>
      </w:pPr>
    </w:p>
    <w:p>
      <w:pPr>
        <w:rPr>
          <w:rFonts w:hint="eastAsia"/>
          <w:lang w:eastAsia="zh-CN"/>
        </w:rPr>
      </w:pPr>
    </w:p>
    <w:p>
      <w:pPr>
        <w:tabs>
          <w:tab w:val="left" w:pos="967"/>
        </w:tabs>
        <w:ind w:firstLine="420" w:firstLineChars="200"/>
        <w:jc w:val="left"/>
      </w:pPr>
      <w:r>
        <w:rPr>
          <w:rFonts w:hint="eastAsia"/>
        </w:rPr>
        <w:t xml:space="preserve"> </w:t>
      </w:r>
    </w:p>
    <w:p>
      <w:pPr>
        <w:widowControl/>
        <w:ind w:firstLine="1928" w:firstLineChars="600"/>
        <w:jc w:val="left"/>
        <w:rPr>
          <w:rFonts w:hint="eastAsia" w:ascii="宋体" w:hAnsi="宋体" w:eastAsia="宋体" w:cs="宋体"/>
          <w:b/>
          <w:bCs/>
          <w:sz w:val="32"/>
          <w:szCs w:val="32"/>
        </w:rPr>
      </w:pPr>
      <w:bookmarkStart w:id="89" w:name="_Toc10444_WPSOffice_Level1"/>
      <w:bookmarkStart w:id="90" w:name="_Toc17261_WPSOffice_Level1"/>
      <w:r>
        <w:rPr>
          <w:rFonts w:hint="eastAsia" w:ascii="宋体" w:hAnsi="宋体" w:eastAsia="宋体" w:cs="宋体"/>
          <w:b/>
          <w:bCs/>
          <w:sz w:val="32"/>
          <w:szCs w:val="32"/>
        </w:rPr>
        <w:t>第二章 项目背景及创意来源</w:t>
      </w:r>
      <w:bookmarkEnd w:id="89"/>
      <w:bookmarkEnd w:id="90"/>
    </w:p>
    <w:p>
      <w:pPr>
        <w:tabs>
          <w:tab w:val="left" w:pos="967"/>
        </w:tabs>
        <w:spacing w:line="360" w:lineRule="auto"/>
        <w:jc w:val="left"/>
      </w:pPr>
    </w:p>
    <w:p>
      <w:pPr>
        <w:pStyle w:val="3"/>
        <w:spacing w:line="360" w:lineRule="auto"/>
        <w:rPr>
          <w:rFonts w:ascii="宋体" w:hAnsi="宋体" w:eastAsia="宋体" w:cs="宋体"/>
          <w:sz w:val="28"/>
          <w:szCs w:val="28"/>
        </w:rPr>
      </w:pPr>
      <w:bookmarkStart w:id="91" w:name="_Toc20780_WPSOffice_Level2"/>
      <w:bookmarkStart w:id="92" w:name="_Toc25143_WPSOffice_Level2"/>
      <w:r>
        <w:rPr>
          <w:rFonts w:hint="eastAsia" w:ascii="宋体" w:hAnsi="宋体" w:eastAsia="宋体" w:cs="宋体"/>
          <w:sz w:val="28"/>
          <w:szCs w:val="28"/>
        </w:rPr>
        <w:t>2.1项目背景</w:t>
      </w:r>
      <w:bookmarkEnd w:id="91"/>
      <w:bookmarkEnd w:id="92"/>
    </w:p>
    <w:p>
      <w:pPr>
        <w:tabs>
          <w:tab w:val="left" w:pos="967"/>
        </w:tabs>
        <w:spacing w:line="360" w:lineRule="auto"/>
        <w:ind w:firstLine="480" w:firstLineChars="200"/>
        <w:jc w:val="left"/>
        <w:rPr>
          <w:sz w:val="24"/>
        </w:rPr>
      </w:pPr>
      <w:r>
        <w:rPr>
          <w:rFonts w:hint="eastAsia"/>
          <w:sz w:val="24"/>
        </w:rPr>
        <w:t>目前，本</w:t>
      </w:r>
      <w:r>
        <w:rPr>
          <w:rFonts w:hint="eastAsia"/>
          <w:sz w:val="24"/>
          <w:lang w:eastAsia="zh-CN"/>
        </w:rPr>
        <w:t>项目</w:t>
      </w:r>
      <w:r>
        <w:rPr>
          <w:rFonts w:hint="eastAsia"/>
          <w:sz w:val="24"/>
        </w:rPr>
        <w:t>开发的背景主要基于以下三个方面：</w:t>
      </w:r>
    </w:p>
    <w:p>
      <w:pPr>
        <w:tabs>
          <w:tab w:val="left" w:pos="967"/>
        </w:tabs>
        <w:spacing w:line="360" w:lineRule="auto"/>
        <w:ind w:firstLine="480" w:firstLineChars="200"/>
        <w:jc w:val="left"/>
        <w:rPr>
          <w:sz w:val="24"/>
        </w:rPr>
      </w:pPr>
      <w:r>
        <w:rPr>
          <w:rFonts w:hint="eastAsia"/>
          <w:sz w:val="24"/>
        </w:rPr>
        <w:t>第一，随着互联网的发展，互联网带来了一系列的便利和技术。现在科技的发展足以支撑本</w:t>
      </w:r>
      <w:r>
        <w:rPr>
          <w:rFonts w:hint="eastAsia"/>
          <w:sz w:val="24"/>
          <w:lang w:eastAsia="zh-CN"/>
        </w:rPr>
        <w:t>项目</w:t>
      </w:r>
      <w:r>
        <w:rPr>
          <w:rFonts w:hint="eastAsia"/>
          <w:sz w:val="24"/>
        </w:rPr>
        <w:t>的开发，而新媒体的本质是：人人都可以是生产者，人人也都可以是传播者。在这样的便利时代，技术可以支撑</w:t>
      </w:r>
      <w:r>
        <w:rPr>
          <w:rFonts w:hint="eastAsia"/>
          <w:sz w:val="24"/>
          <w:lang w:eastAsia="zh-CN"/>
        </w:rPr>
        <w:t>项目</w:t>
      </w:r>
      <w:r>
        <w:rPr>
          <w:rFonts w:hint="eastAsia"/>
          <w:sz w:val="24"/>
        </w:rPr>
        <w:t>的开发，</w:t>
      </w:r>
      <w:r>
        <w:rPr>
          <w:rFonts w:hint="eastAsia"/>
          <w:sz w:val="24"/>
          <w:lang w:eastAsia="zh-CN"/>
        </w:rPr>
        <w:t>本项目也</w:t>
      </w:r>
      <w:r>
        <w:rPr>
          <w:rFonts w:hint="eastAsia"/>
          <w:sz w:val="24"/>
        </w:rPr>
        <w:t>可以给用户提供</w:t>
      </w:r>
      <w:r>
        <w:rPr>
          <w:rFonts w:hint="eastAsia"/>
          <w:sz w:val="24"/>
          <w:lang w:eastAsia="zh-CN"/>
        </w:rPr>
        <w:t>一个共享资源的</w:t>
      </w:r>
      <w:r>
        <w:rPr>
          <w:rFonts w:hint="eastAsia"/>
          <w:sz w:val="24"/>
        </w:rPr>
        <w:t>平台；</w:t>
      </w:r>
    </w:p>
    <w:p>
      <w:pPr>
        <w:tabs>
          <w:tab w:val="left" w:pos="967"/>
        </w:tabs>
        <w:spacing w:line="360" w:lineRule="auto"/>
        <w:ind w:firstLine="480" w:firstLineChars="200"/>
        <w:jc w:val="left"/>
        <w:rPr>
          <w:rFonts w:hint="eastAsia" w:eastAsia="宋体"/>
          <w:sz w:val="24"/>
          <w:lang w:eastAsia="zh-CN"/>
        </w:rPr>
      </w:pPr>
      <w:r>
        <w:rPr>
          <w:rFonts w:hint="eastAsia"/>
          <w:sz w:val="24"/>
        </w:rPr>
        <w:t>第二，</w:t>
      </w:r>
      <w:r>
        <w:rPr>
          <w:rFonts w:ascii="宋体" w:hAnsi="宋体" w:eastAsia="宋体" w:cs="宋体"/>
          <w:color w:val="auto"/>
          <w:sz w:val="24"/>
          <w:szCs w:val="24"/>
        </w:rPr>
        <w:t>共享经济已经是当今最热的经济模式</w:t>
      </w:r>
      <w:r>
        <w:rPr>
          <w:rFonts w:hint="eastAsia" w:ascii="宋体" w:hAnsi="宋体" w:eastAsia="宋体" w:cs="宋体"/>
          <w:color w:val="auto"/>
          <w:sz w:val="24"/>
          <w:szCs w:val="24"/>
          <w:lang w:eastAsia="zh-CN"/>
        </w:rPr>
        <w:t>。</w:t>
      </w:r>
      <w:r>
        <w:rPr>
          <w:rFonts w:ascii="宋体" w:hAnsi="宋体" w:eastAsia="宋体" w:cs="宋体"/>
          <w:color w:val="auto"/>
          <w:sz w:val="24"/>
          <w:szCs w:val="24"/>
        </w:rPr>
        <w:t>共享经济</w:t>
      </w:r>
      <w:r>
        <w:rPr>
          <w:rFonts w:hint="eastAsia" w:ascii="宋体" w:hAnsi="宋体" w:eastAsia="宋体" w:cs="宋体"/>
          <w:color w:val="auto"/>
          <w:sz w:val="24"/>
          <w:szCs w:val="24"/>
          <w:lang w:eastAsia="zh-CN"/>
        </w:rPr>
        <w:t>也有许多</w:t>
      </w:r>
      <w:r>
        <w:rPr>
          <w:rFonts w:ascii="宋体" w:hAnsi="宋体" w:eastAsia="宋体" w:cs="宋体"/>
          <w:color w:val="auto"/>
          <w:sz w:val="24"/>
          <w:szCs w:val="24"/>
        </w:rPr>
        <w:t>成功的例子。图书不同于其他的商业资源，尤其是电子阅读时代，</w:t>
      </w:r>
      <w:r>
        <w:rPr>
          <w:rFonts w:ascii="宋体" w:hAnsi="宋体" w:eastAsia="宋体" w:cs="宋体"/>
          <w:color w:val="141616"/>
          <w:sz w:val="24"/>
          <w:szCs w:val="24"/>
        </w:rPr>
        <w:t>使得人人都可以直接从网站上下载、阅读书籍。</w:t>
      </w:r>
      <w:r>
        <w:rPr>
          <w:rFonts w:ascii="宋体" w:hAnsi="宋体" w:eastAsia="宋体" w:cs="宋体"/>
          <w:color w:val="auto"/>
          <w:sz w:val="24"/>
          <w:szCs w:val="24"/>
        </w:rPr>
        <w:t>民众对纸质图书的依赖性逐渐下降，</w:t>
      </w:r>
      <w:r>
        <w:rPr>
          <w:rFonts w:ascii="宋体" w:hAnsi="宋体" w:eastAsia="宋体" w:cs="宋体"/>
          <w:color w:val="141616"/>
          <w:sz w:val="24"/>
          <w:szCs w:val="24"/>
        </w:rPr>
        <w:t>越来越多人习惯使用智能手机或电子终端进行阅读。但这样的阅读有着典型特征：内容偏浅显、快餐化、碎片化，内容偏向网络小说一类。这对于中国文化的传承、交流、传播而言，并不能起到有效的正面作用。表面上看，共享图书没有了什么相对优势，但如果考虑阅读市场的实际需求，共享图书还是能成为大众化的产品</w:t>
      </w:r>
      <w:r>
        <w:rPr>
          <w:rFonts w:hint="eastAsia" w:ascii="宋体" w:hAnsi="宋体" w:eastAsia="宋体" w:cs="宋体"/>
          <w:color w:val="141616"/>
          <w:sz w:val="24"/>
          <w:szCs w:val="24"/>
          <w:lang w:eastAsia="zh-CN"/>
        </w:rPr>
        <w:t>。</w:t>
      </w:r>
    </w:p>
    <w:p>
      <w:pPr>
        <w:spacing w:after="0" w:line="335" w:lineRule="exact"/>
        <w:ind w:right="166" w:firstLine="480" w:firstLineChars="200"/>
        <w:jc w:val="both"/>
        <w:rPr>
          <w:rFonts w:hint="eastAsia" w:asciiTheme="minorEastAsia" w:hAnsiTheme="minorEastAsia" w:eastAsiaTheme="minorEastAsia" w:cstheme="minorEastAsia"/>
          <w:color w:val="auto"/>
          <w:sz w:val="24"/>
          <w:szCs w:val="24"/>
        </w:rPr>
      </w:pPr>
      <w:r>
        <w:rPr>
          <w:rFonts w:hint="eastAsia"/>
          <w:sz w:val="24"/>
        </w:rPr>
        <w:t>第三</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据相关</w:t>
      </w:r>
      <w:r>
        <w:rPr>
          <w:rFonts w:hint="eastAsia" w:asciiTheme="minorEastAsia" w:hAnsiTheme="minorEastAsia" w:eastAsiaTheme="minorEastAsia" w:cstheme="minorEastAsia"/>
          <w:color w:val="auto"/>
          <w:sz w:val="24"/>
          <w:szCs w:val="24"/>
        </w:rPr>
        <w:t>调查数据显示，目前中国存在千亿级别的图书销售市场规模，按阅读与购买的人群 100：1 的保守比例来算，阅读人群可想而知。从市场来看，中国新闻出版研究院公布的阅读调查结果显示，2016 年，成年国民人均纸质图书阅读量为 4.65 本，51.6%的成年国民倾向于纸质阅读。所以，虽然说“共享图书”不是完全意义上的刚需，但其市场也是巨大的。</w:t>
      </w:r>
    </w:p>
    <w:p>
      <w:pPr>
        <w:tabs>
          <w:tab w:val="left" w:pos="967"/>
        </w:tabs>
        <w:spacing w:line="360" w:lineRule="auto"/>
        <w:ind w:firstLine="480" w:firstLineChars="200"/>
        <w:jc w:val="left"/>
        <w:rPr>
          <w:sz w:val="24"/>
        </w:rPr>
      </w:pPr>
    </w:p>
    <w:p>
      <w:pPr>
        <w:pStyle w:val="3"/>
        <w:spacing w:line="360" w:lineRule="auto"/>
        <w:rPr>
          <w:rFonts w:ascii="宋体" w:hAnsi="宋体" w:eastAsia="宋体" w:cs="宋体"/>
          <w:sz w:val="28"/>
          <w:szCs w:val="28"/>
        </w:rPr>
      </w:pPr>
      <w:bookmarkStart w:id="93" w:name="_Toc8645_WPSOffice_Level2"/>
      <w:bookmarkStart w:id="94" w:name="_Toc5368_WPSOffice_Level2"/>
      <w:r>
        <w:rPr>
          <w:rFonts w:hint="eastAsia" w:ascii="宋体" w:hAnsi="宋体" w:eastAsia="宋体" w:cs="宋体"/>
          <w:sz w:val="28"/>
          <w:szCs w:val="28"/>
        </w:rPr>
        <w:t>2.2 创意来源</w:t>
      </w:r>
      <w:bookmarkEnd w:id="93"/>
      <w:bookmarkEnd w:id="94"/>
    </w:p>
    <w:p>
      <w:pPr>
        <w:spacing w:after="0" w:line="348" w:lineRule="exact"/>
        <w:ind w:right="86" w:firstLine="480" w:firstLineChars="200"/>
        <w:rPr>
          <w:rFonts w:hint="eastAsia" w:ascii="宋体" w:hAnsi="宋体" w:eastAsia="宋体" w:cs="宋体"/>
          <w:color w:val="auto"/>
          <w:sz w:val="24"/>
          <w:szCs w:val="24"/>
        </w:rPr>
      </w:pPr>
      <w:r>
        <w:rPr>
          <w:rFonts w:hint="eastAsia" w:ascii="宋体" w:hAnsi="宋体" w:eastAsia="宋体" w:cs="宋体"/>
          <w:color w:val="141616"/>
          <w:sz w:val="24"/>
          <w:szCs w:val="24"/>
          <w:lang w:eastAsia="zh-CN"/>
        </w:rPr>
        <w:t>在共享经济的发展下，</w:t>
      </w:r>
      <w:r>
        <w:rPr>
          <w:rFonts w:hint="eastAsia" w:ascii="宋体" w:hAnsi="宋体" w:eastAsia="宋体" w:cs="宋体"/>
          <w:color w:val="141616"/>
          <w:sz w:val="24"/>
          <w:szCs w:val="24"/>
        </w:rPr>
        <w:t>现在在共享图书领域做得最出挑的应该是借书人。“</w:t>
      </w:r>
      <w:r>
        <w:rPr>
          <w:rFonts w:hint="eastAsia" w:ascii="宋体" w:hAnsi="宋体" w:eastAsia="宋体" w:cs="宋体"/>
          <w:color w:val="000000"/>
          <w:sz w:val="24"/>
          <w:szCs w:val="24"/>
        </w:rPr>
        <w:t>借书人”要打造的是一个家庭型“图书馆”的目标，把闲置资源进行流动和分享。</w:t>
      </w:r>
      <w:r>
        <w:rPr>
          <w:rFonts w:hint="eastAsia" w:ascii="宋体" w:hAnsi="宋体" w:eastAsia="宋体" w:cs="宋体"/>
          <w:color w:val="000000"/>
          <w:sz w:val="24"/>
          <w:szCs w:val="24"/>
          <w:lang w:eastAsia="zh-CN"/>
        </w:rPr>
        <w:t>但其实质还</w:t>
      </w:r>
      <w:r>
        <w:rPr>
          <w:rFonts w:hint="eastAsia" w:ascii="宋体" w:hAnsi="宋体" w:eastAsia="宋体" w:cs="宋体"/>
          <w:color w:val="000000"/>
          <w:sz w:val="24"/>
          <w:szCs w:val="24"/>
        </w:rPr>
        <w:t>是运营者购买图书租赁给读者，这和早期图书租赁业务没有什么本质区别，只是图书的流转方式由实体租书店变为线上选书，包邮送达。</w:t>
      </w:r>
      <w:r>
        <w:rPr>
          <w:rFonts w:hint="eastAsia" w:ascii="宋体" w:hAnsi="宋体" w:eastAsia="宋体" w:cs="宋体"/>
          <w:color w:val="141616"/>
          <w:sz w:val="24"/>
          <w:szCs w:val="24"/>
        </w:rPr>
        <w:t>另外，</w:t>
      </w:r>
      <w:r>
        <w:rPr>
          <w:rFonts w:hint="eastAsia" w:ascii="宋体" w:hAnsi="宋体" w:eastAsia="宋体" w:cs="宋体"/>
          <w:color w:val="333333"/>
          <w:sz w:val="24"/>
          <w:szCs w:val="24"/>
        </w:rPr>
        <w:t>同学借书是国内首家中小学生书籍共享平台，为中小学生建立班级内部的“线上图书馆”，减少教育资源的浪费，让孩子的图书“动”起来。但这个平台的用户群体受限，共享的图书受限。</w:t>
      </w:r>
    </w:p>
    <w:p>
      <w:pPr>
        <w:spacing w:after="0" w:line="124" w:lineRule="exact"/>
        <w:rPr>
          <w:color w:val="auto"/>
          <w:sz w:val="24"/>
          <w:szCs w:val="24"/>
        </w:rPr>
      </w:pPr>
    </w:p>
    <w:p>
      <w:pPr>
        <w:spacing w:after="0" w:line="329" w:lineRule="exact"/>
        <w:ind w:right="86" w:firstLine="720" w:firstLineChars="300"/>
        <w:jc w:val="both"/>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再次前提下，</w:t>
      </w:r>
      <w:r>
        <w:rPr>
          <w:rFonts w:hint="eastAsia" w:ascii="宋体" w:hAnsi="宋体" w:eastAsia="宋体" w:cs="宋体"/>
          <w:color w:val="auto"/>
          <w:sz w:val="24"/>
          <w:szCs w:val="24"/>
        </w:rPr>
        <w:t>本项目推出个人分享图书方式，分为需要归还和无需归还两种，线上申请借阅，线下递交图书，通过构建和加入附近的书圈，以书会友，最大限度地获取用户，提高用户积极性。让用户把闲置的图书共享出来，一方面希望大家以书会友，打造书友社交平台。另一方面图书分享人可以获得相应的收入分成。平台也可以联合公共场所实现</w:t>
      </w:r>
      <w:r>
        <w:rPr>
          <w:rFonts w:hint="eastAsia" w:ascii="宋体" w:hAnsi="宋体" w:eastAsia="宋体" w:cs="宋体"/>
          <w:color w:val="auto"/>
          <w:sz w:val="24"/>
          <w:szCs w:val="24"/>
          <w:lang w:eastAsia="zh-CN"/>
        </w:rPr>
        <w:t>资源流动。</w:t>
      </w:r>
    </w:p>
    <w:p>
      <w:pPr>
        <w:tabs>
          <w:tab w:val="left" w:pos="967"/>
        </w:tabs>
        <w:spacing w:line="360" w:lineRule="auto"/>
        <w:jc w:val="left"/>
        <w:rPr>
          <w:sz w:val="24"/>
        </w:rPr>
      </w:pPr>
    </w:p>
    <w:p>
      <w:pPr>
        <w:tabs>
          <w:tab w:val="left" w:pos="967"/>
        </w:tabs>
        <w:spacing w:line="360" w:lineRule="auto"/>
        <w:jc w:val="left"/>
        <w:rPr>
          <w:sz w:val="24"/>
        </w:rPr>
      </w:pPr>
    </w:p>
    <w:p>
      <w:pPr>
        <w:numPr>
          <w:ilvl w:val="0"/>
          <w:numId w:val="1"/>
        </w:numPr>
        <w:jc w:val="center"/>
        <w:rPr>
          <w:rFonts w:hint="eastAsia"/>
          <w:b/>
          <w:bCs/>
          <w:sz w:val="32"/>
          <w:szCs w:val="32"/>
          <w:lang w:val="en-US" w:eastAsia="zh-CN"/>
        </w:rPr>
      </w:pPr>
      <w:r>
        <w:rPr>
          <w:rFonts w:hint="eastAsia"/>
          <w:b/>
          <w:bCs/>
          <w:sz w:val="32"/>
          <w:szCs w:val="32"/>
          <w:lang w:val="en-US" w:eastAsia="zh-CN"/>
        </w:rPr>
        <w:t xml:space="preserve"> 市场与竞争</w:t>
      </w:r>
    </w:p>
    <w:p>
      <w:pPr>
        <w:pStyle w:val="3"/>
        <w:rPr>
          <w:rFonts w:ascii="宋体" w:hAnsi="宋体" w:eastAsia="宋体" w:cs="宋体"/>
          <w:sz w:val="28"/>
          <w:szCs w:val="28"/>
        </w:rPr>
      </w:pPr>
      <w:bookmarkStart w:id="95" w:name="_Toc19464_WPSOffice_Level2"/>
      <w:bookmarkStart w:id="96" w:name="_Toc4529_WPSOffice_Level2"/>
      <w:r>
        <w:rPr>
          <w:rFonts w:hint="eastAsia" w:ascii="宋体" w:hAnsi="宋体" w:eastAsia="宋体" w:cs="宋体"/>
          <w:sz w:val="28"/>
          <w:szCs w:val="28"/>
        </w:rPr>
        <w:t>3.1现状分析</w:t>
      </w:r>
      <w:r>
        <w:rPr>
          <w:rFonts w:hint="eastAsia" w:ascii="宋体" w:hAnsi="宋体" w:eastAsia="宋体" w:cs="宋体"/>
          <w:sz w:val="28"/>
          <w:szCs w:val="28"/>
          <w:lang w:val="en-US" w:eastAsia="zh-CN"/>
        </w:rPr>
        <w:t>及</w:t>
      </w:r>
      <w:r>
        <w:rPr>
          <w:rFonts w:hint="eastAsia" w:ascii="宋体" w:hAnsi="宋体" w:eastAsia="宋体" w:cs="宋体"/>
          <w:sz w:val="28"/>
          <w:szCs w:val="28"/>
        </w:rPr>
        <w:t>前景</w:t>
      </w:r>
      <w:bookmarkEnd w:id="95"/>
      <w:bookmarkEnd w:id="96"/>
    </w:p>
    <w:p>
      <w:pPr>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238750" cy="30861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238750" cy="3086100"/>
                    </a:xfrm>
                    <a:prstGeom prst="rect">
                      <a:avLst/>
                    </a:prstGeom>
                    <a:noFill/>
                    <a:ln w="9525">
                      <a:noFill/>
                    </a:ln>
                  </pic:spPr>
                </pic:pic>
              </a:graphicData>
            </a:graphic>
          </wp:inline>
        </w:drawing>
      </w:r>
    </w:p>
    <w:p>
      <w:pPr>
        <w:numPr>
          <w:ilvl w:val="0"/>
          <w:numId w:val="0"/>
        </w:numPr>
        <w:jc w:val="both"/>
        <w:rPr>
          <w:rFonts w:ascii="宋体" w:hAnsi="宋体" w:eastAsia="宋体" w:cs="宋体"/>
          <w:sz w:val="24"/>
          <w:szCs w:val="24"/>
        </w:rPr>
      </w:pPr>
    </w:p>
    <w:p>
      <w:pPr>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238750" cy="392430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7"/>
                    <a:stretch>
                      <a:fillRect/>
                    </a:stretch>
                  </pic:blipFill>
                  <pic:spPr>
                    <a:xfrm>
                      <a:off x="0" y="0"/>
                      <a:ext cx="5238750" cy="3924300"/>
                    </a:xfrm>
                    <a:prstGeom prst="rect">
                      <a:avLst/>
                    </a:prstGeom>
                    <a:noFill/>
                    <a:ln w="9525">
                      <a:noFill/>
                    </a:ln>
                  </pic:spPr>
                </pic:pic>
              </a:graphicData>
            </a:graphic>
          </wp:inline>
        </w:drawing>
      </w:r>
    </w:p>
    <w:p>
      <w:pPr>
        <w:numPr>
          <w:ilvl w:val="0"/>
          <w:numId w:val="0"/>
        </w:numPr>
        <w:jc w:val="both"/>
        <w:rPr>
          <w:rFonts w:hint="eastAsia" w:asciiTheme="minorEastAsia" w:hAnsiTheme="minorEastAsia" w:eastAsiaTheme="minorEastAsia" w:cstheme="minorEastAsia"/>
          <w:i w:val="0"/>
          <w:caps w:val="0"/>
          <w:color w:val="333333"/>
          <w:spacing w:val="0"/>
          <w:sz w:val="28"/>
          <w:szCs w:val="28"/>
          <w:shd w:val="clear" w:fill="FFFFFF"/>
        </w:rPr>
      </w:pPr>
      <w:r>
        <w:rPr>
          <w:rFonts w:hint="eastAsia" w:asciiTheme="minorEastAsia" w:hAnsiTheme="minorEastAsia" w:eastAsiaTheme="minorEastAsia" w:cstheme="minorEastAsia"/>
          <w:sz w:val="28"/>
          <w:szCs w:val="28"/>
          <w:lang w:val="en-US" w:eastAsia="zh-CN"/>
        </w:rPr>
        <w:t>数据来源：</w:t>
      </w:r>
      <w:r>
        <w:rPr>
          <w:rFonts w:hint="eastAsia" w:asciiTheme="minorEastAsia" w:hAnsiTheme="minorEastAsia" w:eastAsiaTheme="minorEastAsia" w:cstheme="minorEastAsia"/>
          <w:i w:val="0"/>
          <w:caps w:val="0"/>
          <w:color w:val="333333"/>
          <w:spacing w:val="0"/>
          <w:sz w:val="28"/>
          <w:szCs w:val="28"/>
          <w:shd w:val="clear" w:fill="FFFFFF"/>
        </w:rPr>
        <w:t>第十四次全国国民阅读调查</w:t>
      </w:r>
    </w:p>
    <w:p>
      <w:pPr>
        <w:numPr>
          <w:ilvl w:val="0"/>
          <w:numId w:val="0"/>
        </w:numPr>
        <w:ind w:firstLine="560" w:firstLineChars="200"/>
        <w:jc w:val="both"/>
        <w:rPr>
          <w:rFonts w:ascii="宋体" w:hAnsi="宋体" w:eastAsia="宋体" w:cs="宋体"/>
          <w:color w:val="auto"/>
          <w:sz w:val="28"/>
          <w:szCs w:val="28"/>
        </w:rPr>
      </w:pPr>
      <w:r>
        <w:rPr>
          <w:rFonts w:ascii="宋体" w:hAnsi="宋体" w:eastAsia="宋体" w:cs="宋体"/>
          <w:color w:val="auto"/>
          <w:sz w:val="28"/>
          <w:szCs w:val="28"/>
        </w:rPr>
        <w:t>随着现代网络经济的高速发展，人们的阅读习惯与态度正发生着剧烈的改变，大量的微信公众号的推送，以及是口水快餐文学的盛行，网络阅读平台的发展，这些无一不在改变着读者的取向以及是阅读模式。</w:t>
      </w:r>
    </w:p>
    <w:p>
      <w:pPr>
        <w:numPr>
          <w:ilvl w:val="0"/>
          <w:numId w:val="0"/>
        </w:numPr>
        <w:ind w:firstLine="420" w:firstLineChars="0"/>
        <w:jc w:val="both"/>
        <w:rPr>
          <w:rFonts w:hint="eastAsia" w:ascii="宋体" w:hAnsi="宋体" w:eastAsia="宋体" w:cs="宋体"/>
          <w:color w:val="auto"/>
          <w:sz w:val="28"/>
          <w:szCs w:val="28"/>
        </w:rPr>
      </w:pPr>
      <w:r>
        <w:rPr>
          <w:rFonts w:hint="eastAsia" w:ascii="宋体" w:hAnsi="宋体" w:eastAsia="宋体" w:cs="宋体"/>
          <w:i w:val="0"/>
          <w:caps w:val="0"/>
          <w:color w:val="333333"/>
          <w:spacing w:val="0"/>
          <w:sz w:val="28"/>
          <w:szCs w:val="28"/>
          <w:shd w:val="clear" w:fill="FFFFFF"/>
          <w:lang w:val="en-US" w:eastAsia="zh-CN"/>
        </w:rPr>
        <w:t>由数据可知，</w:t>
      </w:r>
      <w:r>
        <w:rPr>
          <w:rFonts w:hint="eastAsia" w:ascii="宋体" w:hAnsi="宋体" w:eastAsia="宋体" w:cs="宋体"/>
          <w:i w:val="0"/>
          <w:caps w:val="0"/>
          <w:color w:val="333333"/>
          <w:spacing w:val="0"/>
          <w:sz w:val="28"/>
          <w:szCs w:val="28"/>
          <w:shd w:val="clear" w:fill="FFFFFF"/>
        </w:rPr>
        <w:t>2016年我国成年国民各媒介综合阅读率为79.9%，较2015年的79.6%略有提升，数字化阅读（网络在线阅读、手机阅读、电子阅读器阅读、Pad阅读等）方式的接触率为68.2%，较2015年的64.0%上升了4.2个百分点，图书阅读率为58.8%，较2015年的58.4%上升了0.4个百分点。报纸阅读率为39.7%，较2015年的45.7%下降了6.0个百分点；期刊阅读率为26.3%，较2015年的34.6%下降了8.3个百分点。</w:t>
      </w:r>
    </w:p>
    <w:p>
      <w:pPr>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238750" cy="39243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8"/>
                    <a:stretch>
                      <a:fillRect/>
                    </a:stretch>
                  </pic:blipFill>
                  <pic:spPr>
                    <a:xfrm>
                      <a:off x="0" y="0"/>
                      <a:ext cx="5238750" cy="3924300"/>
                    </a:xfrm>
                    <a:prstGeom prst="rect">
                      <a:avLst/>
                    </a:prstGeom>
                    <a:noFill/>
                    <a:ln w="9525">
                      <a:noFill/>
                    </a:ln>
                  </pic:spPr>
                </pic:pic>
              </a:graphicData>
            </a:graphic>
          </wp:inline>
        </w:drawing>
      </w:r>
    </w:p>
    <w:p>
      <w:pPr>
        <w:numPr>
          <w:ilvl w:val="0"/>
          <w:numId w:val="0"/>
        </w:numPr>
        <w:jc w:val="both"/>
        <w:rPr>
          <w:rFonts w:hint="eastAsia" w:asciiTheme="minorEastAsia" w:hAnsiTheme="minorEastAsia" w:eastAsiaTheme="minorEastAsia" w:cstheme="minorEastAsia"/>
          <w:i w:val="0"/>
          <w:caps w:val="0"/>
          <w:color w:val="333333"/>
          <w:spacing w:val="0"/>
          <w:sz w:val="24"/>
          <w:szCs w:val="24"/>
          <w:shd w:val="clear" w:fill="FFFFFF"/>
        </w:rPr>
      </w:pPr>
      <w:r>
        <w:rPr>
          <w:rFonts w:hint="eastAsia" w:ascii="宋体" w:hAnsi="宋体" w:eastAsia="宋体" w:cs="宋体"/>
          <w:sz w:val="24"/>
          <w:szCs w:val="24"/>
          <w:lang w:val="en-US" w:eastAsia="zh-CN"/>
        </w:rPr>
        <w:t>数</w:t>
      </w:r>
      <w:r>
        <w:rPr>
          <w:rFonts w:hint="eastAsia" w:asciiTheme="minorEastAsia" w:hAnsiTheme="minorEastAsia" w:eastAsiaTheme="minorEastAsia" w:cstheme="minorEastAsia"/>
          <w:sz w:val="24"/>
          <w:szCs w:val="24"/>
          <w:lang w:val="en-US" w:eastAsia="zh-CN"/>
        </w:rPr>
        <w:t>据来源：</w:t>
      </w:r>
      <w:r>
        <w:rPr>
          <w:rFonts w:hint="eastAsia" w:asciiTheme="minorEastAsia" w:hAnsiTheme="minorEastAsia" w:eastAsiaTheme="minorEastAsia" w:cstheme="minorEastAsia"/>
          <w:i w:val="0"/>
          <w:caps w:val="0"/>
          <w:color w:val="333333"/>
          <w:spacing w:val="0"/>
          <w:sz w:val="24"/>
          <w:szCs w:val="24"/>
          <w:shd w:val="clear" w:fill="FFFFFF"/>
        </w:rPr>
        <w:t>第十四次全国国民阅读调查</w:t>
      </w:r>
    </w:p>
    <w:p>
      <w:pPr>
        <w:numPr>
          <w:ilvl w:val="0"/>
          <w:numId w:val="0"/>
        </w:numPr>
        <w:ind w:firstLine="420" w:firstLineChars="0"/>
        <w:jc w:val="both"/>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color w:val="auto"/>
          <w:sz w:val="24"/>
          <w:szCs w:val="24"/>
          <w:lang w:eastAsia="zh-CN"/>
        </w:rPr>
        <w:t>在这种</w:t>
      </w:r>
      <w:r>
        <w:rPr>
          <w:rFonts w:hint="eastAsia" w:asciiTheme="minorEastAsia" w:hAnsiTheme="minorEastAsia" w:eastAsiaTheme="minorEastAsia" w:cstheme="minorEastAsia"/>
          <w:color w:val="auto"/>
          <w:sz w:val="24"/>
          <w:szCs w:val="24"/>
        </w:rPr>
        <w:t>社会形势下，阅读已经成为了一种奢侈的生活方式。社会公众读书习惯的缺位、弱化，阅读人群小众化，和其他图书渠道的繁荣，导致了共享图书不能兴起。尤其没有找到合理的盈利模式，这也是目前共享图书无法取得成功的主要瓶颈。但事实上，我们需要将读书当成一种爱好，一种习惯，通过读书来陶冶情操。</w:t>
      </w:r>
      <w:r>
        <w:rPr>
          <w:rFonts w:hint="eastAsia" w:asciiTheme="minorEastAsia" w:hAnsiTheme="minorEastAsia" w:eastAsiaTheme="minorEastAsia" w:cstheme="minorEastAsia"/>
          <w:color w:val="auto"/>
          <w:sz w:val="24"/>
          <w:szCs w:val="24"/>
          <w:lang w:eastAsia="zh-CN"/>
        </w:rPr>
        <w:t>因此</w:t>
      </w:r>
      <w:r>
        <w:rPr>
          <w:rFonts w:hint="eastAsia" w:asciiTheme="minorEastAsia" w:hAnsiTheme="minorEastAsia" w:eastAsiaTheme="minorEastAsia" w:cstheme="minorEastAsia"/>
          <w:color w:val="auto"/>
          <w:sz w:val="24"/>
          <w:szCs w:val="24"/>
        </w:rPr>
        <w:t>需要鼓励社会公众读书，形成良好的社会氛围。</w:t>
      </w:r>
    </w:p>
    <w:p>
      <w:pPr>
        <w:spacing w:after="0" w:line="343" w:lineRule="exact"/>
        <w:ind w:right="86"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本项目提供一个基于 LBS（Location Based Service）的纸质图书分享平台，整合个人的图书资源，线上申请借阅，线下递交图书，通过构建和加入附近的书圈，达到以书会友、资源共享、提升交流、分享阅读乐趣的目的。通过对附近公共递交场所的选择，来服务咖啡、奶茶、点心、餐食和其它商品的售卖，以书为媒介打造书友社交平台。本项目致力于创建一个书籍共享</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知识共享的世界，让人们最大限度地通过书籍资源共享来满足自己和他人的阅读需求，帮助人们提升阅读兴趣、发挥共享效益，为“倡导全民阅读，建设书香社会”做贡献。</w:t>
      </w:r>
    </w:p>
    <w:p>
      <w:pPr>
        <w:pStyle w:val="3"/>
        <w:rPr>
          <w:rFonts w:hint="eastAsia" w:ascii="宋体" w:hAnsi="宋体" w:eastAsia="宋体" w:cs="宋体"/>
          <w:sz w:val="28"/>
          <w:szCs w:val="28"/>
        </w:rPr>
      </w:pPr>
      <w:bookmarkStart w:id="97" w:name="_Toc10258_WPSOffice_Level2"/>
      <w:bookmarkStart w:id="98" w:name="_Toc26554_WPSOffice_Level2"/>
      <w:r>
        <w:rPr>
          <w:rFonts w:hint="eastAsia" w:ascii="宋体" w:hAnsi="宋体" w:eastAsia="宋体" w:cs="宋体"/>
          <w:sz w:val="28"/>
          <w:szCs w:val="28"/>
        </w:rPr>
        <w:t>3.2</w:t>
      </w:r>
      <w:r>
        <w:rPr>
          <w:rFonts w:hint="eastAsia" w:ascii="宋体" w:hAnsi="宋体" w:eastAsia="宋体" w:cs="宋体"/>
          <w:sz w:val="28"/>
          <w:szCs w:val="28"/>
        </w:rPr>
        <w:t>宏观环境分析</w:t>
      </w:r>
      <w:bookmarkEnd w:id="97"/>
      <w:bookmarkEnd w:id="98"/>
    </w:p>
    <w:p>
      <w:pPr>
        <w:spacing w:after="0" w:line="339" w:lineRule="exact"/>
        <w:ind w:right="166" w:firstLine="420" w:firstLineChars="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141616"/>
          <w:sz w:val="24"/>
          <w:szCs w:val="24"/>
        </w:rPr>
        <w:t>目前</w:t>
      </w:r>
      <w:r>
        <w:rPr>
          <w:rFonts w:hint="eastAsia" w:asciiTheme="minorEastAsia" w:hAnsiTheme="minorEastAsia" w:eastAsiaTheme="minorEastAsia" w:cstheme="minorEastAsia"/>
          <w:color w:val="auto"/>
          <w:sz w:val="24"/>
          <w:szCs w:val="24"/>
        </w:rPr>
        <w:t>我们国家正大力推动全民阅读活动，从央视的“中国诗词大会”、“中国成语大会”、“朗读者”、“经典咏流传”等一系列深耕文化类综艺节目可以看出，国家对传承文化精髓、增强文化自信、倡导文学阅读的精神文明建设导向。据第十三次全国国民阅读调查统计显示，2015 年我国国民人均纸质图书阅读量为 4.58 本，电子书阅读量为 3.26 本。2015 年我国成年国民图书阅读率为 58.4%，较 2014 年上升了 0.4 个百分点，数字化阅读方式的接触率为 64.0%，较 2014 年上升了 5.9 个百分点。</w:t>
      </w:r>
    </w:p>
    <w:p>
      <w:pPr>
        <w:spacing w:after="0" w:line="335" w:lineRule="exact"/>
        <w:ind w:right="166" w:firstLine="420" w:firstLineChars="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另有调查数据显示，目前中国存在千亿级别的图书销售市场规模，按阅读与购买的人群 100：1 的保守比例来算，阅读人群可想而知。从市场</w:t>
      </w:r>
      <w:r>
        <w:rPr>
          <w:rFonts w:hint="eastAsia" w:asciiTheme="minorEastAsia" w:hAnsiTheme="minorEastAsia" w:eastAsiaTheme="minorEastAsia" w:cstheme="minorEastAsia"/>
          <w:color w:val="141616"/>
          <w:sz w:val="24"/>
          <w:szCs w:val="24"/>
        </w:rPr>
        <w:t>来看，中国新闻出版研究院公布的阅读调查结果显示，2016 年，成年国</w:t>
      </w:r>
      <w:r>
        <w:rPr>
          <w:rFonts w:hint="eastAsia" w:asciiTheme="minorEastAsia" w:hAnsiTheme="minorEastAsia" w:eastAsiaTheme="minorEastAsia" w:cstheme="minorEastAsia"/>
          <w:color w:val="auto"/>
          <w:sz w:val="24"/>
          <w:szCs w:val="24"/>
        </w:rPr>
        <w:t>民人均纸质图书阅读量为 4.65 本，51.6%的成年国民倾向于纸质阅读。所以，虽然说“共享图书”不是完全意义上的刚需，但其市场也是巨大的。</w:t>
      </w:r>
    </w:p>
    <w:p>
      <w:pPr>
        <w:spacing w:after="0" w:line="335" w:lineRule="exact"/>
        <w:ind w:right="166" w:firstLine="420" w:firstLineChars="0"/>
        <w:jc w:val="both"/>
        <w:rPr>
          <w:rFonts w:ascii="宋体" w:hAnsi="宋体" w:eastAsia="宋体" w:cs="宋体"/>
          <w:color w:val="auto"/>
          <w:sz w:val="24"/>
          <w:szCs w:val="24"/>
        </w:rPr>
      </w:pPr>
    </w:p>
    <w:p>
      <w:pPr>
        <w:spacing w:after="0" w:line="335" w:lineRule="exact"/>
        <w:ind w:right="166"/>
        <w:jc w:val="both"/>
        <w:rPr>
          <w:rFonts w:ascii="宋体" w:hAnsi="宋体" w:eastAsia="宋体" w:cs="宋体"/>
          <w:color w:val="auto"/>
          <w:sz w:val="32"/>
          <w:szCs w:val="32"/>
        </w:rPr>
      </w:pPr>
      <w:r>
        <w:rPr>
          <w:rFonts w:hint="eastAsia" w:asciiTheme="minorEastAsia" w:hAnsiTheme="minorEastAsia" w:eastAsiaTheme="minorEastAsia" w:cstheme="minorEastAsia"/>
          <w:b/>
          <w:bCs/>
          <w:sz w:val="32"/>
          <w:szCs w:val="32"/>
        </w:rPr>
        <w:t>3.3产品</w:t>
      </w:r>
      <w:r>
        <w:rPr>
          <w:rFonts w:hint="eastAsia" w:asciiTheme="minorEastAsia" w:hAnsiTheme="minorEastAsia" w:cstheme="minorEastAsia"/>
          <w:b/>
          <w:bCs/>
          <w:sz w:val="32"/>
          <w:szCs w:val="32"/>
          <w:lang w:val="en-US" w:eastAsia="zh-CN"/>
        </w:rPr>
        <w:t>优势</w:t>
      </w:r>
      <w:r>
        <w:rPr>
          <w:rFonts w:hint="eastAsia" w:asciiTheme="minorEastAsia" w:hAnsiTheme="minorEastAsia" w:eastAsiaTheme="minorEastAsia" w:cstheme="minorEastAsia"/>
          <w:b/>
          <w:bCs/>
          <w:sz w:val="32"/>
          <w:szCs w:val="32"/>
        </w:rPr>
        <w:t>分析</w:t>
      </w:r>
    </w:p>
    <w:p>
      <w:pPr>
        <w:ind w:firstLine="420" w:firstLineChars="0"/>
        <w:rPr>
          <w:rFonts w:hint="eastAsia" w:asciiTheme="minorEastAsia" w:hAnsiTheme="minorEastAsia" w:cstheme="minorEastAsia"/>
          <w:color w:val="auto"/>
          <w:sz w:val="24"/>
          <w:szCs w:val="24"/>
          <w:lang w:val="en-US" w:eastAsia="zh-CN"/>
        </w:rPr>
      </w:pP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cstheme="minorEastAsia"/>
          <w:color w:val="auto"/>
          <w:sz w:val="24"/>
          <w:szCs w:val="24"/>
          <w:lang w:val="en-US" w:eastAsia="zh-CN"/>
        </w:rPr>
        <w:t>本产品不同于其他传统的图书共享，拥有许多创新。首先</w:t>
      </w:r>
      <w:r>
        <w:rPr>
          <w:rFonts w:hint="eastAsia" w:asciiTheme="minorEastAsia" w:hAnsiTheme="minorEastAsia" w:eastAsiaTheme="minorEastAsia" w:cstheme="minorEastAsia"/>
          <w:color w:val="auto"/>
          <w:sz w:val="24"/>
          <w:szCs w:val="24"/>
        </w:rPr>
        <w:t>读者用户可根据自己的地理位置，发现、创建或加入同城范围内附近区域的书友圈，查看书友圈中共享的图书和书友信息。</w:t>
      </w:r>
      <w:r>
        <w:rPr>
          <w:rFonts w:hint="eastAsia" w:asciiTheme="minorEastAsia" w:hAnsiTheme="minorEastAsia" w:cstheme="minorEastAsia"/>
          <w:color w:val="auto"/>
          <w:sz w:val="24"/>
          <w:szCs w:val="24"/>
          <w:lang w:val="en-US" w:eastAsia="zh-CN"/>
        </w:rPr>
        <w:t>其次</w:t>
      </w:r>
      <w:r>
        <w:rPr>
          <w:rFonts w:hint="eastAsia" w:asciiTheme="minorEastAsia" w:hAnsiTheme="minorEastAsia" w:eastAsiaTheme="minorEastAsia" w:cstheme="minorEastAsia"/>
          <w:color w:val="auto"/>
          <w:sz w:val="24"/>
          <w:szCs w:val="24"/>
        </w:rPr>
        <w:t>也可以根据自己的位置，发现和选择附近的会友吧，平台不单共享图书</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也融合</w:t>
      </w:r>
      <w:r>
        <w:rPr>
          <w:rFonts w:hint="eastAsia" w:asciiTheme="minorEastAsia" w:hAnsiTheme="minorEastAsia" w:eastAsiaTheme="minorEastAsia" w:cstheme="minorEastAsia"/>
          <w:color w:val="auto"/>
          <w:sz w:val="24"/>
          <w:szCs w:val="24"/>
          <w:lang w:val="en-US" w:eastAsia="zh-CN"/>
        </w:rPr>
        <w:t>了</w:t>
      </w:r>
      <w:r>
        <w:rPr>
          <w:rFonts w:hint="eastAsia" w:asciiTheme="minorEastAsia" w:hAnsiTheme="minorEastAsia" w:eastAsiaTheme="minorEastAsia" w:cstheme="minorEastAsia"/>
          <w:color w:val="auto"/>
          <w:sz w:val="24"/>
          <w:szCs w:val="24"/>
        </w:rPr>
        <w:t>网络社交平台，</w:t>
      </w:r>
      <w:r>
        <w:rPr>
          <w:rFonts w:hint="eastAsia" w:asciiTheme="minorEastAsia" w:hAnsiTheme="minorEastAsia" w:eastAsiaTheme="minorEastAsia" w:cstheme="minorEastAsia"/>
          <w:color w:val="auto"/>
          <w:sz w:val="24"/>
          <w:szCs w:val="24"/>
          <w:lang w:eastAsia="zh-CN"/>
        </w:rPr>
        <w:t>以</w:t>
      </w:r>
      <w:r>
        <w:rPr>
          <w:rFonts w:hint="eastAsia" w:asciiTheme="minorEastAsia" w:hAnsiTheme="minorEastAsia" w:eastAsiaTheme="minorEastAsia" w:cstheme="minorEastAsia"/>
          <w:color w:val="auto"/>
          <w:sz w:val="24"/>
          <w:szCs w:val="24"/>
        </w:rPr>
        <w:t>促进阅读交流，加强社交服务</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图书资源分门别类，线上申请借阅，约定时间和地点线下递交图书</w:t>
      </w:r>
      <w:r>
        <w:rPr>
          <w:rFonts w:hint="eastAsia" w:asciiTheme="minorEastAsia" w:hAnsiTheme="minorEastAsia" w:eastAsiaTheme="minorEastAsia" w:cstheme="minorEastAsia"/>
          <w:color w:val="auto"/>
          <w:sz w:val="24"/>
          <w:szCs w:val="24"/>
          <w:lang w:eastAsia="zh-CN"/>
        </w:rPr>
        <w:t>，通过建立</w:t>
      </w:r>
      <w:r>
        <w:rPr>
          <w:rFonts w:hint="eastAsia" w:asciiTheme="minorEastAsia" w:hAnsiTheme="minorEastAsia" w:eastAsiaTheme="minorEastAsia" w:cstheme="minorEastAsia"/>
          <w:color w:val="auto"/>
          <w:sz w:val="24"/>
          <w:szCs w:val="24"/>
        </w:rPr>
        <w:t>有效的信任值奖惩机制</w:t>
      </w:r>
      <w:r>
        <w:rPr>
          <w:rFonts w:hint="eastAsia" w:asciiTheme="minorEastAsia" w:hAnsiTheme="minorEastAsia" w:eastAsiaTheme="minorEastAsia" w:cstheme="minorEastAsia"/>
          <w:color w:val="auto"/>
          <w:sz w:val="24"/>
          <w:szCs w:val="24"/>
          <w:lang w:eastAsia="zh-CN"/>
        </w:rPr>
        <w:t>，保证借阅图书的运行。</w:t>
      </w:r>
    </w:p>
    <w:p>
      <w:pPr>
        <w:spacing w:line="360" w:lineRule="auto"/>
        <w:jc w:val="center"/>
        <w:rPr>
          <w:rFonts w:cs="Times New Roman" w:asciiTheme="minorEastAsia" w:hAnsiTheme="minorEastAsia"/>
          <w:sz w:val="24"/>
        </w:rPr>
      </w:pPr>
    </w:p>
    <w:p>
      <w:pPr>
        <w:spacing w:line="360" w:lineRule="auto"/>
        <w:jc w:val="center"/>
        <w:rPr>
          <w:rFonts w:cs="Times New Roman" w:asciiTheme="minorEastAsia" w:hAnsiTheme="minorEastAsia"/>
          <w:b/>
          <w:sz w:val="24"/>
        </w:rPr>
      </w:pPr>
    </w:p>
    <w:p>
      <w:pPr>
        <w:widowControl/>
        <w:jc w:val="left"/>
        <w:rPr>
          <w:sz w:val="32"/>
          <w:szCs w:val="32"/>
        </w:rPr>
      </w:pPr>
      <w:bookmarkStart w:id="99" w:name="_Toc10049_WPSOffice_Level1"/>
      <w:bookmarkStart w:id="100" w:name="_Toc25257_WPSOffice_Level1"/>
      <w:r>
        <w:rPr>
          <w:rFonts w:hint="eastAsia"/>
          <w:b/>
          <w:bCs/>
          <w:sz w:val="32"/>
          <w:szCs w:val="32"/>
        </w:rPr>
        <w:t>第四章 产品与服务</w:t>
      </w:r>
      <w:bookmarkEnd w:id="99"/>
      <w:bookmarkEnd w:id="100"/>
    </w:p>
    <w:p>
      <w:pPr>
        <w:pStyle w:val="3"/>
        <w:rPr>
          <w:rFonts w:ascii="宋体" w:hAnsi="宋体" w:eastAsia="宋体" w:cs="宋体"/>
          <w:sz w:val="28"/>
          <w:szCs w:val="28"/>
        </w:rPr>
      </w:pPr>
      <w:bookmarkStart w:id="101" w:name="_Toc694_WPSOffice_Level2"/>
      <w:bookmarkStart w:id="102" w:name="_Toc21347_WPSOffice_Level2"/>
      <w:r>
        <w:rPr>
          <w:rFonts w:hint="eastAsia" w:ascii="宋体" w:hAnsi="宋体" w:eastAsia="宋体" w:cs="宋体"/>
          <w:sz w:val="28"/>
          <w:szCs w:val="28"/>
        </w:rPr>
        <w:t>4.1产品概述</w:t>
      </w:r>
      <w:bookmarkEnd w:id="101"/>
      <w:bookmarkEnd w:id="102"/>
      <w:r>
        <w:rPr>
          <w:rFonts w:hint="eastAsia" w:ascii="宋体" w:hAnsi="宋体" w:eastAsia="宋体" w:cs="宋体"/>
          <w:sz w:val="28"/>
          <w:szCs w:val="28"/>
        </w:rPr>
        <w:t xml:space="preserve"> </w:t>
      </w:r>
    </w:p>
    <w:p>
      <w:pPr>
        <w:tabs>
          <w:tab w:val="left" w:pos="967"/>
        </w:tabs>
        <w:spacing w:line="360" w:lineRule="auto"/>
        <w:ind w:firstLine="480" w:firstLineChars="200"/>
        <w:jc w:val="left"/>
        <w:rPr>
          <w:sz w:val="24"/>
        </w:rPr>
      </w:pPr>
      <w:r>
        <w:rPr>
          <w:rFonts w:ascii="宋体" w:hAnsi="宋体" w:eastAsia="宋体" w:cs="宋体"/>
          <w:color w:val="auto"/>
          <w:sz w:val="24"/>
          <w:szCs w:val="24"/>
        </w:rPr>
        <w:t>本</w:t>
      </w:r>
      <w:r>
        <w:rPr>
          <w:rFonts w:hint="eastAsia" w:ascii="宋体" w:hAnsi="宋体" w:eastAsia="宋体" w:cs="宋体"/>
          <w:color w:val="auto"/>
          <w:sz w:val="24"/>
          <w:szCs w:val="24"/>
          <w:lang w:eastAsia="zh-CN"/>
        </w:rPr>
        <w:t>产品</w:t>
      </w:r>
      <w:r>
        <w:rPr>
          <w:rFonts w:ascii="宋体" w:hAnsi="宋体" w:eastAsia="宋体" w:cs="宋体"/>
          <w:color w:val="auto"/>
          <w:sz w:val="24"/>
          <w:szCs w:val="24"/>
        </w:rPr>
        <w:t>提供一个基于</w:t>
      </w:r>
      <w:r>
        <w:rPr>
          <w:rFonts w:ascii="Times New Roman" w:hAnsi="Times New Roman" w:eastAsia="Times New Roman" w:cs="Times New Roman"/>
          <w:color w:val="auto"/>
          <w:sz w:val="24"/>
          <w:szCs w:val="24"/>
        </w:rPr>
        <w:t xml:space="preserve"> LBS</w:t>
      </w:r>
      <w:r>
        <w:rPr>
          <w:rFonts w:ascii="宋体" w:hAnsi="宋体" w:eastAsia="宋体" w:cs="宋体"/>
          <w:color w:val="auto"/>
          <w:sz w:val="24"/>
          <w:szCs w:val="24"/>
        </w:rPr>
        <w:t>（</w:t>
      </w:r>
      <w:r>
        <w:rPr>
          <w:rFonts w:ascii="Times New Roman" w:hAnsi="Times New Roman" w:eastAsia="Times New Roman" w:cs="Times New Roman"/>
          <w:color w:val="auto"/>
          <w:sz w:val="24"/>
          <w:szCs w:val="24"/>
        </w:rPr>
        <w:t>Location Based Service</w:t>
      </w:r>
      <w:r>
        <w:rPr>
          <w:rFonts w:ascii="宋体" w:hAnsi="宋体" w:eastAsia="宋体" w:cs="宋体"/>
          <w:color w:val="auto"/>
          <w:sz w:val="24"/>
          <w:szCs w:val="24"/>
        </w:rPr>
        <w:t>）的纸质图书分享平台，整合个人的图书资源，线上申请借阅，线下递交图书，通过构建和加入附近的书圈，达到以书会友、资源共享、提升交流、分享阅读乐趣的目的。通过对附近公共递交场所的选择，来服务咖啡、奶茶、点心、餐食和其它商品的售卖，以书为媒介打造书友社交平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11470" cy="3404235"/>
            <wp:effectExtent l="0" t="0" r="17780" b="5715"/>
            <wp:docPr id="4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descr="IMG_256"/>
                    <pic:cNvPicPr>
                      <a:picLocks noChangeAspect="1"/>
                    </pic:cNvPicPr>
                  </pic:nvPicPr>
                  <pic:blipFill>
                    <a:blip r:embed="rId9"/>
                    <a:stretch>
                      <a:fillRect/>
                    </a:stretch>
                  </pic:blipFill>
                  <pic:spPr>
                    <a:xfrm>
                      <a:off x="0" y="0"/>
                      <a:ext cx="5411470" cy="3404235"/>
                    </a:xfrm>
                    <a:prstGeom prst="rect">
                      <a:avLst/>
                    </a:prstGeom>
                    <a:noFill/>
                    <a:ln w="9525">
                      <a:noFill/>
                    </a:ln>
                  </pic:spPr>
                </pic:pic>
              </a:graphicData>
            </a:graphic>
          </wp:inline>
        </w:drawing>
      </w:r>
    </w:p>
    <w:p>
      <w:pPr>
        <w:tabs>
          <w:tab w:val="left" w:pos="967"/>
        </w:tabs>
        <w:spacing w:line="360" w:lineRule="auto"/>
        <w:jc w:val="left"/>
        <w:rPr>
          <w:sz w:val="24"/>
        </w:rPr>
      </w:pPr>
    </w:p>
    <w:p>
      <w:pPr>
        <w:keepNext w:val="0"/>
        <w:keepLines w:val="0"/>
        <w:widowControl/>
        <w:suppressLineNumbers w:val="0"/>
        <w:jc w:val="left"/>
      </w:pPr>
    </w:p>
    <w:p>
      <w:pPr>
        <w:tabs>
          <w:tab w:val="left" w:pos="967"/>
        </w:tabs>
        <w:spacing w:line="360" w:lineRule="auto"/>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63235" cy="4067175"/>
            <wp:effectExtent l="0" t="0" r="18415" b="9525"/>
            <wp:docPr id="4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descr="IMG_256"/>
                    <pic:cNvPicPr>
                      <a:picLocks noChangeAspect="1"/>
                    </pic:cNvPicPr>
                  </pic:nvPicPr>
                  <pic:blipFill>
                    <a:blip r:embed="rId10"/>
                    <a:stretch>
                      <a:fillRect/>
                    </a:stretch>
                  </pic:blipFill>
                  <pic:spPr>
                    <a:xfrm>
                      <a:off x="0" y="0"/>
                      <a:ext cx="5563235" cy="4067175"/>
                    </a:xfrm>
                    <a:prstGeom prst="rect">
                      <a:avLst/>
                    </a:prstGeom>
                    <a:noFill/>
                    <a:ln w="9525">
                      <a:noFill/>
                    </a:ln>
                  </pic:spPr>
                </pic:pic>
              </a:graphicData>
            </a:graphic>
          </wp:inline>
        </w:drawing>
      </w:r>
      <w:bookmarkStart w:id="103" w:name="_Toc21347_WPSOffice_Level3"/>
      <w:bookmarkStart w:id="104" w:name="_Toc694_WPSOffice_Level3"/>
    </w:p>
    <w:p>
      <w:pPr>
        <w:tabs>
          <w:tab w:val="left" w:pos="967"/>
        </w:tabs>
        <w:spacing w:line="360" w:lineRule="auto"/>
        <w:jc w:val="left"/>
        <w:rPr>
          <w:rFonts w:ascii="宋体" w:hAnsi="宋体" w:eastAsia="宋体" w:cs="宋体"/>
          <w:kern w:val="0"/>
          <w:sz w:val="24"/>
          <w:szCs w:val="24"/>
          <w:lang w:val="en-US" w:eastAsia="zh-CN" w:bidi="ar"/>
        </w:rPr>
      </w:pPr>
    </w:p>
    <w:p>
      <w:pPr>
        <w:tabs>
          <w:tab w:val="left" w:pos="967"/>
        </w:tabs>
        <w:spacing w:line="360" w:lineRule="auto"/>
        <w:jc w:val="left"/>
        <w:rPr>
          <w:rFonts w:ascii="宋体" w:hAnsi="宋体" w:eastAsia="宋体" w:cs="宋体"/>
          <w:kern w:val="0"/>
          <w:sz w:val="24"/>
          <w:szCs w:val="24"/>
          <w:lang w:val="en-US" w:eastAsia="zh-CN" w:bidi="ar"/>
        </w:rPr>
      </w:pPr>
    </w:p>
    <w:p>
      <w:pPr>
        <w:tabs>
          <w:tab w:val="left" w:pos="967"/>
        </w:tabs>
        <w:spacing w:line="360" w:lineRule="auto"/>
        <w:jc w:val="left"/>
        <w:rPr>
          <w:rFonts w:hint="eastAsia"/>
          <w:sz w:val="24"/>
        </w:rPr>
      </w:pPr>
      <w:r>
        <w:rPr>
          <w:rStyle w:val="21"/>
          <w:rFonts w:hint="eastAsia"/>
          <w:sz w:val="28"/>
          <w:szCs w:val="28"/>
        </w:rPr>
        <w:t>4.1.1</w:t>
      </w:r>
      <w:bookmarkEnd w:id="103"/>
      <w:bookmarkEnd w:id="104"/>
      <w:r>
        <w:rPr>
          <w:rStyle w:val="21"/>
          <w:rFonts w:hint="eastAsia"/>
          <w:sz w:val="28"/>
          <w:szCs w:val="28"/>
          <w:lang w:eastAsia="zh-CN"/>
        </w:rPr>
        <w:t>图书资源共享</w:t>
      </w:r>
      <w:r>
        <w:rPr>
          <w:rFonts w:hint="eastAsia"/>
          <w:sz w:val="24"/>
        </w:rPr>
        <w:t xml:space="preserve"> </w:t>
      </w:r>
    </w:p>
    <w:p>
      <w:pPr>
        <w:tabs>
          <w:tab w:val="left" w:pos="967"/>
        </w:tabs>
        <w:spacing w:line="360" w:lineRule="auto"/>
        <w:jc w:val="left"/>
        <w:rPr>
          <w:rFonts w:hint="eastAsia"/>
          <w:sz w:val="24"/>
        </w:rPr>
      </w:pPr>
    </w:p>
    <w:p>
      <w:pPr>
        <w:tabs>
          <w:tab w:val="left" w:pos="967"/>
        </w:tabs>
        <w:spacing w:line="360" w:lineRule="auto"/>
        <w:ind w:firstLine="480" w:firstLineChars="200"/>
        <w:jc w:val="left"/>
        <w:rPr>
          <w:sz w:val="24"/>
        </w:rPr>
      </w:pPr>
      <w:r>
        <w:rPr>
          <w:rFonts w:hint="eastAsia"/>
          <w:sz w:val="24"/>
        </w:rPr>
        <w:t>现今国家十分重视</w:t>
      </w:r>
      <w:r>
        <w:rPr>
          <w:rFonts w:hint="eastAsia"/>
          <w:sz w:val="24"/>
          <w:lang w:eastAsia="zh-CN"/>
        </w:rPr>
        <w:t>文化</w:t>
      </w:r>
      <w:r>
        <w:rPr>
          <w:rFonts w:hint="eastAsia"/>
          <w:sz w:val="24"/>
        </w:rPr>
        <w:t>的普及和发展，让</w:t>
      </w:r>
      <w:r>
        <w:rPr>
          <w:rFonts w:hint="eastAsia"/>
          <w:sz w:val="24"/>
          <w:lang w:eastAsia="zh-CN"/>
        </w:rPr>
        <w:t>文化</w:t>
      </w:r>
      <w:r>
        <w:rPr>
          <w:rFonts w:hint="eastAsia"/>
          <w:sz w:val="24"/>
        </w:rPr>
        <w:t>回归到民众中。掀起了一股</w:t>
      </w:r>
      <w:r>
        <w:rPr>
          <w:rFonts w:hint="eastAsia"/>
          <w:sz w:val="24"/>
          <w:lang w:eastAsia="zh-CN"/>
        </w:rPr>
        <w:t>文化</w:t>
      </w:r>
      <w:r>
        <w:rPr>
          <w:rFonts w:hint="eastAsia"/>
          <w:sz w:val="24"/>
        </w:rPr>
        <w:t>热。</w:t>
      </w:r>
      <w:r>
        <w:rPr>
          <w:rFonts w:hint="eastAsia"/>
          <w:sz w:val="24"/>
          <w:lang w:eastAsia="zh-CN"/>
        </w:rPr>
        <w:t>本项目基于图书</w:t>
      </w:r>
      <w:r>
        <w:rPr>
          <w:rFonts w:hint="eastAsia" w:asciiTheme="minorEastAsia" w:hAnsiTheme="minorEastAsia" w:eastAsiaTheme="minorEastAsia" w:cstheme="minorEastAsia"/>
          <w:color w:val="auto"/>
          <w:sz w:val="24"/>
          <w:szCs w:val="24"/>
        </w:rPr>
        <w:t>同城漂书，以书会友。目前，网络</w:t>
      </w:r>
      <w:r>
        <w:rPr>
          <w:rFonts w:hint="eastAsia" w:asciiTheme="minorEastAsia" w:hAnsiTheme="minorEastAsia" w:cstheme="minorEastAsia"/>
          <w:color w:val="auto"/>
          <w:sz w:val="24"/>
          <w:szCs w:val="24"/>
          <w:lang w:eastAsia="zh-CN"/>
        </w:rPr>
        <w:t>文化</w:t>
      </w:r>
      <w:r>
        <w:rPr>
          <w:rFonts w:hint="eastAsia" w:asciiTheme="minorEastAsia" w:hAnsiTheme="minorEastAsia" w:eastAsiaTheme="minorEastAsia" w:cstheme="minorEastAsia"/>
          <w:color w:val="auto"/>
          <w:sz w:val="24"/>
          <w:szCs w:val="24"/>
        </w:rPr>
        <w:t>的发展正不断改变人们的生活形态，读者对</w:t>
      </w:r>
      <w:r>
        <w:rPr>
          <w:rFonts w:hint="eastAsia" w:asciiTheme="minorEastAsia" w:hAnsiTheme="minorEastAsia" w:cstheme="minorEastAsia"/>
          <w:color w:val="auto"/>
          <w:sz w:val="24"/>
          <w:szCs w:val="24"/>
          <w:lang w:eastAsia="zh-CN"/>
        </w:rPr>
        <w:t>书籍和阅读</w:t>
      </w:r>
      <w:r>
        <w:rPr>
          <w:rFonts w:hint="eastAsia" w:asciiTheme="minorEastAsia" w:hAnsiTheme="minorEastAsia" w:eastAsiaTheme="minorEastAsia" w:cstheme="minorEastAsia"/>
          <w:color w:val="auto"/>
          <w:sz w:val="24"/>
          <w:szCs w:val="24"/>
        </w:rPr>
        <w:t>的需求也越来越高。本项目</w:t>
      </w:r>
      <w:r>
        <w:rPr>
          <w:rFonts w:hint="eastAsia" w:asciiTheme="minorEastAsia" w:hAnsiTheme="minorEastAsia" w:cstheme="minorEastAsia"/>
          <w:color w:val="auto"/>
          <w:sz w:val="24"/>
          <w:szCs w:val="24"/>
          <w:lang w:eastAsia="zh-CN"/>
        </w:rPr>
        <w:t>提供</w:t>
      </w:r>
      <w:r>
        <w:rPr>
          <w:rFonts w:hint="eastAsia" w:asciiTheme="minorEastAsia" w:hAnsiTheme="minorEastAsia" w:eastAsiaTheme="minorEastAsia" w:cstheme="minorEastAsia"/>
          <w:color w:val="auto"/>
          <w:sz w:val="24"/>
          <w:szCs w:val="24"/>
        </w:rPr>
        <w:t>一个图书分享的平台，也是一个思想交流平台，借助书籍之间的流通模式，为喜欢看同一本书、同一类型书的人搭起一座沟通桥梁。在促进书籍交流的同时，将借书读书的氛围辐射给更多的人。</w:t>
      </w:r>
    </w:p>
    <w:p>
      <w:pPr>
        <w:pStyle w:val="4"/>
        <w:ind w:firstLine="281" w:firstLineChars="100"/>
        <w:rPr>
          <w:rFonts w:hint="eastAsia" w:eastAsiaTheme="minorEastAsia"/>
          <w:sz w:val="28"/>
          <w:szCs w:val="28"/>
          <w:lang w:eastAsia="zh-CN"/>
        </w:rPr>
      </w:pPr>
      <w:bookmarkStart w:id="105" w:name="_Toc27015_WPSOffice_Level3"/>
      <w:bookmarkStart w:id="106" w:name="_Toc3890_WPSOffice_Level3"/>
      <w:r>
        <w:rPr>
          <w:rFonts w:hint="eastAsia"/>
          <w:sz w:val="28"/>
          <w:szCs w:val="28"/>
        </w:rPr>
        <w:t>4.1.2</w:t>
      </w:r>
      <w:bookmarkEnd w:id="105"/>
      <w:bookmarkEnd w:id="106"/>
      <w:r>
        <w:rPr>
          <w:rFonts w:hint="eastAsia"/>
          <w:sz w:val="28"/>
          <w:szCs w:val="28"/>
          <w:lang w:eastAsia="zh-CN"/>
        </w:rPr>
        <w:t>书圈社交交友</w:t>
      </w:r>
    </w:p>
    <w:p>
      <w:pPr>
        <w:spacing w:line="360" w:lineRule="auto"/>
        <w:rPr>
          <w:rFonts w:hint="eastAsia" w:eastAsia="宋体"/>
          <w:sz w:val="24"/>
          <w:lang w:eastAsia="zh-CN"/>
        </w:rPr>
      </w:pPr>
      <w:r>
        <w:rPr>
          <w:rFonts w:hint="eastAsia"/>
          <w:sz w:val="28"/>
          <w:szCs w:val="28"/>
        </w:rPr>
        <w:t xml:space="preserve">   </w:t>
      </w:r>
      <w:r>
        <w:rPr>
          <w:rFonts w:hint="eastAsia"/>
          <w:sz w:val="24"/>
        </w:rPr>
        <w:t>作为</w:t>
      </w:r>
      <w:r>
        <w:rPr>
          <w:rFonts w:hint="eastAsia"/>
          <w:sz w:val="24"/>
          <w:lang w:eastAsia="zh-CN"/>
        </w:rPr>
        <w:t>该工程</w:t>
      </w:r>
      <w:r>
        <w:rPr>
          <w:rFonts w:hint="eastAsia"/>
          <w:sz w:val="24"/>
        </w:rPr>
        <w:t>的其中一个项目，旨在提供一个可以</w:t>
      </w:r>
      <w:r>
        <w:rPr>
          <w:rFonts w:hint="eastAsia"/>
          <w:sz w:val="24"/>
          <w:lang w:eastAsia="zh-CN"/>
        </w:rPr>
        <w:t>用户可以自由讨论和交流的地方，该功能</w:t>
      </w:r>
      <w:r>
        <w:rPr>
          <w:rFonts w:ascii="宋体" w:hAnsi="宋体" w:eastAsia="宋体" w:cs="宋体"/>
          <w:color w:val="auto"/>
          <w:sz w:val="23"/>
          <w:szCs w:val="23"/>
        </w:rPr>
        <w:t>基于</w:t>
      </w:r>
      <w:r>
        <w:rPr>
          <w:rFonts w:ascii="Times New Roman" w:hAnsi="Times New Roman" w:eastAsia="Times New Roman" w:cs="Times New Roman"/>
          <w:color w:val="auto"/>
          <w:sz w:val="23"/>
          <w:szCs w:val="23"/>
        </w:rPr>
        <w:t xml:space="preserve"> LBS </w:t>
      </w:r>
      <w:r>
        <w:rPr>
          <w:rFonts w:ascii="宋体" w:hAnsi="宋体" w:eastAsia="宋体" w:cs="宋体"/>
          <w:color w:val="auto"/>
          <w:sz w:val="23"/>
          <w:szCs w:val="23"/>
        </w:rPr>
        <w:t>构建书圈，加强社交服务。在</w:t>
      </w:r>
      <w:r>
        <w:rPr>
          <w:rFonts w:ascii="Times New Roman" w:hAnsi="Times New Roman" w:eastAsia="Times New Roman" w:cs="Times New Roman"/>
          <w:color w:val="auto"/>
          <w:sz w:val="23"/>
          <w:szCs w:val="23"/>
        </w:rPr>
        <w:t xml:space="preserve"> QQ </w:t>
      </w:r>
      <w:r>
        <w:rPr>
          <w:rFonts w:ascii="宋体" w:hAnsi="宋体" w:eastAsia="宋体" w:cs="宋体"/>
          <w:color w:val="auto"/>
          <w:sz w:val="23"/>
          <w:szCs w:val="23"/>
        </w:rPr>
        <w:t>群、微信群、豆瓣小组等网络社交平台当中，以</w:t>
      </w:r>
      <w:r>
        <w:rPr>
          <w:rFonts w:ascii="Arial" w:hAnsi="Arial" w:eastAsia="Arial" w:cs="Arial"/>
          <w:color w:val="auto"/>
          <w:sz w:val="23"/>
          <w:szCs w:val="23"/>
        </w:rPr>
        <w:t>“</w:t>
      </w:r>
      <w:r>
        <w:rPr>
          <w:rFonts w:ascii="宋体" w:hAnsi="宋体" w:eastAsia="宋体" w:cs="宋体"/>
          <w:color w:val="auto"/>
          <w:sz w:val="23"/>
          <w:szCs w:val="23"/>
        </w:rPr>
        <w:t>读书交流</w:t>
      </w:r>
      <w:r>
        <w:rPr>
          <w:rFonts w:ascii="Arial" w:hAnsi="Arial" w:eastAsia="Arial" w:cs="Arial"/>
          <w:color w:val="auto"/>
          <w:sz w:val="23"/>
          <w:szCs w:val="23"/>
        </w:rPr>
        <w:t>”</w:t>
      </w:r>
      <w:r>
        <w:rPr>
          <w:rFonts w:ascii="宋体" w:hAnsi="宋体" w:eastAsia="宋体" w:cs="宋体"/>
          <w:color w:val="auto"/>
          <w:sz w:val="23"/>
          <w:szCs w:val="23"/>
        </w:rPr>
        <w:t>为目的的社交群体不占少数。本平台不但能将零散的图书资源利用起来，也能将这些网络社交平台中附近的人群资源融合进来，聚拢本地周边零散的阅读人群。设置一些话题或群聊功能</w:t>
      </w:r>
      <w:r>
        <w:rPr>
          <w:rFonts w:hint="eastAsia" w:ascii="宋体" w:hAnsi="宋体" w:eastAsia="宋体" w:cs="宋体"/>
          <w:color w:val="auto"/>
          <w:sz w:val="23"/>
          <w:szCs w:val="23"/>
          <w:lang w:eastAsia="zh-CN"/>
        </w:rPr>
        <w:t>。促进知识的讨论，文化的传播。</w:t>
      </w:r>
    </w:p>
    <w:p>
      <w:pPr>
        <w:tabs>
          <w:tab w:val="left" w:pos="967"/>
        </w:tabs>
        <w:spacing w:line="360" w:lineRule="auto"/>
        <w:ind w:firstLine="281" w:firstLineChars="100"/>
        <w:jc w:val="left"/>
        <w:rPr>
          <w:sz w:val="24"/>
        </w:rPr>
      </w:pPr>
      <w:bookmarkStart w:id="107" w:name="_Toc6771_WPSOffice_Level3"/>
      <w:bookmarkStart w:id="108" w:name="_Toc29809_WPSOffice_Level3"/>
      <w:r>
        <w:rPr>
          <w:rStyle w:val="21"/>
          <w:rFonts w:hint="eastAsia"/>
          <w:sz w:val="28"/>
          <w:szCs w:val="28"/>
        </w:rPr>
        <w:t>4.1.3</w:t>
      </w:r>
      <w:bookmarkEnd w:id="107"/>
      <w:bookmarkEnd w:id="108"/>
      <w:r>
        <w:rPr>
          <w:rStyle w:val="21"/>
          <w:rFonts w:hint="eastAsia"/>
          <w:sz w:val="28"/>
          <w:szCs w:val="28"/>
          <w:lang w:eastAsia="zh-CN"/>
        </w:rPr>
        <w:t>文化场所服务</w:t>
      </w:r>
      <w:r>
        <w:rPr>
          <w:rFonts w:hint="eastAsia"/>
          <w:sz w:val="24"/>
        </w:rPr>
        <w:t xml:space="preserve"> </w:t>
      </w:r>
    </w:p>
    <w:p>
      <w:pPr>
        <w:pStyle w:val="3"/>
        <w:ind w:firstLine="720" w:firstLineChars="300"/>
        <w:rPr>
          <w:rFonts w:hint="eastAsia" w:ascii="宋体" w:hAnsi="宋体" w:eastAsia="宋体" w:cs="宋体"/>
          <w:b w:val="0"/>
          <w:bCs/>
          <w:color w:val="auto"/>
          <w:sz w:val="24"/>
          <w:szCs w:val="24"/>
          <w:lang w:val="en-US" w:eastAsia="zh-CN"/>
        </w:rPr>
      </w:pPr>
      <w:bookmarkStart w:id="109" w:name="_Toc27015_WPSOffice_Level2"/>
      <w:bookmarkStart w:id="110" w:name="_Toc3890_WPSOffice_Level2"/>
      <w:r>
        <w:rPr>
          <w:rFonts w:hint="eastAsia" w:ascii="宋体" w:hAnsi="宋体" w:eastAsia="宋体" w:cs="宋体"/>
          <w:b w:val="0"/>
          <w:bCs/>
          <w:color w:val="auto"/>
          <w:sz w:val="24"/>
          <w:szCs w:val="24"/>
          <w:lang w:eastAsia="zh-CN"/>
        </w:rPr>
        <w:t>对于共享经济产品，从图书资源上无法获取相应的利润空间，没有经济支持必将导致工程进行阻塞，本项目</w:t>
      </w:r>
      <w:r>
        <w:rPr>
          <w:rFonts w:ascii="宋体" w:hAnsi="宋体" w:eastAsia="宋体" w:cs="宋体"/>
          <w:b w:val="0"/>
          <w:bCs/>
          <w:color w:val="auto"/>
          <w:sz w:val="24"/>
          <w:szCs w:val="24"/>
        </w:rPr>
        <w:t>通过对附近公共场所的选择，来服务咖啡、奶茶、点心、</w:t>
      </w:r>
      <w:r>
        <w:rPr>
          <w:rFonts w:hint="eastAsia" w:ascii="宋体" w:hAnsi="宋体" w:eastAsia="宋体" w:cs="宋体"/>
          <w:b w:val="0"/>
          <w:bCs/>
          <w:color w:val="auto"/>
          <w:sz w:val="24"/>
          <w:szCs w:val="24"/>
          <w:lang w:eastAsia="zh-CN"/>
        </w:rPr>
        <w:t>美食</w:t>
      </w:r>
      <w:r>
        <w:rPr>
          <w:rFonts w:ascii="宋体" w:hAnsi="宋体" w:eastAsia="宋体" w:cs="宋体"/>
          <w:b w:val="0"/>
          <w:bCs/>
          <w:color w:val="auto"/>
          <w:sz w:val="24"/>
          <w:szCs w:val="24"/>
        </w:rPr>
        <w:t>和其它商品的售卖，</w:t>
      </w:r>
      <w:r>
        <w:rPr>
          <w:rFonts w:hint="eastAsia" w:ascii="宋体" w:hAnsi="宋体" w:eastAsia="宋体" w:cs="宋体"/>
          <w:b w:val="0"/>
          <w:bCs/>
          <w:color w:val="auto"/>
          <w:sz w:val="24"/>
          <w:szCs w:val="24"/>
          <w:lang w:eastAsia="zh-CN"/>
        </w:rPr>
        <w:t>通过这些场合，可以提供书籍交换地点，书籍存放地点，为其提供客源，以促进商品售卖。</w:t>
      </w:r>
    </w:p>
    <w:p>
      <w:pPr>
        <w:pStyle w:val="3"/>
        <w:rPr>
          <w:rFonts w:ascii="宋体" w:hAnsi="宋体" w:eastAsia="宋体" w:cs="宋体"/>
          <w:sz w:val="28"/>
          <w:szCs w:val="28"/>
        </w:rPr>
      </w:pPr>
      <w:r>
        <w:rPr>
          <w:rFonts w:hint="eastAsia" w:ascii="宋体" w:hAnsi="宋体" w:eastAsia="宋体" w:cs="宋体"/>
          <w:sz w:val="28"/>
          <w:szCs w:val="28"/>
        </w:rPr>
        <w:t>4.2功能概述</w:t>
      </w:r>
      <w:bookmarkEnd w:id="109"/>
      <w:bookmarkEnd w:id="110"/>
    </w:p>
    <w:p>
      <w:pPr>
        <w:tabs>
          <w:tab w:val="left" w:pos="967"/>
        </w:tabs>
        <w:spacing w:line="360" w:lineRule="auto"/>
        <w:ind w:firstLine="480" w:firstLineChars="200"/>
        <w:jc w:val="left"/>
        <w:rPr>
          <w:rFonts w:hint="eastAsia" w:eastAsiaTheme="minorEastAsia"/>
          <w:sz w:val="24"/>
          <w:lang w:val="en-US" w:eastAsia="zh-CN"/>
        </w:rPr>
      </w:pPr>
      <w:r>
        <w:rPr>
          <w:rFonts w:hint="eastAsia"/>
          <w:sz w:val="24"/>
        </w:rPr>
        <w:t>“</w:t>
      </w:r>
      <w:r>
        <w:rPr>
          <w:rFonts w:hint="eastAsia"/>
          <w:sz w:val="24"/>
          <w:lang w:eastAsia="zh-CN"/>
        </w:rPr>
        <w:t>图书共享平台</w:t>
      </w:r>
      <w:r>
        <w:rPr>
          <w:rFonts w:hint="eastAsia"/>
          <w:sz w:val="24"/>
        </w:rPr>
        <w:t>”是一个</w:t>
      </w:r>
      <w:r>
        <w:rPr>
          <w:rFonts w:hint="eastAsia"/>
          <w:sz w:val="24"/>
          <w:lang w:eastAsia="zh-CN"/>
        </w:rPr>
        <w:t>基于地理位置的纸质图书分享平台，在我们的平台当中，用户可以分享和借阅自己或他人的图书，其次平台图书资源不受限制，各类图书均可以分享使用，我们提供给社会和用户一个文艺的生活方式，充分利用书籍，提高知识素养，文化内涵。于此同时平台还提供给用户一个完美的社交场所，在这里，你将遇到与你喜爱同一本书的人，遇到与你有着相同兴趣的人。彼此畅谈读书感言，发表自身体验，我们能做到的就是，给你们一个书圈，送你们一群朋友和知己。再次我们提供给商家一个简单的营销方式，通过平台为其增加客源，配合商家自身的文化促进商品促销。</w:t>
      </w:r>
    </w:p>
    <w:p>
      <w:pPr>
        <w:pStyle w:val="3"/>
        <w:rPr>
          <w:rFonts w:hint="eastAsia" w:ascii="宋体" w:hAnsi="宋体" w:eastAsia="宋体" w:cs="宋体"/>
          <w:sz w:val="28"/>
          <w:szCs w:val="28"/>
        </w:rPr>
      </w:pPr>
      <w:bookmarkStart w:id="111" w:name="_Toc29809_WPSOffice_Level2"/>
      <w:bookmarkStart w:id="112" w:name="_Toc6771_WPSOffice_Level2"/>
      <w:r>
        <w:rPr>
          <w:rFonts w:hint="eastAsia" w:ascii="宋体" w:hAnsi="宋体" w:eastAsia="宋体" w:cs="宋体"/>
          <w:sz w:val="28"/>
          <w:szCs w:val="28"/>
        </w:rPr>
        <w:t>4.3技术实现</w:t>
      </w:r>
      <w:bookmarkEnd w:id="111"/>
      <w:bookmarkEnd w:id="112"/>
    </w:p>
    <w:p>
      <w:pPr>
        <w:spacing w:after="0" w:line="319" w:lineRule="exact"/>
        <w:ind w:right="166"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本项目基于移动互联网实现方案，分为服务器端、手机端，业务逻辑集中在服务器端，手机端作为显示媒介，服务器端实现基于集群的负载均衡以及分布式缓存，保证系统具有高可用性、高可靠性以及高性能。</w:t>
      </w:r>
    </w:p>
    <w:p>
      <w:pPr>
        <w:spacing w:after="0" w:line="125" w:lineRule="exact"/>
        <w:rPr>
          <w:rFonts w:hint="eastAsia" w:ascii="宋体" w:hAnsi="宋体" w:eastAsia="宋体" w:cs="宋体"/>
          <w:color w:val="auto"/>
          <w:sz w:val="24"/>
          <w:szCs w:val="24"/>
        </w:rPr>
      </w:pPr>
    </w:p>
    <w:p>
      <w:pPr>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系统前端模块提供分享、借阅、归还图书，发现、创建、加入附近书友圈，发现、选择附近会友吧，图书扫码录入，地理位置获取，关注聊天，书友圈搜索，图书查询、推荐，留言、评论、点赞、收藏等功能。后台模块提供用户管理，书友圈管理，共享书籍管理，信任值管理，会友吧管理，评论管理等功能。整个系统大体分为三个部分：图书共享、图书借阅、个人设置，其软件体系结构如</w:t>
      </w:r>
      <w:r>
        <w:rPr>
          <w:rFonts w:hint="eastAsia" w:ascii="宋体" w:hAnsi="宋体" w:eastAsia="宋体" w:cs="宋体"/>
          <w:color w:val="auto"/>
          <w:sz w:val="24"/>
          <w:szCs w:val="24"/>
          <w:lang w:eastAsia="zh-CN"/>
        </w:rPr>
        <w:t>下</w:t>
      </w:r>
      <w:r>
        <w:rPr>
          <w:rFonts w:hint="eastAsia" w:ascii="宋体" w:hAnsi="宋体" w:eastAsia="宋体" w:cs="宋体"/>
          <w:color w:val="auto"/>
          <w:sz w:val="24"/>
          <w:szCs w:val="24"/>
        </w:rPr>
        <w:t>所示。</w:t>
      </w:r>
    </w:p>
    <w:p>
      <w:pPr>
        <w:rPr>
          <w:rFonts w:ascii="宋体" w:hAnsi="宋体" w:eastAsia="宋体" w:cs="宋体"/>
          <w:color w:val="auto"/>
          <w:sz w:val="23"/>
          <w:szCs w:val="23"/>
        </w:rPr>
      </w:pPr>
    </w:p>
    <w:p>
      <w:pPr>
        <w:rPr>
          <w:rFonts w:ascii="宋体" w:hAnsi="宋体" w:eastAsia="宋体" w:cs="宋体"/>
          <w:color w:val="auto"/>
          <w:sz w:val="23"/>
          <w:szCs w:val="23"/>
        </w:rPr>
      </w:pPr>
      <w:r>
        <w:rPr>
          <w:color w:val="auto"/>
          <w:sz w:val="20"/>
          <w:szCs w:val="20"/>
        </w:rPr>
        <w:drawing>
          <wp:anchor distT="0" distB="0" distL="114300" distR="114300" simplePos="0" relativeHeight="251723776" behindDoc="1" locked="0" layoutInCell="0" allowOverlap="1">
            <wp:simplePos x="0" y="0"/>
            <wp:positionH relativeFrom="column">
              <wp:posOffset>56515</wp:posOffset>
            </wp:positionH>
            <wp:positionV relativeFrom="paragraph">
              <wp:posOffset>187960</wp:posOffset>
            </wp:positionV>
            <wp:extent cx="5070475" cy="2909570"/>
            <wp:effectExtent l="0" t="0" r="15875" b="5080"/>
            <wp:wrapNone/>
            <wp:docPr id="5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4"/>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5070475" cy="2909570"/>
                    </a:xfrm>
                    <a:prstGeom prst="rect">
                      <a:avLst/>
                    </a:prstGeom>
                    <a:noFill/>
                  </pic:spPr>
                </pic:pic>
              </a:graphicData>
            </a:graphic>
          </wp:anchor>
        </w:drawing>
      </w:r>
    </w:p>
    <w:p>
      <w:pPr>
        <w:rPr>
          <w:rFonts w:ascii="宋体" w:hAnsi="宋体" w:eastAsia="宋体" w:cs="宋体"/>
          <w:color w:val="auto"/>
          <w:sz w:val="23"/>
          <w:szCs w:val="23"/>
        </w:rPr>
      </w:pPr>
    </w:p>
    <w:p>
      <w:pPr>
        <w:rPr>
          <w:rFonts w:ascii="宋体" w:hAnsi="宋体" w:eastAsia="宋体" w:cs="宋体"/>
          <w:color w:val="auto"/>
          <w:sz w:val="23"/>
          <w:szCs w:val="23"/>
        </w:rPr>
      </w:pPr>
    </w:p>
    <w:p>
      <w:pPr>
        <w:rPr>
          <w:rFonts w:ascii="宋体" w:hAnsi="宋体" w:eastAsia="宋体" w:cs="宋体"/>
          <w:color w:val="auto"/>
          <w:sz w:val="23"/>
          <w:szCs w:val="23"/>
        </w:rPr>
      </w:pPr>
    </w:p>
    <w:p>
      <w:pPr>
        <w:rPr>
          <w:rFonts w:ascii="宋体" w:hAnsi="宋体" w:eastAsia="宋体" w:cs="宋体"/>
          <w:color w:val="auto"/>
          <w:sz w:val="23"/>
          <w:szCs w:val="23"/>
        </w:rPr>
      </w:pPr>
    </w:p>
    <w:p>
      <w:pPr>
        <w:rPr>
          <w:rFonts w:ascii="宋体" w:hAnsi="宋体" w:eastAsia="宋体" w:cs="宋体"/>
          <w:color w:val="auto"/>
          <w:sz w:val="23"/>
          <w:szCs w:val="23"/>
        </w:rPr>
      </w:pPr>
    </w:p>
    <w:p>
      <w:pPr>
        <w:rPr>
          <w:rFonts w:ascii="宋体" w:hAnsi="宋体" w:eastAsia="宋体" w:cs="宋体"/>
          <w:color w:val="auto"/>
          <w:sz w:val="23"/>
          <w:szCs w:val="23"/>
        </w:rPr>
      </w:pPr>
    </w:p>
    <w:p>
      <w:pPr>
        <w:rPr>
          <w:rFonts w:ascii="宋体" w:hAnsi="宋体" w:eastAsia="宋体" w:cs="宋体"/>
          <w:color w:val="auto"/>
          <w:sz w:val="23"/>
          <w:szCs w:val="23"/>
        </w:rPr>
      </w:pPr>
    </w:p>
    <w:p>
      <w:pPr>
        <w:rPr>
          <w:rFonts w:ascii="宋体" w:hAnsi="宋体" w:eastAsia="宋体" w:cs="宋体"/>
          <w:color w:val="auto"/>
          <w:sz w:val="23"/>
          <w:szCs w:val="23"/>
        </w:rPr>
      </w:pPr>
    </w:p>
    <w:p>
      <w:pPr>
        <w:rPr>
          <w:rFonts w:ascii="宋体" w:hAnsi="宋体" w:eastAsia="宋体" w:cs="宋体"/>
          <w:color w:val="auto"/>
          <w:sz w:val="23"/>
          <w:szCs w:val="23"/>
        </w:rPr>
      </w:pPr>
    </w:p>
    <w:p>
      <w:pPr>
        <w:rPr>
          <w:rFonts w:ascii="宋体" w:hAnsi="宋体" w:eastAsia="宋体" w:cs="宋体"/>
          <w:color w:val="auto"/>
          <w:sz w:val="23"/>
          <w:szCs w:val="23"/>
        </w:rPr>
      </w:pPr>
    </w:p>
    <w:p>
      <w:pPr>
        <w:rPr>
          <w:rFonts w:ascii="宋体" w:hAnsi="宋体" w:eastAsia="宋体" w:cs="宋体"/>
          <w:color w:val="auto"/>
          <w:sz w:val="23"/>
          <w:szCs w:val="23"/>
        </w:rPr>
      </w:pPr>
    </w:p>
    <w:p>
      <w:pPr>
        <w:rPr>
          <w:rFonts w:ascii="宋体" w:hAnsi="宋体" w:eastAsia="宋体" w:cs="宋体"/>
          <w:color w:val="auto"/>
          <w:sz w:val="23"/>
          <w:szCs w:val="23"/>
        </w:rPr>
      </w:pPr>
    </w:p>
    <w:p>
      <w:pPr>
        <w:rPr>
          <w:rFonts w:ascii="宋体" w:hAnsi="宋体" w:eastAsia="宋体" w:cs="宋体"/>
          <w:color w:val="auto"/>
          <w:sz w:val="23"/>
          <w:szCs w:val="23"/>
        </w:rPr>
      </w:pPr>
    </w:p>
    <w:p>
      <w:pPr>
        <w:rPr>
          <w:rFonts w:ascii="宋体" w:hAnsi="宋体" w:eastAsia="宋体" w:cs="宋体"/>
          <w:color w:val="auto"/>
          <w:sz w:val="23"/>
          <w:szCs w:val="23"/>
        </w:rPr>
      </w:pPr>
    </w:p>
    <w:p>
      <w:pPr>
        <w:rPr>
          <w:rFonts w:ascii="宋体" w:hAnsi="宋体" w:eastAsia="宋体" w:cs="宋体"/>
          <w:color w:val="auto"/>
          <w:sz w:val="23"/>
          <w:szCs w:val="23"/>
        </w:rPr>
      </w:pPr>
    </w:p>
    <w:p>
      <w:pPr>
        <w:spacing w:after="0" w:line="299" w:lineRule="exact"/>
        <w:ind w:right="166"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针对本项目所提出的各项研究内容，按照从“调研—方案选择—系统架构设计—各子模块设计与实现—联合调试—系统测试”的顺序开展工作。</w:t>
      </w:r>
    </w:p>
    <w:p>
      <w:pPr>
        <w:spacing w:after="0" w:line="114" w:lineRule="exact"/>
        <w:rPr>
          <w:rFonts w:hint="eastAsia" w:asciiTheme="minorEastAsia" w:hAnsiTheme="minorEastAsia" w:eastAsiaTheme="minorEastAsia" w:cstheme="minorEastAsia"/>
          <w:color w:val="auto"/>
          <w:sz w:val="24"/>
          <w:szCs w:val="24"/>
        </w:rPr>
      </w:pPr>
    </w:p>
    <w:p>
      <w:pPr>
        <w:spacing w:after="0" w:line="344" w:lineRule="exact"/>
        <w:ind w:right="166"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该系统在需求分析和设计阶段采用 MDA 即模型驱动架构来指导程序的开发。具体来说，项目将按照三层架构进行设计：数据层、业务层、展示层，分别代表对数据的不同处理方式：数据存储、数据加工、数据显示。数据层是最核心的一层，是数据存取的地方，是整个系统的核心资产，是连接底层数据库与业务层的渠道。业务层是系统的逻辑，将数据层取得的数据按照用户期望的逻辑加工处理，然后提交给展示层显示。展示层是直接面对用户的地方，它将业务层加工好的数据展示在用户界面上，展示层的质量代表了整个系统的质量。</w:t>
      </w:r>
    </w:p>
    <w:p>
      <w:pPr>
        <w:spacing w:after="0" w:line="119" w:lineRule="exact"/>
        <w:rPr>
          <w:rFonts w:hint="eastAsia" w:asciiTheme="minorEastAsia" w:hAnsiTheme="minorEastAsia" w:eastAsiaTheme="minorEastAsia" w:cstheme="minorEastAsia"/>
          <w:color w:val="auto"/>
          <w:sz w:val="24"/>
          <w:szCs w:val="24"/>
        </w:rPr>
      </w:pPr>
    </w:p>
    <w:p>
      <w:pPr>
        <w:spacing w:after="0" w:line="312" w:lineRule="exact"/>
        <w:ind w:right="186" w:firstLine="480" w:firstLineChars="200"/>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开发框架如下图所示，系统包括前端 APP 和服务器端 Web 服务两个部分，APP主要用 Android，Web 服务用 RESTful WebService 框架。</w:t>
      </w:r>
    </w:p>
    <w:p>
      <w:pPr>
        <w:spacing w:after="0" w:line="256" w:lineRule="exac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RESTful WebService是一种轻量级的网络服务开发框架，完全基于HTTP 协议实现，不需要额外的传输协议，还可以利用缓存来提供速度，在性能、效率和易用性上都优于其他网络服务。RESTful WebService 是基于 URL 的，一个 URL 代表了一个资源，对 URL 的调用即是对业务层接口的调用。返回结果一般有纯文本、JSON、XML。通常用的是 JSON，因为相比于 XML，JSON 有体积小的优点，相对于纯文本，JSON 是一个格式化文本，可以更好的读写。</w:t>
      </w:r>
    </w:p>
    <w:p>
      <w:pPr>
        <w:spacing w:after="0" w:line="87" w:lineRule="exact"/>
        <w:rPr>
          <w:rFonts w:hint="eastAsia" w:asciiTheme="minorEastAsia" w:hAnsiTheme="minorEastAsia" w:eastAsiaTheme="minorEastAsia" w:cstheme="minorEastAsia"/>
          <w:color w:val="auto"/>
          <w:sz w:val="24"/>
          <w:szCs w:val="24"/>
        </w:rPr>
      </w:pPr>
    </w:p>
    <w:p>
      <w:pPr>
        <w:spacing w:after="0" w:line="292" w:lineRule="exac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本项目的技术难点在 LBS 的应用。</w:t>
      </w:r>
    </w:p>
    <w:p>
      <w:pPr>
        <w:spacing w:after="0" w:line="96" w:lineRule="exact"/>
        <w:rPr>
          <w:rFonts w:hint="eastAsia" w:asciiTheme="minorEastAsia" w:hAnsiTheme="minorEastAsia" w:eastAsiaTheme="minorEastAsia" w:cstheme="minorEastAsia"/>
          <w:color w:val="auto"/>
          <w:sz w:val="24"/>
          <w:szCs w:val="24"/>
        </w:rPr>
      </w:pPr>
    </w:p>
    <w:p>
      <w:pPr>
        <w:spacing w:after="0" w:line="322" w:lineRule="exact"/>
        <w:ind w:right="166"/>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LBS 应用包含了海量的地理位置信息，对海量地理信息的查询、处理、分析是 LBS 应用最基本最主要的技术问题。传统的关系型数据库主要设计应用于企业系统，对于海量数据处理在性能与方便性上效果并不好。</w:t>
      </w:r>
    </w:p>
    <w:p>
      <w:pPr>
        <w:spacing w:after="0" w:line="125" w:lineRule="exact"/>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对于基于位置信息的应用，关键功能是用户可以查找基于某个位置一定范围内的书友圈信息、共享图书信息，这样的需求可以采用传统的关系型数据库技术，也可以采用先进的非关系型数据库技术。但考虑到关系型数据库 SQL 需要使用大量的函数计算，每条 SQL 的计算量都非常大，也不能很好的利用数据库缓存，在海量数据应用中，性能将会非常的差。所以本项目拟选用优秀的、直接支持地理位置操作的非关系型数据库NoSQL：MongoDB。MongoDB 在设计时就已经考虑到大数据及地理位置处理的特点，</w:t>
      </w:r>
    </w:p>
    <w:p>
      <w:pPr>
        <w:spacing w:after="0" w:line="339" w:lineRule="exact"/>
        <w:ind w:right="166"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根据本项目要解决的问题，确定总体技术方案与结构框架后，再确定开发工具与环境，拟采用的方案如下：系统采用 MongoDB 数据库做数据平台，MyEclipse 作为后台开发环境，Eclipse 作为安卓前台开发环境，Tomcat 作为服务器，并选择 java 语言开发前、后台系统。后台界面主要使用 JSP、CSS3、JavaScript 等技术，前端采用 Android 平台，主要使用 HTML5/CSS3、Angular、Ajax/WebSocket 等技术。</w:t>
      </w:r>
    </w:p>
    <w:p>
      <w:pPr>
        <w:spacing w:after="0" w:line="101" w:lineRule="exact"/>
        <w:rPr>
          <w:rFonts w:hint="eastAsia" w:asciiTheme="minorEastAsia" w:hAnsiTheme="minorEastAsia" w:eastAsiaTheme="minorEastAsia" w:cstheme="minorEastAsia"/>
          <w:color w:val="auto"/>
          <w:sz w:val="24"/>
          <w:szCs w:val="24"/>
        </w:rPr>
      </w:pPr>
    </w:p>
    <w:p>
      <w:pPr>
        <w:spacing w:after="0" w:line="337" w:lineRule="exact"/>
        <w:ind w:right="86"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本系统也将作为微信公众服务号和小程序实现。小程序使用微信 web 开发者工具，基于 JavaScript 来做逻辑层的开发，用 WXML（微信自定义的一个类 HTML 的描述性语言）来做页面布局，用 WXSS（类 CSS，相当于 CSS 的子集）来做页面的样式。微信小程序的框架，在视图层和逻辑层提供了数据传输和事件绑定的处理，可以很好的保持视图和数据的同步更新，故开发小程序时，需要把重心放在数据与逻辑交互的实现上。</w:t>
      </w:r>
    </w:p>
    <w:p>
      <w:pPr>
        <w:spacing w:after="0" w:line="200" w:lineRule="exact"/>
        <w:rPr>
          <w:rFonts w:hint="eastAsia" w:ascii="宋体" w:hAnsi="宋体" w:eastAsia="宋体" w:cs="宋体"/>
          <w:color w:val="auto"/>
          <w:sz w:val="24"/>
          <w:szCs w:val="24"/>
        </w:rPr>
      </w:pPr>
    </w:p>
    <w:p>
      <w:pPr>
        <w:rPr>
          <w:rFonts w:ascii="宋体" w:hAnsi="宋体" w:eastAsia="宋体" w:cs="宋体"/>
          <w:color w:val="auto"/>
          <w:sz w:val="23"/>
          <w:szCs w:val="23"/>
        </w:rPr>
      </w:pPr>
    </w:p>
    <w:p>
      <w:pPr>
        <w:rPr>
          <w:rFonts w:ascii="宋体" w:hAnsi="宋体" w:eastAsia="宋体" w:cs="宋体"/>
          <w:color w:val="auto"/>
          <w:sz w:val="23"/>
          <w:szCs w:val="23"/>
        </w:rPr>
      </w:pPr>
    </w:p>
    <w:p>
      <w:pPr>
        <w:rPr>
          <w:rFonts w:ascii="宋体" w:hAnsi="宋体" w:eastAsia="宋体" w:cs="宋体"/>
          <w:color w:val="auto"/>
          <w:sz w:val="23"/>
          <w:szCs w:val="23"/>
        </w:rPr>
      </w:pPr>
    </w:p>
    <w:p>
      <w:pPr>
        <w:rPr>
          <w:rFonts w:ascii="宋体" w:hAnsi="宋体" w:eastAsia="宋体" w:cs="宋体"/>
          <w:color w:val="auto"/>
          <w:sz w:val="23"/>
          <w:szCs w:val="23"/>
        </w:rPr>
      </w:pPr>
    </w:p>
    <w:p>
      <w:pPr>
        <w:rPr>
          <w:rFonts w:ascii="宋体" w:hAnsi="宋体" w:eastAsia="宋体" w:cs="宋体"/>
          <w:color w:val="auto"/>
          <w:sz w:val="23"/>
          <w:szCs w:val="23"/>
        </w:rPr>
      </w:pPr>
      <w:r>
        <w:rPr>
          <w:rFonts w:ascii="宋体" w:hAnsi="宋体" w:eastAsia="宋体" w:cs="宋体"/>
          <w:kern w:val="0"/>
          <w:sz w:val="24"/>
          <w:szCs w:val="24"/>
          <w:lang w:val="en-US" w:eastAsia="zh-CN" w:bidi="ar"/>
        </w:rPr>
        <w:drawing>
          <wp:inline distT="0" distB="0" distL="114300" distR="114300">
            <wp:extent cx="5305425" cy="3869690"/>
            <wp:effectExtent l="0" t="0" r="9525" b="16510"/>
            <wp:docPr id="5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 descr="IMG_256"/>
                    <pic:cNvPicPr>
                      <a:picLocks noChangeAspect="1"/>
                    </pic:cNvPicPr>
                  </pic:nvPicPr>
                  <pic:blipFill>
                    <a:blip r:embed="rId12"/>
                    <a:stretch>
                      <a:fillRect/>
                    </a:stretch>
                  </pic:blipFill>
                  <pic:spPr>
                    <a:xfrm>
                      <a:off x="0" y="0"/>
                      <a:ext cx="5305425" cy="3869690"/>
                    </a:xfrm>
                    <a:prstGeom prst="rect">
                      <a:avLst/>
                    </a:prstGeom>
                    <a:noFill/>
                    <a:ln w="9525">
                      <a:noFill/>
                    </a:ln>
                  </pic:spPr>
                </pic:pic>
              </a:graphicData>
            </a:graphic>
          </wp:inline>
        </w:drawing>
      </w:r>
    </w:p>
    <w:p>
      <w:pPr>
        <w:pStyle w:val="3"/>
        <w:rPr>
          <w:rFonts w:ascii="宋体" w:hAnsi="宋体" w:eastAsia="宋体" w:cs="宋体"/>
          <w:sz w:val="28"/>
          <w:szCs w:val="28"/>
        </w:rPr>
      </w:pPr>
      <w:bookmarkStart w:id="113" w:name="_Toc5311_WPSOffice_Level2"/>
      <w:bookmarkStart w:id="114" w:name="_Toc8612_WPSOffice_Level2"/>
      <w:r>
        <w:rPr>
          <w:rFonts w:hint="eastAsia" w:ascii="宋体" w:hAnsi="宋体" w:eastAsia="宋体" w:cs="宋体"/>
          <w:sz w:val="28"/>
          <w:szCs w:val="28"/>
        </w:rPr>
        <w:t>4.4产品竞争优势</w:t>
      </w:r>
      <w:bookmarkEnd w:id="113"/>
      <w:bookmarkEnd w:id="114"/>
    </w:p>
    <w:p>
      <w:pPr>
        <w:numPr>
          <w:ilvl w:val="0"/>
          <w:numId w:val="2"/>
        </w:numPr>
        <w:tabs>
          <w:tab w:val="left" w:pos="967"/>
        </w:tabs>
        <w:spacing w:line="360" w:lineRule="auto"/>
        <w:jc w:val="left"/>
        <w:rPr>
          <w:sz w:val="24"/>
        </w:rPr>
      </w:pPr>
      <w:r>
        <w:rPr>
          <w:rFonts w:hint="eastAsia"/>
          <w:sz w:val="24"/>
        </w:rPr>
        <w:t>涉及</w:t>
      </w:r>
      <w:r>
        <w:rPr>
          <w:rFonts w:hint="eastAsia"/>
          <w:sz w:val="24"/>
          <w:lang w:eastAsia="zh-CN"/>
        </w:rPr>
        <w:t>图书资源</w:t>
      </w:r>
      <w:r>
        <w:rPr>
          <w:rFonts w:hint="eastAsia"/>
          <w:sz w:val="24"/>
        </w:rPr>
        <w:t>广。本</w:t>
      </w:r>
      <w:r>
        <w:rPr>
          <w:rFonts w:hint="eastAsia"/>
          <w:sz w:val="24"/>
          <w:lang w:eastAsia="zh-CN"/>
        </w:rPr>
        <w:t>项目</w:t>
      </w:r>
      <w:r>
        <w:rPr>
          <w:rFonts w:hint="eastAsia"/>
          <w:sz w:val="24"/>
        </w:rPr>
        <w:t>的三个板块可以吸引有着不同兴趣爱好的人，可以满足不同人的需要。这样我们的用户市场就比较广大；</w:t>
      </w:r>
    </w:p>
    <w:p>
      <w:pPr>
        <w:numPr>
          <w:ilvl w:val="0"/>
          <w:numId w:val="2"/>
        </w:numPr>
        <w:tabs>
          <w:tab w:val="left" w:pos="967"/>
        </w:tabs>
        <w:spacing w:line="360" w:lineRule="auto"/>
        <w:jc w:val="left"/>
        <w:rPr>
          <w:sz w:val="24"/>
        </w:rPr>
      </w:pPr>
      <w:r>
        <w:rPr>
          <w:rFonts w:hint="eastAsia"/>
          <w:sz w:val="24"/>
        </w:rPr>
        <w:t>简单易操作</w:t>
      </w:r>
      <w:r>
        <w:rPr>
          <w:rFonts w:hint="eastAsia"/>
          <w:sz w:val="24"/>
          <w:lang w:eastAsia="zh-CN"/>
        </w:rPr>
        <w:t>的软件</w:t>
      </w:r>
      <w:r>
        <w:rPr>
          <w:rFonts w:hint="eastAsia"/>
          <w:sz w:val="24"/>
        </w:rPr>
        <w:t>。</w:t>
      </w:r>
      <w:r>
        <w:rPr>
          <w:rFonts w:hint="eastAsia"/>
          <w:sz w:val="24"/>
          <w:lang w:eastAsia="zh-CN"/>
        </w:rPr>
        <w:t>在本项目</w:t>
      </w:r>
      <w:r>
        <w:rPr>
          <w:rFonts w:hint="eastAsia"/>
          <w:sz w:val="24"/>
          <w:lang w:val="en-US" w:eastAsia="zh-CN"/>
        </w:rPr>
        <w:t>APP上，我们提供简单的界面，</w:t>
      </w:r>
      <w:r>
        <w:rPr>
          <w:rFonts w:hint="eastAsia"/>
          <w:sz w:val="24"/>
        </w:rPr>
        <w:t>简洁的APP logo美观明了</w:t>
      </w:r>
      <w:r>
        <w:rPr>
          <w:rFonts w:hint="eastAsia"/>
          <w:sz w:val="24"/>
          <w:lang w:eastAsia="zh-CN"/>
        </w:rPr>
        <w:t>，</w:t>
      </w:r>
      <w:r>
        <w:rPr>
          <w:rFonts w:hint="eastAsia"/>
          <w:sz w:val="24"/>
        </w:rPr>
        <w:t>能带给用户美好的体验</w:t>
      </w:r>
      <w:r>
        <w:rPr>
          <w:rFonts w:hint="eastAsia"/>
          <w:sz w:val="24"/>
          <w:lang w:eastAsia="zh-CN"/>
        </w:rPr>
        <w:t>，便捷</w:t>
      </w:r>
      <w:r>
        <w:rPr>
          <w:rFonts w:hint="eastAsia"/>
          <w:sz w:val="24"/>
          <w:lang w:val="en-US" w:eastAsia="zh-CN"/>
        </w:rPr>
        <w:t>的操作，让每个人都能轻松使用我们的产品分享和借阅。</w:t>
      </w:r>
    </w:p>
    <w:p>
      <w:pPr>
        <w:numPr>
          <w:ilvl w:val="0"/>
          <w:numId w:val="2"/>
        </w:numPr>
        <w:tabs>
          <w:tab w:val="left" w:pos="967"/>
        </w:tabs>
        <w:spacing w:line="360" w:lineRule="auto"/>
        <w:jc w:val="left"/>
        <w:rPr>
          <w:sz w:val="24"/>
        </w:rPr>
      </w:pPr>
      <w:r>
        <w:rPr>
          <w:rFonts w:hint="eastAsia"/>
          <w:sz w:val="24"/>
        </w:rPr>
        <w:t>提供</w:t>
      </w:r>
      <w:r>
        <w:rPr>
          <w:rFonts w:hint="eastAsia"/>
          <w:sz w:val="24"/>
          <w:lang w:eastAsia="zh-CN"/>
        </w:rPr>
        <w:t>社交书圈系统</w:t>
      </w:r>
      <w:r>
        <w:rPr>
          <w:rFonts w:hint="eastAsia"/>
          <w:sz w:val="24"/>
        </w:rPr>
        <w:t>。</w:t>
      </w:r>
      <w:r>
        <w:rPr>
          <w:rFonts w:hint="eastAsia"/>
          <w:sz w:val="24"/>
          <w:lang w:eastAsia="zh-CN"/>
        </w:rPr>
        <w:t>每本书种类不同，读后感就不同，不同的人有着不同的阅读习惯，在这里我们为其提供相应的兴趣圈子，书圈提供了一个与你有着相同兴趣爱好的人一个交流的场所，给于你们一个交友的场合，在阅读的同时，不忘与人交流，增加读书的兴趣。</w:t>
      </w:r>
    </w:p>
    <w:p>
      <w:pPr>
        <w:numPr>
          <w:ilvl w:val="0"/>
          <w:numId w:val="2"/>
        </w:numPr>
        <w:tabs>
          <w:tab w:val="left" w:pos="967"/>
        </w:tabs>
        <w:spacing w:line="360" w:lineRule="auto"/>
        <w:jc w:val="left"/>
        <w:rPr>
          <w:sz w:val="24"/>
        </w:rPr>
      </w:pPr>
      <w:r>
        <w:rPr>
          <w:rFonts w:hint="eastAsia"/>
          <w:sz w:val="24"/>
          <w:lang w:eastAsia="zh-CN"/>
        </w:rPr>
        <w:t>给与商家的另一个商机</w:t>
      </w:r>
      <w:r>
        <w:rPr>
          <w:rFonts w:hint="eastAsia"/>
          <w:sz w:val="24"/>
        </w:rPr>
        <w:t>。</w:t>
      </w:r>
      <w:r>
        <w:rPr>
          <w:rFonts w:hint="eastAsia"/>
          <w:sz w:val="24"/>
          <w:lang w:eastAsia="zh-CN"/>
        </w:rPr>
        <w:t>在借还图书的时候，本项目将提供一些附近的公共递交场所，如奶茶店，餐饮店，咖啡馆等，通过图书的递交，给于其更多的商机</w:t>
      </w:r>
    </w:p>
    <w:p>
      <w:pPr>
        <w:numPr>
          <w:ilvl w:val="0"/>
          <w:numId w:val="2"/>
        </w:numPr>
        <w:tabs>
          <w:tab w:val="left" w:pos="967"/>
        </w:tabs>
        <w:spacing w:line="360" w:lineRule="auto"/>
        <w:jc w:val="left"/>
        <w:rPr>
          <w:sz w:val="24"/>
        </w:rPr>
      </w:pPr>
      <w:r>
        <w:rPr>
          <w:rFonts w:hint="eastAsia"/>
          <w:sz w:val="24"/>
          <w:lang w:eastAsia="zh-CN"/>
        </w:rPr>
        <w:t>市场尚未开启。根据当前情况，同类产品几乎没有，以有的产品由于功能缺陷，市场占有并不大。我们相信</w:t>
      </w:r>
      <w:r>
        <w:rPr>
          <w:rFonts w:hint="eastAsia" w:asciiTheme="minorEastAsia" w:hAnsiTheme="minorEastAsia" w:eastAsiaTheme="minorEastAsia" w:cstheme="minorEastAsia"/>
          <w:color w:val="auto"/>
          <w:sz w:val="24"/>
          <w:szCs w:val="24"/>
        </w:rPr>
        <w:t>“共享图书”的未来</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我们可以确定地说，</w:t>
      </w:r>
      <w:r>
        <w:rPr>
          <w:rFonts w:hint="eastAsia" w:asciiTheme="minorEastAsia" w:hAnsiTheme="minorEastAsia" w:eastAsiaTheme="minorEastAsia" w:cstheme="minorEastAsia"/>
          <w:color w:val="auto"/>
          <w:sz w:val="24"/>
          <w:szCs w:val="24"/>
          <w:lang w:eastAsia="zh-CN"/>
        </w:rPr>
        <w:t>在</w:t>
      </w:r>
      <w:r>
        <w:rPr>
          <w:rFonts w:hint="eastAsia" w:asciiTheme="minorEastAsia" w:hAnsiTheme="minorEastAsia" w:eastAsiaTheme="minorEastAsia" w:cstheme="minorEastAsia"/>
          <w:color w:val="auto"/>
          <w:sz w:val="24"/>
          <w:szCs w:val="24"/>
        </w:rPr>
        <w:t>我们社会的信用体系不断完善</w:t>
      </w:r>
      <w:r>
        <w:rPr>
          <w:rFonts w:hint="eastAsia" w:asciiTheme="minorEastAsia" w:hAnsiTheme="minorEastAsia" w:eastAsiaTheme="minorEastAsia" w:cstheme="minorEastAsia"/>
          <w:color w:val="auto"/>
          <w:sz w:val="24"/>
          <w:szCs w:val="24"/>
          <w:lang w:eastAsia="zh-CN"/>
        </w:rPr>
        <w:t>的情况下</w:t>
      </w:r>
      <w:r>
        <w:rPr>
          <w:rFonts w:hint="eastAsia" w:asciiTheme="minorEastAsia" w:hAnsiTheme="minorEastAsia" w:eastAsiaTheme="minorEastAsia" w:cstheme="minorEastAsia"/>
          <w:color w:val="auto"/>
          <w:sz w:val="24"/>
          <w:szCs w:val="24"/>
        </w:rPr>
        <w:t>，我们正走向另一种阅读的国家里，另一种共享经济的社会里</w:t>
      </w:r>
      <w:r>
        <w:rPr>
          <w:rFonts w:hint="eastAsia" w:asciiTheme="minorEastAsia" w:hAnsiTheme="minorEastAsia" w:eastAsiaTheme="minorEastAsia" w:cstheme="minorEastAsia"/>
          <w:color w:val="auto"/>
          <w:sz w:val="24"/>
          <w:szCs w:val="24"/>
          <w:lang w:eastAsia="zh-CN"/>
        </w:rPr>
        <w:t>。</w:t>
      </w:r>
    </w:p>
    <w:p>
      <w:pPr>
        <w:pStyle w:val="3"/>
        <w:rPr>
          <w:rFonts w:ascii="宋体" w:hAnsi="宋体" w:eastAsia="宋体" w:cs="宋体"/>
          <w:sz w:val="28"/>
          <w:szCs w:val="28"/>
        </w:rPr>
      </w:pPr>
      <w:bookmarkStart w:id="115" w:name="_Toc1825_WPSOffice_Level2"/>
      <w:bookmarkStart w:id="116" w:name="_Toc20070_WPSOffice_Level2"/>
      <w:r>
        <w:rPr>
          <w:rFonts w:hint="eastAsia" w:ascii="宋体" w:hAnsi="宋体" w:eastAsia="宋体" w:cs="宋体"/>
          <w:sz w:val="28"/>
          <w:szCs w:val="28"/>
        </w:rPr>
        <w:t>4.5应用前景分析</w:t>
      </w:r>
      <w:bookmarkEnd w:id="115"/>
      <w:bookmarkEnd w:id="116"/>
    </w:p>
    <w:p>
      <w:pPr>
        <w:tabs>
          <w:tab w:val="left" w:pos="967"/>
        </w:tabs>
        <w:spacing w:line="360" w:lineRule="auto"/>
        <w:jc w:val="left"/>
        <w:rPr>
          <w:sz w:val="24"/>
        </w:rPr>
      </w:pPr>
      <w:r>
        <w:rPr>
          <w:rFonts w:hint="eastAsia"/>
          <w:sz w:val="24"/>
        </w:rPr>
        <w:t xml:space="preserve">  在获得了一部分下载量之后，打响</w:t>
      </w:r>
      <w:r>
        <w:rPr>
          <w:rFonts w:hint="eastAsia"/>
          <w:sz w:val="24"/>
          <w:lang w:eastAsia="zh-CN"/>
        </w:rPr>
        <w:t>项目</w:t>
      </w:r>
      <w:r>
        <w:rPr>
          <w:rFonts w:hint="eastAsia"/>
          <w:sz w:val="24"/>
        </w:rPr>
        <w:t>APP品牌，得到用户的支持。等</w:t>
      </w:r>
      <w:r>
        <w:rPr>
          <w:rFonts w:hint="eastAsia"/>
          <w:sz w:val="24"/>
          <w:lang w:eastAsia="zh-CN"/>
        </w:rPr>
        <w:t>图书共享</w:t>
      </w:r>
      <w:r>
        <w:rPr>
          <w:rFonts w:hint="eastAsia"/>
          <w:sz w:val="24"/>
        </w:rPr>
        <w:t>得到了较大的关注度，就收集和整理用户信息，更进市场，加大产品推广步伐，尝试一切能带来新用户的推广方式。在各个应用商店上线，尽最大的能力铺垫渠道。APP的商业模式有以下三种形式：</w:t>
      </w:r>
    </w:p>
    <w:p>
      <w:pPr>
        <w:tabs>
          <w:tab w:val="left" w:pos="967"/>
        </w:tabs>
        <w:spacing w:line="360" w:lineRule="auto"/>
        <w:jc w:val="left"/>
        <w:rPr>
          <w:sz w:val="24"/>
        </w:rPr>
      </w:pPr>
      <w:r>
        <w:rPr>
          <w:rFonts w:hint="eastAsia"/>
          <w:sz w:val="24"/>
        </w:rPr>
        <w:t>第一，付费模式</w:t>
      </w:r>
    </w:p>
    <w:p>
      <w:pPr>
        <w:tabs>
          <w:tab w:val="left" w:pos="967"/>
        </w:tabs>
        <w:spacing w:line="360" w:lineRule="auto"/>
        <w:jc w:val="left"/>
        <w:rPr>
          <w:sz w:val="24"/>
        </w:rPr>
      </w:pPr>
      <w:r>
        <w:rPr>
          <w:rFonts w:hint="eastAsia"/>
          <w:sz w:val="24"/>
        </w:rPr>
        <w:t>第二，免费下载，通过在APP内部的广告盈利</w:t>
      </w:r>
    </w:p>
    <w:p>
      <w:pPr>
        <w:tabs>
          <w:tab w:val="left" w:pos="967"/>
        </w:tabs>
        <w:spacing w:line="360" w:lineRule="auto"/>
        <w:jc w:val="left"/>
        <w:rPr>
          <w:sz w:val="24"/>
        </w:rPr>
      </w:pPr>
      <w:r>
        <w:rPr>
          <w:rFonts w:hint="eastAsia"/>
          <w:sz w:val="24"/>
        </w:rPr>
        <w:t>第三，免费下载，通过APP内部售卖道具获利</w:t>
      </w:r>
    </w:p>
    <w:p>
      <w:pPr>
        <w:tabs>
          <w:tab w:val="left" w:pos="967"/>
        </w:tabs>
        <w:spacing w:line="360" w:lineRule="auto"/>
        <w:jc w:val="left"/>
        <w:rPr>
          <w:sz w:val="24"/>
        </w:rPr>
      </w:pPr>
      <w:r>
        <w:rPr>
          <w:rFonts w:hint="eastAsia"/>
          <w:sz w:val="24"/>
        </w:rPr>
        <w:t>在</w:t>
      </w:r>
      <w:r>
        <w:rPr>
          <w:rFonts w:hint="eastAsia"/>
          <w:sz w:val="24"/>
          <w:lang w:eastAsia="zh-CN"/>
        </w:rPr>
        <w:t>本项目</w:t>
      </w:r>
      <w:r>
        <w:rPr>
          <w:rFonts w:hint="eastAsia"/>
          <w:sz w:val="24"/>
        </w:rPr>
        <w:t>中，我们是选择了第三</w:t>
      </w:r>
      <w:r>
        <w:rPr>
          <w:rFonts w:hint="eastAsia"/>
          <w:sz w:val="24"/>
          <w:lang w:eastAsia="zh-CN"/>
        </w:rPr>
        <w:t>种</w:t>
      </w:r>
      <w:r>
        <w:rPr>
          <w:rFonts w:hint="eastAsia"/>
          <w:sz w:val="24"/>
        </w:rPr>
        <w:t>商业模式，用户可以在应用商店免费下载APP，但是</w:t>
      </w:r>
      <w:r>
        <w:rPr>
          <w:rFonts w:hint="eastAsia"/>
          <w:sz w:val="24"/>
          <w:lang w:eastAsia="zh-CN"/>
        </w:rPr>
        <w:t>用户软件使用</w:t>
      </w:r>
      <w:r>
        <w:rPr>
          <w:rFonts w:hint="eastAsia"/>
          <w:sz w:val="24"/>
        </w:rPr>
        <w:t>免费，</w:t>
      </w:r>
      <w:r>
        <w:rPr>
          <w:rFonts w:hint="eastAsia"/>
          <w:sz w:val="24"/>
          <w:lang w:eastAsia="zh-CN"/>
        </w:rPr>
        <w:t>商家入驻递交场所</w:t>
      </w:r>
      <w:r>
        <w:rPr>
          <w:rFonts w:hint="eastAsia"/>
          <w:sz w:val="24"/>
        </w:rPr>
        <w:t>将收取部分费用。</w:t>
      </w:r>
    </w:p>
    <w:p>
      <w:pPr>
        <w:ind w:firstLine="1890" w:firstLineChars="900"/>
        <w:rPr>
          <w:rFonts w:hint="eastAsia" w:ascii="黑体" w:hAnsi="黑体" w:eastAsia="黑体"/>
          <w:sz w:val="32"/>
          <w:szCs w:val="32"/>
        </w:rPr>
      </w:pPr>
      <w:r>
        <w:rPr>
          <w:rFonts w:hint="eastAsia"/>
        </w:rPr>
        <w:t xml:space="preserve">            </w:t>
      </w:r>
      <w:r>
        <w:rPr>
          <w:rFonts w:hint="eastAsia"/>
          <w:b/>
          <w:bCs/>
        </w:rPr>
        <w:t xml:space="preserve"> </w:t>
      </w:r>
      <w:r>
        <w:rPr>
          <w:rFonts w:hint="eastAsia" w:ascii="黑体" w:hAnsi="黑体" w:eastAsia="黑体"/>
          <w:b/>
          <w:bCs/>
          <w:sz w:val="32"/>
          <w:szCs w:val="32"/>
        </w:rPr>
        <w:t>五．营销策略</w:t>
      </w:r>
    </w:p>
    <w:p>
      <w:pPr>
        <w:rPr>
          <w:rFonts w:hint="eastAsia"/>
          <w:b/>
          <w:bCs/>
          <w:sz w:val="28"/>
          <w:szCs w:val="28"/>
        </w:rPr>
      </w:pPr>
      <w:r>
        <w:rPr>
          <w:b/>
          <w:bCs/>
          <w:sz w:val="28"/>
          <w:szCs w:val="28"/>
        </w:rPr>
        <w:t>1.1.</w:t>
      </w:r>
      <w:r>
        <w:rPr>
          <w:rFonts w:hint="eastAsia"/>
          <w:b/>
          <w:bCs/>
          <w:sz w:val="28"/>
          <w:szCs w:val="28"/>
        </w:rPr>
        <w:t>目标市场：</w:t>
      </w:r>
    </w:p>
    <w:p>
      <w:pPr>
        <w:rPr>
          <w:rFonts w:hint="eastAsia" w:asciiTheme="minorAscii"/>
          <w:sz w:val="24"/>
          <w:szCs w:val="24"/>
        </w:rPr>
      </w:pPr>
    </w:p>
    <w:p>
      <w:pPr>
        <w:ind w:firstLine="420" w:firstLineChars="0"/>
        <w:rPr>
          <w:rFonts w:hint="eastAsia" w:asciiTheme="minorAscii"/>
          <w:sz w:val="24"/>
          <w:szCs w:val="24"/>
        </w:rPr>
      </w:pPr>
      <w:r>
        <w:rPr>
          <w:rFonts w:hint="eastAsia" w:asciiTheme="minorAscii"/>
          <w:sz w:val="24"/>
          <w:szCs w:val="24"/>
        </w:rPr>
        <w:t>考虑到阅读作为一个人的个人爱好，与其他条件无关，该APP的主要目标市场面向所有热爱阅读的人群，不限定性别和年龄，主要推广地区为全国</w:t>
      </w:r>
    </w:p>
    <w:p>
      <w:pPr>
        <w:rPr>
          <w:rFonts w:hint="eastAsia" w:asciiTheme="minorAscii"/>
          <w:sz w:val="24"/>
          <w:szCs w:val="24"/>
        </w:rPr>
      </w:pPr>
    </w:p>
    <w:p>
      <w:pPr>
        <w:rPr>
          <w:rFonts w:hint="eastAsia"/>
          <w:b/>
          <w:bCs/>
          <w:sz w:val="28"/>
          <w:szCs w:val="28"/>
        </w:rPr>
      </w:pPr>
      <w:r>
        <w:rPr>
          <w:rFonts w:hint="eastAsia"/>
          <w:b/>
          <w:bCs/>
          <w:sz w:val="28"/>
          <w:szCs w:val="28"/>
        </w:rPr>
        <w:t>1.2.地理市场：</w:t>
      </w:r>
    </w:p>
    <w:p>
      <w:pPr>
        <w:rPr>
          <w:rFonts w:hint="eastAsia"/>
          <w:sz w:val="24"/>
          <w:szCs w:val="24"/>
        </w:rPr>
      </w:pPr>
    </w:p>
    <w:p>
      <w:pPr>
        <w:ind w:firstLine="420" w:firstLineChars="0"/>
        <w:rPr>
          <w:rFonts w:hint="eastAsia"/>
          <w:sz w:val="24"/>
          <w:szCs w:val="24"/>
        </w:rPr>
      </w:pPr>
      <w:r>
        <w:rPr>
          <w:rFonts w:hint="eastAsia"/>
          <w:sz w:val="24"/>
          <w:szCs w:val="24"/>
        </w:rPr>
        <w:t>该APP面向全国推广，只要智能手机和移动网络所覆盖的区域均可使用本APP，考虑到人群密度与地区属性的影响，大学是本APP的重点推广区域，此外，居民小区对本APP也有较大潜在需求</w:t>
      </w:r>
    </w:p>
    <w:p>
      <w:pPr>
        <w:rPr>
          <w:rFonts w:hint="eastAsia"/>
          <w:sz w:val="24"/>
          <w:szCs w:val="24"/>
        </w:rPr>
      </w:pPr>
    </w:p>
    <w:p>
      <w:pPr>
        <w:rPr>
          <w:rFonts w:hint="eastAsia"/>
          <w:b/>
          <w:bCs/>
          <w:sz w:val="28"/>
          <w:szCs w:val="28"/>
        </w:rPr>
      </w:pPr>
      <w:r>
        <w:rPr>
          <w:rFonts w:hint="eastAsia"/>
          <w:b/>
          <w:bCs/>
          <w:sz w:val="28"/>
          <w:szCs w:val="28"/>
        </w:rPr>
        <w:t>1.3．人文市场：</w:t>
      </w:r>
    </w:p>
    <w:p>
      <w:pPr>
        <w:rPr>
          <w:rFonts w:hint="eastAsia"/>
          <w:sz w:val="24"/>
          <w:szCs w:val="24"/>
        </w:rPr>
      </w:pPr>
    </w:p>
    <w:p>
      <w:pPr>
        <w:ind w:firstLine="420" w:firstLineChars="0"/>
        <w:rPr>
          <w:rFonts w:hint="eastAsia"/>
          <w:sz w:val="24"/>
          <w:szCs w:val="24"/>
        </w:rPr>
      </w:pPr>
      <w:r>
        <w:rPr>
          <w:rFonts w:hint="eastAsia"/>
          <w:sz w:val="24"/>
          <w:szCs w:val="24"/>
        </w:rPr>
        <w:t>鉴于阅读是一项有雅趣、陶冶情操的个人爱好，且需要一定的闲暇时间和对智能手机的使用要求，所以本APP的重点推广对象是在校大学生、企事业工作人员</w:t>
      </w:r>
    </w:p>
    <w:p>
      <w:pPr>
        <w:rPr>
          <w:rFonts w:hint="eastAsia"/>
          <w:sz w:val="24"/>
          <w:szCs w:val="24"/>
        </w:rPr>
      </w:pPr>
    </w:p>
    <w:p>
      <w:pPr>
        <w:rPr>
          <w:rFonts w:hint="eastAsia"/>
          <w:b/>
          <w:bCs/>
          <w:sz w:val="28"/>
          <w:szCs w:val="28"/>
        </w:rPr>
      </w:pPr>
      <w:r>
        <w:rPr>
          <w:rFonts w:hint="eastAsia"/>
          <w:b/>
          <w:bCs/>
          <w:sz w:val="28"/>
          <w:szCs w:val="28"/>
        </w:rPr>
        <w:t>1.4.心理市场：</w:t>
      </w:r>
    </w:p>
    <w:p>
      <w:pPr>
        <w:rPr>
          <w:rFonts w:hint="eastAsia"/>
          <w:sz w:val="24"/>
          <w:szCs w:val="24"/>
        </w:rPr>
      </w:pPr>
    </w:p>
    <w:p>
      <w:pPr>
        <w:ind w:firstLine="420" w:firstLineChars="0"/>
        <w:rPr>
          <w:rFonts w:hint="eastAsia"/>
          <w:sz w:val="24"/>
          <w:szCs w:val="24"/>
        </w:rPr>
      </w:pPr>
      <w:r>
        <w:rPr>
          <w:rFonts w:hint="eastAsia"/>
          <w:sz w:val="24"/>
          <w:szCs w:val="24"/>
        </w:rPr>
        <w:t>阅读能激发人们的思考和感悟，该APP可以分享个人阅读感受，让人们能彼此相互交流，从而达到相互认识、相互了解、增进友谊、扩大朋友圈的目的，真正实现以书会友</w:t>
      </w:r>
    </w:p>
    <w:p>
      <w:pPr>
        <w:rPr>
          <w:rFonts w:hint="eastAsia"/>
        </w:rPr>
      </w:pPr>
    </w:p>
    <w:p>
      <w:pPr>
        <w:rPr>
          <w:rFonts w:hint="eastAsia"/>
          <w:b/>
          <w:bCs/>
          <w:sz w:val="28"/>
          <w:szCs w:val="28"/>
        </w:rPr>
      </w:pPr>
      <w:r>
        <w:rPr>
          <w:rFonts w:hint="eastAsia"/>
          <w:b/>
          <w:bCs/>
          <w:sz w:val="28"/>
          <w:szCs w:val="28"/>
        </w:rPr>
        <w:t>2.市场定位：</w:t>
      </w:r>
    </w:p>
    <w:p>
      <w:pPr>
        <w:rPr>
          <w:rFonts w:hint="eastAsia"/>
          <w:sz w:val="24"/>
          <w:szCs w:val="24"/>
        </w:rPr>
      </w:pPr>
    </w:p>
    <w:p>
      <w:pPr>
        <w:ind w:firstLine="420" w:firstLineChars="0"/>
        <w:rPr>
          <w:rFonts w:hint="eastAsia"/>
          <w:sz w:val="24"/>
          <w:szCs w:val="24"/>
        </w:rPr>
      </w:pPr>
      <w:r>
        <w:rPr>
          <w:rFonts w:hint="eastAsia"/>
          <w:sz w:val="24"/>
          <w:szCs w:val="24"/>
        </w:rPr>
        <w:t>该APP主要面向国内市场，用户群体偏年轻一代，设计初衷是为了解决在人们时间碎片化、各种电子产品流行的当下纸质图书流通不顺畅，无法发挥最大价值的问题，所以，这是一款生活性质的APP</w:t>
      </w:r>
    </w:p>
    <w:p>
      <w:pPr>
        <w:rPr>
          <w:rFonts w:hint="eastAsia"/>
        </w:rPr>
      </w:pPr>
    </w:p>
    <w:p>
      <w:pPr>
        <w:rPr>
          <w:rFonts w:hint="eastAsia"/>
          <w:b/>
          <w:bCs/>
          <w:sz w:val="28"/>
          <w:szCs w:val="28"/>
        </w:rPr>
      </w:pPr>
      <w:r>
        <w:rPr>
          <w:rFonts w:hint="eastAsia"/>
          <w:b/>
          <w:bCs/>
          <w:sz w:val="28"/>
          <w:szCs w:val="28"/>
        </w:rPr>
        <w:t>3.定价策略：</w:t>
      </w:r>
    </w:p>
    <w:p>
      <w:pPr>
        <w:rPr>
          <w:rFonts w:hint="eastAsia"/>
          <w:sz w:val="24"/>
          <w:szCs w:val="24"/>
        </w:rPr>
      </w:pPr>
    </w:p>
    <w:p>
      <w:pPr>
        <w:ind w:firstLine="420" w:firstLineChars="0"/>
        <w:rPr>
          <w:rFonts w:hint="eastAsia"/>
          <w:sz w:val="24"/>
          <w:szCs w:val="24"/>
        </w:rPr>
      </w:pPr>
      <w:r>
        <w:rPr>
          <w:rFonts w:hint="eastAsia"/>
          <w:sz w:val="24"/>
          <w:szCs w:val="24"/>
        </w:rPr>
        <w:t>APP下载免费，提供应用内付费项目</w:t>
      </w:r>
    </w:p>
    <w:p>
      <w:pPr>
        <w:rPr>
          <w:rFonts w:hint="eastAsia"/>
        </w:rPr>
      </w:pPr>
    </w:p>
    <w:p>
      <w:pPr>
        <w:rPr>
          <w:rFonts w:hint="eastAsia"/>
          <w:b/>
          <w:bCs/>
          <w:sz w:val="28"/>
          <w:szCs w:val="28"/>
        </w:rPr>
      </w:pPr>
      <w:r>
        <w:rPr>
          <w:rFonts w:hint="eastAsia"/>
          <w:b/>
          <w:bCs/>
          <w:sz w:val="28"/>
          <w:szCs w:val="28"/>
        </w:rPr>
        <w:t>.4.战略伙伴建设：</w:t>
      </w:r>
    </w:p>
    <w:p>
      <w:pPr>
        <w:ind w:firstLine="420" w:firstLineChars="0"/>
        <w:rPr>
          <w:rFonts w:hint="eastAsia"/>
          <w:sz w:val="24"/>
          <w:szCs w:val="24"/>
        </w:rPr>
      </w:pPr>
      <w:r>
        <w:rPr>
          <w:rFonts w:hint="eastAsia"/>
          <w:sz w:val="24"/>
          <w:szCs w:val="24"/>
        </w:rPr>
        <w:t>本APP主要合作伙伴是线下各类消费场所，如咖啡厅、奶茶店以及各类餐厅，通过本APP为这些商家带来客源，提高盈利，而商家也为书友提供一个良好的阅读环境</w:t>
      </w:r>
    </w:p>
    <w:p>
      <w:pPr>
        <w:rPr>
          <w:rFonts w:hint="eastAsia"/>
        </w:rPr>
      </w:pPr>
    </w:p>
    <w:p>
      <w:pPr>
        <w:rPr>
          <w:rFonts w:hint="eastAsia"/>
          <w:b/>
          <w:bCs/>
          <w:sz w:val="28"/>
          <w:szCs w:val="28"/>
        </w:rPr>
      </w:pPr>
      <w:r>
        <w:rPr>
          <w:rFonts w:hint="eastAsia"/>
          <w:b/>
          <w:bCs/>
          <w:sz w:val="28"/>
          <w:szCs w:val="28"/>
        </w:rPr>
        <w:t>5.销售渠道分析：</w:t>
      </w:r>
    </w:p>
    <w:p>
      <w:pPr>
        <w:ind w:firstLine="420" w:firstLineChars="0"/>
        <w:rPr>
          <w:rFonts w:hint="eastAsia"/>
          <w:sz w:val="24"/>
          <w:szCs w:val="24"/>
        </w:rPr>
      </w:pPr>
      <w:r>
        <w:rPr>
          <w:rFonts w:hint="eastAsia"/>
          <w:sz w:val="24"/>
          <w:szCs w:val="24"/>
        </w:rPr>
        <w:t>该APP主要通过各大手机官方应用商店下载，同时也可以通过访问官方网页进行下载</w:t>
      </w:r>
    </w:p>
    <w:p>
      <w:pPr>
        <w:rPr>
          <w:rFonts w:hint="eastAsia"/>
        </w:rPr>
      </w:pPr>
    </w:p>
    <w:p>
      <w:pPr>
        <w:numPr>
          <w:ilvl w:val="0"/>
          <w:numId w:val="3"/>
        </w:numPr>
        <w:rPr>
          <w:rFonts w:hint="eastAsia"/>
          <w:b/>
          <w:bCs/>
          <w:sz w:val="28"/>
          <w:szCs w:val="28"/>
        </w:rPr>
      </w:pPr>
      <w:r>
        <w:rPr>
          <w:rFonts w:hint="eastAsia"/>
          <w:b/>
          <w:bCs/>
          <w:sz w:val="28"/>
          <w:szCs w:val="28"/>
        </w:rPr>
        <w:t>推广策略：</w:t>
      </w:r>
    </w:p>
    <w:p>
      <w:pPr>
        <w:ind w:firstLine="420" w:firstLineChars="0"/>
        <w:rPr>
          <w:rFonts w:hint="eastAsia"/>
          <w:b/>
          <w:bCs/>
          <w:sz w:val="24"/>
          <w:szCs w:val="24"/>
        </w:rPr>
      </w:pPr>
    </w:p>
    <w:p>
      <w:pPr>
        <w:ind w:firstLine="420" w:firstLineChars="0"/>
        <w:rPr>
          <w:rFonts w:hint="eastAsia"/>
          <w:sz w:val="24"/>
          <w:szCs w:val="24"/>
        </w:rPr>
      </w:pPr>
      <w:r>
        <w:rPr>
          <w:rFonts w:hint="eastAsia"/>
          <w:b/>
          <w:bCs/>
          <w:sz w:val="24"/>
          <w:szCs w:val="24"/>
        </w:rPr>
        <w:t>1.</w:t>
      </w:r>
      <w:r>
        <w:rPr>
          <w:rFonts w:hint="eastAsia"/>
          <w:sz w:val="24"/>
          <w:szCs w:val="24"/>
        </w:rPr>
        <w:t>在软件开发完成前期，挑选一部分用户作为体验用户进行内测，用于发现产品缺陷，改善产品功能，提升产品质量，并初步在用户中获得关注度</w:t>
      </w:r>
    </w:p>
    <w:p>
      <w:pPr>
        <w:ind w:firstLine="420" w:firstLineChars="0"/>
        <w:rPr>
          <w:rFonts w:hint="eastAsia"/>
          <w:sz w:val="24"/>
          <w:szCs w:val="24"/>
        </w:rPr>
      </w:pPr>
      <w:r>
        <w:rPr>
          <w:rFonts w:hint="eastAsia"/>
          <w:b/>
          <w:bCs/>
          <w:sz w:val="24"/>
          <w:szCs w:val="24"/>
        </w:rPr>
        <w:t>2.</w:t>
      </w:r>
      <w:r>
        <w:rPr>
          <w:rFonts w:hint="eastAsia"/>
          <w:sz w:val="24"/>
          <w:szCs w:val="24"/>
        </w:rPr>
        <w:t>在贴吧、QQ空间、朋友圈等社交平台发布相关信息，提升产品知名度，获取关注量</w:t>
      </w:r>
    </w:p>
    <w:p>
      <w:pPr>
        <w:ind w:firstLine="420" w:firstLineChars="0"/>
        <w:rPr>
          <w:rFonts w:hint="eastAsia"/>
          <w:sz w:val="24"/>
          <w:szCs w:val="24"/>
        </w:rPr>
      </w:pPr>
      <w:r>
        <w:rPr>
          <w:rFonts w:hint="eastAsia"/>
          <w:b/>
          <w:bCs/>
          <w:sz w:val="24"/>
          <w:szCs w:val="24"/>
        </w:rPr>
        <w:t>3.</w:t>
      </w:r>
      <w:r>
        <w:rPr>
          <w:rFonts w:hint="eastAsia"/>
          <w:sz w:val="24"/>
          <w:szCs w:val="24"/>
        </w:rPr>
        <w:t>线下组织开展一些宣传活动，通过形式多样的活动让人们了解该APP并提高下载量</w:t>
      </w:r>
    </w:p>
    <w:p>
      <w:pPr>
        <w:rPr>
          <w:rFonts w:hint="eastAsia"/>
        </w:rPr>
      </w:pPr>
    </w:p>
    <w:p>
      <w:pPr>
        <w:rPr>
          <w:rFonts w:hint="eastAsia"/>
          <w:b/>
          <w:bCs/>
          <w:sz w:val="28"/>
          <w:szCs w:val="28"/>
        </w:rPr>
      </w:pPr>
      <w:r>
        <w:rPr>
          <w:rFonts w:hint="eastAsia"/>
          <w:b/>
          <w:bCs/>
          <w:sz w:val="28"/>
          <w:szCs w:val="28"/>
        </w:rPr>
        <w:t>.7.市场开发策略：</w:t>
      </w:r>
    </w:p>
    <w:p>
      <w:pPr>
        <w:ind w:firstLine="420" w:firstLineChars="0"/>
        <w:rPr>
          <w:rFonts w:hint="eastAsia"/>
          <w:sz w:val="24"/>
          <w:szCs w:val="24"/>
        </w:rPr>
      </w:pPr>
    </w:p>
    <w:p>
      <w:pPr>
        <w:ind w:firstLine="420" w:firstLineChars="0"/>
        <w:rPr>
          <w:rFonts w:hint="eastAsia"/>
          <w:sz w:val="24"/>
          <w:szCs w:val="24"/>
        </w:rPr>
      </w:pPr>
      <w:r>
        <w:rPr>
          <w:rFonts w:hint="eastAsia"/>
          <w:sz w:val="24"/>
          <w:szCs w:val="24"/>
        </w:rPr>
        <w:t>探索独特有效的模式，为用户提供个性化的定制服务，让用户从该APP中能体会到共享图书带来的便利与乐趣，不断优化产品，并结合市场完善更新产品功能，在提高用户黏度的前提下吸引新用户的加入</w:t>
      </w:r>
    </w:p>
    <w:p>
      <w:pPr>
        <w:rPr>
          <w:rFonts w:hint="eastAsia"/>
        </w:rPr>
      </w:pPr>
    </w:p>
    <w:p>
      <w:pPr>
        <w:rPr>
          <w:rFonts w:hint="eastAsia"/>
        </w:rPr>
      </w:pPr>
    </w:p>
    <w:p>
      <w:pPr>
        <w:rPr>
          <w:rFonts w:hint="eastAsia"/>
        </w:rPr>
      </w:pPr>
    </w:p>
    <w:p>
      <w:pPr>
        <w:rPr>
          <w:rFonts w:hint="eastAsia" w:ascii="黑体" w:hAnsi="黑体" w:eastAsia="黑体"/>
          <w:sz w:val="32"/>
          <w:szCs w:val="32"/>
        </w:rPr>
      </w:pPr>
      <w:r>
        <w:rPr>
          <w:rFonts w:hint="eastAsia"/>
        </w:rPr>
        <w:t xml:space="preserve">                       </w:t>
      </w:r>
      <w:r>
        <w:rPr>
          <w:rFonts w:hint="eastAsia"/>
          <w:b/>
          <w:bCs/>
        </w:rPr>
        <w:t xml:space="preserve">  </w:t>
      </w:r>
      <w:r>
        <w:rPr>
          <w:rFonts w:hint="eastAsia"/>
          <w:b/>
          <w:bCs/>
          <w:sz w:val="32"/>
          <w:szCs w:val="32"/>
        </w:rPr>
        <w:t xml:space="preserve"> </w:t>
      </w:r>
      <w:r>
        <w:rPr>
          <w:rFonts w:hint="eastAsia" w:ascii="黑体" w:hAnsi="黑体" w:eastAsia="黑体"/>
          <w:b/>
          <w:bCs/>
          <w:sz w:val="32"/>
          <w:szCs w:val="32"/>
        </w:rPr>
        <w:t xml:space="preserve"> 六 生产与运营</w:t>
      </w:r>
    </w:p>
    <w:p>
      <w:pPr>
        <w:pStyle w:val="25"/>
        <w:numPr>
          <w:ilvl w:val="0"/>
          <w:numId w:val="4"/>
        </w:numPr>
        <w:ind w:firstLineChars="0"/>
        <w:rPr>
          <w:rFonts w:hint="eastAsia" w:ascii="宋体" w:hAnsi="宋体" w:eastAsia="宋体"/>
          <w:b/>
          <w:bCs/>
          <w:sz w:val="28"/>
          <w:szCs w:val="28"/>
        </w:rPr>
      </w:pPr>
      <w:r>
        <w:rPr>
          <w:rFonts w:hint="eastAsia" w:ascii="宋体" w:hAnsi="宋体" w:eastAsia="宋体"/>
          <w:b/>
          <w:bCs/>
          <w:sz w:val="28"/>
          <w:szCs w:val="28"/>
        </w:rPr>
        <w:t>产品研发与使用阶段：</w:t>
      </w:r>
    </w:p>
    <w:p>
      <w:pPr>
        <w:rPr>
          <w:rFonts w:hint="eastAsia" w:ascii="宋体" w:hAnsi="宋体" w:eastAsia="宋体" w:cs="宋体"/>
          <w:b/>
          <w:bCs/>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1</w:t>
      </w:r>
      <w:r>
        <w:rPr>
          <w:rFonts w:hint="eastAsia" w:ascii="宋体" w:hAnsi="宋体" w:eastAsia="宋体" w:cs="宋体"/>
          <w:sz w:val="24"/>
          <w:szCs w:val="24"/>
        </w:rPr>
        <w:t>.产品状态：此阶段为产品研发阶段，还未正是对外发布产品</w:t>
      </w:r>
    </w:p>
    <w:p>
      <w:pPr>
        <w:rPr>
          <w:rFonts w:hint="eastAsia" w:ascii="宋体" w:hAnsi="宋体" w:eastAsia="宋体" w:cs="宋体"/>
          <w:sz w:val="24"/>
          <w:szCs w:val="24"/>
        </w:rPr>
      </w:pPr>
      <w:r>
        <w:rPr>
          <w:rFonts w:hint="eastAsia" w:ascii="宋体" w:hAnsi="宋体" w:eastAsia="宋体" w:cs="宋体"/>
          <w:b/>
          <w:bCs/>
          <w:sz w:val="24"/>
          <w:szCs w:val="24"/>
        </w:rPr>
        <w:t>2.</w:t>
      </w:r>
      <w:r>
        <w:rPr>
          <w:rFonts w:hint="eastAsia" w:ascii="宋体" w:hAnsi="宋体" w:eastAsia="宋体" w:cs="宋体"/>
          <w:sz w:val="24"/>
          <w:szCs w:val="24"/>
        </w:rPr>
        <w:t>产品工作：为产品正式上线做准备</w:t>
      </w:r>
    </w:p>
    <w:p>
      <w:pPr>
        <w:rPr>
          <w:rFonts w:hint="eastAsia" w:ascii="宋体" w:hAnsi="宋体" w:eastAsia="宋体" w:cs="宋体"/>
          <w:sz w:val="24"/>
          <w:szCs w:val="24"/>
        </w:rPr>
      </w:pPr>
      <w:r>
        <w:rPr>
          <w:rFonts w:hint="eastAsia" w:ascii="宋体" w:hAnsi="宋体" w:eastAsia="宋体" w:cs="宋体"/>
          <w:b/>
          <w:bCs/>
          <w:sz w:val="24"/>
          <w:szCs w:val="24"/>
        </w:rPr>
        <w:t>3</w:t>
      </w:r>
      <w:r>
        <w:rPr>
          <w:rFonts w:hint="eastAsia" w:ascii="宋体" w:hAnsi="宋体" w:eastAsia="宋体" w:cs="宋体"/>
          <w:sz w:val="24"/>
          <w:szCs w:val="24"/>
        </w:rPr>
        <w:t>.运营内容：</w:t>
      </w:r>
    </w:p>
    <w:p>
      <w:pPr>
        <w:rPr>
          <w:rFonts w:hint="eastAsia" w:ascii="宋体" w:hAnsi="宋体" w:eastAsia="宋体" w:cs="宋体"/>
        </w:rPr>
      </w:pPr>
      <w:r>
        <w:rPr>
          <w:rFonts w:hint="eastAsia" w:ascii="宋体" w:hAnsi="宋体" w:eastAsia="宋体" w:cs="宋体"/>
          <w:b/>
          <w:bCs/>
        </w:rPr>
        <w:t>a</w:t>
      </w:r>
      <w:r>
        <w:rPr>
          <w:rFonts w:hint="eastAsia" w:ascii="宋体" w:hAnsi="宋体" w:eastAsia="宋体" w:cs="宋体"/>
        </w:rPr>
        <w:t>.设计用户界面，构建用户数据结构，分析用户群体，确定APP软件体系结构</w:t>
      </w:r>
    </w:p>
    <w:p>
      <w:pPr>
        <w:rPr>
          <w:rFonts w:hint="eastAsia" w:ascii="宋体" w:hAnsi="宋体" w:eastAsia="宋体" w:cs="宋体"/>
        </w:rPr>
      </w:pPr>
      <w:r>
        <w:rPr>
          <w:rFonts w:hint="eastAsia" w:ascii="宋体" w:hAnsi="宋体" w:eastAsia="宋体" w:cs="宋体"/>
          <w:b/>
          <w:bCs/>
        </w:rPr>
        <w:t>b</w:t>
      </w:r>
      <w:r>
        <w:rPr>
          <w:rFonts w:hint="eastAsia" w:ascii="宋体" w:hAnsi="宋体" w:eastAsia="宋体" w:cs="宋体"/>
        </w:rPr>
        <w:t>.进行应用商店准备，设计APP推荐语以及宣传界面</w:t>
      </w:r>
    </w:p>
    <w:p>
      <w:pPr>
        <w:rPr>
          <w:rFonts w:hint="eastAsia" w:ascii="宋体" w:hAnsi="宋体" w:eastAsia="宋体" w:cs="宋体"/>
        </w:rPr>
      </w:pPr>
      <w:r>
        <w:rPr>
          <w:rFonts w:hint="eastAsia" w:ascii="宋体" w:hAnsi="宋体" w:eastAsia="宋体" w:cs="宋体"/>
          <w:b/>
          <w:bCs/>
        </w:rPr>
        <w:t>c.</w:t>
      </w:r>
      <w:r>
        <w:rPr>
          <w:rFonts w:hint="eastAsia" w:ascii="宋体" w:hAnsi="宋体" w:eastAsia="宋体" w:cs="宋体"/>
        </w:rPr>
        <w:t>准备APP相应图标、引导图等资源</w:t>
      </w:r>
    </w:p>
    <w:p>
      <w:pPr>
        <w:rPr>
          <w:rFonts w:hint="eastAsia" w:ascii="宋体" w:hAnsi="宋体" w:eastAsia="宋体" w:cs="宋体"/>
          <w:sz w:val="24"/>
          <w:szCs w:val="24"/>
        </w:rPr>
      </w:pPr>
      <w:r>
        <w:rPr>
          <w:rFonts w:hint="eastAsia" w:ascii="宋体" w:hAnsi="宋体" w:eastAsia="宋体" w:cs="宋体"/>
          <w:b/>
          <w:bCs/>
          <w:sz w:val="24"/>
          <w:szCs w:val="24"/>
        </w:rPr>
        <w:t>4.</w:t>
      </w:r>
      <w:r>
        <w:rPr>
          <w:rFonts w:hint="eastAsia" w:ascii="宋体" w:hAnsi="宋体" w:eastAsia="宋体" w:cs="宋体"/>
          <w:sz w:val="24"/>
          <w:szCs w:val="24"/>
        </w:rPr>
        <w:t>前期宣传准备：</w:t>
      </w:r>
    </w:p>
    <w:p>
      <w:pPr>
        <w:rPr>
          <w:rFonts w:hint="eastAsia" w:ascii="宋体" w:hAnsi="宋体" w:eastAsia="宋体" w:cs="宋体"/>
          <w:sz w:val="24"/>
          <w:szCs w:val="24"/>
        </w:rPr>
      </w:pPr>
      <w:r>
        <w:rPr>
          <w:rFonts w:hint="eastAsia" w:ascii="宋体" w:hAnsi="宋体" w:eastAsia="宋体" w:cs="宋体"/>
          <w:b/>
          <w:bCs/>
          <w:sz w:val="24"/>
          <w:szCs w:val="24"/>
        </w:rPr>
        <w:t>a.</w:t>
      </w:r>
      <w:r>
        <w:rPr>
          <w:rFonts w:hint="eastAsia" w:ascii="宋体" w:hAnsi="宋体" w:eastAsia="宋体" w:cs="宋体"/>
          <w:sz w:val="24"/>
          <w:szCs w:val="24"/>
        </w:rPr>
        <w:t>官网设计</w:t>
      </w:r>
    </w:p>
    <w:p>
      <w:pPr>
        <w:rPr>
          <w:rFonts w:hint="eastAsia" w:ascii="宋体" w:hAnsi="宋体" w:eastAsia="宋体" w:cs="宋体"/>
          <w:sz w:val="24"/>
          <w:szCs w:val="24"/>
        </w:rPr>
      </w:pPr>
      <w:r>
        <w:rPr>
          <w:rFonts w:hint="eastAsia" w:ascii="宋体" w:hAnsi="宋体" w:eastAsia="宋体" w:cs="宋体"/>
          <w:b/>
          <w:bCs/>
          <w:sz w:val="24"/>
          <w:szCs w:val="24"/>
        </w:rPr>
        <w:t>b.</w:t>
      </w:r>
      <w:r>
        <w:rPr>
          <w:rFonts w:hint="eastAsia" w:ascii="宋体" w:hAnsi="宋体" w:eastAsia="宋体" w:cs="宋体"/>
          <w:sz w:val="24"/>
          <w:szCs w:val="24"/>
        </w:rPr>
        <w:t>官方社交平台（微博、朋友圈、QQ空间）的申请、建立以及维护</w:t>
      </w:r>
    </w:p>
    <w:p>
      <w:pPr>
        <w:rPr>
          <w:rFonts w:hint="eastAsia" w:ascii="宋体" w:hAnsi="宋体" w:eastAsia="宋体" w:cs="宋体"/>
          <w:sz w:val="24"/>
          <w:szCs w:val="24"/>
        </w:rPr>
      </w:pPr>
      <w:r>
        <w:rPr>
          <w:rFonts w:hint="eastAsia" w:ascii="宋体" w:hAnsi="宋体" w:eastAsia="宋体" w:cs="宋体"/>
          <w:b/>
          <w:bCs/>
          <w:sz w:val="24"/>
          <w:szCs w:val="24"/>
        </w:rPr>
        <w:t>c</w:t>
      </w:r>
      <w:r>
        <w:rPr>
          <w:rFonts w:hint="eastAsia" w:ascii="宋体" w:hAnsi="宋体" w:eastAsia="宋体" w:cs="宋体"/>
          <w:sz w:val="24"/>
          <w:szCs w:val="24"/>
        </w:rPr>
        <w:t>.设计相应的宣传口号以及图片</w:t>
      </w:r>
    </w:p>
    <w:p>
      <w:pPr>
        <w:rPr>
          <w:rFonts w:hint="eastAsia"/>
          <w:sz w:val="24"/>
          <w:szCs w:val="24"/>
        </w:rPr>
      </w:pPr>
    </w:p>
    <w:p>
      <w:pPr>
        <w:numPr>
          <w:ilvl w:val="0"/>
          <w:numId w:val="4"/>
        </w:numPr>
        <w:ind w:left="360" w:leftChars="0" w:hanging="360" w:firstLineChars="0"/>
        <w:rPr>
          <w:rFonts w:hint="eastAsia"/>
          <w:sz w:val="28"/>
          <w:szCs w:val="28"/>
        </w:rPr>
      </w:pPr>
      <w:r>
        <w:rPr>
          <w:rFonts w:hint="eastAsia"/>
          <w:b/>
          <w:bCs/>
          <w:sz w:val="28"/>
          <w:szCs w:val="28"/>
        </w:rPr>
        <w:t>产品测试推广阶段</w:t>
      </w:r>
      <w:r>
        <w:rPr>
          <w:rFonts w:hint="eastAsia"/>
          <w:sz w:val="28"/>
          <w:szCs w:val="28"/>
        </w:rPr>
        <w:t>：</w:t>
      </w:r>
    </w:p>
    <w:p>
      <w:pPr>
        <w:ind w:firstLine="723" w:firstLineChars="300"/>
        <w:rPr>
          <w:rFonts w:hint="eastAsia"/>
          <w:b/>
          <w:bCs/>
          <w:sz w:val="24"/>
          <w:szCs w:val="24"/>
        </w:rPr>
      </w:pPr>
    </w:p>
    <w:p>
      <w:pPr>
        <w:ind w:firstLine="723" w:firstLineChars="300"/>
        <w:rPr>
          <w:rFonts w:hint="eastAsia"/>
          <w:sz w:val="24"/>
          <w:szCs w:val="24"/>
        </w:rPr>
      </w:pPr>
      <w:r>
        <w:rPr>
          <w:rFonts w:hint="eastAsia"/>
          <w:b/>
          <w:bCs/>
          <w:sz w:val="24"/>
          <w:szCs w:val="24"/>
        </w:rPr>
        <w:t>1.产品状态</w:t>
      </w:r>
      <w:r>
        <w:rPr>
          <w:rFonts w:hint="eastAsia"/>
          <w:sz w:val="24"/>
          <w:szCs w:val="24"/>
        </w:rPr>
        <w:t>：</w:t>
      </w:r>
      <w:r>
        <w:rPr>
          <w:rFonts w:hint="eastAsia" w:asciiTheme="minorEastAsia" w:hAnsiTheme="minorEastAsia" w:eastAsiaTheme="minorEastAsia" w:cstheme="minorEastAsia"/>
          <w:sz w:val="24"/>
          <w:szCs w:val="24"/>
        </w:rPr>
        <w:t>产品初步研发已完成，发行beats版本用于测试产品稳定性与可靠性，同时产品获得一定的关注度与市场占有量</w:t>
      </w:r>
    </w:p>
    <w:p>
      <w:pPr>
        <w:ind w:firstLine="723" w:firstLineChars="300"/>
        <w:rPr>
          <w:rFonts w:hint="eastAsia"/>
          <w:sz w:val="24"/>
          <w:szCs w:val="24"/>
        </w:rPr>
      </w:pPr>
      <w:r>
        <w:rPr>
          <w:rFonts w:hint="eastAsia"/>
          <w:b/>
          <w:bCs/>
          <w:sz w:val="24"/>
          <w:szCs w:val="24"/>
        </w:rPr>
        <w:t>2.产品工作：</w:t>
      </w:r>
      <w:r>
        <w:rPr>
          <w:rFonts w:hint="eastAsia"/>
          <w:sz w:val="24"/>
          <w:szCs w:val="24"/>
        </w:rPr>
        <w:t>收集并整理用户数据信息，用于检验功能能否正常实现，及时改进产品质量，优化用户体验</w:t>
      </w:r>
    </w:p>
    <w:p>
      <w:pPr>
        <w:tabs>
          <w:tab w:val="left" w:pos="967"/>
        </w:tabs>
        <w:spacing w:line="360" w:lineRule="auto"/>
        <w:ind w:firstLine="723" w:firstLineChars="300"/>
        <w:jc w:val="left"/>
        <w:rPr>
          <w:rFonts w:hint="eastAsia" w:asciiTheme="minorEastAsia" w:hAnsiTheme="minorEastAsia" w:eastAsiaTheme="minorEastAsia" w:cstheme="minorEastAsia"/>
          <w:sz w:val="24"/>
        </w:rPr>
      </w:pPr>
      <w:r>
        <w:rPr>
          <w:b/>
          <w:bCs/>
          <w:sz w:val="24"/>
          <w:szCs w:val="24"/>
        </w:rPr>
        <w:t>3.</w:t>
      </w:r>
      <w:r>
        <w:rPr>
          <w:rFonts w:hint="eastAsia"/>
          <w:b/>
          <w:bCs/>
          <w:sz w:val="24"/>
          <w:szCs w:val="24"/>
        </w:rPr>
        <w:t>运营内容：</w:t>
      </w:r>
      <w:r>
        <w:rPr>
          <w:rFonts w:hint="eastAsia" w:asciiTheme="minorEastAsia" w:hAnsiTheme="minorEastAsia" w:eastAsiaTheme="minorEastAsia" w:cstheme="minorEastAsia"/>
          <w:sz w:val="24"/>
          <w:szCs w:val="24"/>
        </w:rPr>
        <w:t>继续</w:t>
      </w:r>
      <w:r>
        <w:rPr>
          <w:rFonts w:hint="eastAsia" w:asciiTheme="minorEastAsia" w:hAnsiTheme="minorEastAsia" w:eastAsiaTheme="minorEastAsia" w:cstheme="minorEastAsia"/>
          <w:sz w:val="24"/>
        </w:rPr>
        <w:t>加大产品推广力度，尝试能吸引新用户的推广方式；APP上架收录，在各大手机应用商店上线APP，拓宽用户渠道。进行首发申请，关注各大应用商店的活动，及时推出相应活动。优化ASO，覆盖热词，优化关键词，下载量，优化评论。进行新闻软</w:t>
      </w:r>
      <w:r>
        <w:rPr>
          <w:rFonts w:hint="eastAsia" w:asciiTheme="minorEastAsia" w:hAnsiTheme="minorEastAsia" w:eastAsiaTheme="minorEastAsia" w:cstheme="minorEastAsia"/>
          <w:sz w:val="24"/>
        </w:rPr>
        <w:t>文、PR稿、新媒体推广。优化搜索引擎SEO优化。</w:t>
      </w:r>
    </w:p>
    <w:p>
      <w:pPr>
        <w:rPr>
          <w:rFonts w:hint="eastAsia"/>
          <w:b/>
          <w:bCs/>
          <w:sz w:val="28"/>
          <w:szCs w:val="28"/>
        </w:rPr>
      </w:pPr>
      <w:r>
        <w:rPr>
          <w:b/>
          <w:bCs/>
          <w:sz w:val="28"/>
          <w:szCs w:val="28"/>
        </w:rPr>
        <w:t>3.</w:t>
      </w:r>
      <w:r>
        <w:rPr>
          <w:rFonts w:hint="eastAsia"/>
          <w:b/>
          <w:bCs/>
          <w:sz w:val="28"/>
          <w:szCs w:val="28"/>
        </w:rPr>
        <w:t>产品成熟发展阶段：</w:t>
      </w:r>
    </w:p>
    <w:p>
      <w:pPr>
        <w:ind w:firstLine="720" w:firstLineChars="300"/>
        <w:rPr>
          <w:rFonts w:hint="eastAsia" w:asciiTheme="minorEastAsia" w:hAnsiTheme="minorEastAsia" w:eastAsiaTheme="minorEastAsia" w:cstheme="minorEastAsia"/>
          <w:sz w:val="24"/>
          <w:szCs w:val="24"/>
        </w:rPr>
      </w:pPr>
    </w:p>
    <w:p>
      <w:pPr>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此阶段产品已经拥有较大的用户群体和市场占有量，此时可以与线下公司展开合作，与当地周边规模较大、环境较好的奶茶店、咖啡厅或餐厅进行洽谈，商家设置专属的阅读空间供书友在此读书，通过赞助的方式支付一定的费用，利用该APP的信息分发能力在线上向用户推荐这些商家所在地，线下为商家带来书友客源，增加盈利水平，同时提升商家知名度，</w:t>
      </w:r>
    </w:p>
    <w:p>
      <w:pPr>
        <w:tabs>
          <w:tab w:val="left" w:pos="967"/>
        </w:tabs>
        <w:spacing w:line="360" w:lineRule="auto"/>
        <w:jc w:val="left"/>
        <w:rPr>
          <w:sz w:val="24"/>
        </w:rPr>
      </w:pPr>
    </w:p>
    <w:p>
      <w:pPr>
        <w:tabs>
          <w:tab w:val="left" w:pos="967"/>
        </w:tabs>
        <w:spacing w:line="360" w:lineRule="auto"/>
        <w:jc w:val="left"/>
        <w:rPr>
          <w:sz w:val="24"/>
        </w:rPr>
      </w:pPr>
    </w:p>
    <w:p>
      <w:pPr>
        <w:tabs>
          <w:tab w:val="left" w:pos="967"/>
        </w:tabs>
        <w:spacing w:line="360" w:lineRule="auto"/>
        <w:jc w:val="left"/>
        <w:rPr>
          <w:sz w:val="24"/>
        </w:rPr>
      </w:pPr>
    </w:p>
    <w:p>
      <w:pPr>
        <w:tabs>
          <w:tab w:val="left" w:pos="967"/>
        </w:tabs>
        <w:spacing w:line="360" w:lineRule="auto"/>
        <w:jc w:val="left"/>
        <w:rPr>
          <w:sz w:val="24"/>
        </w:rPr>
      </w:pPr>
    </w:p>
    <w:p>
      <w:pPr>
        <w:tabs>
          <w:tab w:val="left" w:pos="967"/>
        </w:tabs>
        <w:spacing w:line="360" w:lineRule="auto"/>
        <w:jc w:val="left"/>
        <w:rPr>
          <w:sz w:val="24"/>
        </w:rPr>
      </w:pPr>
    </w:p>
    <w:p>
      <w:pPr>
        <w:widowControl/>
        <w:ind w:firstLine="3213" w:firstLineChars="1000"/>
        <w:jc w:val="left"/>
        <w:rPr>
          <w:b/>
          <w:bCs/>
          <w:sz w:val="32"/>
          <w:szCs w:val="32"/>
        </w:rPr>
      </w:pPr>
      <w:bookmarkStart w:id="117" w:name="_Toc25143_WPSOffice_Level1"/>
      <w:bookmarkStart w:id="118" w:name="_Toc20780_WPSOffice_Level1"/>
      <w:r>
        <w:rPr>
          <w:b/>
          <w:bCs/>
          <w:sz w:val="32"/>
          <w:szCs w:val="32"/>
        </w:rPr>
        <w:t>第七章</w:t>
      </w:r>
      <w:r>
        <w:rPr>
          <w:rFonts w:hint="eastAsia"/>
          <w:b/>
          <w:bCs/>
          <w:sz w:val="32"/>
          <w:szCs w:val="32"/>
        </w:rPr>
        <w:t xml:space="preserve"> 财务</w:t>
      </w:r>
      <w:bookmarkEnd w:id="117"/>
      <w:bookmarkEnd w:id="118"/>
    </w:p>
    <w:p>
      <w:pPr>
        <w:pStyle w:val="3"/>
        <w:rPr>
          <w:rFonts w:ascii="宋体" w:hAnsi="宋体" w:eastAsia="宋体" w:cs="宋体"/>
          <w:sz w:val="28"/>
          <w:szCs w:val="28"/>
        </w:rPr>
      </w:pPr>
      <w:bookmarkStart w:id="119" w:name="_Toc9015_WPSOffice_Level2"/>
      <w:bookmarkStart w:id="120" w:name="_Toc22115_WPSOffice_Level2"/>
      <w:r>
        <w:rPr>
          <w:rFonts w:hint="eastAsia" w:ascii="宋体" w:hAnsi="宋体" w:eastAsia="宋体" w:cs="宋体"/>
          <w:sz w:val="28"/>
          <w:szCs w:val="28"/>
        </w:rPr>
        <w:t>7.1资金来源</w:t>
      </w:r>
      <w:bookmarkEnd w:id="119"/>
      <w:bookmarkEnd w:id="120"/>
    </w:p>
    <w:p>
      <w:pPr>
        <w:spacing w:line="360" w:lineRule="auto"/>
        <w:ind w:firstLine="480" w:firstLineChars="200"/>
        <w:rPr>
          <w:sz w:val="24"/>
        </w:rPr>
      </w:pPr>
      <w:r>
        <w:rPr>
          <w:rFonts w:hint="eastAsia"/>
          <w:sz w:val="24"/>
        </w:rPr>
        <w:t>App创作初期由公司合伙人共同出资，用于App实物创作。此外，为了支持大学生创业，国家和各省市出台了很多优惠政策，各地的银行也为自主创业的毕业生提供小额贷款，并给予一定的贷款利息优惠。</w:t>
      </w:r>
    </w:p>
    <w:p>
      <w:pPr>
        <w:pStyle w:val="3"/>
        <w:rPr>
          <w:rFonts w:ascii="宋体" w:hAnsi="宋体" w:eastAsia="宋体" w:cs="宋体"/>
          <w:sz w:val="28"/>
          <w:szCs w:val="28"/>
        </w:rPr>
      </w:pPr>
      <w:bookmarkStart w:id="121" w:name="_Toc8509_WPSOffice_Level2"/>
      <w:bookmarkStart w:id="122" w:name="_Toc7492_WPSOffice_Level2"/>
      <w:r>
        <w:rPr>
          <w:rFonts w:hint="eastAsia" w:ascii="宋体" w:hAnsi="宋体" w:eastAsia="宋体" w:cs="宋体"/>
          <w:sz w:val="28"/>
          <w:szCs w:val="28"/>
        </w:rPr>
        <w:t>7.2投入预算</w:t>
      </w:r>
      <w:bookmarkEnd w:id="121"/>
      <w:bookmarkEnd w:id="122"/>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sz w:val="24"/>
              </w:rPr>
              <w:t>项目</w:t>
            </w:r>
          </w:p>
        </w:tc>
        <w:tc>
          <w:tcPr>
            <w:tcW w:w="2841" w:type="dxa"/>
          </w:tcPr>
          <w:p>
            <w:pPr>
              <w:spacing w:line="360" w:lineRule="auto"/>
              <w:rPr>
                <w:sz w:val="24"/>
              </w:rPr>
            </w:pPr>
            <w:r>
              <w:rPr>
                <w:rFonts w:hint="eastAsia"/>
                <w:sz w:val="24"/>
              </w:rPr>
              <w:t>资金使用</w:t>
            </w:r>
          </w:p>
        </w:tc>
        <w:tc>
          <w:tcPr>
            <w:tcW w:w="2841" w:type="dxa"/>
          </w:tcPr>
          <w:p>
            <w:pPr>
              <w:spacing w:line="360" w:lineRule="auto"/>
              <w:rPr>
                <w:sz w:val="24"/>
              </w:rPr>
            </w:pPr>
            <w:r>
              <w:rPr>
                <w:rFonts w:hint="eastAsia"/>
                <w:sz w:val="24"/>
              </w:rPr>
              <w:t>前期投入预算/年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1</w:t>
            </w:r>
          </w:p>
        </w:tc>
        <w:tc>
          <w:tcPr>
            <w:tcW w:w="2841" w:type="dxa"/>
          </w:tcPr>
          <w:p>
            <w:pPr>
              <w:spacing w:line="360" w:lineRule="auto"/>
              <w:rPr>
                <w:sz w:val="24"/>
              </w:rPr>
            </w:pPr>
            <w:r>
              <w:rPr>
                <w:sz w:val="24"/>
              </w:rPr>
              <w:t>A</w:t>
            </w:r>
            <w:r>
              <w:rPr>
                <w:rFonts w:hint="eastAsia"/>
                <w:sz w:val="24"/>
              </w:rPr>
              <w:t>pp支持平台（iOS APP Store和Android）</w:t>
            </w:r>
          </w:p>
        </w:tc>
        <w:tc>
          <w:tcPr>
            <w:tcW w:w="2841" w:type="dxa"/>
          </w:tcPr>
          <w:p>
            <w:pPr>
              <w:spacing w:line="360" w:lineRule="auto"/>
              <w:rPr>
                <w:sz w:val="24"/>
              </w:rPr>
            </w:pPr>
            <w:r>
              <w:rPr>
                <w:rFonts w:hint="eastAsia"/>
                <w:sz w:val="24"/>
              </w:rPr>
              <w:t>200美元（约为1300元）左右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2</w:t>
            </w:r>
          </w:p>
        </w:tc>
        <w:tc>
          <w:tcPr>
            <w:tcW w:w="2841" w:type="dxa"/>
          </w:tcPr>
          <w:p>
            <w:pPr>
              <w:spacing w:line="360" w:lineRule="auto"/>
              <w:rPr>
                <w:sz w:val="24"/>
              </w:rPr>
            </w:pPr>
            <w:r>
              <w:rPr>
                <w:rFonts w:hint="eastAsia"/>
                <w:sz w:val="24"/>
              </w:rPr>
              <w:t>项目总费用</w:t>
            </w:r>
          </w:p>
        </w:tc>
        <w:tc>
          <w:tcPr>
            <w:tcW w:w="2841" w:type="dxa"/>
          </w:tcPr>
          <w:p>
            <w:pPr>
              <w:spacing w:line="360" w:lineRule="auto"/>
              <w:rPr>
                <w:sz w:val="24"/>
              </w:rPr>
            </w:pPr>
            <w:r>
              <w:rPr>
                <w:rFonts w:hint="eastAsia"/>
                <w:sz w:val="24"/>
              </w:rPr>
              <w:t>36000左右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3</w:t>
            </w:r>
          </w:p>
        </w:tc>
        <w:tc>
          <w:tcPr>
            <w:tcW w:w="2841" w:type="dxa"/>
          </w:tcPr>
          <w:p>
            <w:pPr>
              <w:spacing w:line="360" w:lineRule="auto"/>
              <w:rPr>
                <w:sz w:val="24"/>
              </w:rPr>
            </w:pPr>
            <w:r>
              <w:rPr>
                <w:rFonts w:hint="eastAsia"/>
                <w:sz w:val="24"/>
              </w:rPr>
              <w:t>推广（广告）</w:t>
            </w:r>
          </w:p>
        </w:tc>
        <w:tc>
          <w:tcPr>
            <w:tcW w:w="2841" w:type="dxa"/>
          </w:tcPr>
          <w:p>
            <w:pPr>
              <w:spacing w:line="360" w:lineRule="auto"/>
              <w:rPr>
                <w:sz w:val="24"/>
              </w:rPr>
            </w:pPr>
            <w:r>
              <w:rPr>
                <w:rFonts w:hint="eastAsia"/>
                <w:sz w:val="24"/>
              </w:rPr>
              <w:t>10000左右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p>
        </w:tc>
        <w:tc>
          <w:tcPr>
            <w:tcW w:w="2841" w:type="dxa"/>
          </w:tcPr>
          <w:p>
            <w:pPr>
              <w:spacing w:line="360" w:lineRule="auto"/>
              <w:rPr>
                <w:sz w:val="24"/>
              </w:rPr>
            </w:pPr>
            <w:r>
              <w:rPr>
                <w:rFonts w:hint="eastAsia"/>
                <w:sz w:val="24"/>
              </w:rPr>
              <w:t>总计</w:t>
            </w:r>
          </w:p>
        </w:tc>
        <w:tc>
          <w:tcPr>
            <w:tcW w:w="2841" w:type="dxa"/>
          </w:tcPr>
          <w:p>
            <w:pPr>
              <w:spacing w:line="360" w:lineRule="auto"/>
              <w:rPr>
                <w:sz w:val="24"/>
              </w:rPr>
            </w:pPr>
            <w:r>
              <w:rPr>
                <w:rFonts w:hint="eastAsia"/>
                <w:sz w:val="24"/>
              </w:rPr>
              <w:t>47300左右</w:t>
            </w:r>
          </w:p>
        </w:tc>
      </w:tr>
    </w:tbl>
    <w:p>
      <w:pPr>
        <w:pStyle w:val="3"/>
        <w:rPr>
          <w:rFonts w:ascii="宋体" w:hAnsi="宋体" w:eastAsia="宋体" w:cs="宋体"/>
          <w:sz w:val="28"/>
          <w:szCs w:val="28"/>
        </w:rPr>
      </w:pPr>
      <w:bookmarkStart w:id="123" w:name="_Toc8201_WPSOffice_Level2"/>
      <w:bookmarkStart w:id="124" w:name="_Toc4775_WPSOffice_Level2"/>
      <w:r>
        <w:rPr>
          <w:rFonts w:hint="eastAsia" w:ascii="宋体" w:hAnsi="宋体" w:eastAsia="宋体" w:cs="宋体"/>
          <w:sz w:val="28"/>
          <w:szCs w:val="28"/>
        </w:rPr>
        <w:t>7.3</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App盈利模式</w:t>
      </w:r>
      <w:bookmarkEnd w:id="123"/>
      <w:bookmarkEnd w:id="124"/>
    </w:p>
    <w:p>
      <w:pPr>
        <w:pStyle w:val="12"/>
        <w:spacing w:line="360" w:lineRule="auto"/>
        <w:ind w:left="360" w:firstLine="0" w:firstLineChars="0"/>
        <w:rPr>
          <w:sz w:val="24"/>
          <w:szCs w:val="24"/>
        </w:rPr>
      </w:pPr>
      <w:r>
        <w:rPr>
          <w:rFonts w:hint="eastAsia"/>
          <w:sz w:val="24"/>
          <w:szCs w:val="24"/>
        </w:rPr>
        <w:t>7.3.1广告模式</w:t>
      </w:r>
      <w:r>
        <w:rPr>
          <w:sz w:val="24"/>
          <w:szCs w:val="24"/>
        </w:rPr>
        <w:t>—</w:t>
      </w:r>
      <w:r>
        <w:rPr>
          <w:rFonts w:hint="eastAsia"/>
          <w:sz w:val="24"/>
          <w:szCs w:val="24"/>
        </w:rPr>
        <w:t>对用户免费，拉入合作商投放广告收费，按照CPM收费，一个内置广告横幅的单价是10元/CPM</w:t>
      </w:r>
      <w:r>
        <w:rPr>
          <w:rFonts w:hint="eastAsia" w:ascii="宋体" w:hAnsi="宋体" w:eastAsia="宋体"/>
          <w:sz w:val="24"/>
          <w:szCs w:val="24"/>
        </w:rPr>
        <w:t>、</w:t>
      </w:r>
      <w:r>
        <w:rPr>
          <w:rFonts w:hint="eastAsia"/>
          <w:sz w:val="24"/>
          <w:szCs w:val="24"/>
        </w:rPr>
        <w:t>0.5元/CPC。</w:t>
      </w:r>
    </w:p>
    <w:p>
      <w:pPr>
        <w:pStyle w:val="12"/>
        <w:spacing w:line="360" w:lineRule="auto"/>
        <w:ind w:left="360" w:firstLine="0" w:firstLineChars="0"/>
        <w:rPr>
          <w:rFonts w:hint="eastAsia"/>
          <w:sz w:val="24"/>
          <w:szCs w:val="24"/>
          <w:lang w:val="en-US" w:eastAsia="zh-CN"/>
        </w:rPr>
      </w:pPr>
      <w:r>
        <w:rPr>
          <w:rFonts w:hint="eastAsia"/>
          <w:sz w:val="24"/>
          <w:szCs w:val="24"/>
        </w:rPr>
        <w:t>7.3.2</w:t>
      </w:r>
      <w:r>
        <w:rPr>
          <w:rFonts w:hint="eastAsia"/>
          <w:sz w:val="24"/>
          <w:szCs w:val="24"/>
          <w:lang w:eastAsia="zh-CN"/>
        </w:rPr>
        <w:t>第三方商家入驻收费，按照一对用户交易收取相应交易金额的</w:t>
      </w:r>
      <w:r>
        <w:rPr>
          <w:rFonts w:hint="eastAsia"/>
          <w:sz w:val="24"/>
          <w:szCs w:val="24"/>
          <w:lang w:val="en-US" w:eastAsia="zh-CN"/>
        </w:rPr>
        <w:t>5%-8%，</w:t>
      </w:r>
    </w:p>
    <w:p>
      <w:pPr>
        <w:pStyle w:val="12"/>
        <w:spacing w:line="360" w:lineRule="auto"/>
        <w:ind w:left="360" w:firstLine="0" w:firstLineChars="0"/>
        <w:rPr>
          <w:rFonts w:hint="eastAsia"/>
          <w:sz w:val="24"/>
          <w:szCs w:val="24"/>
          <w:lang w:val="en-US" w:eastAsia="zh-CN"/>
        </w:rPr>
      </w:pPr>
      <w:r>
        <w:rPr>
          <w:rFonts w:hint="eastAsia"/>
          <w:sz w:val="24"/>
          <w:szCs w:val="24"/>
          <w:lang w:val="en-US" w:eastAsia="zh-CN"/>
        </w:rPr>
        <w:t>具体收费率以最终签署合同为主。</w:t>
      </w:r>
    </w:p>
    <w:p>
      <w:pPr>
        <w:pStyle w:val="12"/>
        <w:spacing w:line="360" w:lineRule="auto"/>
        <w:ind w:left="360" w:firstLine="0" w:firstLineChars="0"/>
        <w:rPr>
          <w:rFonts w:hint="eastAsia" w:eastAsiaTheme="minorEastAsia"/>
          <w:sz w:val="24"/>
          <w:szCs w:val="24"/>
          <w:lang w:val="en-US" w:eastAsia="zh-CN"/>
        </w:rPr>
      </w:pPr>
      <w:r>
        <w:rPr>
          <w:rFonts w:hint="eastAsia"/>
          <w:sz w:val="24"/>
          <w:szCs w:val="24"/>
          <w:lang w:val="en-US" w:eastAsia="zh-CN"/>
        </w:rPr>
        <w:t>7.3.3用户特殊功能付费，如会员业务，拟定10元/月。给予用户商家付款优惠业务（与商家签订相应条约特殊用户交易额率可低一些百分比）</w:t>
      </w:r>
    </w:p>
    <w:p>
      <w:pPr>
        <w:pStyle w:val="3"/>
        <w:rPr>
          <w:rFonts w:ascii="宋体" w:hAnsi="宋体" w:eastAsia="宋体" w:cs="宋体"/>
          <w:sz w:val="28"/>
          <w:szCs w:val="28"/>
        </w:rPr>
      </w:pPr>
      <w:bookmarkStart w:id="125" w:name="_Toc21362_WPSOffice_Level2"/>
      <w:bookmarkStart w:id="126" w:name="_Toc1571_WPSOffice_Level2"/>
      <w:r>
        <w:rPr>
          <w:rFonts w:hint="eastAsia" w:ascii="宋体" w:hAnsi="宋体" w:eastAsia="宋体" w:cs="宋体"/>
          <w:sz w:val="28"/>
          <w:szCs w:val="28"/>
        </w:rPr>
        <w:t>7.4未来收益预算</w:t>
      </w:r>
      <w:bookmarkEnd w:id="125"/>
      <w:bookmarkEnd w:id="126"/>
    </w:p>
    <w:tbl>
      <w:tblPr>
        <w:tblStyle w:val="10"/>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0"/>
        <w:gridCol w:w="1713"/>
        <w:gridCol w:w="1713"/>
        <w:gridCol w:w="1618"/>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0" w:type="dxa"/>
          </w:tcPr>
          <w:p>
            <w:pPr>
              <w:spacing w:line="360" w:lineRule="auto"/>
              <w:rPr>
                <w:sz w:val="24"/>
              </w:rPr>
            </w:pPr>
            <w:r>
              <w:rPr>
                <w:rFonts w:hint="eastAsia"/>
                <w:sz w:val="24"/>
              </w:rPr>
              <w:t>项目</w:t>
            </w:r>
          </w:p>
        </w:tc>
        <w:tc>
          <w:tcPr>
            <w:tcW w:w="1713" w:type="dxa"/>
          </w:tcPr>
          <w:p>
            <w:pPr>
              <w:spacing w:line="360" w:lineRule="auto"/>
              <w:rPr>
                <w:sz w:val="24"/>
              </w:rPr>
            </w:pPr>
            <w:r>
              <w:rPr>
                <w:rFonts w:hint="eastAsia"/>
                <w:sz w:val="24"/>
              </w:rPr>
              <w:t>资金来源</w:t>
            </w:r>
          </w:p>
        </w:tc>
        <w:tc>
          <w:tcPr>
            <w:tcW w:w="1713" w:type="dxa"/>
          </w:tcPr>
          <w:p>
            <w:pPr>
              <w:spacing w:line="360" w:lineRule="auto"/>
              <w:rPr>
                <w:sz w:val="24"/>
              </w:rPr>
            </w:pPr>
            <w:r>
              <w:rPr>
                <w:rFonts w:hint="eastAsia"/>
                <w:sz w:val="24"/>
              </w:rPr>
              <w:t>收入预算</w:t>
            </w:r>
          </w:p>
        </w:tc>
        <w:tc>
          <w:tcPr>
            <w:tcW w:w="1618" w:type="dxa"/>
          </w:tcPr>
          <w:p>
            <w:pPr>
              <w:spacing w:line="360" w:lineRule="auto"/>
              <w:rPr>
                <w:sz w:val="24"/>
              </w:rPr>
            </w:pPr>
            <w:r>
              <w:rPr>
                <w:rFonts w:hint="eastAsia"/>
                <w:sz w:val="24"/>
              </w:rPr>
              <w:t>毛利润/年</w:t>
            </w:r>
          </w:p>
        </w:tc>
        <w:tc>
          <w:tcPr>
            <w:tcW w:w="1600" w:type="dxa"/>
          </w:tcPr>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0" w:type="dxa"/>
          </w:tcPr>
          <w:p>
            <w:pPr>
              <w:spacing w:line="360" w:lineRule="auto"/>
              <w:rPr>
                <w:sz w:val="24"/>
              </w:rPr>
            </w:pPr>
            <w:r>
              <w:rPr>
                <w:rFonts w:hint="eastAsia"/>
                <w:sz w:val="24"/>
              </w:rPr>
              <w:t>1</w:t>
            </w:r>
          </w:p>
        </w:tc>
        <w:tc>
          <w:tcPr>
            <w:tcW w:w="1713" w:type="dxa"/>
          </w:tcPr>
          <w:p>
            <w:pPr>
              <w:spacing w:line="360" w:lineRule="auto"/>
              <w:rPr>
                <w:sz w:val="24"/>
              </w:rPr>
            </w:pPr>
            <w:r>
              <w:rPr>
                <w:rFonts w:hint="eastAsia"/>
                <w:sz w:val="24"/>
              </w:rPr>
              <w:t>广告</w:t>
            </w:r>
          </w:p>
        </w:tc>
        <w:tc>
          <w:tcPr>
            <w:tcW w:w="1713" w:type="dxa"/>
          </w:tcPr>
          <w:p>
            <w:pPr>
              <w:spacing w:line="360" w:lineRule="auto"/>
              <w:rPr>
                <w:sz w:val="24"/>
              </w:rPr>
            </w:pPr>
            <w:r>
              <w:rPr>
                <w:rFonts w:hint="eastAsia"/>
                <w:sz w:val="24"/>
              </w:rPr>
              <w:t>180元/天</w:t>
            </w:r>
          </w:p>
        </w:tc>
        <w:tc>
          <w:tcPr>
            <w:tcW w:w="1618" w:type="dxa"/>
          </w:tcPr>
          <w:p>
            <w:pPr>
              <w:spacing w:line="360" w:lineRule="auto"/>
              <w:rPr>
                <w:sz w:val="24"/>
              </w:rPr>
            </w:pPr>
            <w:r>
              <w:rPr>
                <w:rFonts w:hint="eastAsia"/>
                <w:sz w:val="24"/>
              </w:rPr>
              <w:t>65700元</w:t>
            </w:r>
          </w:p>
        </w:tc>
        <w:tc>
          <w:tcPr>
            <w:tcW w:w="1600" w:type="dxa"/>
          </w:tcPr>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0" w:type="dxa"/>
          </w:tcPr>
          <w:p>
            <w:pPr>
              <w:spacing w:line="360" w:lineRule="auto"/>
              <w:rPr>
                <w:sz w:val="24"/>
              </w:rPr>
            </w:pPr>
            <w:r>
              <w:rPr>
                <w:rFonts w:hint="eastAsia"/>
                <w:sz w:val="24"/>
              </w:rPr>
              <w:t>2</w:t>
            </w:r>
          </w:p>
        </w:tc>
        <w:tc>
          <w:tcPr>
            <w:tcW w:w="1713" w:type="dxa"/>
          </w:tcPr>
          <w:p>
            <w:pPr>
              <w:spacing w:line="360" w:lineRule="auto"/>
              <w:rPr>
                <w:rFonts w:hint="eastAsia" w:eastAsiaTheme="minorEastAsia"/>
                <w:sz w:val="24"/>
                <w:lang w:eastAsia="zh-CN"/>
              </w:rPr>
            </w:pPr>
            <w:r>
              <w:rPr>
                <w:rFonts w:hint="eastAsia"/>
                <w:sz w:val="24"/>
                <w:lang w:eastAsia="zh-CN"/>
              </w:rPr>
              <w:t>第三方商家</w:t>
            </w:r>
          </w:p>
        </w:tc>
        <w:tc>
          <w:tcPr>
            <w:tcW w:w="1713" w:type="dxa"/>
          </w:tcPr>
          <w:p>
            <w:pPr>
              <w:spacing w:line="360" w:lineRule="auto"/>
              <w:rPr>
                <w:sz w:val="24"/>
              </w:rPr>
            </w:pPr>
            <w:r>
              <w:rPr>
                <w:rFonts w:hint="eastAsia"/>
                <w:sz w:val="24"/>
              </w:rPr>
              <w:t>500元/月</w:t>
            </w:r>
          </w:p>
        </w:tc>
        <w:tc>
          <w:tcPr>
            <w:tcW w:w="1618" w:type="dxa"/>
          </w:tcPr>
          <w:p>
            <w:pPr>
              <w:spacing w:line="360" w:lineRule="auto"/>
              <w:rPr>
                <w:sz w:val="24"/>
              </w:rPr>
            </w:pPr>
            <w:r>
              <w:rPr>
                <w:rFonts w:hint="eastAsia"/>
                <w:sz w:val="24"/>
              </w:rPr>
              <w:t>6000元</w:t>
            </w:r>
          </w:p>
        </w:tc>
        <w:tc>
          <w:tcPr>
            <w:tcW w:w="1600" w:type="dxa"/>
          </w:tcPr>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0" w:type="dxa"/>
          </w:tcPr>
          <w:p>
            <w:pPr>
              <w:spacing w:line="360" w:lineRule="auto"/>
              <w:rPr>
                <w:sz w:val="24"/>
              </w:rPr>
            </w:pPr>
            <w:r>
              <w:rPr>
                <w:rFonts w:hint="eastAsia"/>
                <w:sz w:val="24"/>
              </w:rPr>
              <w:t>3</w:t>
            </w:r>
          </w:p>
        </w:tc>
        <w:tc>
          <w:tcPr>
            <w:tcW w:w="1713" w:type="dxa"/>
          </w:tcPr>
          <w:p>
            <w:pPr>
              <w:spacing w:line="360" w:lineRule="auto"/>
              <w:rPr>
                <w:rFonts w:hint="eastAsia" w:eastAsiaTheme="minorEastAsia"/>
                <w:sz w:val="24"/>
                <w:lang w:eastAsia="zh-CN"/>
              </w:rPr>
            </w:pPr>
            <w:r>
              <w:rPr>
                <w:rFonts w:hint="eastAsia"/>
                <w:sz w:val="24"/>
                <w:lang w:eastAsia="zh-CN"/>
              </w:rPr>
              <w:t>用户会员</w:t>
            </w:r>
          </w:p>
        </w:tc>
        <w:tc>
          <w:tcPr>
            <w:tcW w:w="1713" w:type="dxa"/>
          </w:tcPr>
          <w:p>
            <w:pPr>
              <w:spacing w:line="360" w:lineRule="auto"/>
              <w:rPr>
                <w:rFonts w:hint="eastAsia" w:eastAsiaTheme="minorEastAsia"/>
                <w:sz w:val="24"/>
                <w:lang w:val="en-US" w:eastAsia="zh-CN"/>
              </w:rPr>
            </w:pPr>
            <w:r>
              <w:rPr>
                <w:rFonts w:hint="eastAsia"/>
                <w:sz w:val="24"/>
                <w:lang w:val="en-US" w:eastAsia="zh-CN"/>
              </w:rPr>
              <w:t xml:space="preserve">  2000元/月</w:t>
            </w:r>
          </w:p>
        </w:tc>
        <w:tc>
          <w:tcPr>
            <w:tcW w:w="1618" w:type="dxa"/>
          </w:tcPr>
          <w:p>
            <w:pPr>
              <w:spacing w:line="360" w:lineRule="auto"/>
              <w:rPr>
                <w:sz w:val="24"/>
              </w:rPr>
            </w:pPr>
            <w:r>
              <w:rPr>
                <w:rFonts w:hint="eastAsia"/>
                <w:sz w:val="24"/>
                <w:lang w:val="en-US" w:eastAsia="zh-CN"/>
              </w:rPr>
              <w:t>24000</w:t>
            </w:r>
            <w:r>
              <w:rPr>
                <w:rFonts w:hint="eastAsia"/>
                <w:sz w:val="24"/>
              </w:rPr>
              <w:t>元</w:t>
            </w:r>
          </w:p>
        </w:tc>
        <w:tc>
          <w:tcPr>
            <w:tcW w:w="1600" w:type="dxa"/>
          </w:tcPr>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0" w:type="dxa"/>
          </w:tcPr>
          <w:p>
            <w:pPr>
              <w:spacing w:line="360" w:lineRule="auto"/>
              <w:rPr>
                <w:sz w:val="24"/>
              </w:rPr>
            </w:pPr>
          </w:p>
        </w:tc>
        <w:tc>
          <w:tcPr>
            <w:tcW w:w="1713" w:type="dxa"/>
          </w:tcPr>
          <w:p>
            <w:pPr>
              <w:spacing w:line="360" w:lineRule="auto"/>
              <w:rPr>
                <w:sz w:val="24"/>
              </w:rPr>
            </w:pPr>
            <w:r>
              <w:rPr>
                <w:rFonts w:hint="eastAsia"/>
                <w:sz w:val="24"/>
              </w:rPr>
              <w:t>总计</w:t>
            </w:r>
          </w:p>
        </w:tc>
        <w:tc>
          <w:tcPr>
            <w:tcW w:w="1713" w:type="dxa"/>
          </w:tcPr>
          <w:p>
            <w:pPr>
              <w:spacing w:line="360" w:lineRule="auto"/>
              <w:rPr>
                <w:sz w:val="24"/>
              </w:rPr>
            </w:pPr>
          </w:p>
        </w:tc>
        <w:tc>
          <w:tcPr>
            <w:tcW w:w="1618" w:type="dxa"/>
          </w:tcPr>
          <w:p>
            <w:pPr>
              <w:spacing w:line="360" w:lineRule="auto"/>
              <w:rPr>
                <w:sz w:val="24"/>
              </w:rPr>
            </w:pPr>
            <w:r>
              <w:rPr>
                <w:rFonts w:hint="eastAsia"/>
                <w:sz w:val="24"/>
              </w:rPr>
              <w:t>9</w:t>
            </w:r>
            <w:r>
              <w:rPr>
                <w:rFonts w:hint="eastAsia"/>
                <w:sz w:val="24"/>
                <w:lang w:val="en-US" w:eastAsia="zh-CN"/>
              </w:rPr>
              <w:t>57</w:t>
            </w:r>
            <w:r>
              <w:rPr>
                <w:rFonts w:hint="eastAsia"/>
                <w:sz w:val="24"/>
              </w:rPr>
              <w:t>00元</w:t>
            </w:r>
          </w:p>
        </w:tc>
        <w:tc>
          <w:tcPr>
            <w:tcW w:w="1600" w:type="dxa"/>
          </w:tcPr>
          <w:p>
            <w:pPr>
              <w:spacing w:line="360" w:lineRule="auto"/>
              <w:rPr>
                <w:rFonts w:hint="eastAsia"/>
                <w:sz w:val="24"/>
              </w:rPr>
            </w:pPr>
          </w:p>
        </w:tc>
      </w:tr>
    </w:tbl>
    <w:p>
      <w:pPr>
        <w:pStyle w:val="3"/>
        <w:rPr>
          <w:rFonts w:ascii="宋体" w:hAnsi="宋体" w:eastAsia="宋体" w:cs="宋体"/>
          <w:sz w:val="28"/>
          <w:szCs w:val="28"/>
        </w:rPr>
      </w:pPr>
      <w:bookmarkStart w:id="127" w:name="_Toc60_WPSOffice_Level2"/>
      <w:bookmarkStart w:id="128" w:name="_Toc30196_WPSOffice_Level2"/>
      <w:r>
        <w:rPr>
          <w:rFonts w:hint="eastAsia" w:ascii="宋体" w:hAnsi="宋体" w:eastAsia="宋体" w:cs="宋体"/>
          <w:sz w:val="28"/>
          <w:szCs w:val="28"/>
        </w:rPr>
        <w:t>7.5风险评估及应对策略</w:t>
      </w:r>
      <w:bookmarkEnd w:id="127"/>
      <w:bookmarkEnd w:id="128"/>
    </w:p>
    <w:p>
      <w:pPr>
        <w:pStyle w:val="4"/>
        <w:ind w:firstLine="281" w:firstLineChars="100"/>
        <w:rPr>
          <w:rFonts w:ascii="宋体" w:hAnsi="宋体" w:eastAsia="宋体" w:cs="宋体"/>
          <w:sz w:val="28"/>
          <w:szCs w:val="28"/>
        </w:rPr>
      </w:pPr>
      <w:bookmarkStart w:id="129" w:name="_Toc8201_WPSOffice_Level3"/>
      <w:bookmarkStart w:id="130" w:name="_Toc4775_WPSOffice_Level3"/>
      <w:r>
        <w:rPr>
          <w:rFonts w:hint="eastAsia" w:ascii="宋体" w:hAnsi="宋体" w:eastAsia="宋体" w:cs="宋体"/>
          <w:sz w:val="28"/>
          <w:szCs w:val="28"/>
        </w:rPr>
        <w:t>7.5.1风险评估</w:t>
      </w:r>
      <w:bookmarkEnd w:id="129"/>
      <w:bookmarkEnd w:id="130"/>
    </w:p>
    <w:p>
      <w:pPr>
        <w:spacing w:line="360" w:lineRule="auto"/>
        <w:ind w:firstLine="480" w:firstLineChars="200"/>
        <w:rPr>
          <w:sz w:val="24"/>
        </w:rPr>
      </w:pPr>
      <w:r>
        <w:rPr>
          <w:rFonts w:hint="eastAsia"/>
          <w:sz w:val="24"/>
        </w:rPr>
        <w:t>本分析主要针对本App开发涉及到的风险及营销推广</w:t>
      </w:r>
      <w:r>
        <w:rPr>
          <w:rFonts w:hint="eastAsia" w:asciiTheme="minorEastAsia" w:hAnsiTheme="minorEastAsia"/>
          <w:sz w:val="24"/>
        </w:rPr>
        <w:t>、</w:t>
      </w:r>
      <w:r>
        <w:rPr>
          <w:rFonts w:hint="eastAsia"/>
          <w:sz w:val="24"/>
        </w:rPr>
        <w:t>软件管理，包括在软件开发周期过程中可能出现的风险以及软件实施过程中外部环境的变化可能引起的风险等进行评估。</w:t>
      </w:r>
    </w:p>
    <w:p>
      <w:pPr>
        <w:pStyle w:val="12"/>
        <w:numPr>
          <w:ilvl w:val="0"/>
          <w:numId w:val="5"/>
        </w:numPr>
        <w:spacing w:line="360" w:lineRule="auto"/>
        <w:ind w:firstLineChars="0"/>
        <w:rPr>
          <w:sz w:val="24"/>
          <w:szCs w:val="24"/>
        </w:rPr>
      </w:pPr>
      <w:r>
        <w:rPr>
          <w:rFonts w:hint="eastAsia"/>
          <w:sz w:val="24"/>
          <w:szCs w:val="24"/>
        </w:rPr>
        <w:t>技术风险：</w:t>
      </w:r>
      <w:r>
        <w:rPr>
          <w:sz w:val="24"/>
          <w:szCs w:val="24"/>
        </w:rPr>
        <w:fldChar w:fldCharType="begin"/>
      </w:r>
      <w:r>
        <w:rPr>
          <w:sz w:val="24"/>
          <w:szCs w:val="24"/>
        </w:rPr>
        <w:instrText xml:space="preserve"> </w:instrText>
      </w:r>
      <w:r>
        <w:rPr>
          <w:rFonts w:hint="eastAsia"/>
          <w:sz w:val="24"/>
          <w:szCs w:val="24"/>
        </w:rPr>
        <w:instrText xml:space="preserve">= 1 \* GB3</w:instrText>
      </w:r>
      <w:r>
        <w:rPr>
          <w:sz w:val="24"/>
          <w:szCs w:val="24"/>
        </w:rPr>
        <w:instrText xml:space="preserve"> </w:instrText>
      </w:r>
      <w:r>
        <w:rPr>
          <w:sz w:val="24"/>
          <w:szCs w:val="24"/>
        </w:rPr>
        <w:fldChar w:fldCharType="separate"/>
      </w:r>
      <w:r>
        <w:rPr>
          <w:rFonts w:hint="eastAsia"/>
          <w:sz w:val="24"/>
          <w:szCs w:val="24"/>
        </w:rPr>
        <w:t>①</w:t>
      </w:r>
      <w:r>
        <w:rPr>
          <w:sz w:val="24"/>
          <w:szCs w:val="24"/>
        </w:rPr>
        <w:fldChar w:fldCharType="end"/>
      </w:r>
      <w:r>
        <w:rPr>
          <w:sz w:val="24"/>
          <w:szCs w:val="24"/>
        </w:rPr>
        <w:t>软件管理</w:t>
      </w:r>
      <w:r>
        <w:rPr>
          <w:rFonts w:hint="eastAsia"/>
          <w:sz w:val="24"/>
          <w:szCs w:val="24"/>
        </w:rPr>
        <w:t>：</w:t>
      </w:r>
      <w:r>
        <w:rPr>
          <w:sz w:val="24"/>
          <w:szCs w:val="24"/>
        </w:rPr>
        <w:t>软件前期的市场需求调研是否深入</w:t>
      </w:r>
      <w:r>
        <w:rPr>
          <w:rFonts w:hint="eastAsia" w:asciiTheme="minorEastAsia" w:hAnsiTheme="minorEastAsia"/>
          <w:sz w:val="24"/>
          <w:szCs w:val="24"/>
        </w:rPr>
        <w:t>、</w:t>
      </w:r>
      <w:r>
        <w:rPr>
          <w:sz w:val="24"/>
          <w:szCs w:val="24"/>
        </w:rPr>
        <w:t>软件技术是否能够支撑软件的运行</w:t>
      </w:r>
      <w:r>
        <w:rPr>
          <w:rFonts w:hint="eastAsia" w:asciiTheme="minorEastAsia" w:hAnsiTheme="minorEastAsia"/>
          <w:sz w:val="24"/>
          <w:szCs w:val="24"/>
        </w:rPr>
        <w:t>、</w:t>
      </w:r>
      <w:r>
        <w:rPr>
          <w:sz w:val="24"/>
          <w:szCs w:val="24"/>
        </w:rPr>
        <w:t>软件的质量是否有保证</w:t>
      </w:r>
      <w:r>
        <w:rPr>
          <w:rFonts w:hint="eastAsia"/>
          <w:sz w:val="24"/>
          <w:szCs w:val="24"/>
        </w:rPr>
        <w:t>。</w:t>
      </w:r>
    </w:p>
    <w:p>
      <w:pPr>
        <w:pStyle w:val="12"/>
        <w:spacing w:line="360" w:lineRule="auto"/>
        <w:ind w:left="720" w:firstLine="0" w:firstLineChars="0"/>
        <w:rPr>
          <w:sz w:val="24"/>
          <w:szCs w:val="24"/>
        </w:rPr>
      </w:pPr>
      <w:r>
        <w:rPr>
          <w:sz w:val="24"/>
          <w:szCs w:val="24"/>
        </w:rPr>
        <w:fldChar w:fldCharType="begin"/>
      </w:r>
      <w:r>
        <w:rPr>
          <w:sz w:val="24"/>
          <w:szCs w:val="24"/>
        </w:rPr>
        <w:instrText xml:space="preserve"> </w:instrText>
      </w:r>
      <w:r>
        <w:rPr>
          <w:rFonts w:hint="eastAsia"/>
          <w:sz w:val="24"/>
          <w:szCs w:val="24"/>
        </w:rPr>
        <w:instrText xml:space="preserve">= 2 \* GB3</w:instrText>
      </w:r>
      <w:r>
        <w:rPr>
          <w:sz w:val="24"/>
          <w:szCs w:val="24"/>
        </w:rPr>
        <w:instrText xml:space="preserve"> </w:instrText>
      </w:r>
      <w:r>
        <w:rPr>
          <w:sz w:val="24"/>
          <w:szCs w:val="24"/>
        </w:rPr>
        <w:fldChar w:fldCharType="separate"/>
      </w:r>
      <w:r>
        <w:rPr>
          <w:rFonts w:hint="eastAsia"/>
          <w:sz w:val="24"/>
          <w:szCs w:val="24"/>
        </w:rPr>
        <w:t>②</w:t>
      </w:r>
      <w:r>
        <w:rPr>
          <w:sz w:val="24"/>
          <w:szCs w:val="24"/>
        </w:rPr>
        <w:fldChar w:fldCharType="end"/>
      </w:r>
      <w:r>
        <w:rPr>
          <w:sz w:val="24"/>
          <w:szCs w:val="24"/>
        </w:rPr>
        <w:t>软件体系结构</w:t>
      </w:r>
      <w:r>
        <w:rPr>
          <w:rFonts w:hint="eastAsia"/>
          <w:sz w:val="24"/>
          <w:szCs w:val="24"/>
        </w:rPr>
        <w:t>：</w:t>
      </w:r>
      <w:r>
        <w:rPr>
          <w:sz w:val="24"/>
          <w:szCs w:val="24"/>
        </w:rPr>
        <w:t>软件的可维护性</w:t>
      </w:r>
      <w:r>
        <w:rPr>
          <w:rFonts w:hint="eastAsia"/>
          <w:sz w:val="24"/>
          <w:szCs w:val="24"/>
        </w:rPr>
        <w:t>（不断修改）</w:t>
      </w:r>
      <w:r>
        <w:rPr>
          <w:rFonts w:hint="eastAsia" w:asciiTheme="minorEastAsia" w:hAnsiTheme="minorEastAsia"/>
          <w:sz w:val="24"/>
          <w:szCs w:val="24"/>
        </w:rPr>
        <w:t>、</w:t>
      </w:r>
      <w:r>
        <w:rPr>
          <w:rFonts w:hint="eastAsia"/>
          <w:sz w:val="24"/>
          <w:szCs w:val="24"/>
        </w:rPr>
        <w:t>软件易用性（软件系统和后台数据）</w:t>
      </w:r>
      <w:r>
        <w:rPr>
          <w:rFonts w:hint="eastAsia" w:asciiTheme="minorEastAsia" w:hAnsiTheme="minorEastAsia"/>
          <w:sz w:val="24"/>
          <w:szCs w:val="24"/>
        </w:rPr>
        <w:t>、</w:t>
      </w:r>
      <w:r>
        <w:rPr>
          <w:rFonts w:hint="eastAsia"/>
          <w:sz w:val="24"/>
          <w:szCs w:val="24"/>
        </w:rPr>
        <w:t>软件的可伸缩性（软件升级）。</w:t>
      </w:r>
    </w:p>
    <w:p>
      <w:pPr>
        <w:pStyle w:val="12"/>
        <w:numPr>
          <w:ilvl w:val="0"/>
          <w:numId w:val="5"/>
        </w:numPr>
        <w:spacing w:line="360" w:lineRule="auto"/>
        <w:ind w:firstLineChars="0"/>
        <w:rPr>
          <w:sz w:val="24"/>
          <w:szCs w:val="24"/>
        </w:rPr>
      </w:pPr>
      <w:r>
        <w:rPr>
          <w:rFonts w:hint="eastAsia"/>
          <w:sz w:val="24"/>
          <w:szCs w:val="24"/>
        </w:rPr>
        <w:t>管理风险：软件开发的进展以及软件的质量是否符合要求难于度量，从而带来了管理风险。</w:t>
      </w:r>
    </w:p>
    <w:p>
      <w:pPr>
        <w:pStyle w:val="12"/>
        <w:numPr>
          <w:ilvl w:val="0"/>
          <w:numId w:val="5"/>
        </w:numPr>
        <w:spacing w:line="360" w:lineRule="auto"/>
        <w:ind w:firstLineChars="0"/>
        <w:rPr>
          <w:sz w:val="24"/>
          <w:szCs w:val="24"/>
        </w:rPr>
      </w:pPr>
      <w:r>
        <w:rPr>
          <w:rFonts w:hint="eastAsia"/>
          <w:sz w:val="24"/>
          <w:szCs w:val="24"/>
        </w:rPr>
        <w:t>维护阶段风险：软件生产完毕到软件试运行阶段的维护以及软件的运行不能满足用户需要时的维护。</w:t>
      </w:r>
    </w:p>
    <w:p>
      <w:pPr>
        <w:pStyle w:val="12"/>
        <w:numPr>
          <w:ilvl w:val="0"/>
          <w:numId w:val="5"/>
        </w:numPr>
        <w:spacing w:line="360" w:lineRule="auto"/>
        <w:ind w:firstLineChars="0"/>
        <w:rPr>
          <w:sz w:val="24"/>
          <w:szCs w:val="24"/>
        </w:rPr>
      </w:pPr>
      <w:r>
        <w:rPr>
          <w:rFonts w:hint="eastAsia"/>
          <w:sz w:val="24"/>
          <w:szCs w:val="24"/>
        </w:rPr>
        <w:t>财务风险：由于是新开发的App，前期的收入不高</w:t>
      </w:r>
      <w:r>
        <w:rPr>
          <w:rFonts w:hint="eastAsia" w:asciiTheme="minorEastAsia" w:hAnsiTheme="minorEastAsia"/>
          <w:sz w:val="24"/>
          <w:szCs w:val="24"/>
        </w:rPr>
        <w:t>、</w:t>
      </w:r>
      <w:r>
        <w:rPr>
          <w:rFonts w:hint="eastAsia"/>
          <w:sz w:val="24"/>
          <w:szCs w:val="24"/>
        </w:rPr>
        <w:t>成本不低，会增加流动资金的风险性。</w:t>
      </w:r>
    </w:p>
    <w:p>
      <w:pPr>
        <w:pStyle w:val="4"/>
        <w:ind w:firstLine="281" w:firstLineChars="100"/>
        <w:rPr>
          <w:rFonts w:ascii="宋体" w:hAnsi="宋体" w:eastAsia="宋体" w:cs="宋体"/>
          <w:sz w:val="28"/>
          <w:szCs w:val="28"/>
        </w:rPr>
      </w:pPr>
      <w:bookmarkStart w:id="131" w:name="_Toc1571_WPSOffice_Level3"/>
      <w:bookmarkStart w:id="132" w:name="_Toc21362_WPSOffice_Level3"/>
      <w:r>
        <w:rPr>
          <w:rFonts w:hint="eastAsia" w:ascii="宋体" w:hAnsi="宋体" w:eastAsia="宋体" w:cs="宋体"/>
          <w:sz w:val="28"/>
          <w:szCs w:val="28"/>
        </w:rPr>
        <w:t>7.5.2应对策略</w:t>
      </w:r>
      <w:bookmarkEnd w:id="131"/>
      <w:bookmarkEnd w:id="132"/>
    </w:p>
    <w:p>
      <w:pPr>
        <w:spacing w:line="360" w:lineRule="auto"/>
        <w:ind w:firstLine="480" w:firstLineChars="200"/>
        <w:rPr>
          <w:sz w:val="24"/>
        </w:rPr>
      </w:pPr>
      <w:r>
        <w:rPr>
          <w:rFonts w:hint="eastAsia"/>
          <w:sz w:val="24"/>
        </w:rPr>
        <w:t>（1）大力开拓市场：目前人们对于手机和网络的需求很大，要得到用户的认可，树立良好的品牌形象，有效地推广App，占领市场。</w:t>
      </w:r>
    </w:p>
    <w:p>
      <w:pPr>
        <w:pStyle w:val="12"/>
        <w:spacing w:line="360" w:lineRule="auto"/>
        <w:ind w:firstLine="480"/>
        <w:rPr>
          <w:sz w:val="24"/>
          <w:szCs w:val="24"/>
        </w:rPr>
      </w:pPr>
      <w:r>
        <w:rPr>
          <w:rFonts w:hint="eastAsia"/>
          <w:sz w:val="24"/>
          <w:szCs w:val="24"/>
        </w:rPr>
        <w:t>（2）储备高素质的人才：App开发前期及运行后的维护需要一定数量的技术人才对于App提供技术支持，同时在App的推广</w:t>
      </w:r>
      <w:r>
        <w:rPr>
          <w:rFonts w:hint="eastAsia" w:asciiTheme="minorEastAsia" w:hAnsiTheme="minorEastAsia"/>
          <w:sz w:val="24"/>
          <w:szCs w:val="24"/>
        </w:rPr>
        <w:t>、</w:t>
      </w:r>
      <w:r>
        <w:rPr>
          <w:rFonts w:hint="eastAsia"/>
          <w:sz w:val="24"/>
          <w:szCs w:val="24"/>
        </w:rPr>
        <w:t>合作</w:t>
      </w:r>
      <w:r>
        <w:rPr>
          <w:rFonts w:hint="eastAsia" w:asciiTheme="minorEastAsia" w:hAnsiTheme="minorEastAsia"/>
          <w:sz w:val="24"/>
          <w:szCs w:val="24"/>
        </w:rPr>
        <w:t>、</w:t>
      </w:r>
      <w:r>
        <w:rPr>
          <w:rFonts w:hint="eastAsia"/>
          <w:sz w:val="24"/>
          <w:szCs w:val="24"/>
        </w:rPr>
        <w:t>管理方面需要一些人员。</w:t>
      </w:r>
    </w:p>
    <w:p>
      <w:pPr>
        <w:widowControl/>
        <w:ind w:firstLine="2827" w:firstLineChars="880"/>
        <w:jc w:val="left"/>
        <w:rPr>
          <w:rFonts w:hint="eastAsia" w:ascii="宋体" w:hAnsi="宋体" w:eastAsia="宋体" w:cs="宋体"/>
          <w:b/>
          <w:bCs/>
          <w:sz w:val="32"/>
          <w:szCs w:val="32"/>
        </w:rPr>
      </w:pPr>
      <w:bookmarkStart w:id="133" w:name="_Toc5368_WPSOffice_Level1"/>
      <w:bookmarkStart w:id="134" w:name="_Toc8645_WPSOffice_Level1"/>
      <w:r>
        <w:rPr>
          <w:rFonts w:hint="eastAsia" w:ascii="宋体" w:hAnsi="宋体" w:eastAsia="宋体" w:cs="宋体"/>
          <w:b/>
          <w:bCs/>
          <w:sz w:val="32"/>
          <w:szCs w:val="32"/>
        </w:rPr>
        <w:t xml:space="preserve">第八章 </w:t>
      </w:r>
      <w:bookmarkEnd w:id="133"/>
      <w:bookmarkEnd w:id="134"/>
      <w:r>
        <w:rPr>
          <w:rFonts w:hint="eastAsia" w:ascii="宋体" w:hAnsi="宋体" w:eastAsia="宋体" w:cs="宋体"/>
          <w:b/>
          <w:bCs/>
          <w:sz w:val="32"/>
          <w:szCs w:val="32"/>
        </w:rPr>
        <w:t>创业团队</w:t>
      </w:r>
    </w:p>
    <w:p>
      <w:pPr>
        <w:numPr>
          <w:ilvl w:val="0"/>
          <w:numId w:val="0"/>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 xml:space="preserve">8.1 </w:t>
      </w:r>
      <w:r>
        <w:rPr>
          <w:rFonts w:hint="eastAsia" w:asciiTheme="minorEastAsia" w:hAnsiTheme="minorEastAsia" w:cstheme="minorEastAsia"/>
          <w:b/>
          <w:bCs/>
          <w:sz w:val="28"/>
          <w:szCs w:val="28"/>
          <w:lang w:val="en-US" w:eastAsia="zh-CN"/>
        </w:rPr>
        <w:t>团队</w:t>
      </w:r>
      <w:r>
        <w:rPr>
          <w:rFonts w:hint="eastAsia" w:asciiTheme="minorEastAsia" w:hAnsiTheme="minorEastAsia" w:eastAsiaTheme="minorEastAsia" w:cstheme="minorEastAsia"/>
          <w:b/>
          <w:bCs/>
          <w:sz w:val="28"/>
          <w:szCs w:val="28"/>
          <w:lang w:val="en-US" w:eastAsia="zh-CN"/>
        </w:rPr>
        <w:t>简介</w:t>
      </w:r>
    </w:p>
    <w:p>
      <w:pPr>
        <w:numPr>
          <w:ilvl w:val="0"/>
          <w:numId w:val="0"/>
        </w:numPr>
        <w:ind w:firstLine="420" w:firstLineChars="0"/>
        <w:rPr>
          <w:rFonts w:hint="eastAsia" w:cs="仿宋" w:asciiTheme="minorEastAsia" w:hAnsiTheme="minorEastAsia"/>
          <w:bCs/>
          <w:sz w:val="24"/>
          <w:szCs w:val="24"/>
        </w:rPr>
      </w:pPr>
      <w:r>
        <w:rPr>
          <w:rFonts w:hint="eastAsia" w:cs="仿宋" w:asciiTheme="minorEastAsia" w:hAnsiTheme="minorEastAsia"/>
          <w:bCs/>
          <w:sz w:val="24"/>
          <w:szCs w:val="24"/>
        </w:rPr>
        <w:t>本团队成员来自不同专业，每个人</w:t>
      </w:r>
      <w:r>
        <w:rPr>
          <w:rFonts w:hint="eastAsia" w:cs="仿宋" w:asciiTheme="minorEastAsia" w:hAnsiTheme="minorEastAsia"/>
          <w:bCs/>
          <w:sz w:val="24"/>
          <w:szCs w:val="24"/>
          <w:lang w:val="en-US" w:eastAsia="zh-CN"/>
        </w:rPr>
        <w:t>在</w:t>
      </w:r>
      <w:r>
        <w:rPr>
          <w:rFonts w:hint="eastAsia" w:cs="仿宋" w:asciiTheme="minorEastAsia" w:hAnsiTheme="minorEastAsia"/>
          <w:bCs/>
          <w:sz w:val="24"/>
          <w:szCs w:val="24"/>
        </w:rPr>
        <w:t>具有自己的特色的同时配合性强，有默契。</w:t>
      </w:r>
      <w:r>
        <w:rPr>
          <w:rFonts w:hint="eastAsia" w:asciiTheme="minorEastAsia" w:hAnsiTheme="minorEastAsia" w:eastAsiaTheme="minorEastAsia" w:cstheme="minorEastAsia"/>
          <w:color w:val="auto"/>
          <w:sz w:val="24"/>
          <w:szCs w:val="24"/>
        </w:rPr>
        <w:t>成员在大学学习期间已有一定的研究积累，且已取得了一定的成绩</w:t>
      </w:r>
      <w:r>
        <w:rPr>
          <w:rFonts w:hint="eastAsia" w:cs="仿宋" w:asciiTheme="minorEastAsia" w:hAnsiTheme="minorEastAsia"/>
          <w:bCs/>
          <w:sz w:val="24"/>
          <w:szCs w:val="24"/>
        </w:rPr>
        <w:t>。跨专业领域的竞赛也积极尝试，用于去挑战新事物，并且有责任心、上进心强，具有很好的团队协作能力与社会实践能力。我们是一只有战斗力，能以一当十的优秀团队。在团队中的每一个人都是能独当一面，在各个领域出类拔萃的人才。成绩优异，专业知识扎实。“能用众力，则无地域天下矣；能用众智，则无畏于圣人矣。”</w:t>
      </w:r>
    </w:p>
    <w:p>
      <w:pPr>
        <w:numPr>
          <w:ilvl w:val="0"/>
          <w:numId w:val="0"/>
        </w:numPr>
        <w:ind w:firstLine="420" w:firstLineChars="0"/>
        <w:rPr>
          <w:rFonts w:hint="eastAsia" w:cs="仿宋" w:asciiTheme="minorEastAsia" w:hAnsiTheme="minorEastAsia"/>
          <w:bCs/>
          <w:sz w:val="21"/>
          <w:szCs w:val="21"/>
        </w:rPr>
      </w:pPr>
    </w:p>
    <w:p>
      <w:pPr>
        <w:numPr>
          <w:ilvl w:val="0"/>
          <w:numId w:val="0"/>
        </w:numPr>
        <w:rPr>
          <w:rFonts w:hint="eastAsia" w:cs="仿宋" w:asciiTheme="minorEastAsia" w:hAnsiTheme="minorEastAsia" w:eastAsiaTheme="minorEastAsia"/>
          <w:bCs/>
          <w:sz w:val="28"/>
          <w:szCs w:val="28"/>
          <w:lang w:val="en-US" w:eastAsia="zh-CN"/>
        </w:rPr>
      </w:pPr>
      <w:r>
        <w:rPr>
          <w:rFonts w:hint="eastAsia" w:cs="仿宋" w:asciiTheme="minorEastAsia" w:hAnsiTheme="minorEastAsia"/>
          <w:b/>
          <w:bCs w:val="0"/>
          <w:sz w:val="28"/>
          <w:szCs w:val="28"/>
          <w:lang w:val="en-US" w:eastAsia="zh-CN"/>
        </w:rPr>
        <w:t>8.2成员简介及分工</w:t>
      </w:r>
    </w:p>
    <w:p>
      <w:pPr>
        <w:rPr>
          <w:rFonts w:hint="eastAsia"/>
          <w:sz w:val="28"/>
          <w:szCs w:val="28"/>
          <w:lang w:val="en-US" w:eastAsia="zh-CN"/>
        </w:rPr>
      </w:pPr>
      <w:r>
        <w:rPr>
          <w:rFonts w:hint="eastAsia"/>
          <w:sz w:val="28"/>
          <w:szCs w:val="28"/>
        </w:rPr>
        <w:t>胡艳华</w:t>
      </w:r>
      <w:r>
        <w:rPr>
          <w:rFonts w:hint="eastAsia"/>
          <w:sz w:val="28"/>
          <w:szCs w:val="28"/>
          <w:lang w:val="en-US" w:eastAsia="zh-CN"/>
        </w:rPr>
        <w:t xml:space="preserve"> 男 网络工程</w:t>
      </w:r>
    </w:p>
    <w:p>
      <w:pPr>
        <w:spacing w:after="0" w:line="339" w:lineRule="exact"/>
        <w:ind w:right="86" w:firstLine="480" w:firstLineChars="200"/>
        <w:jc w:val="both"/>
        <w:rPr>
          <w:rFonts w:hint="eastAsia" w:ascii="宋体" w:hAnsi="宋体" w:eastAsia="宋体" w:cs="宋体"/>
          <w:color w:val="auto"/>
          <w:sz w:val="24"/>
          <w:szCs w:val="24"/>
          <w:lang w:eastAsia="zh-CN"/>
        </w:rPr>
      </w:pPr>
      <w:r>
        <w:rPr>
          <w:rFonts w:hint="eastAsia" w:ascii="宋体" w:hAnsi="宋体" w:eastAsia="宋体" w:cs="宋体"/>
          <w:color w:val="auto"/>
          <w:sz w:val="24"/>
          <w:szCs w:val="24"/>
        </w:rPr>
        <w:t>在大学期间担任过班干部，创建过“大学通”团队，有 Java、Android 小程序开发经验，熟悉 MVC 模式、B/S 结构项目、Java Web 开发以及 JDBC 开发技术，熟练使用 SQLServer/Mysql 等数据库。</w:t>
      </w:r>
      <w:r>
        <w:rPr>
          <w:rFonts w:hint="eastAsia" w:ascii="宋体" w:hAnsi="宋体" w:eastAsia="宋体" w:cs="宋体"/>
          <w:color w:val="auto"/>
          <w:sz w:val="24"/>
          <w:szCs w:val="24"/>
          <w:lang w:val="en-US" w:eastAsia="zh-CN"/>
        </w:rPr>
        <w:t>团队负责人，同时</w:t>
      </w:r>
      <w:r>
        <w:rPr>
          <w:rFonts w:hint="eastAsia" w:ascii="宋体" w:hAnsi="宋体" w:eastAsia="宋体" w:cs="宋体"/>
          <w:color w:val="auto"/>
          <w:sz w:val="24"/>
          <w:szCs w:val="24"/>
        </w:rPr>
        <w:t>负责数据库、后台模块、服务器搭建工作</w:t>
      </w:r>
      <w:r>
        <w:rPr>
          <w:rFonts w:hint="eastAsia" w:ascii="宋体" w:hAnsi="宋体" w:eastAsia="宋体" w:cs="宋体"/>
          <w:color w:val="auto"/>
          <w:sz w:val="24"/>
          <w:szCs w:val="24"/>
          <w:lang w:eastAsia="zh-CN"/>
        </w:rPr>
        <w:t>。</w:t>
      </w:r>
    </w:p>
    <w:p>
      <w:pPr>
        <w:spacing w:after="0" w:line="339" w:lineRule="exact"/>
        <w:ind w:right="86" w:firstLine="480" w:firstLineChars="200"/>
        <w:jc w:val="both"/>
        <w:rPr>
          <w:rFonts w:hint="eastAsia" w:ascii="宋体" w:hAnsi="宋体" w:eastAsia="宋体" w:cs="宋体"/>
          <w:color w:val="auto"/>
          <w:sz w:val="24"/>
          <w:szCs w:val="24"/>
          <w:lang w:eastAsia="zh-CN"/>
        </w:rPr>
      </w:pPr>
    </w:p>
    <w:p>
      <w:pPr>
        <w:rPr>
          <w:rFonts w:hint="eastAsia"/>
          <w:sz w:val="28"/>
          <w:szCs w:val="28"/>
          <w:lang w:val="en-US" w:eastAsia="zh-CN"/>
        </w:rPr>
      </w:pPr>
      <w:r>
        <w:rPr>
          <w:rFonts w:hint="eastAsia"/>
          <w:sz w:val="28"/>
          <w:szCs w:val="28"/>
          <w:lang w:val="en-US" w:eastAsia="zh-CN"/>
        </w:rPr>
        <w:t>白 静  女 网络工程</w:t>
      </w:r>
    </w:p>
    <w:p>
      <w:pPr>
        <w:keepNext w:val="0"/>
        <w:keepLines w:val="0"/>
        <w:widowControl/>
        <w:suppressLineNumbers w:val="0"/>
        <w:ind w:firstLine="480" w:firstLineChars="200"/>
        <w:jc w:val="left"/>
        <w:rPr>
          <w:rFonts w:ascii="宋体" w:hAnsi="宋体" w:eastAsia="宋体" w:cs="宋体"/>
          <w:color w:val="auto"/>
          <w:sz w:val="24"/>
          <w:szCs w:val="24"/>
        </w:rPr>
      </w:pPr>
      <w:r>
        <w:rPr>
          <w:rFonts w:ascii="宋体" w:hAnsi="宋体" w:eastAsia="宋体" w:cs="宋体"/>
          <w:kern w:val="0"/>
          <w:sz w:val="24"/>
          <w:szCs w:val="24"/>
          <w:lang w:val="en-US" w:eastAsia="zh-CN" w:bidi="ar"/>
        </w:rPr>
        <w:t>担任过主要学生干部，荣获校优秀学生，国家奖学金等多项奖励，</w:t>
      </w:r>
      <w:r>
        <w:rPr>
          <w:rFonts w:hint="eastAsia" w:ascii="宋体" w:hAnsi="宋体" w:eastAsia="宋体" w:cs="宋体"/>
          <w:kern w:val="0"/>
          <w:sz w:val="24"/>
          <w:szCs w:val="24"/>
          <w:lang w:val="en-US" w:eastAsia="zh-CN" w:bidi="ar"/>
        </w:rPr>
        <w:t>有</w:t>
      </w:r>
      <w:r>
        <w:rPr>
          <w:rFonts w:ascii="宋体" w:hAnsi="宋体" w:eastAsia="宋体" w:cs="宋体"/>
          <w:kern w:val="0"/>
          <w:sz w:val="24"/>
          <w:szCs w:val="24"/>
          <w:lang w:val="en-US" w:eastAsia="zh-CN" w:bidi="ar"/>
        </w:rPr>
        <w:t>APP开发经验，熟悉java，html,JDBC,JSP等语言，熟练使用MySQL数据库</w:t>
      </w:r>
      <w:r>
        <w:rPr>
          <w:rFonts w:hint="eastAsia" w:ascii="宋体" w:hAnsi="宋体" w:eastAsia="宋体" w:cs="宋体"/>
          <w:kern w:val="0"/>
          <w:sz w:val="24"/>
          <w:szCs w:val="24"/>
          <w:lang w:val="en-US" w:eastAsia="zh-CN" w:bidi="ar"/>
        </w:rPr>
        <w:t>。</w:t>
      </w:r>
      <w:r>
        <w:rPr>
          <w:rFonts w:ascii="宋体" w:hAnsi="宋体" w:eastAsia="宋体" w:cs="宋体"/>
          <w:color w:val="auto"/>
          <w:sz w:val="24"/>
          <w:szCs w:val="24"/>
        </w:rPr>
        <w:t>主要负责前端页面模块及前台美化工作。</w:t>
      </w:r>
    </w:p>
    <w:p>
      <w:pPr>
        <w:keepNext w:val="0"/>
        <w:keepLines w:val="0"/>
        <w:widowControl/>
        <w:suppressLineNumbers w:val="0"/>
        <w:ind w:firstLine="480" w:firstLineChars="200"/>
        <w:jc w:val="left"/>
        <w:rPr>
          <w:rFonts w:ascii="宋体" w:hAnsi="宋体" w:eastAsia="宋体" w:cs="宋体"/>
          <w:color w:val="auto"/>
          <w:sz w:val="24"/>
          <w:szCs w:val="24"/>
        </w:rPr>
      </w:pPr>
    </w:p>
    <w:p>
      <w:pPr>
        <w:rPr>
          <w:rFonts w:hint="eastAsia"/>
          <w:sz w:val="28"/>
          <w:szCs w:val="28"/>
          <w:lang w:val="en-US" w:eastAsia="zh-CN"/>
        </w:rPr>
      </w:pPr>
      <w:r>
        <w:rPr>
          <w:rFonts w:hint="eastAsia"/>
          <w:sz w:val="28"/>
          <w:szCs w:val="28"/>
        </w:rPr>
        <w:t>胡展伟</w:t>
      </w:r>
      <w:r>
        <w:rPr>
          <w:rFonts w:hint="eastAsia"/>
          <w:sz w:val="28"/>
          <w:szCs w:val="28"/>
          <w:lang w:val="en-US" w:eastAsia="zh-CN"/>
        </w:rPr>
        <w:t xml:space="preserve"> 男 网络工程</w:t>
      </w:r>
    </w:p>
    <w:p>
      <w:pPr>
        <w:spacing w:after="0" w:line="339" w:lineRule="exact"/>
        <w:ind w:right="86" w:firstLine="480" w:firstLineChars="200"/>
        <w:jc w:val="both"/>
        <w:rPr>
          <w:rFonts w:ascii="宋体" w:hAnsi="宋体" w:eastAsia="宋体" w:cs="宋体"/>
          <w:color w:val="auto"/>
          <w:sz w:val="24"/>
          <w:szCs w:val="24"/>
        </w:rPr>
      </w:pPr>
      <w:r>
        <w:rPr>
          <w:rFonts w:hint="eastAsia" w:ascii="宋体" w:hAnsi="宋体" w:eastAsia="宋体" w:cs="宋体"/>
          <w:color w:val="auto"/>
          <w:sz w:val="24"/>
          <w:szCs w:val="24"/>
        </w:rPr>
        <w:t>在 Java 开发方面有较强的动手能力，具有一定的 Java Web、Android 开发经验。</w:t>
      </w:r>
      <w:r>
        <w:rPr>
          <w:rFonts w:hint="eastAsia" w:ascii="宋体" w:hAnsi="宋体" w:eastAsia="宋体" w:cs="宋体"/>
          <w:color w:val="auto"/>
          <w:sz w:val="24"/>
          <w:szCs w:val="24"/>
        </w:rPr>
        <w:t>主要负责前端页面模块及前台美化工作</w:t>
      </w:r>
      <w:r>
        <w:rPr>
          <w:rFonts w:ascii="宋体" w:hAnsi="宋体" w:eastAsia="宋体" w:cs="宋体"/>
          <w:color w:val="auto"/>
          <w:sz w:val="24"/>
          <w:szCs w:val="24"/>
        </w:rPr>
        <w:t>。</w:t>
      </w:r>
    </w:p>
    <w:p>
      <w:pPr>
        <w:spacing w:after="0" w:line="339" w:lineRule="exact"/>
        <w:ind w:right="86" w:firstLine="480" w:firstLineChars="200"/>
        <w:jc w:val="both"/>
        <w:rPr>
          <w:rFonts w:ascii="宋体" w:hAnsi="宋体" w:eastAsia="宋体" w:cs="宋体"/>
          <w:color w:val="auto"/>
          <w:sz w:val="24"/>
          <w:szCs w:val="24"/>
        </w:rPr>
      </w:pPr>
    </w:p>
    <w:p>
      <w:pPr>
        <w:rPr>
          <w:rFonts w:hint="eastAsia" w:ascii="宋体" w:hAnsi="宋体" w:eastAsia="宋体" w:cs="宋体"/>
          <w:sz w:val="28"/>
          <w:szCs w:val="28"/>
          <w:lang w:val="en-US" w:eastAsia="zh-CN"/>
        </w:rPr>
      </w:pPr>
      <w:r>
        <w:rPr>
          <w:rFonts w:hint="eastAsia" w:ascii="宋体" w:hAnsi="宋体" w:eastAsia="宋体" w:cs="宋体"/>
          <w:sz w:val="28"/>
          <w:szCs w:val="28"/>
        </w:rPr>
        <w:t>朱富强</w:t>
      </w:r>
      <w:r>
        <w:rPr>
          <w:rFonts w:hint="eastAsia" w:ascii="宋体" w:hAnsi="宋体" w:eastAsia="宋体" w:cs="宋体"/>
          <w:sz w:val="28"/>
          <w:szCs w:val="28"/>
          <w:lang w:val="en-US" w:eastAsia="zh-CN"/>
        </w:rPr>
        <w:t xml:space="preserve"> 男 计算机科学与技术</w:t>
      </w:r>
    </w:p>
    <w:p>
      <w:pPr>
        <w:spacing w:after="0" w:line="339" w:lineRule="exact"/>
        <w:ind w:right="86" w:firstLine="420" w:firstLineChars="0"/>
        <w:jc w:val="both"/>
        <w:rPr>
          <w:rFonts w:hint="eastAsia" w:ascii="宋体" w:hAnsi="宋体" w:eastAsia="宋体" w:cs="宋体"/>
          <w:color w:val="auto"/>
          <w:sz w:val="24"/>
          <w:szCs w:val="24"/>
        </w:rPr>
      </w:pPr>
      <w:r>
        <w:rPr>
          <w:rFonts w:hint="eastAsia" w:ascii="宋体" w:hAnsi="宋体" w:eastAsia="宋体" w:cs="宋体"/>
          <w:color w:val="auto"/>
          <w:sz w:val="24"/>
          <w:szCs w:val="24"/>
        </w:rPr>
        <w:t>熟悉 Java、Python 编程，对 HTML</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CSS 网页编程有深入了解。</w:t>
      </w:r>
      <w:r>
        <w:rPr>
          <w:rFonts w:hint="eastAsia" w:ascii="宋体" w:hAnsi="宋体" w:eastAsia="宋体" w:cs="宋体"/>
          <w:color w:val="auto"/>
          <w:sz w:val="24"/>
          <w:szCs w:val="24"/>
        </w:rPr>
        <w:t>主要负责前端</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页面模块及前台美化工作。</w:t>
      </w:r>
    </w:p>
    <w:p>
      <w:pPr>
        <w:spacing w:after="0" w:line="339" w:lineRule="exact"/>
        <w:ind w:right="86" w:firstLine="420" w:firstLineChars="0"/>
        <w:jc w:val="both"/>
        <w:rPr>
          <w:rFonts w:hint="eastAsia" w:ascii="宋体" w:hAnsi="宋体" w:eastAsia="宋体" w:cs="宋体"/>
          <w:color w:val="auto"/>
          <w:sz w:val="24"/>
          <w:szCs w:val="24"/>
        </w:rPr>
      </w:pPr>
    </w:p>
    <w:p>
      <w:pPr>
        <w:rPr>
          <w:rFonts w:hint="eastAsia"/>
          <w:sz w:val="28"/>
          <w:szCs w:val="28"/>
          <w:lang w:val="en-US" w:eastAsia="zh-CN"/>
        </w:rPr>
      </w:pPr>
      <w:r>
        <w:rPr>
          <w:rFonts w:hint="eastAsia"/>
          <w:sz w:val="28"/>
          <w:szCs w:val="28"/>
        </w:rPr>
        <w:t>蒋星</w:t>
      </w:r>
      <w:r>
        <w:rPr>
          <w:rFonts w:hint="eastAsia"/>
          <w:sz w:val="28"/>
          <w:szCs w:val="28"/>
          <w:lang w:val="en-US" w:eastAsia="zh-CN"/>
        </w:rPr>
        <w:t xml:space="preserve"> 男 计算机科学与技术</w:t>
      </w:r>
    </w:p>
    <w:p>
      <w:pPr>
        <w:spacing w:after="0" w:line="339" w:lineRule="exact"/>
        <w:ind w:right="86" w:firstLine="420" w:firstLineChars="0"/>
        <w:jc w:val="both"/>
        <w:rPr>
          <w:rFonts w:hint="eastAsia" w:ascii="宋体" w:hAnsi="宋体" w:eastAsia="宋体" w:cs="宋体"/>
          <w:bCs/>
          <w:sz w:val="24"/>
          <w:szCs w:val="24"/>
          <w:lang w:val="en-US" w:eastAsia="zh-CN"/>
        </w:rPr>
      </w:pPr>
      <w:r>
        <w:rPr>
          <w:rFonts w:hint="eastAsia" w:ascii="宋体" w:hAnsi="宋体" w:eastAsia="宋体" w:cs="宋体"/>
          <w:color w:val="auto"/>
          <w:sz w:val="24"/>
          <w:szCs w:val="24"/>
          <w:lang w:val="en-US" w:eastAsia="zh-CN"/>
        </w:rPr>
        <w:t>拥有</w:t>
      </w:r>
      <w:r>
        <w:rPr>
          <w:rFonts w:hint="eastAsia" w:ascii="宋体" w:hAnsi="宋体" w:eastAsia="宋体" w:cs="宋体"/>
          <w:color w:val="auto"/>
          <w:sz w:val="24"/>
          <w:szCs w:val="24"/>
        </w:rPr>
        <w:t xml:space="preserve"> Android APP 开发和服务器搭建经验，并对 HTML/CSS、TCP/IP 协议有</w:t>
      </w:r>
      <w:r>
        <w:rPr>
          <w:rFonts w:hint="eastAsia" w:ascii="宋体" w:hAnsi="宋体" w:eastAsia="宋体" w:cs="宋体"/>
          <w:color w:val="auto"/>
          <w:sz w:val="24"/>
          <w:szCs w:val="24"/>
          <w:lang w:eastAsia="zh-CN"/>
        </w:rPr>
        <w:t>一</w:t>
      </w:r>
      <w:r>
        <w:rPr>
          <w:rFonts w:hint="eastAsia" w:ascii="宋体" w:hAnsi="宋体" w:eastAsia="宋体" w:cs="宋体"/>
          <w:color w:val="auto"/>
          <w:sz w:val="24"/>
          <w:szCs w:val="24"/>
        </w:rPr>
        <w:t>定的掌握。主要负责数据库、后台模块、服务器搭建工作</w:t>
      </w:r>
      <w:r>
        <w:rPr>
          <w:rFonts w:hint="eastAsia" w:ascii="宋体" w:hAnsi="宋体" w:eastAsia="宋体" w:cs="宋体"/>
          <w:color w:val="auto"/>
          <w:sz w:val="24"/>
          <w:szCs w:val="24"/>
          <w:lang w:eastAsia="zh-CN"/>
        </w:rPr>
        <w:t>。</w:t>
      </w:r>
    </w:p>
    <w:p>
      <w:pPr>
        <w:ind w:firstLine="420" w:firstLineChars="0"/>
        <w:jc w:val="center"/>
      </w:pPr>
    </w:p>
    <w:p>
      <w:pPr>
        <w:numPr>
          <w:ilvl w:val="0"/>
          <w:numId w:val="0"/>
        </w:numPr>
        <w:jc w:val="both"/>
        <w:rPr>
          <w:rFonts w:hint="eastAsia" w:ascii="宋体" w:hAnsi="宋体" w:eastAsia="宋体" w:cs="宋体"/>
          <w:b/>
          <w:bCs/>
          <w:i w:val="0"/>
          <w:caps w:val="0"/>
          <w:color w:val="333333"/>
          <w:spacing w:val="0"/>
          <w:sz w:val="28"/>
          <w:szCs w:val="28"/>
          <w:shd w:val="clear" w:fill="FFFFFF"/>
          <w:lang w:val="en-US" w:eastAsia="zh-CN"/>
        </w:rPr>
      </w:pPr>
      <w:r>
        <w:rPr>
          <w:rFonts w:hint="eastAsia" w:ascii="宋体" w:hAnsi="宋体" w:eastAsia="宋体" w:cs="宋体"/>
          <w:b/>
          <w:bCs/>
          <w:i w:val="0"/>
          <w:caps w:val="0"/>
          <w:color w:val="333333"/>
          <w:spacing w:val="0"/>
          <w:sz w:val="28"/>
          <w:szCs w:val="28"/>
          <w:shd w:val="clear" w:fill="FFFFFF"/>
          <w:lang w:val="en-US" w:eastAsia="zh-CN"/>
        </w:rPr>
        <w:t>8.3团队组建特征</w:t>
      </w:r>
    </w:p>
    <w:p>
      <w:pPr>
        <w:numPr>
          <w:ilvl w:val="0"/>
          <w:numId w:val="6"/>
        </w:numPr>
        <w:ind w:firstLine="420" w:firstLineChars="0"/>
        <w:jc w:val="both"/>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目标清晰：把自身利益和社会利益相结合，作为一个团队，时刻清楚自身的目标，打造成一流的APP，实现我们的目标，同时为社会做出贡献。</w:t>
      </w:r>
    </w:p>
    <w:p>
      <w:pPr>
        <w:numPr>
          <w:ilvl w:val="0"/>
          <w:numId w:val="6"/>
        </w:numPr>
        <w:ind w:firstLine="420" w:firstLineChars="0"/>
        <w:jc w:val="both"/>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相互信任：团队崇尚开放、诚实、协作的办事原则，同时鼓励成员的参与和自主性，组织内部比较容易形成信任的环境，同时，因为同一个梦想，走到一起，知根知底，亲如家人。</w:t>
      </w:r>
    </w:p>
    <w:p>
      <w:pPr>
        <w:numPr>
          <w:ilvl w:val="0"/>
          <w:numId w:val="6"/>
        </w:numPr>
        <w:ind w:firstLine="420" w:firstLineChars="0"/>
        <w:jc w:val="both"/>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技能互补：掌握核心技术，团队着强大的技能人员的支撑。团队成员的互补性特别强，良好的个人技能能够有出色的完成任务。</w:t>
      </w:r>
    </w:p>
    <w:p>
      <w:pPr>
        <w:numPr>
          <w:ilvl w:val="0"/>
          <w:numId w:val="0"/>
        </w:numPr>
        <w:jc w:val="center"/>
        <w:rPr>
          <w:rFonts w:hint="eastAsia" w:ascii="宋体" w:hAnsi="宋体" w:eastAsia="宋体" w:cs="宋体"/>
          <w:b w:val="0"/>
          <w:bCs w:val="0"/>
          <w:i w:val="0"/>
          <w:caps w:val="0"/>
          <w:color w:val="333333"/>
          <w:spacing w:val="0"/>
          <w:sz w:val="21"/>
          <w:szCs w:val="21"/>
          <w:shd w:val="clear" w:fill="FFFFFF"/>
          <w:lang w:val="en-US" w:eastAsia="zh-CN"/>
        </w:rPr>
      </w:pPr>
    </w:p>
    <w:p>
      <w:pPr>
        <w:numPr>
          <w:ilvl w:val="0"/>
          <w:numId w:val="7"/>
        </w:numPr>
        <w:ind w:left="0" w:leftChars="0" w:firstLine="0" w:firstLineChars="0"/>
        <w:jc w:val="center"/>
        <w:rPr>
          <w:rStyle w:val="15"/>
          <w:rFonts w:hint="eastAsia"/>
          <w:sz w:val="32"/>
          <w:szCs w:val="32"/>
        </w:rPr>
      </w:pPr>
      <w:r>
        <w:rPr>
          <w:rStyle w:val="15"/>
          <w:rFonts w:hint="eastAsia"/>
          <w:sz w:val="32"/>
          <w:szCs w:val="32"/>
        </w:rPr>
        <w:t>项目可操作性分析和项目效益</w:t>
      </w:r>
    </w:p>
    <w:p>
      <w:pPr>
        <w:numPr>
          <w:ilvl w:val="0"/>
          <w:numId w:val="0"/>
        </w:numPr>
        <w:ind w:leftChars="0"/>
        <w:jc w:val="both"/>
        <w:rPr>
          <w:rFonts w:hint="eastAsia" w:ascii="宋体" w:hAnsi="宋体" w:eastAsia="宋体" w:cs="宋体"/>
          <w:b/>
          <w:bCs/>
          <w:sz w:val="28"/>
          <w:szCs w:val="28"/>
        </w:rPr>
      </w:pPr>
      <w:r>
        <w:rPr>
          <w:rFonts w:hint="eastAsia" w:ascii="宋体" w:hAnsi="宋体" w:eastAsia="宋体" w:cs="宋体"/>
          <w:b/>
          <w:bCs/>
          <w:sz w:val="28"/>
          <w:szCs w:val="28"/>
        </w:rPr>
        <w:t>9.1 项目可操作性分析</w:t>
      </w:r>
    </w:p>
    <w:p>
      <w:pPr>
        <w:spacing w:after="0" w:line="299" w:lineRule="exact"/>
        <w:ind w:right="166" w:firstLine="480" w:firstLineChars="200"/>
        <w:jc w:val="both"/>
        <w:rPr>
          <w:rFonts w:hint="eastAsia" w:ascii="宋体" w:hAnsi="宋体" w:eastAsia="宋体" w:cs="宋体"/>
          <w:color w:val="auto"/>
          <w:sz w:val="24"/>
          <w:szCs w:val="24"/>
        </w:rPr>
      </w:pPr>
    </w:p>
    <w:p>
      <w:pPr>
        <w:spacing w:after="0" w:line="299" w:lineRule="exact"/>
        <w:ind w:right="166"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项目研究目标明确，内容合理，研究方案和技术路线可行。项目基于移动互联网实现方案，分为服务器端、手机端，业务逻辑集中在服务器端，手机端作为显示媒介，服务器端实现基于集群的负载均衡以及分布式缓存，保证系统具有高可用性、高可靠性以及高性能。针对本项目所提出的各项研究内容，按照从“调研—方案选择—系统架构设计—各子模块设计与实现—联合调试—系统测试”的顺序开展工作。</w:t>
      </w:r>
    </w:p>
    <w:p>
      <w:pPr>
        <w:spacing w:after="0" w:line="319" w:lineRule="exact"/>
        <w:ind w:left="540" w:right="166" w:firstLine="442"/>
        <w:jc w:val="both"/>
        <w:rPr>
          <w:color w:val="auto"/>
          <w:sz w:val="20"/>
          <w:szCs w:val="20"/>
        </w:rPr>
      </w:pPr>
    </w:p>
    <w:p>
      <w:pPr>
        <w:numPr>
          <w:ilvl w:val="0"/>
          <w:numId w:val="0"/>
        </w:numPr>
        <w:jc w:val="both"/>
        <w:rPr>
          <w:rFonts w:hint="eastAsia" w:ascii="宋体" w:hAnsi="宋体" w:eastAsia="宋体" w:cs="宋体"/>
          <w:b/>
          <w:bCs/>
          <w:sz w:val="28"/>
          <w:szCs w:val="28"/>
        </w:rPr>
      </w:pPr>
      <w:r>
        <w:rPr>
          <w:rFonts w:hint="eastAsia" w:ascii="宋体" w:hAnsi="宋体" w:eastAsia="宋体" w:cs="宋体"/>
          <w:b/>
          <w:bCs/>
          <w:sz w:val="28"/>
          <w:szCs w:val="28"/>
        </w:rPr>
        <w:t>9.2 项目效益</w:t>
      </w:r>
    </w:p>
    <w:p>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9.2.1社会效益</w:t>
      </w:r>
    </w:p>
    <w:p>
      <w:pPr>
        <w:numPr>
          <w:ilvl w:val="0"/>
          <w:numId w:val="0"/>
        </w:numPr>
        <w:ind w:firstLine="480" w:firstLineChars="200"/>
        <w:jc w:val="both"/>
        <w:rPr>
          <w:rFonts w:hint="eastAsia" w:ascii="宋体" w:hAnsi="宋体" w:eastAsia="宋体" w:cs="宋体"/>
          <w:color w:val="auto"/>
          <w:sz w:val="24"/>
          <w:szCs w:val="24"/>
        </w:rPr>
      </w:pPr>
    </w:p>
    <w:p>
      <w:pPr>
        <w:numPr>
          <w:ilvl w:val="0"/>
          <w:numId w:val="0"/>
        </w:numPr>
        <w:ind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本项目致力于创建一个书籍共享知识共享的世界，让人们最大限度地通过书籍资源共享来满足自己和他人的阅读需求，帮助人们提升阅读兴趣、发挥共享效益，为“倡导全民阅读，建设书香社会”做贡献。对推动全民阅读活动，有着明显的现实意义。</w:t>
      </w:r>
    </w:p>
    <w:p>
      <w:pPr>
        <w:numPr>
          <w:ilvl w:val="0"/>
          <w:numId w:val="0"/>
        </w:numPr>
        <w:ind w:firstLine="420" w:firstLineChars="200"/>
        <w:jc w:val="both"/>
        <w:rPr>
          <w:rFonts w:hint="eastAsia" w:asciiTheme="minorEastAsia" w:hAnsiTheme="minorEastAsia" w:eastAsiaTheme="minorEastAsia" w:cstheme="minorEastAsia"/>
          <w:color w:val="auto"/>
          <w:sz w:val="21"/>
          <w:szCs w:val="21"/>
        </w:rPr>
      </w:pPr>
    </w:p>
    <w:p>
      <w:pPr>
        <w:numPr>
          <w:ilvl w:val="0"/>
          <w:numId w:val="0"/>
        </w:numPr>
        <w:jc w:val="both"/>
        <w:rPr>
          <w:rFonts w:hint="eastAsia" w:asciiTheme="minorEastAsia" w:hAnsiTheme="minorEastAsia" w:eastAsiaTheme="minorEastAsia" w:cstheme="minorEastAsia"/>
          <w:b/>
          <w:bCs/>
          <w:color w:val="auto"/>
          <w:sz w:val="28"/>
          <w:szCs w:val="28"/>
          <w:lang w:val="en-US" w:eastAsia="zh-CN"/>
        </w:rPr>
      </w:pPr>
      <w:r>
        <w:rPr>
          <w:rFonts w:hint="eastAsia" w:asciiTheme="minorEastAsia" w:hAnsiTheme="minorEastAsia" w:eastAsiaTheme="minorEastAsia" w:cstheme="minorEastAsia"/>
          <w:b/>
          <w:bCs/>
          <w:color w:val="auto"/>
          <w:sz w:val="28"/>
          <w:szCs w:val="28"/>
          <w:lang w:val="en-US" w:eastAsia="zh-CN"/>
        </w:rPr>
        <w:t>9.2.3 经济效益</w:t>
      </w:r>
    </w:p>
    <w:p>
      <w:pPr>
        <w:numPr>
          <w:ilvl w:val="0"/>
          <w:numId w:val="0"/>
        </w:numPr>
        <w:ind w:firstLine="420" w:firstLineChars="0"/>
        <w:jc w:val="both"/>
        <w:rPr>
          <w:rFonts w:hint="eastAsia" w:asciiTheme="minorEastAsia" w:hAnsiTheme="minorEastAsia" w:eastAsiaTheme="minorEastAsia" w:cstheme="minorEastAsia"/>
          <w:color w:val="auto"/>
          <w:sz w:val="24"/>
          <w:szCs w:val="24"/>
        </w:rPr>
      </w:pPr>
    </w:p>
    <w:p>
      <w:pPr>
        <w:numPr>
          <w:ilvl w:val="0"/>
          <w:numId w:val="0"/>
        </w:numPr>
        <w:ind w:firstLine="420" w:firstLineChars="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color w:val="auto"/>
          <w:sz w:val="24"/>
          <w:szCs w:val="24"/>
        </w:rPr>
        <w:t>基于 LBS 的图书分享。读者用户可根据自己的地理位置，发现、创建或加入同城范围内附近区域的书友圈，查看书友圈中共享的图书和书友信息。也可以根据自己的位置，发现和选择附近的会友吧，如咖啡店、甜品店、KFC、麦当劳、必胜客等，为这些店面带来书友客源，实现平台线下外部商品售卖附加值。将此集聚效应最大化，获取图书借阅之外的营销效益。</w:t>
      </w:r>
    </w:p>
    <w:p>
      <w:pPr>
        <w:spacing w:line="360" w:lineRule="auto"/>
        <w:ind w:firstLine="480" w:firstLineChars="200"/>
        <w:rPr>
          <w:rFonts w:cs="仿宋" w:asciiTheme="minorEastAsia" w:hAnsiTheme="minorEastAsia"/>
          <w:bCs/>
          <w:sz w:val="24"/>
        </w:rPr>
      </w:pPr>
    </w:p>
    <w:p>
      <w:pPr>
        <w:tabs>
          <w:tab w:val="left" w:pos="967"/>
        </w:tabs>
        <w:spacing w:line="360" w:lineRule="auto"/>
        <w:ind w:firstLine="12529" w:firstLineChars="3900"/>
        <w:jc w:val="center"/>
      </w:pPr>
      <w:bookmarkStart w:id="135" w:name="_Toc4529_WPSOffice_Level1"/>
      <w:bookmarkStart w:id="136" w:name="_Toc19464_WPSOffice_Level1"/>
      <w:r>
        <w:rPr>
          <w:rStyle w:val="15"/>
          <w:sz w:val="32"/>
          <w:szCs w:val="32"/>
        </w:rPr>
        <w:t>第</w:t>
      </w:r>
      <w:bookmarkEnd w:id="135"/>
      <w:bookmarkEnd w:id="136"/>
      <w:bookmarkStart w:id="137" w:name="_GoBack"/>
      <w:bookmarkEnd w:id="137"/>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- 3 -</w:t>
                          </w:r>
                          <w:r>
                            <w:rPr>
                              <w:rFonts w:hint="eastAsia"/>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bCC2Kw4CAAAJBAAADgAAAAAAAAABACAAAAAf&#10;AQAAZHJzL2Uyb0RvYy54bWxQSwUGAAAAAAYABgBZAQAAnwUAAAAA&#10;">
              <v:fill on="f" focussize="0,0"/>
              <v:stroke on="f" weight="0.5pt"/>
              <v:imagedata o:title=""/>
              <o:lock v:ext="edit" aspectratio="f"/>
              <v:textbox inset="0mm,0mm,0mm,0mm" style="mso-fit-shape-to-text:t;">
                <w:txbxContent>
                  <w:p>
                    <w:pPr>
                      <w:pStyle w:val="6"/>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- 3 -</w:t>
                    </w:r>
                    <w:r>
                      <w:rPr>
                        <w:rFonts w:hint="eastAsia"/>
                        <w:sz w:val="24"/>
                        <w:szCs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78668A"/>
    <w:multiLevelType w:val="singleLevel"/>
    <w:tmpl w:val="AE78668A"/>
    <w:lvl w:ilvl="0" w:tentative="0">
      <w:start w:val="8"/>
      <w:numFmt w:val="chineseCounting"/>
      <w:suff w:val="space"/>
      <w:lvlText w:val="第%1章"/>
      <w:lvlJc w:val="left"/>
      <w:rPr>
        <w:rFonts w:hint="eastAsia"/>
      </w:rPr>
    </w:lvl>
  </w:abstractNum>
  <w:abstractNum w:abstractNumId="1">
    <w:nsid w:val="C6ADFA36"/>
    <w:multiLevelType w:val="singleLevel"/>
    <w:tmpl w:val="C6ADFA36"/>
    <w:lvl w:ilvl="0" w:tentative="0">
      <w:start w:val="3"/>
      <w:numFmt w:val="chineseCounting"/>
      <w:suff w:val="space"/>
      <w:lvlText w:val="第%1章"/>
      <w:lvlJc w:val="left"/>
      <w:rPr>
        <w:rFonts w:hint="eastAsia"/>
      </w:rPr>
    </w:lvl>
  </w:abstractNum>
  <w:abstractNum w:abstractNumId="2">
    <w:nsid w:val="35CED6A5"/>
    <w:multiLevelType w:val="singleLevel"/>
    <w:tmpl w:val="35CED6A5"/>
    <w:lvl w:ilvl="0" w:tentative="0">
      <w:start w:val="1"/>
      <w:numFmt w:val="decimal"/>
      <w:suff w:val="nothing"/>
      <w:lvlText w:val="（%1）"/>
      <w:lvlJc w:val="left"/>
    </w:lvl>
  </w:abstractNum>
  <w:abstractNum w:abstractNumId="3">
    <w:nsid w:val="4EA206A6"/>
    <w:multiLevelType w:val="singleLevel"/>
    <w:tmpl w:val="4EA206A6"/>
    <w:lvl w:ilvl="0" w:tentative="0">
      <w:start w:val="1"/>
      <w:numFmt w:val="chineseCounting"/>
      <w:suff w:val="nothing"/>
      <w:lvlText w:val="第%1，"/>
      <w:lvlJc w:val="left"/>
      <w:rPr>
        <w:rFonts w:hint="eastAsia"/>
      </w:rPr>
    </w:lvl>
  </w:abstractNum>
  <w:abstractNum w:abstractNumId="4">
    <w:nsid w:val="50EAD1A8"/>
    <w:multiLevelType w:val="singleLevel"/>
    <w:tmpl w:val="50EAD1A8"/>
    <w:lvl w:ilvl="0" w:tentative="0">
      <w:start w:val="6"/>
      <w:numFmt w:val="decimal"/>
      <w:lvlText w:val="%1."/>
      <w:lvlJc w:val="left"/>
      <w:pPr>
        <w:tabs>
          <w:tab w:val="left" w:pos="312"/>
        </w:tabs>
      </w:pPr>
    </w:lvl>
  </w:abstractNum>
  <w:abstractNum w:abstractNumId="5">
    <w:nsid w:val="54116570"/>
    <w:multiLevelType w:val="multilevel"/>
    <w:tmpl w:val="5411657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5D76713"/>
    <w:multiLevelType w:val="multilevel"/>
    <w:tmpl w:val="55D7671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75"/>
    <w:rsid w:val="00183907"/>
    <w:rsid w:val="001840EB"/>
    <w:rsid w:val="001F18F5"/>
    <w:rsid w:val="002416BA"/>
    <w:rsid w:val="002C4B00"/>
    <w:rsid w:val="00464875"/>
    <w:rsid w:val="006919B7"/>
    <w:rsid w:val="00736AA7"/>
    <w:rsid w:val="007A2FF8"/>
    <w:rsid w:val="009113F1"/>
    <w:rsid w:val="00A023EB"/>
    <w:rsid w:val="00A86494"/>
    <w:rsid w:val="00A9390D"/>
    <w:rsid w:val="00B2681A"/>
    <w:rsid w:val="00B53418"/>
    <w:rsid w:val="00BC4689"/>
    <w:rsid w:val="00D05E1F"/>
    <w:rsid w:val="00D2395C"/>
    <w:rsid w:val="00D5756B"/>
    <w:rsid w:val="00ED01AB"/>
    <w:rsid w:val="03C016C8"/>
    <w:rsid w:val="061562D7"/>
    <w:rsid w:val="205A2793"/>
    <w:rsid w:val="32CF3EA0"/>
    <w:rsid w:val="7B4A5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1"/>
    <w:qFormat/>
    <w:uiPriority w:val="0"/>
    <w:rPr>
      <w:sz w:val="18"/>
      <w:szCs w:val="18"/>
    </w:r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批注框文本 字符"/>
    <w:basedOn w:val="8"/>
    <w:link w:val="5"/>
    <w:qFormat/>
    <w:uiPriority w:val="0"/>
    <w:rPr>
      <w:kern w:val="2"/>
      <w:sz w:val="18"/>
      <w:szCs w:val="18"/>
    </w:rPr>
  </w:style>
  <w:style w:type="paragraph" w:customStyle="1" w:styleId="12">
    <w:name w:val="列出段落1"/>
    <w:basedOn w:val="1"/>
    <w:qFormat/>
    <w:uiPriority w:val="34"/>
    <w:pPr>
      <w:ind w:firstLine="420" w:firstLineChars="200"/>
    </w:pPr>
    <w:rPr>
      <w:szCs w:val="22"/>
    </w:rPr>
  </w:style>
  <w:style w:type="character" w:customStyle="1" w:styleId="13">
    <w:name w:val="页眉 字符"/>
    <w:basedOn w:val="8"/>
    <w:link w:val="7"/>
    <w:qFormat/>
    <w:uiPriority w:val="99"/>
    <w:rPr>
      <w:kern w:val="2"/>
      <w:sz w:val="18"/>
      <w:szCs w:val="18"/>
    </w:rPr>
  </w:style>
  <w:style w:type="character" w:customStyle="1" w:styleId="14">
    <w:name w:val="页脚 字符"/>
    <w:basedOn w:val="8"/>
    <w:link w:val="6"/>
    <w:qFormat/>
    <w:uiPriority w:val="0"/>
    <w:rPr>
      <w:kern w:val="2"/>
      <w:sz w:val="18"/>
      <w:szCs w:val="18"/>
    </w:rPr>
  </w:style>
  <w:style w:type="character" w:customStyle="1" w:styleId="15">
    <w:name w:val="标题 1 字符"/>
    <w:basedOn w:val="8"/>
    <w:link w:val="2"/>
    <w:qFormat/>
    <w:uiPriority w:val="0"/>
    <w:rPr>
      <w:b/>
      <w:bCs/>
      <w:kern w:val="44"/>
      <w:sz w:val="44"/>
      <w:szCs w:val="44"/>
    </w:rPr>
  </w:style>
  <w:style w:type="paragraph" w:customStyle="1" w:styleId="1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customStyle="1" w:styleId="17">
    <w:name w:val="无间隔1"/>
    <w:link w:val="18"/>
    <w:qFormat/>
    <w:uiPriority w:val="1"/>
    <w:rPr>
      <w:rFonts w:asciiTheme="minorHAnsi" w:hAnsiTheme="minorHAnsi" w:eastAsiaTheme="minorEastAsia" w:cstheme="minorBidi"/>
      <w:sz w:val="22"/>
      <w:szCs w:val="22"/>
      <w:lang w:val="en-US" w:eastAsia="zh-CN" w:bidi="ar-SA"/>
    </w:rPr>
  </w:style>
  <w:style w:type="character" w:customStyle="1" w:styleId="18">
    <w:name w:val="无间隔 Char"/>
    <w:basedOn w:val="8"/>
    <w:link w:val="17"/>
    <w:qFormat/>
    <w:uiPriority w:val="1"/>
    <w:rPr>
      <w:sz w:val="22"/>
      <w:szCs w:val="22"/>
    </w:rPr>
  </w:style>
  <w:style w:type="table" w:customStyle="1" w:styleId="19">
    <w:name w:val="网格型1"/>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标题 2 字符"/>
    <w:link w:val="3"/>
    <w:qFormat/>
    <w:uiPriority w:val="0"/>
    <w:rPr>
      <w:rFonts w:ascii="Arial" w:hAnsi="Arial" w:eastAsia="黑体"/>
      <w:b/>
      <w:sz w:val="32"/>
    </w:rPr>
  </w:style>
  <w:style w:type="character" w:customStyle="1" w:styleId="21">
    <w:name w:val="标题 3 字符"/>
    <w:link w:val="4"/>
    <w:qFormat/>
    <w:uiPriority w:val="0"/>
    <w:rPr>
      <w:b/>
      <w:sz w:val="32"/>
    </w:rPr>
  </w:style>
  <w:style w:type="paragraph" w:customStyle="1" w:styleId="22">
    <w:name w:val="WPSOffice手动目录 1"/>
    <w:qFormat/>
    <w:uiPriority w:val="0"/>
    <w:rPr>
      <w:rFonts w:ascii="Times New Roman" w:hAnsi="Times New Roman" w:eastAsia="宋体" w:cs="Times New Roman"/>
      <w:lang w:val="en-US" w:eastAsia="zh-CN" w:bidi="ar-SA"/>
    </w:rPr>
  </w:style>
  <w:style w:type="paragraph" w:customStyle="1" w:styleId="2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4">
    <w:name w:val="WPSOffice手动目录 3"/>
    <w:qFormat/>
    <w:uiPriority w:val="0"/>
    <w:pPr>
      <w:ind w:left="400" w:leftChars="400"/>
    </w:pPr>
    <w:rPr>
      <w:rFonts w:ascii="Times New Roman" w:hAnsi="Times New Roman" w:eastAsia="宋体" w:cs="Times New Roman"/>
      <w:lang w:val="en-US" w:eastAsia="zh-CN" w:bidi="ar-SA"/>
    </w:rPr>
  </w:style>
  <w:style w:type="paragraph"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0274fee-b3a7-42cd-ab93-cb4e7483f67e}"/>
        <w:style w:val=""/>
        <w:category>
          <w:name w:val="常规"/>
          <w:gallery w:val="placeholder"/>
        </w:category>
        <w:types>
          <w:type w:val="bbPlcHdr"/>
        </w:types>
        <w:behaviors>
          <w:behavior w:val="content"/>
        </w:behaviors>
        <w:description w:val=""/>
        <w:guid w:val="{20274FEE-B3A7-42CD-AB93-CB4E7483F67E}"/>
      </w:docPartPr>
      <w:docPartBody>
        <w:p>
          <w:r>
            <w:rPr>
              <w:color w:val="808080"/>
            </w:rPr>
            <w:t>单击此处输入文字。</w:t>
          </w:r>
        </w:p>
      </w:docPartBody>
    </w:docPart>
    <w:docPart>
      <w:docPartPr>
        <w:name w:val="{8b8f7b00-8481-4476-aed1-46c2f7c68433}"/>
        <w:style w:val=""/>
        <w:category>
          <w:name w:val="常规"/>
          <w:gallery w:val="placeholder"/>
        </w:category>
        <w:types>
          <w:type w:val="bbPlcHdr"/>
        </w:types>
        <w:behaviors>
          <w:behavior w:val="content"/>
        </w:behaviors>
        <w:description w:val=""/>
        <w:guid w:val="{8B8F7B00-8481-4476-AED1-46C2F7C68433}"/>
      </w:docPartPr>
      <w:docPartBody>
        <w:p>
          <w:r>
            <w:rPr>
              <w:color w:val="808080"/>
            </w:rPr>
            <w:t>单击此处输入文字。</w:t>
          </w:r>
        </w:p>
      </w:docPartBody>
    </w:docPart>
    <w:docPart>
      <w:docPartPr>
        <w:name w:val="{aa5fede2-b65c-4b43-be40-fce3e5134c4b}"/>
        <w:style w:val=""/>
        <w:category>
          <w:name w:val="常规"/>
          <w:gallery w:val="placeholder"/>
        </w:category>
        <w:types>
          <w:type w:val="bbPlcHdr"/>
        </w:types>
        <w:behaviors>
          <w:behavior w:val="content"/>
        </w:behaviors>
        <w:description w:val=""/>
        <w:guid w:val="{AA5FEDE2-B65C-4B43-BE40-FCE3E5134C4B}"/>
      </w:docPartPr>
      <w:docPartBody>
        <w:p>
          <w:r>
            <w:rPr>
              <w:color w:val="808080"/>
            </w:rPr>
            <w:t>单击此处输入文字。</w:t>
          </w:r>
        </w:p>
      </w:docPartBody>
    </w:docPart>
    <w:docPart>
      <w:docPartPr>
        <w:name w:val="{13c1ca24-5395-40f8-b7fc-3f74a002f1bb}"/>
        <w:style w:val=""/>
        <w:category>
          <w:name w:val="常规"/>
          <w:gallery w:val="placeholder"/>
        </w:category>
        <w:types>
          <w:type w:val="bbPlcHdr"/>
        </w:types>
        <w:behaviors>
          <w:behavior w:val="content"/>
        </w:behaviors>
        <w:description w:val=""/>
        <w:guid w:val="{13C1CA24-5395-40F8-B7FC-3F74A002F1BB}"/>
      </w:docPartPr>
      <w:docPartBody>
        <w:p>
          <w:r>
            <w:rPr>
              <w:color w:val="808080"/>
            </w:rPr>
            <w:t>单击此处输入文字。</w:t>
          </w:r>
        </w:p>
      </w:docPartBody>
    </w:docPart>
    <w:docPart>
      <w:docPartPr>
        <w:name w:val="{95c47324-0462-4013-8734-0a668e002775}"/>
        <w:style w:val=""/>
        <w:category>
          <w:name w:val="常规"/>
          <w:gallery w:val="placeholder"/>
        </w:category>
        <w:types>
          <w:type w:val="bbPlcHdr"/>
        </w:types>
        <w:behaviors>
          <w:behavior w:val="content"/>
        </w:behaviors>
        <w:description w:val=""/>
        <w:guid w:val="{95C47324-0462-4013-8734-0A668E002775}"/>
      </w:docPartPr>
      <w:docPartBody>
        <w:p>
          <w:r>
            <w:rPr>
              <w:color w:val="808080"/>
            </w:rPr>
            <w:t>单击此处输入文字。</w:t>
          </w:r>
        </w:p>
      </w:docPartBody>
    </w:docPart>
    <w:docPart>
      <w:docPartPr>
        <w:name w:val="{2cce400d-5b35-4454-a0f2-2ba85310ae5c}"/>
        <w:style w:val=""/>
        <w:category>
          <w:name w:val="常规"/>
          <w:gallery w:val="placeholder"/>
        </w:category>
        <w:types>
          <w:type w:val="bbPlcHdr"/>
        </w:types>
        <w:behaviors>
          <w:behavior w:val="content"/>
        </w:behaviors>
        <w:description w:val=""/>
        <w:guid w:val="{2CCE400D-5B35-4454-A0F2-2BA85310AE5C}"/>
      </w:docPartPr>
      <w:docPartBody>
        <w:p>
          <w:r>
            <w:rPr>
              <w:color w:val="808080"/>
            </w:rPr>
            <w:t>单击此处输入文字。</w:t>
          </w:r>
        </w:p>
      </w:docPartBody>
    </w:docPart>
    <w:docPart>
      <w:docPartPr>
        <w:name w:val="{e98c9452-8c8a-484a-a10c-e350b2828f3d}"/>
        <w:style w:val=""/>
        <w:category>
          <w:name w:val="常规"/>
          <w:gallery w:val="placeholder"/>
        </w:category>
        <w:types>
          <w:type w:val="bbPlcHdr"/>
        </w:types>
        <w:behaviors>
          <w:behavior w:val="content"/>
        </w:behaviors>
        <w:description w:val=""/>
        <w:guid w:val="{E98C9452-8C8A-484A-A10C-E350B2828F3D}"/>
      </w:docPartPr>
      <w:docPartBody>
        <w:p>
          <w:r>
            <w:rPr>
              <w:color w:val="808080"/>
            </w:rPr>
            <w:t>单击此处输入文字。</w:t>
          </w:r>
        </w:p>
      </w:docPartBody>
    </w:docPart>
    <w:docPart>
      <w:docPartPr>
        <w:name w:val="{74c1590a-33f5-4536-b8bb-673d5211daa2}"/>
        <w:style w:val=""/>
        <w:category>
          <w:name w:val="常规"/>
          <w:gallery w:val="placeholder"/>
        </w:category>
        <w:types>
          <w:type w:val="bbPlcHdr"/>
        </w:types>
        <w:behaviors>
          <w:behavior w:val="content"/>
        </w:behaviors>
        <w:description w:val=""/>
        <w:guid w:val="{74C1590A-33F5-4536-B8BB-673D5211DAA2}"/>
      </w:docPartPr>
      <w:docPartBody>
        <w:p>
          <w:r>
            <w:rPr>
              <w:color w:val="808080"/>
            </w:rPr>
            <w:t>单击此处输入文字。</w:t>
          </w:r>
        </w:p>
      </w:docPartBody>
    </w:docPart>
    <w:docPart>
      <w:docPartPr>
        <w:name w:val="{ae327ed1-677f-4576-89c0-d5b608291a41}"/>
        <w:style w:val=""/>
        <w:category>
          <w:name w:val="常规"/>
          <w:gallery w:val="placeholder"/>
        </w:category>
        <w:types>
          <w:type w:val="bbPlcHdr"/>
        </w:types>
        <w:behaviors>
          <w:behavior w:val="content"/>
        </w:behaviors>
        <w:description w:val=""/>
        <w:guid w:val="{AE327ED1-677F-4576-89C0-D5B608291A41}"/>
      </w:docPartPr>
      <w:docPartBody>
        <w:p>
          <w:r>
            <w:rPr>
              <w:color w:val="808080"/>
            </w:rPr>
            <w:t>单击此处输入文字。</w:t>
          </w:r>
        </w:p>
      </w:docPartBody>
    </w:docPart>
    <w:docPart>
      <w:docPartPr>
        <w:name w:val="{282afe62-14c9-4e6a-a26a-c52a68811dbb}"/>
        <w:style w:val=""/>
        <w:category>
          <w:name w:val="常规"/>
          <w:gallery w:val="placeholder"/>
        </w:category>
        <w:types>
          <w:type w:val="bbPlcHdr"/>
        </w:types>
        <w:behaviors>
          <w:behavior w:val="content"/>
        </w:behaviors>
        <w:description w:val=""/>
        <w:guid w:val="{282AFE62-14C9-4E6A-A26A-C52A68811DBB}"/>
      </w:docPartPr>
      <w:docPartBody>
        <w:p>
          <w:r>
            <w:rPr>
              <w:color w:val="808080"/>
            </w:rPr>
            <w:t>单击此处输入文字。</w:t>
          </w:r>
        </w:p>
      </w:docPartBody>
    </w:docPart>
    <w:docPart>
      <w:docPartPr>
        <w:name w:val="{159d83ee-752d-4466-9f50-8bc1d513138b}"/>
        <w:style w:val=""/>
        <w:category>
          <w:name w:val="常规"/>
          <w:gallery w:val="placeholder"/>
        </w:category>
        <w:types>
          <w:type w:val="bbPlcHdr"/>
        </w:types>
        <w:behaviors>
          <w:behavior w:val="content"/>
        </w:behaviors>
        <w:description w:val=""/>
        <w:guid w:val="{159D83EE-752D-4466-9F50-8BC1D513138B}"/>
      </w:docPartPr>
      <w:docPartBody>
        <w:p>
          <w:r>
            <w:rPr>
              <w:color w:val="808080"/>
            </w:rPr>
            <w:t>单击此处输入文字。</w:t>
          </w:r>
        </w:p>
      </w:docPartBody>
    </w:docPart>
    <w:docPart>
      <w:docPartPr>
        <w:name w:val="{7fff2233-f03e-4e8c-995a-cead13f6decd}"/>
        <w:style w:val=""/>
        <w:category>
          <w:name w:val="常规"/>
          <w:gallery w:val="placeholder"/>
        </w:category>
        <w:types>
          <w:type w:val="bbPlcHdr"/>
        </w:types>
        <w:behaviors>
          <w:behavior w:val="content"/>
        </w:behaviors>
        <w:description w:val=""/>
        <w:guid w:val="{7FFF2233-F03E-4E8C-995A-CEAD13F6DECD}"/>
      </w:docPartPr>
      <w:docPartBody>
        <w:p>
          <w:r>
            <w:rPr>
              <w:color w:val="808080"/>
            </w:rPr>
            <w:t>单击此处输入文字。</w:t>
          </w:r>
        </w:p>
      </w:docPartBody>
    </w:docPart>
    <w:docPart>
      <w:docPartPr>
        <w:name w:val="{096c2eca-5988-44be-8ae6-21e59b8f41ae}"/>
        <w:style w:val=""/>
        <w:category>
          <w:name w:val="常规"/>
          <w:gallery w:val="placeholder"/>
        </w:category>
        <w:types>
          <w:type w:val="bbPlcHdr"/>
        </w:types>
        <w:behaviors>
          <w:behavior w:val="content"/>
        </w:behaviors>
        <w:description w:val=""/>
        <w:guid w:val="{096C2ECA-5988-44BE-8AE6-21E59B8F41AE}"/>
      </w:docPartPr>
      <w:docPartBody>
        <w:p>
          <w:r>
            <w:rPr>
              <w:color w:val="808080"/>
            </w:rPr>
            <w:t>单击此处输入文字。</w:t>
          </w:r>
        </w:p>
      </w:docPartBody>
    </w:docPart>
    <w:docPart>
      <w:docPartPr>
        <w:name w:val="{4c93104a-d410-4f58-af5e-2d8a60186089}"/>
        <w:style w:val=""/>
        <w:category>
          <w:name w:val="常规"/>
          <w:gallery w:val="placeholder"/>
        </w:category>
        <w:types>
          <w:type w:val="bbPlcHdr"/>
        </w:types>
        <w:behaviors>
          <w:behavior w:val="content"/>
        </w:behaviors>
        <w:description w:val=""/>
        <w:guid w:val="{4C93104A-D410-4F58-AF5E-2D8A60186089}"/>
      </w:docPartPr>
      <w:docPartBody>
        <w:p>
          <w:r>
            <w:rPr>
              <w:color w:val="808080"/>
            </w:rPr>
            <w:t>单击此处输入文字。</w:t>
          </w:r>
        </w:p>
      </w:docPartBody>
    </w:docPart>
    <w:docPart>
      <w:docPartPr>
        <w:name w:val="{df22364f-8184-48d9-a41e-8bca82f1334a}"/>
        <w:style w:val=""/>
        <w:category>
          <w:name w:val="常规"/>
          <w:gallery w:val="placeholder"/>
        </w:category>
        <w:types>
          <w:type w:val="bbPlcHdr"/>
        </w:types>
        <w:behaviors>
          <w:behavior w:val="content"/>
        </w:behaviors>
        <w:description w:val=""/>
        <w:guid w:val="{DF22364F-8184-48D9-A41E-8BCA82F1334A}"/>
      </w:docPartPr>
      <w:docPartBody>
        <w:p>
          <w:r>
            <w:rPr>
              <w:color w:val="808080"/>
            </w:rPr>
            <w:t>单击此处输入文字。</w:t>
          </w:r>
        </w:p>
      </w:docPartBody>
    </w:docPart>
    <w:docPart>
      <w:docPartPr>
        <w:name w:val="{365fbe28-5dac-438b-a9b6-aa8d94558965}"/>
        <w:style w:val=""/>
        <w:category>
          <w:name w:val="常规"/>
          <w:gallery w:val="placeholder"/>
        </w:category>
        <w:types>
          <w:type w:val="bbPlcHdr"/>
        </w:types>
        <w:behaviors>
          <w:behavior w:val="content"/>
        </w:behaviors>
        <w:description w:val=""/>
        <w:guid w:val="{365FBE28-5DAC-438B-A9B6-AA8D94558965}"/>
      </w:docPartPr>
      <w:docPartBody>
        <w:p>
          <w:r>
            <w:rPr>
              <w:color w:val="808080"/>
            </w:rPr>
            <w:t>单击此处输入文字。</w:t>
          </w:r>
        </w:p>
      </w:docPartBody>
    </w:docPart>
    <w:docPart>
      <w:docPartPr>
        <w:name w:val="{df19213c-6c62-41df-a12a-3f913168a04c}"/>
        <w:style w:val=""/>
        <w:category>
          <w:name w:val="常规"/>
          <w:gallery w:val="placeholder"/>
        </w:category>
        <w:types>
          <w:type w:val="bbPlcHdr"/>
        </w:types>
        <w:behaviors>
          <w:behavior w:val="content"/>
        </w:behaviors>
        <w:description w:val=""/>
        <w:guid w:val="{DF19213C-6C62-41DF-A12A-3F913168A04C}"/>
      </w:docPartPr>
      <w:docPartBody>
        <w:p>
          <w:r>
            <w:rPr>
              <w:color w:val="808080"/>
            </w:rPr>
            <w:t>单击此处输入文字。</w:t>
          </w:r>
        </w:p>
      </w:docPartBody>
    </w:docPart>
    <w:docPart>
      <w:docPartPr>
        <w:name w:val="{05189a1b-b6d9-45b1-85c9-7315337a560c}"/>
        <w:style w:val=""/>
        <w:category>
          <w:name w:val="常规"/>
          <w:gallery w:val="placeholder"/>
        </w:category>
        <w:types>
          <w:type w:val="bbPlcHdr"/>
        </w:types>
        <w:behaviors>
          <w:behavior w:val="content"/>
        </w:behaviors>
        <w:description w:val=""/>
        <w:guid w:val="{05189A1B-B6D9-45B1-85C9-7315337A560C}"/>
      </w:docPartPr>
      <w:docPartBody>
        <w:p>
          <w:r>
            <w:rPr>
              <w:color w:val="808080"/>
            </w:rPr>
            <w:t>单击此处输入文字。</w:t>
          </w:r>
        </w:p>
      </w:docPartBody>
    </w:docPart>
    <w:docPart>
      <w:docPartPr>
        <w:name w:val="{bca94f8c-42eb-43a7-9602-88de5e630d7d}"/>
        <w:style w:val=""/>
        <w:category>
          <w:name w:val="常规"/>
          <w:gallery w:val="placeholder"/>
        </w:category>
        <w:types>
          <w:type w:val="bbPlcHdr"/>
        </w:types>
        <w:behaviors>
          <w:behavior w:val="content"/>
        </w:behaviors>
        <w:description w:val=""/>
        <w:guid w:val="{BCA94F8C-42EB-43A7-9602-88DE5E630D7D}"/>
      </w:docPartPr>
      <w:docPartBody>
        <w:p>
          <w:r>
            <w:rPr>
              <w:color w:val="808080"/>
            </w:rPr>
            <w:t>单击此处输入文字。</w:t>
          </w:r>
        </w:p>
      </w:docPartBody>
    </w:docPart>
    <w:docPart>
      <w:docPartPr>
        <w:name w:val="{18661434-1f57-49f7-b154-7efaac6e18ff}"/>
        <w:style w:val=""/>
        <w:category>
          <w:name w:val="常规"/>
          <w:gallery w:val="placeholder"/>
        </w:category>
        <w:types>
          <w:type w:val="bbPlcHdr"/>
        </w:types>
        <w:behaviors>
          <w:behavior w:val="content"/>
        </w:behaviors>
        <w:description w:val=""/>
        <w:guid w:val="{18661434-1F57-49F7-B154-7EFAAC6E18FF}"/>
      </w:docPartPr>
      <w:docPartBody>
        <w:p>
          <w:r>
            <w:rPr>
              <w:color w:val="808080"/>
            </w:rPr>
            <w:t>单击此处输入文字。</w:t>
          </w:r>
        </w:p>
      </w:docPartBody>
    </w:docPart>
    <w:docPart>
      <w:docPartPr>
        <w:name w:val="{453557c6-044d-4633-82fb-42a1b0959dab}"/>
        <w:style w:val=""/>
        <w:category>
          <w:name w:val="常规"/>
          <w:gallery w:val="placeholder"/>
        </w:category>
        <w:types>
          <w:type w:val="bbPlcHdr"/>
        </w:types>
        <w:behaviors>
          <w:behavior w:val="content"/>
        </w:behaviors>
        <w:description w:val=""/>
        <w:guid w:val="{453557C6-044D-4633-82FB-42A1B0959DAB}"/>
      </w:docPartPr>
      <w:docPartBody>
        <w:p>
          <w:r>
            <w:rPr>
              <w:color w:val="808080"/>
            </w:rPr>
            <w:t>单击此处输入文字。</w:t>
          </w:r>
        </w:p>
      </w:docPartBody>
    </w:docPart>
    <w:docPart>
      <w:docPartPr>
        <w:name w:val="{61e0d96b-2908-44b4-b2be-9232bdf9a20c}"/>
        <w:style w:val=""/>
        <w:category>
          <w:name w:val="常规"/>
          <w:gallery w:val="placeholder"/>
        </w:category>
        <w:types>
          <w:type w:val="bbPlcHdr"/>
        </w:types>
        <w:behaviors>
          <w:behavior w:val="content"/>
        </w:behaviors>
        <w:description w:val=""/>
        <w:guid w:val="{61E0D96B-2908-44B4-B2BE-9232BDF9A20C}"/>
      </w:docPartPr>
      <w:docPartBody>
        <w:p>
          <w:r>
            <w:rPr>
              <w:color w:val="808080"/>
            </w:rPr>
            <w:t>单击此处输入文字。</w:t>
          </w:r>
        </w:p>
      </w:docPartBody>
    </w:docPart>
    <w:docPart>
      <w:docPartPr>
        <w:name w:val="{c6aae26d-dc70-4721-8f7e-98d60cbccbdd}"/>
        <w:style w:val=""/>
        <w:category>
          <w:name w:val="常规"/>
          <w:gallery w:val="placeholder"/>
        </w:category>
        <w:types>
          <w:type w:val="bbPlcHdr"/>
        </w:types>
        <w:behaviors>
          <w:behavior w:val="content"/>
        </w:behaviors>
        <w:description w:val=""/>
        <w:guid w:val="{C6AAE26D-DC70-4721-8F7E-98D60CBCCBDD}"/>
      </w:docPartPr>
      <w:docPartBody>
        <w:p>
          <w:r>
            <w:rPr>
              <w:color w:val="808080"/>
            </w:rPr>
            <w:t>单击此处输入文字。</w:t>
          </w:r>
        </w:p>
      </w:docPartBody>
    </w:docPart>
    <w:docPart>
      <w:docPartPr>
        <w:name w:val="{e45babaf-c5ce-4449-a605-c6d0fe8fb318}"/>
        <w:style w:val=""/>
        <w:category>
          <w:name w:val="常规"/>
          <w:gallery w:val="placeholder"/>
        </w:category>
        <w:types>
          <w:type w:val="bbPlcHdr"/>
        </w:types>
        <w:behaviors>
          <w:behavior w:val="content"/>
        </w:behaviors>
        <w:description w:val=""/>
        <w:guid w:val="{E45BABAF-C5CE-4449-A605-C6D0FE8FB318}"/>
      </w:docPartPr>
      <w:docPartBody>
        <w:p>
          <w:r>
            <w:rPr>
              <w:color w:val="808080"/>
            </w:rPr>
            <w:t>单击此处输入文字。</w:t>
          </w:r>
        </w:p>
      </w:docPartBody>
    </w:docPart>
    <w:docPart>
      <w:docPartPr>
        <w:name w:val="{25474968-a2a4-43fa-97b9-d017bf2f1e47}"/>
        <w:style w:val=""/>
        <w:category>
          <w:name w:val="常规"/>
          <w:gallery w:val="placeholder"/>
        </w:category>
        <w:types>
          <w:type w:val="bbPlcHdr"/>
        </w:types>
        <w:behaviors>
          <w:behavior w:val="content"/>
        </w:behaviors>
        <w:description w:val=""/>
        <w:guid w:val="{25474968-A2A4-43FA-97B9-D017BF2F1E47}"/>
      </w:docPartPr>
      <w:docPartBody>
        <w:p>
          <w:r>
            <w:rPr>
              <w:color w:val="808080"/>
            </w:rPr>
            <w:t>单击此处输入文字。</w:t>
          </w:r>
        </w:p>
      </w:docPartBody>
    </w:docPart>
    <w:docPart>
      <w:docPartPr>
        <w:name w:val="{ca805e7a-b163-4d7a-89ea-88bf958127f8}"/>
        <w:style w:val=""/>
        <w:category>
          <w:name w:val="常规"/>
          <w:gallery w:val="placeholder"/>
        </w:category>
        <w:types>
          <w:type w:val="bbPlcHdr"/>
        </w:types>
        <w:behaviors>
          <w:behavior w:val="content"/>
        </w:behaviors>
        <w:description w:val=""/>
        <w:guid w:val="{CA805E7A-B163-4D7A-89EA-88BF958127F8}"/>
      </w:docPartPr>
      <w:docPartBody>
        <w:p>
          <w:r>
            <w:rPr>
              <w:color w:val="808080"/>
            </w:rPr>
            <w:t>单击此处输入文字。</w:t>
          </w:r>
        </w:p>
      </w:docPartBody>
    </w:docPart>
    <w:docPart>
      <w:docPartPr>
        <w:name w:val="{b3f9f1fd-095a-4806-bca3-fe61e992758b}"/>
        <w:style w:val=""/>
        <w:category>
          <w:name w:val="常规"/>
          <w:gallery w:val="placeholder"/>
        </w:category>
        <w:types>
          <w:type w:val="bbPlcHdr"/>
        </w:types>
        <w:behaviors>
          <w:behavior w:val="content"/>
        </w:behaviors>
        <w:description w:val=""/>
        <w:guid w:val="{B3F9F1FD-095A-4806-BCA3-FE61E992758B}"/>
      </w:docPartPr>
      <w:docPartBody>
        <w:p>
          <w:r>
            <w:rPr>
              <w:color w:val="808080"/>
            </w:rPr>
            <w:t>单击此处输入文字。</w:t>
          </w:r>
        </w:p>
      </w:docPartBody>
    </w:docPart>
    <w:docPart>
      <w:docPartPr>
        <w:name w:val="{7c8a28b5-e37a-4774-a991-305845d5d850}"/>
        <w:style w:val=""/>
        <w:category>
          <w:name w:val="常规"/>
          <w:gallery w:val="placeholder"/>
        </w:category>
        <w:types>
          <w:type w:val="bbPlcHdr"/>
        </w:types>
        <w:behaviors>
          <w:behavior w:val="content"/>
        </w:behaviors>
        <w:description w:val=""/>
        <w:guid w:val="{7C8A28B5-E37A-4774-A991-305845D5D850}"/>
      </w:docPartPr>
      <w:docPartBody>
        <w:p>
          <w:r>
            <w:rPr>
              <w:color w:val="808080"/>
            </w:rPr>
            <w:t>单击此处输入文字。</w:t>
          </w:r>
        </w:p>
      </w:docPartBody>
    </w:docPart>
    <w:docPart>
      <w:docPartPr>
        <w:name w:val="{94d8d1da-9cc2-4c60-86ad-e26d1f4c059b}"/>
        <w:style w:val=""/>
        <w:category>
          <w:name w:val="常规"/>
          <w:gallery w:val="placeholder"/>
        </w:category>
        <w:types>
          <w:type w:val="bbPlcHdr"/>
        </w:types>
        <w:behaviors>
          <w:behavior w:val="content"/>
        </w:behaviors>
        <w:description w:val=""/>
        <w:guid w:val="{94D8D1DA-9CC2-4C60-86AD-E26D1F4C059B}"/>
      </w:docPartPr>
      <w:docPartBody>
        <w:p>
          <w:r>
            <w:rPr>
              <w:color w:val="808080"/>
            </w:rPr>
            <w:t>单击此处输入文字。</w:t>
          </w:r>
        </w:p>
      </w:docPartBody>
    </w:docPart>
    <w:docPart>
      <w:docPartPr>
        <w:name w:val="{d7244d01-ad34-4e37-a4cd-daf6f1ee444d}"/>
        <w:style w:val=""/>
        <w:category>
          <w:name w:val="常规"/>
          <w:gallery w:val="placeholder"/>
        </w:category>
        <w:types>
          <w:type w:val="bbPlcHdr"/>
        </w:types>
        <w:behaviors>
          <w:behavior w:val="content"/>
        </w:behaviors>
        <w:description w:val=""/>
        <w:guid w:val="{D7244D01-AD34-4E37-A4CD-DAF6F1EE444D}"/>
      </w:docPartPr>
      <w:docPartBody>
        <w:p>
          <w:r>
            <w:rPr>
              <w:color w:val="808080"/>
            </w:rPr>
            <w:t>单击此处输入文字。</w:t>
          </w:r>
        </w:p>
      </w:docPartBody>
    </w:docPart>
    <w:docPart>
      <w:docPartPr>
        <w:name w:val="{92f08abb-54b8-4acf-86d3-c59e27ed2c42}"/>
        <w:style w:val=""/>
        <w:category>
          <w:name w:val="常规"/>
          <w:gallery w:val="placeholder"/>
        </w:category>
        <w:types>
          <w:type w:val="bbPlcHdr"/>
        </w:types>
        <w:behaviors>
          <w:behavior w:val="content"/>
        </w:behaviors>
        <w:description w:val=""/>
        <w:guid w:val="{92F08ABB-54B8-4ACF-86D3-C59E27ED2C42}"/>
      </w:docPartPr>
      <w:docPartBody>
        <w:p>
          <w:r>
            <w:rPr>
              <w:color w:val="808080"/>
            </w:rPr>
            <w:t>单击此处输入文字。</w:t>
          </w:r>
        </w:p>
      </w:docPartBody>
    </w:docPart>
    <w:docPart>
      <w:docPartPr>
        <w:name w:val="{cf071edb-3324-40b7-bef8-8db1c82cadc1}"/>
        <w:style w:val=""/>
        <w:category>
          <w:name w:val="常规"/>
          <w:gallery w:val="placeholder"/>
        </w:category>
        <w:types>
          <w:type w:val="bbPlcHdr"/>
        </w:types>
        <w:behaviors>
          <w:behavior w:val="content"/>
        </w:behaviors>
        <w:description w:val=""/>
        <w:guid w:val="{CF071EDB-3324-40B7-BEF8-8DB1C82CADC1}"/>
      </w:docPartPr>
      <w:docPartBody>
        <w:p>
          <w:r>
            <w:rPr>
              <w:color w:val="808080"/>
            </w:rPr>
            <w:t>单击此处输入文字。</w:t>
          </w:r>
        </w:p>
      </w:docPartBody>
    </w:docPart>
    <w:docPart>
      <w:docPartPr>
        <w:name w:val="{1976cf2f-e432-4e7c-9002-85434989d435}"/>
        <w:style w:val=""/>
        <w:category>
          <w:name w:val="常规"/>
          <w:gallery w:val="placeholder"/>
        </w:category>
        <w:types>
          <w:type w:val="bbPlcHdr"/>
        </w:types>
        <w:behaviors>
          <w:behavior w:val="content"/>
        </w:behaviors>
        <w:description w:val=""/>
        <w:guid w:val="{1976CF2F-E432-4E7C-9002-85434989D435}"/>
      </w:docPartPr>
      <w:docPartBody>
        <w:p>
          <w:r>
            <w:rPr>
              <w:color w:val="808080"/>
            </w:rPr>
            <w:t>单击此处输入文字。</w:t>
          </w:r>
        </w:p>
      </w:docPartBody>
    </w:docPart>
    <w:docPart>
      <w:docPartPr>
        <w:name w:val="{756d8cec-11cc-431f-806a-77cc4efa9b0b}"/>
        <w:style w:val=""/>
        <w:category>
          <w:name w:val="常规"/>
          <w:gallery w:val="placeholder"/>
        </w:category>
        <w:types>
          <w:type w:val="bbPlcHdr"/>
        </w:types>
        <w:behaviors>
          <w:behavior w:val="content"/>
        </w:behaviors>
        <w:description w:val=""/>
        <w:guid w:val="{756D8CEC-11CC-431F-806A-77CC4EFA9B0B}"/>
      </w:docPartPr>
      <w:docPartBody>
        <w:p>
          <w:r>
            <w:rPr>
              <w:color w:val="808080"/>
            </w:rPr>
            <w:t>单击此处输入文字。</w:t>
          </w:r>
        </w:p>
      </w:docPartBody>
    </w:docPart>
    <w:docPart>
      <w:docPartPr>
        <w:name w:val="{8ddef11d-f4d1-49d0-911a-d0a2a20968ca}"/>
        <w:style w:val=""/>
        <w:category>
          <w:name w:val="常规"/>
          <w:gallery w:val="placeholder"/>
        </w:category>
        <w:types>
          <w:type w:val="bbPlcHdr"/>
        </w:types>
        <w:behaviors>
          <w:behavior w:val="content"/>
        </w:behaviors>
        <w:description w:val=""/>
        <w:guid w:val="{8DDEF11D-F4D1-49D0-911A-D0A2A20968CA}"/>
      </w:docPartPr>
      <w:docPartBody>
        <w:p>
          <w:r>
            <w:rPr>
              <w:color w:val="808080"/>
            </w:rPr>
            <w:t>单击此处输入文字。</w:t>
          </w:r>
        </w:p>
      </w:docPartBody>
    </w:docPart>
    <w:docPart>
      <w:docPartPr>
        <w:name w:val="{b20c45bc-53d7-4746-a1bb-236db95f09ff}"/>
        <w:style w:val=""/>
        <w:category>
          <w:name w:val="常规"/>
          <w:gallery w:val="placeholder"/>
        </w:category>
        <w:types>
          <w:type w:val="bbPlcHdr"/>
        </w:types>
        <w:behaviors>
          <w:behavior w:val="content"/>
        </w:behaviors>
        <w:description w:val=""/>
        <w:guid w:val="{B20C45BC-53D7-4746-A1BB-236DB95F09FF}"/>
      </w:docPartPr>
      <w:docPartBody>
        <w:p>
          <w:r>
            <w:rPr>
              <w:color w:val="808080"/>
            </w:rPr>
            <w:t>单击此处输入文字。</w:t>
          </w:r>
        </w:p>
      </w:docPartBody>
    </w:docPart>
    <w:docPart>
      <w:docPartPr>
        <w:name w:val="{376f656d-f344-490c-9903-d630b874e72f}"/>
        <w:style w:val=""/>
        <w:category>
          <w:name w:val="常规"/>
          <w:gallery w:val="placeholder"/>
        </w:category>
        <w:types>
          <w:type w:val="bbPlcHdr"/>
        </w:types>
        <w:behaviors>
          <w:behavior w:val="content"/>
        </w:behaviors>
        <w:description w:val=""/>
        <w:guid w:val="{376F656D-F344-490C-9903-D630B874E72F}"/>
      </w:docPartPr>
      <w:docPartBody>
        <w:p>
          <w:r>
            <w:rPr>
              <w:color w:val="808080"/>
            </w:rPr>
            <w:t>单击此处输入文字。</w:t>
          </w:r>
        </w:p>
      </w:docPartBody>
    </w:docPart>
    <w:docPart>
      <w:docPartPr>
        <w:name w:val="{39e57104-abe1-41a7-97e3-7c64bf852031}"/>
        <w:style w:val=""/>
        <w:category>
          <w:name w:val="常规"/>
          <w:gallery w:val="placeholder"/>
        </w:category>
        <w:types>
          <w:type w:val="bbPlcHdr"/>
        </w:types>
        <w:behaviors>
          <w:behavior w:val="content"/>
        </w:behaviors>
        <w:description w:val=""/>
        <w:guid w:val="{39E57104-ABE1-41A7-97E3-7C64BF852031}"/>
      </w:docPartPr>
      <w:docPartBody>
        <w:p>
          <w:r>
            <w:rPr>
              <w:color w:val="808080"/>
            </w:rPr>
            <w:t>单击此处输入文字。</w:t>
          </w:r>
        </w:p>
      </w:docPartBody>
    </w:docPart>
    <w:docPart>
      <w:docPartPr>
        <w:name w:val="{28294c17-badd-4717-a508-8bd7906ae9c1}"/>
        <w:style w:val=""/>
        <w:category>
          <w:name w:val="常规"/>
          <w:gallery w:val="placeholder"/>
        </w:category>
        <w:types>
          <w:type w:val="bbPlcHdr"/>
        </w:types>
        <w:behaviors>
          <w:behavior w:val="content"/>
        </w:behaviors>
        <w:description w:val=""/>
        <w:guid w:val="{28294C17-BADD-4717-A508-8BD7906AE9C1}"/>
      </w:docPartPr>
      <w:docPartBody>
        <w:p>
          <w:r>
            <w:rPr>
              <w:color w:val="808080"/>
            </w:rPr>
            <w:t>单击此处输入文字。</w:t>
          </w:r>
        </w:p>
      </w:docPartBody>
    </w:docPart>
    <w:docPart>
      <w:docPartPr>
        <w:name w:val="{19ebb9e9-4246-4d67-ab3d-0225c956b4ea}"/>
        <w:style w:val=""/>
        <w:category>
          <w:name w:val="常规"/>
          <w:gallery w:val="placeholder"/>
        </w:category>
        <w:types>
          <w:type w:val="bbPlcHdr"/>
        </w:types>
        <w:behaviors>
          <w:behavior w:val="content"/>
        </w:behaviors>
        <w:description w:val=""/>
        <w:guid w:val="{19EBB9E9-4246-4D67-AB3D-0225C956B4EA}"/>
      </w:docPartPr>
      <w:docPartBody>
        <w:p>
          <w:r>
            <w:rPr>
              <w:color w:val="808080"/>
            </w:rPr>
            <w:t>单击此处输入文字。</w:t>
          </w:r>
        </w:p>
      </w:docPartBody>
    </w:docPart>
    <w:docPart>
      <w:docPartPr>
        <w:name w:val="{6896443d-2f8d-4cae-9a6a-d0babd412cfe}"/>
        <w:style w:val=""/>
        <w:category>
          <w:name w:val="常规"/>
          <w:gallery w:val="placeholder"/>
        </w:category>
        <w:types>
          <w:type w:val="bbPlcHdr"/>
        </w:types>
        <w:behaviors>
          <w:behavior w:val="content"/>
        </w:behaviors>
        <w:description w:val=""/>
        <w:guid w:val="{6896443D-2F8D-4CAE-9A6A-D0BABD412CFE}"/>
      </w:docPartPr>
      <w:docPartBody>
        <w:p>
          <w:r>
            <w:rPr>
              <w:color w:val="808080"/>
            </w:rPr>
            <w:t>单击此处输入文字。</w:t>
          </w:r>
        </w:p>
      </w:docPartBody>
    </w:docPart>
    <w:docPart>
      <w:docPartPr>
        <w:name w:val="{37a38f20-b2de-4511-9c67-c36a839623dd}"/>
        <w:style w:val=""/>
        <w:category>
          <w:name w:val="常规"/>
          <w:gallery w:val="placeholder"/>
        </w:category>
        <w:types>
          <w:type w:val="bbPlcHdr"/>
        </w:types>
        <w:behaviors>
          <w:behavior w:val="content"/>
        </w:behaviors>
        <w:description w:val=""/>
        <w:guid w:val="{37A38F20-B2DE-4511-9C67-C36A839623DD}"/>
      </w:docPartPr>
      <w:docPartBody>
        <w:p>
          <w:r>
            <w:rPr>
              <w:color w:val="808080"/>
            </w:rPr>
            <w:t>单击此处输入文字。</w:t>
          </w:r>
        </w:p>
      </w:docPartBody>
    </w:docPart>
    <w:docPart>
      <w:docPartPr>
        <w:name w:val="{8d6efc9e-5eb9-4e0a-b8e5-db2916e385b1}"/>
        <w:style w:val=""/>
        <w:category>
          <w:name w:val="常规"/>
          <w:gallery w:val="placeholder"/>
        </w:category>
        <w:types>
          <w:type w:val="bbPlcHdr"/>
        </w:types>
        <w:behaviors>
          <w:behavior w:val="content"/>
        </w:behaviors>
        <w:description w:val=""/>
        <w:guid w:val="{8D6EFC9E-5EB9-4E0A-B8E5-DB2916E385B1}"/>
      </w:docPartPr>
      <w:docPartBody>
        <w:p>
          <w:r>
            <w:rPr>
              <w:color w:val="808080"/>
            </w:rPr>
            <w:t>单击此处输入文字。</w:t>
          </w:r>
        </w:p>
      </w:docPartBody>
    </w:docPart>
    <w:docPart>
      <w:docPartPr>
        <w:name w:val="{94437ede-9b61-4fa3-bd1a-6f1d02a0453b}"/>
        <w:style w:val=""/>
        <w:category>
          <w:name w:val="常规"/>
          <w:gallery w:val="placeholder"/>
        </w:category>
        <w:types>
          <w:type w:val="bbPlcHdr"/>
        </w:types>
        <w:behaviors>
          <w:behavior w:val="content"/>
        </w:behaviors>
        <w:description w:val=""/>
        <w:guid w:val="{94437EDE-9B61-4FA3-BD1A-6F1D02A0453B}"/>
      </w:docPartPr>
      <w:docPartBody>
        <w:p>
          <w:r>
            <w:rPr>
              <w:color w:val="808080"/>
            </w:rPr>
            <w:t>单击此处输入文字。</w:t>
          </w:r>
        </w:p>
      </w:docPartBody>
    </w:docPart>
    <w:docPart>
      <w:docPartPr>
        <w:name w:val="{84c9d5a6-63ad-4dd4-ac41-0e71d58cd1b6}"/>
        <w:style w:val=""/>
        <w:category>
          <w:name w:val="常规"/>
          <w:gallery w:val="placeholder"/>
        </w:category>
        <w:types>
          <w:type w:val="bbPlcHdr"/>
        </w:types>
        <w:behaviors>
          <w:behavior w:val="content"/>
        </w:behaviors>
        <w:description w:val=""/>
        <w:guid w:val="{84C9D5A6-63AD-4DD4-AC41-0E71D58CD1B6}"/>
      </w:docPartPr>
      <w:docPartBody>
        <w:p>
          <w:r>
            <w:rPr>
              <w:color w:val="808080"/>
            </w:rPr>
            <w:t>单击此处输入文字。</w:t>
          </w:r>
        </w:p>
      </w:docPartBody>
    </w:docPart>
    <w:docPart>
      <w:docPartPr>
        <w:name w:val="{cd3516ff-cc69-49ca-a518-dfa26c4e2f6c}"/>
        <w:style w:val=""/>
        <w:category>
          <w:name w:val="常规"/>
          <w:gallery w:val="placeholder"/>
        </w:category>
        <w:types>
          <w:type w:val="bbPlcHdr"/>
        </w:types>
        <w:behaviors>
          <w:behavior w:val="content"/>
        </w:behaviors>
        <w:description w:val=""/>
        <w:guid w:val="{CD3516FF-CC69-49CA-A518-DFA26C4E2F6C}"/>
      </w:docPartPr>
      <w:docPartBody>
        <w:p>
          <w:r>
            <w:rPr>
              <w:color w:val="808080"/>
            </w:rPr>
            <w:t>单击此处输入文字。</w:t>
          </w:r>
        </w:p>
      </w:docPartBody>
    </w:docPart>
    <w:docPart>
      <w:docPartPr>
        <w:name w:val="{b528bf31-b7f6-4dee-af15-acc9a3323736}"/>
        <w:style w:val=""/>
        <w:category>
          <w:name w:val="常规"/>
          <w:gallery w:val="placeholder"/>
        </w:category>
        <w:types>
          <w:type w:val="bbPlcHdr"/>
        </w:types>
        <w:behaviors>
          <w:behavior w:val="content"/>
        </w:behaviors>
        <w:description w:val=""/>
        <w:guid w:val="{B528BF31-B7F6-4DEE-AF15-ACC9A3323736}"/>
      </w:docPartPr>
      <w:docPartBody>
        <w:p>
          <w:r>
            <w:rPr>
              <w:color w:val="808080"/>
            </w:rPr>
            <w:t>单击此处输入文字。</w:t>
          </w:r>
        </w:p>
      </w:docPartBody>
    </w:docPart>
    <w:docPart>
      <w:docPartPr>
        <w:name w:val="{89431183-d181-418a-b154-b04bb98ef107}"/>
        <w:style w:val=""/>
        <w:category>
          <w:name w:val="常规"/>
          <w:gallery w:val="placeholder"/>
        </w:category>
        <w:types>
          <w:type w:val="bbPlcHdr"/>
        </w:types>
        <w:behaviors>
          <w:behavior w:val="content"/>
        </w:behaviors>
        <w:description w:val=""/>
        <w:guid w:val="{89431183-D181-418A-B154-B04BB98EF107}"/>
      </w:docPartPr>
      <w:docPartBody>
        <w:p>
          <w:r>
            <w:rPr>
              <w:color w:val="808080"/>
            </w:rPr>
            <w:t>单击此处输入文字。</w:t>
          </w:r>
        </w:p>
      </w:docPartBody>
    </w:docPart>
    <w:docPart>
      <w:docPartPr>
        <w:name w:val="{0dba3f19-9f6b-4d79-87b6-bf59ff1b2425}"/>
        <w:style w:val=""/>
        <w:category>
          <w:name w:val="常规"/>
          <w:gallery w:val="placeholder"/>
        </w:category>
        <w:types>
          <w:type w:val="bbPlcHdr"/>
        </w:types>
        <w:behaviors>
          <w:behavior w:val="content"/>
        </w:behaviors>
        <w:description w:val=""/>
        <w:guid w:val="{0DBA3F19-9F6B-4D79-87B6-BF59FF1B2425}"/>
      </w:docPartPr>
      <w:docPartBody>
        <w:p>
          <w:r>
            <w:rPr>
              <w:color w:val="808080"/>
            </w:rPr>
            <w:t>单击此处输入文字。</w:t>
          </w:r>
        </w:p>
      </w:docPartBody>
    </w:docPart>
    <w:docPart>
      <w:docPartPr>
        <w:name w:val="{2b41f4c8-19eb-41c8-a833-4bf8a86b993d}"/>
        <w:style w:val=""/>
        <w:category>
          <w:name w:val="常规"/>
          <w:gallery w:val="placeholder"/>
        </w:category>
        <w:types>
          <w:type w:val="bbPlcHdr"/>
        </w:types>
        <w:behaviors>
          <w:behavior w:val="content"/>
        </w:behaviors>
        <w:description w:val=""/>
        <w:guid w:val="{2B41F4C8-19EB-41C8-A833-4BF8A86B993D}"/>
      </w:docPartPr>
      <w:docPartBody>
        <w:p>
          <w:r>
            <w:rPr>
              <w:color w:val="808080"/>
            </w:rPr>
            <w:t>单击此处输入文字。</w:t>
          </w:r>
        </w:p>
      </w:docPartBody>
    </w:docPart>
    <w:docPart>
      <w:docPartPr>
        <w:name w:val="{4a7b32da-04f2-44e0-9fed-5628ebc4de39}"/>
        <w:style w:val=""/>
        <w:category>
          <w:name w:val="常规"/>
          <w:gallery w:val="placeholder"/>
        </w:category>
        <w:types>
          <w:type w:val="bbPlcHdr"/>
        </w:types>
        <w:behaviors>
          <w:behavior w:val="content"/>
        </w:behaviors>
        <w:description w:val=""/>
        <w:guid w:val="{4A7B32DA-04F2-44E0-9FED-5628EBC4DE39}"/>
      </w:docPartPr>
      <w:docPartBody>
        <w:p>
          <w:r>
            <w:rPr>
              <w:color w:val="808080"/>
            </w:rPr>
            <w:t>单击此处输入文字。</w:t>
          </w:r>
        </w:p>
      </w:docPartBody>
    </w:docPart>
    <w:docPart>
      <w:docPartPr>
        <w:name w:val="{39c5f102-d722-456e-9aac-155e5154cf32}"/>
        <w:style w:val=""/>
        <w:category>
          <w:name w:val="常规"/>
          <w:gallery w:val="placeholder"/>
        </w:category>
        <w:types>
          <w:type w:val="bbPlcHdr"/>
        </w:types>
        <w:behaviors>
          <w:behavior w:val="content"/>
        </w:behaviors>
        <w:description w:val=""/>
        <w:guid w:val="{39C5F102-D722-456E-9AAC-155E5154CF32}"/>
      </w:docPartPr>
      <w:docPartBody>
        <w:p>
          <w:r>
            <w:rPr>
              <w:color w:val="808080"/>
            </w:rPr>
            <w:t>单击此处输入文字。</w:t>
          </w:r>
        </w:p>
      </w:docPartBody>
    </w:docPart>
    <w:docPart>
      <w:docPartPr>
        <w:name w:val="{9ddc4b80-0ac2-4b78-98c8-bbf0a8866e8d}"/>
        <w:style w:val=""/>
        <w:category>
          <w:name w:val="常规"/>
          <w:gallery w:val="placeholder"/>
        </w:category>
        <w:types>
          <w:type w:val="bbPlcHdr"/>
        </w:types>
        <w:behaviors>
          <w:behavior w:val="content"/>
        </w:behaviors>
        <w:description w:val=""/>
        <w:guid w:val="{9DDC4B80-0AC2-4B78-98C8-BBF0A8866E8D}"/>
      </w:docPartPr>
      <w:docPartBody>
        <w:p>
          <w:r>
            <w:rPr>
              <w:color w:val="808080"/>
            </w:rPr>
            <w:t>单击此处输入文字。</w:t>
          </w:r>
        </w:p>
      </w:docPartBody>
    </w:docPart>
    <w:docPart>
      <w:docPartPr>
        <w:name w:val="{c35771a5-f02a-4bef-be16-bf757b384502}"/>
        <w:style w:val=""/>
        <w:category>
          <w:name w:val="常规"/>
          <w:gallery w:val="placeholder"/>
        </w:category>
        <w:types>
          <w:type w:val="bbPlcHdr"/>
        </w:types>
        <w:behaviors>
          <w:behavior w:val="content"/>
        </w:behaviors>
        <w:description w:val=""/>
        <w:guid w:val="{C35771A5-F02A-4BEF-BE16-BF757B384502}"/>
      </w:docPartPr>
      <w:docPartBody>
        <w:p>
          <w:r>
            <w:rPr>
              <w:color w:val="808080"/>
            </w:rPr>
            <w:t>单击此处输入文字。</w:t>
          </w:r>
        </w:p>
      </w:docPartBody>
    </w:docPart>
    <w:docPart>
      <w:docPartPr>
        <w:name w:val="{fff69fbc-7320-4f6a-9a79-57c1c58a698c}"/>
        <w:style w:val=""/>
        <w:category>
          <w:name w:val="常规"/>
          <w:gallery w:val="placeholder"/>
        </w:category>
        <w:types>
          <w:type w:val="bbPlcHdr"/>
        </w:types>
        <w:behaviors>
          <w:behavior w:val="content"/>
        </w:behaviors>
        <w:description w:val=""/>
        <w:guid w:val="{FFF69FBC-7320-4F6A-9A79-57C1C58A698C}"/>
      </w:docPartPr>
      <w:docPartBody>
        <w:p>
          <w:r>
            <w:rPr>
              <w:color w:val="808080"/>
            </w:rPr>
            <w:t>单击此处输入文字。</w:t>
          </w:r>
        </w:p>
      </w:docPartBody>
    </w:docPart>
    <w:docPart>
      <w:docPartPr>
        <w:name w:val="{cb9bac0d-d113-4a13-b865-f3d7c9e60b2c}"/>
        <w:style w:val=""/>
        <w:category>
          <w:name w:val="常规"/>
          <w:gallery w:val="placeholder"/>
        </w:category>
        <w:types>
          <w:type w:val="bbPlcHdr"/>
        </w:types>
        <w:behaviors>
          <w:behavior w:val="content"/>
        </w:behaviors>
        <w:description w:val=""/>
        <w:guid w:val="{CB9BAC0D-D113-4A13-B865-F3D7C9E60B2C}"/>
      </w:docPartPr>
      <w:docPartBody>
        <w:p>
          <w:r>
            <w:rPr>
              <w:color w:val="808080"/>
            </w:rPr>
            <w:t>单击此处输入文字。</w:t>
          </w:r>
        </w:p>
      </w:docPartBody>
    </w:docPart>
    <w:docPart>
      <w:docPartPr>
        <w:name w:val="{6e5a1a67-2eae-4b3f-8785-56c079699a4a}"/>
        <w:style w:val=""/>
        <w:category>
          <w:name w:val="常规"/>
          <w:gallery w:val="placeholder"/>
        </w:category>
        <w:types>
          <w:type w:val="bbPlcHdr"/>
        </w:types>
        <w:behaviors>
          <w:behavior w:val="content"/>
        </w:behaviors>
        <w:description w:val=""/>
        <w:guid w:val="{6E5A1A67-2EAE-4B3F-8785-56C079699A4A}"/>
      </w:docPartPr>
      <w:docPartBody>
        <w:p>
          <w:r>
            <w:rPr>
              <w:color w:val="808080"/>
            </w:rPr>
            <w:t>单击此处输入文字。</w:t>
          </w:r>
        </w:p>
      </w:docPartBody>
    </w:docPart>
    <w:docPart>
      <w:docPartPr>
        <w:name w:val="{cf45a8c8-ed53-4785-bbcb-09844cdb5c89}"/>
        <w:style w:val=""/>
        <w:category>
          <w:name w:val="常规"/>
          <w:gallery w:val="placeholder"/>
        </w:category>
        <w:types>
          <w:type w:val="bbPlcHdr"/>
        </w:types>
        <w:behaviors>
          <w:behavior w:val="content"/>
        </w:behaviors>
        <w:description w:val=""/>
        <w:guid w:val="{CF45A8C8-ED53-4785-BBCB-09844CDB5C89}"/>
      </w:docPartPr>
      <w:docPartBody>
        <w:p>
          <w:r>
            <w:rPr>
              <w:color w:val="808080"/>
            </w:rPr>
            <w:t>单击此处输入文字。</w:t>
          </w:r>
        </w:p>
      </w:docPartBody>
    </w:docPart>
    <w:docPart>
      <w:docPartPr>
        <w:name w:val="{993f3000-8a3e-4a46-baac-a5d10493676c}"/>
        <w:style w:val=""/>
        <w:category>
          <w:name w:val="常规"/>
          <w:gallery w:val="placeholder"/>
        </w:category>
        <w:types>
          <w:type w:val="bbPlcHdr"/>
        </w:types>
        <w:behaviors>
          <w:behavior w:val="content"/>
        </w:behaviors>
        <w:description w:val=""/>
        <w:guid w:val="{993F3000-8A3E-4A46-BAAC-A5D10493676C}"/>
      </w:docPartPr>
      <w:docPartBody>
        <w:p>
          <w:r>
            <w:rPr>
              <w:color w:val="808080"/>
            </w:rPr>
            <w:t>单击此处输入文字。</w:t>
          </w:r>
        </w:p>
      </w:docPartBody>
    </w:docPart>
    <w:docPart>
      <w:docPartPr>
        <w:name w:val="{31162d41-835e-4b73-8e58-9a162d0a346d}"/>
        <w:style w:val=""/>
        <w:category>
          <w:name w:val="常规"/>
          <w:gallery w:val="placeholder"/>
        </w:category>
        <w:types>
          <w:type w:val="bbPlcHdr"/>
        </w:types>
        <w:behaviors>
          <w:behavior w:val="content"/>
        </w:behaviors>
        <w:description w:val=""/>
        <w:guid w:val="{31162D41-835E-4B73-8E58-9A162D0A346D}"/>
      </w:docPartPr>
      <w:docPartBody>
        <w:p>
          <w:r>
            <w:rPr>
              <w:color w:val="808080"/>
            </w:rPr>
            <w:t>单击此处输入文字。</w:t>
          </w:r>
        </w:p>
      </w:docPartBody>
    </w:docPart>
    <w:docPart>
      <w:docPartPr>
        <w:name w:val="{902f5bee-087d-4cc7-b70e-4e6d15933e41}"/>
        <w:style w:val=""/>
        <w:category>
          <w:name w:val="常规"/>
          <w:gallery w:val="placeholder"/>
        </w:category>
        <w:types>
          <w:type w:val="bbPlcHdr"/>
        </w:types>
        <w:behaviors>
          <w:behavior w:val="content"/>
        </w:behaviors>
        <w:description w:val=""/>
        <w:guid w:val="{902F5BEE-087D-4CC7-B70E-4E6D15933E41}"/>
      </w:docPartPr>
      <w:docPartBody>
        <w:p>
          <w:r>
            <w:rPr>
              <w:color w:val="808080"/>
            </w:rPr>
            <w:t>单击此处输入文字。</w:t>
          </w:r>
        </w:p>
      </w:docPartBody>
    </w:docPart>
    <w:docPart>
      <w:docPartPr>
        <w:name w:val="{0a6e72c1-9b68-4914-afab-a1e84f642532}"/>
        <w:style w:val=""/>
        <w:category>
          <w:name w:val="常规"/>
          <w:gallery w:val="placeholder"/>
        </w:category>
        <w:types>
          <w:type w:val="bbPlcHdr"/>
        </w:types>
        <w:behaviors>
          <w:behavior w:val="content"/>
        </w:behaviors>
        <w:description w:val=""/>
        <w:guid w:val="{0A6E72C1-9B68-4914-AFAB-A1E84F642532}"/>
      </w:docPartPr>
      <w:docPartBody>
        <w:p>
          <w:r>
            <w:rPr>
              <w:color w:val="808080"/>
            </w:rPr>
            <w:t>单击此处输入文字。</w:t>
          </w:r>
        </w:p>
      </w:docPartBody>
    </w:docPart>
    <w:docPart>
      <w:docPartPr>
        <w:name w:val="{7a89524a-3239-429f-8d6b-8172400647f5}"/>
        <w:style w:val=""/>
        <w:category>
          <w:name w:val="常规"/>
          <w:gallery w:val="placeholder"/>
        </w:category>
        <w:types>
          <w:type w:val="bbPlcHdr"/>
        </w:types>
        <w:behaviors>
          <w:behavior w:val="content"/>
        </w:behaviors>
        <w:description w:val=""/>
        <w:guid w:val="{7A89524A-3239-429F-8D6B-8172400647F5}"/>
      </w:docPartPr>
      <w:docPartBody>
        <w:p>
          <w:r>
            <w:rPr>
              <w:color w:val="808080"/>
            </w:rPr>
            <w:t>单击此处输入文字。</w:t>
          </w:r>
        </w:p>
      </w:docPartBody>
    </w:docPart>
    <w:docPart>
      <w:docPartPr>
        <w:name w:val="{027a9bb3-3ba6-4723-a8c7-58e8392158f3}"/>
        <w:style w:val=""/>
        <w:category>
          <w:name w:val="常规"/>
          <w:gallery w:val="placeholder"/>
        </w:category>
        <w:types>
          <w:type w:val="bbPlcHdr"/>
        </w:types>
        <w:behaviors>
          <w:behavior w:val="content"/>
        </w:behaviors>
        <w:description w:val=""/>
        <w:guid w:val="{027A9BB3-3BA6-4723-A8C7-58E8392158F3}"/>
      </w:docPartPr>
      <w:docPartBody>
        <w:p>
          <w:r>
            <w:rPr>
              <w:color w:val="808080"/>
            </w:rPr>
            <w:t>单击此处输入文字。</w:t>
          </w:r>
        </w:p>
      </w:docPartBody>
    </w:docPart>
    <w:docPart>
      <w:docPartPr>
        <w:name w:val="{212f1e6f-00da-4748-ae97-339d6bf0e85e}"/>
        <w:style w:val=""/>
        <w:category>
          <w:name w:val="常规"/>
          <w:gallery w:val="placeholder"/>
        </w:category>
        <w:types>
          <w:type w:val="bbPlcHdr"/>
        </w:types>
        <w:behaviors>
          <w:behavior w:val="content"/>
        </w:behaviors>
        <w:description w:val=""/>
        <w:guid w:val="{212F1E6F-00DA-4748-AE97-339D6BF0E85E}"/>
      </w:docPartPr>
      <w:docPartBody>
        <w:p>
          <w:r>
            <w:rPr>
              <w:color w:val="808080"/>
            </w:rPr>
            <w:t>单击此处输入文字。</w:t>
          </w:r>
        </w:p>
      </w:docPartBody>
    </w:docPart>
    <w:docPart>
      <w:docPartPr>
        <w:name w:val="{94fcfa13-f8e9-4921-892c-3c4154639bbe}"/>
        <w:style w:val=""/>
        <w:category>
          <w:name w:val="常规"/>
          <w:gallery w:val="placeholder"/>
        </w:category>
        <w:types>
          <w:type w:val="bbPlcHdr"/>
        </w:types>
        <w:behaviors>
          <w:behavior w:val="content"/>
        </w:behaviors>
        <w:description w:val=""/>
        <w:guid w:val="{94FCFA13-F8E9-4921-892C-3C4154639BBE}"/>
      </w:docPartPr>
      <w:docPartBody>
        <w:p>
          <w:r>
            <w:rPr>
              <w:color w:val="808080"/>
            </w:rPr>
            <w:t>单击此处输入文字。</w:t>
          </w:r>
        </w:p>
      </w:docPartBody>
    </w:docPart>
    <w:docPart>
      <w:docPartPr>
        <w:name w:val="{f4609340-7ccc-4085-b628-5c4ce45da174}"/>
        <w:style w:val=""/>
        <w:category>
          <w:name w:val="常规"/>
          <w:gallery w:val="placeholder"/>
        </w:category>
        <w:types>
          <w:type w:val="bbPlcHdr"/>
        </w:types>
        <w:behaviors>
          <w:behavior w:val="content"/>
        </w:behaviors>
        <w:description w:val=""/>
        <w:guid w:val="{F4609340-7CCC-4085-B628-5C4CE45DA174}"/>
      </w:docPartPr>
      <w:docPartBody>
        <w:p>
          <w:r>
            <w:rPr>
              <w:color w:val="808080"/>
            </w:rPr>
            <w:t>单击此处输入文字。</w:t>
          </w:r>
        </w:p>
      </w:docPartBody>
    </w:docPart>
    <w:docPart>
      <w:docPartPr>
        <w:name w:val="{412d3fdd-bb47-463f-b7f9-60fc96f28053}"/>
        <w:style w:val=""/>
        <w:category>
          <w:name w:val="常规"/>
          <w:gallery w:val="placeholder"/>
        </w:category>
        <w:types>
          <w:type w:val="bbPlcHdr"/>
        </w:types>
        <w:behaviors>
          <w:behavior w:val="content"/>
        </w:behaviors>
        <w:description w:val=""/>
        <w:guid w:val="{412D3FDD-BB47-463F-B7F9-60FC96F28053}"/>
      </w:docPartPr>
      <w:docPartBody>
        <w:p>
          <w:r>
            <w:rPr>
              <w:color w:val="808080"/>
            </w:rPr>
            <w:t>单击此处输入文字。</w:t>
          </w:r>
        </w:p>
      </w:docPartBody>
    </w:docPart>
    <w:docPart>
      <w:docPartPr>
        <w:name w:val="{4044be2e-f4c9-46fe-a529-cc58dc8ae7cc}"/>
        <w:style w:val=""/>
        <w:category>
          <w:name w:val="常规"/>
          <w:gallery w:val="placeholder"/>
        </w:category>
        <w:types>
          <w:type w:val="bbPlcHdr"/>
        </w:types>
        <w:behaviors>
          <w:behavior w:val="content"/>
        </w:behaviors>
        <w:description w:val=""/>
        <w:guid w:val="{4044BE2E-F4C9-46FE-A529-CC58DC8AE7CC}"/>
      </w:docPartPr>
      <w:docPartBody>
        <w:p>
          <w:r>
            <w:rPr>
              <w:color w:val="808080"/>
            </w:rPr>
            <w:t>单击此处输入文字。</w:t>
          </w:r>
        </w:p>
      </w:docPartBody>
    </w:docPart>
    <w:docPart>
      <w:docPartPr>
        <w:name w:val="{81a05be8-7293-49f7-84ef-4fb0591b8918}"/>
        <w:style w:val=""/>
        <w:category>
          <w:name w:val="常规"/>
          <w:gallery w:val="placeholder"/>
        </w:category>
        <w:types>
          <w:type w:val="bbPlcHdr"/>
        </w:types>
        <w:behaviors>
          <w:behavior w:val="content"/>
        </w:behaviors>
        <w:description w:val=""/>
        <w:guid w:val="{81A05BE8-7293-49F7-84EF-4FB0591B8918}"/>
      </w:docPartPr>
      <w:docPartBody>
        <w:p>
          <w:r>
            <w:rPr>
              <w:color w:val="808080"/>
            </w:rPr>
            <w:t>单击此处输入文字。</w:t>
          </w:r>
        </w:p>
      </w:docPartBody>
    </w:docPart>
    <w:docPart>
      <w:docPartPr>
        <w:name w:val="{50f2d779-e5aa-4245-8763-a53795c23ca9}"/>
        <w:style w:val=""/>
        <w:category>
          <w:name w:val="常规"/>
          <w:gallery w:val="placeholder"/>
        </w:category>
        <w:types>
          <w:type w:val="bbPlcHdr"/>
        </w:types>
        <w:behaviors>
          <w:behavior w:val="content"/>
        </w:behaviors>
        <w:description w:val=""/>
        <w:guid w:val="{50F2D779-E5AA-4245-8763-A53795C23CA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5"/>
  </w:compat>
  <w:rsids>
    <w:rsidRoot w:val="00135658"/>
    <w:rsid w:val="00130B09"/>
    <w:rsid w:val="00135658"/>
    <w:rsid w:val="00820728"/>
    <w:rsid w:val="00883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imes New Roman" w:hAnsi="Times New Roman" w:eastAsia="宋体" w:cs="Times New Roman"/>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2807A9-37F3-42EE-B419-834E8A885E4B}">
  <ds:schemaRefs/>
</ds:datastoreItem>
</file>

<file path=docProps/app.xml><?xml version="1.0" encoding="utf-8"?>
<Properties xmlns="http://schemas.openxmlformats.org/officeDocument/2006/extended-properties" xmlns:vt="http://schemas.openxmlformats.org/officeDocument/2006/docPropsVTypes">
  <Template>Normal</Template>
  <Pages>33</Pages>
  <Words>2592</Words>
  <Characters>14781</Characters>
  <Lines>123</Lines>
  <Paragraphs>34</Paragraphs>
  <TotalTime>22</TotalTime>
  <ScaleCrop>false</ScaleCrop>
  <LinksUpToDate>false</LinksUpToDate>
  <CharactersWithSpaces>17339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2018-04-28T14:17:00Z</dcterms:created>
  <dc:creator>认真</dc:creator>
  <cp:lastModifiedBy>岁月如歌  #</cp:lastModifiedBy>
  <dcterms:modified xsi:type="dcterms:W3CDTF">2018-05-04T12:49:16Z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