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C08" w:rsidRDefault="007E6DCC">
      <w:r>
        <w:rPr>
          <w:rFonts w:hint="eastAsia"/>
        </w:rPr>
        <w:t>公用部分分为组件，布局，存储，样式和工具函数</w:t>
      </w:r>
      <w:r>
        <w:rPr>
          <w:rFonts w:hint="eastAsia"/>
        </w:rPr>
        <w:t>5</w:t>
      </w:r>
      <w:r>
        <w:rPr>
          <w:rFonts w:hint="eastAsia"/>
        </w:rPr>
        <w:t>个模块</w:t>
      </w:r>
      <w:r>
        <w:rPr>
          <w:rFonts w:hint="eastAsia"/>
        </w:rPr>
        <w:t xml:space="preserve"> </w:t>
      </w:r>
    </w:p>
    <w:p w:rsidR="00595C08" w:rsidRDefault="00595C08"/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组件</w:t>
      </w:r>
    </w:p>
    <w:p w:rsidR="00595C08" w:rsidRDefault="007E6DCC">
      <w:r>
        <w:rPr>
          <w:rFonts w:hint="eastAsia"/>
        </w:rPr>
        <w:t xml:space="preserve">Hamburger, </w:t>
      </w:r>
      <w:proofErr w:type="spellStart"/>
      <w:r>
        <w:rPr>
          <w:rFonts w:hint="eastAsia"/>
        </w:rPr>
        <w:t>HeaderSeach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SizeSelect</w:t>
      </w:r>
      <w:proofErr w:type="spellEnd"/>
      <w:r>
        <w:rPr>
          <w:rFonts w:hint="eastAsia"/>
        </w:rPr>
        <w:t xml:space="preserve">, Pagination, </w:t>
      </w:r>
      <w:proofErr w:type="spellStart"/>
      <w:r>
        <w:rPr>
          <w:rFonts w:hint="eastAsia"/>
        </w:rPr>
        <w:t>ScreenFull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VTable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VTreeSelect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ErrorLog</w:t>
      </w:r>
      <w:proofErr w:type="spellEnd"/>
    </w:p>
    <w:p w:rsidR="00595C08" w:rsidRDefault="00595C08"/>
    <w:p w:rsidR="00595C08" w:rsidRDefault="007E6DCC">
      <w:r>
        <w:rPr>
          <w:rFonts w:hint="eastAsia"/>
        </w:rPr>
        <w:t>使用：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</w:instrText>
      </w:r>
      <w:r>
        <w:rPr>
          <w:rFonts w:hint="eastAsia"/>
        </w:rPr>
        <w:instrText>将</w:instrText>
      </w:r>
      <w:r>
        <w:rPr>
          <w:rFonts w:hint="eastAsia"/>
        </w:rPr>
        <w:instrText>/@ovu/components/index.js</w:instrText>
      </w:r>
      <w:r>
        <w:rPr>
          <w:rFonts w:hint="eastAsia"/>
        </w:rPr>
        <w:instrText>引入</w:instrText>
      </w:r>
      <w:r>
        <w:rPr>
          <w:rFonts w:hint="eastAsia"/>
        </w:rPr>
        <w:instrText>main.js</w:instrText>
      </w:r>
      <w:r>
        <w:rPr>
          <w:rFonts w:hint="eastAsia"/>
        </w:rPr>
        <w:instrText>中即可。</w:instrText>
      </w:r>
      <w:r>
        <w:rPr>
          <w:rFonts w:hint="eastAsia"/>
        </w:rPr>
        <w:instrText xml:space="preserve">" </w:instrText>
      </w:r>
      <w:r>
        <w:rPr>
          <w:rFonts w:hint="eastAsia"/>
        </w:rPr>
        <w:fldChar w:fldCharType="separate"/>
      </w:r>
      <w:r>
        <w:rPr>
          <w:rStyle w:val="a3"/>
          <w:rFonts w:hint="eastAsia"/>
        </w:rPr>
        <w:t>将</w:t>
      </w:r>
      <w:r>
        <w:rPr>
          <w:rStyle w:val="a3"/>
          <w:rFonts w:hint="eastAsia"/>
        </w:rPr>
        <w:t>/@ovu/components/index.js</w:t>
      </w:r>
      <w:r>
        <w:rPr>
          <w:rStyle w:val="a3"/>
          <w:rFonts w:hint="eastAsia"/>
        </w:rPr>
        <w:t>引入</w:t>
      </w:r>
      <w:r>
        <w:rPr>
          <w:rStyle w:val="a3"/>
          <w:rFonts w:hint="eastAsia"/>
        </w:rPr>
        <w:t>main.js</w:t>
      </w:r>
      <w:r>
        <w:rPr>
          <w:rStyle w:val="a3"/>
          <w:rFonts w:hint="eastAsia"/>
        </w:rPr>
        <w:t>中即可。</w:t>
      </w:r>
      <w:r>
        <w:rPr>
          <w:rFonts w:hint="eastAsia"/>
        </w:rPr>
        <w:fldChar w:fldCharType="end"/>
      </w:r>
    </w:p>
    <w:p w:rsidR="00595C08" w:rsidRDefault="00595C08"/>
    <w:p w:rsidR="00595C08" w:rsidRDefault="007E6DCC">
      <w:r>
        <w:rPr>
          <w:rFonts w:hint="eastAsia"/>
        </w:rPr>
        <w:t>添加模块：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Vue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vue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595C08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Hamburger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Hamburger'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SizeSelect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SizeSelect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HeaderSearch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HeaderSearch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Pagination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Pagination'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Screenfull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Screenfull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VTable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VTable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VTreeSelect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VTreeSelect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HeaderSelectProject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HeaderSelectProject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ErrorLog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proofErr w:type="gramStart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ErrorLog</w:t>
      </w:r>
      <w:proofErr w:type="spellEnd"/>
      <w:r>
        <w:rPr>
          <w:rFonts w:ascii="Consolas" w:eastAsia="Consolas" w:hAnsi="Consolas" w:cs="Consolas"/>
          <w:color w:val="CE9178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;</w:t>
      </w:r>
    </w:p>
    <w:p w:rsidR="00595C08" w:rsidRDefault="00595C08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  <w:shd w:val="clear" w:color="auto" w:fill="1E1E1E"/>
          <w:lang w:bidi="ar"/>
        </w:rPr>
      </w:pP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569CD6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components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= {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Hamburger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HeaderSearch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SizeSelect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Pagination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Screenfull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VTable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VTreeSelect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ErrorLog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HeaderSelectProject</w:t>
      </w:r>
      <w:proofErr w:type="spellEnd"/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};</w:t>
      </w:r>
    </w:p>
    <w:p w:rsidR="00595C08" w:rsidRDefault="00595C08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  <w:shd w:val="clear" w:color="auto" w:fill="1E1E1E"/>
          <w:lang w:bidi="ar"/>
        </w:rPr>
      </w:pP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proofErr w:type="spellStart"/>
      <w:r>
        <w:rPr>
          <w:rFonts w:ascii="Consolas" w:eastAsia="Consolas" w:hAnsi="Consolas" w:cs="Consolas"/>
          <w:color w:val="4EC9B0"/>
          <w:shd w:val="clear" w:color="auto" w:fill="1E1E1E"/>
          <w:lang w:bidi="ar"/>
        </w:rPr>
        <w:t>Object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E1E1E"/>
          <w:lang w:bidi="ar"/>
        </w:rPr>
        <w:t>keys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components</w:t>
      </w:r>
      <w:proofErr w:type="gramStart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).</w:t>
      </w:r>
      <w:proofErr w:type="spellStart"/>
      <w:r>
        <w:rPr>
          <w:rFonts w:ascii="Consolas" w:eastAsia="Consolas" w:hAnsi="Consolas" w:cs="Consolas"/>
          <w:color w:val="DCDCAA"/>
          <w:shd w:val="clear" w:color="auto" w:fill="1E1E1E"/>
          <w:lang w:bidi="ar"/>
        </w:rPr>
        <w:t>forEach</w:t>
      </w:r>
      <w:proofErr w:type="spellEnd"/>
      <w:proofErr w:type="gram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component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569CD6"/>
          <w:shd w:val="clear" w:color="auto" w:fill="1E1E1E"/>
          <w:lang w:bidi="ar"/>
        </w:rPr>
        <w:t>=&gt;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{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  </w:t>
      </w:r>
      <w:proofErr w:type="spellStart"/>
      <w:r>
        <w:rPr>
          <w:rFonts w:ascii="Consolas" w:eastAsia="Consolas" w:hAnsi="Consolas" w:cs="Consolas"/>
          <w:color w:val="4EC9B0"/>
          <w:shd w:val="clear" w:color="auto" w:fill="1E1E1E"/>
          <w:lang w:bidi="ar"/>
        </w:rPr>
        <w:t>Vue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CDCAA"/>
          <w:shd w:val="clear" w:color="auto" w:fill="1E1E1E"/>
          <w:lang w:bidi="ar"/>
        </w:rPr>
        <w:t>component</w:t>
      </w:r>
      <w:proofErr w:type="spellEnd"/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component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, 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components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[</w:t>
      </w:r>
      <w:r>
        <w:rPr>
          <w:rFonts w:ascii="Consolas" w:eastAsia="Consolas" w:hAnsi="Consolas" w:cs="Consolas"/>
          <w:color w:val="9CDCFE"/>
          <w:shd w:val="clear" w:color="auto" w:fill="1E1E1E"/>
          <w:lang w:bidi="ar"/>
        </w:rPr>
        <w:t>component</w:t>
      </w: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]);</w:t>
      </w:r>
    </w:p>
    <w:p w:rsidR="00595C08" w:rsidRDefault="007E6DCC">
      <w:pPr>
        <w:shd w:val="clear" w:color="auto" w:fill="1E1E1E"/>
        <w:spacing w:line="228" w:lineRule="atLeast"/>
        <w:rPr>
          <w:rFonts w:ascii="Consolas" w:eastAsia="Consolas" w:hAnsi="Consolas" w:cs="Consolas"/>
          <w:color w:val="D4D4D4"/>
        </w:rPr>
      </w:pPr>
      <w:r>
        <w:rPr>
          <w:rFonts w:ascii="Consolas" w:eastAsia="Consolas" w:hAnsi="Consolas" w:cs="Consolas"/>
          <w:color w:val="D4D4D4"/>
          <w:shd w:val="clear" w:color="auto" w:fill="1E1E1E"/>
          <w:lang w:bidi="ar"/>
        </w:rPr>
        <w:t>});</w:t>
      </w:r>
    </w:p>
    <w:p w:rsidR="00595C08" w:rsidRDefault="00595C08"/>
    <w:p w:rsidR="00595C08" w:rsidRDefault="007E6DCC">
      <w:r>
        <w:rPr>
          <w:rFonts w:hint="eastAsia"/>
        </w:rPr>
        <w:t>向</w:t>
      </w:r>
      <w:r>
        <w:rPr>
          <w:rFonts w:hint="eastAsia"/>
        </w:rPr>
        <w:t>components</w:t>
      </w:r>
      <w:r>
        <w:rPr>
          <w:rFonts w:hint="eastAsia"/>
        </w:rPr>
        <w:t>变量中加入你创建的组件即可。</w:t>
      </w:r>
    </w:p>
    <w:p w:rsidR="00595C08" w:rsidRDefault="00595C08"/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布局</w:t>
      </w:r>
    </w:p>
    <w:p w:rsidR="00595C08" w:rsidRDefault="007E6DCC">
      <w:r>
        <w:rPr>
          <w:rFonts w:hint="eastAsia"/>
        </w:rPr>
        <w:t>使用：按需引用即可</w:t>
      </w:r>
    </w:p>
    <w:p w:rsidR="00595C08" w:rsidRDefault="00595C08"/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存储</w:t>
      </w:r>
    </w:p>
    <w:p w:rsidR="00595C08" w:rsidRDefault="00595C08"/>
    <w:p w:rsidR="00595C08" w:rsidRDefault="007E6DCC">
      <w:r>
        <w:rPr>
          <w:rFonts w:hint="eastAsia"/>
        </w:rPr>
        <w:t>使用：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Vue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vue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Vuex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vuex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import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getters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from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'@/@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ovu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/store/getters'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:rsidR="00595C08" w:rsidRDefault="00595C08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E1E1E"/>
          <w:lang w:bidi="ar"/>
        </w:rPr>
        <w:t>Vue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use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Vuex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:rsidR="00595C08" w:rsidRDefault="00595C08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// https://webpack.js.org/guides/dependency-management/#requirecontext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modulesFiles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= 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require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context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'../@ovu/store/modules'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true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 /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\.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js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$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:rsidR="00595C08" w:rsidRDefault="00595C08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// you do not need `import app from 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'./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modules/app'`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lastRenderedPageBreak/>
        <w:t>// it will auto require all 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vuex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 module from modules file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modulesFiles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keys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reduce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modulePath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=&gt;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{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E1E1E"/>
          <w:lang w:bidi="ar"/>
        </w:rPr>
        <w:t>// set './app.js' =&gt; 'app'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modulePath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replace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/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^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\.\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/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(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\.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\w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E1E1E"/>
          <w:lang w:bidi="ar"/>
        </w:rPr>
        <w:t>+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E1E1E"/>
          <w:lang w:bidi="ar"/>
        </w:rPr>
        <w:t>$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E1E1E"/>
          <w:lang w:bidi="ar"/>
        </w:rPr>
        <w:t>/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 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E1E1E"/>
          <w:lang w:bidi="ar"/>
        </w:rPr>
        <w:t>'$1'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= 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modulesFiles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modulePath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);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moduleName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] = 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value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default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;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}, {});</w:t>
      </w:r>
    </w:p>
    <w:p w:rsidR="00595C08" w:rsidRDefault="00595C08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store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=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new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Vuex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E1E1E"/>
          <w:lang w:bidi="ar"/>
        </w:rPr>
        <w:t>.Store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({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modules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,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getters</w:t>
      </w: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});</w:t>
      </w:r>
    </w:p>
    <w:p w:rsidR="00595C08" w:rsidRDefault="00595C08">
      <w:pPr>
        <w:shd w:val="clear" w:color="auto" w:fill="1E1E1E"/>
        <w:spacing w:line="285" w:lineRule="atLeast"/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</w:pPr>
    </w:p>
    <w:p w:rsidR="00595C08" w:rsidRDefault="007E6DCC">
      <w:pPr>
        <w:shd w:val="clear" w:color="auto" w:fill="1E1E1E"/>
        <w:spacing w:line="285" w:lineRule="atLeast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E1E1E"/>
          <w:lang w:bidi="ar"/>
        </w:rPr>
        <w:t>export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E1E1E"/>
          <w:lang w:bidi="ar"/>
        </w:rPr>
        <w:t>default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E1E1E"/>
          <w:lang w:bidi="ar"/>
        </w:rPr>
        <w:t> 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E1E1E"/>
          <w:lang w:bidi="ar"/>
        </w:rPr>
        <w:t>stor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  <w:shd w:val="clear" w:color="auto" w:fill="1E1E1E"/>
          <w:lang w:bidi="ar"/>
        </w:rPr>
        <w:t>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  <w:shd w:val="clear" w:color="auto" w:fill="1E1E1E"/>
          <w:lang w:bidi="ar"/>
        </w:rPr>
        <w:t>;</w:t>
      </w:r>
    </w:p>
    <w:p w:rsidR="00595C08" w:rsidRDefault="00595C08">
      <w:pPr>
        <w:rPr>
          <w:b/>
          <w:bCs/>
        </w:rPr>
      </w:pPr>
    </w:p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直接引用，或者使用</w:t>
      </w:r>
      <w:proofErr w:type="spellStart"/>
      <w:r>
        <w:rPr>
          <w:rFonts w:hint="eastAsia"/>
          <w:b/>
          <w:bCs/>
        </w:rPr>
        <w:t>Object.assign</w:t>
      </w:r>
      <w:proofErr w:type="spellEnd"/>
      <w:r>
        <w:rPr>
          <w:rFonts w:hint="eastAsia"/>
          <w:b/>
          <w:bCs/>
        </w:rPr>
        <w:t xml:space="preserve">(modules, { </w:t>
      </w:r>
      <w:r>
        <w:rPr>
          <w:rFonts w:hint="eastAsia"/>
          <w:b/>
          <w:bCs/>
        </w:rPr>
        <w:t>自定义</w:t>
      </w:r>
      <w:r>
        <w:rPr>
          <w:rFonts w:hint="eastAsia"/>
          <w:b/>
          <w:bCs/>
        </w:rPr>
        <w:t>modules})</w:t>
      </w:r>
      <w:r>
        <w:rPr>
          <w:rFonts w:hint="eastAsia"/>
          <w:b/>
          <w:bCs/>
        </w:rPr>
        <w:t>，</w:t>
      </w:r>
      <w:proofErr w:type="spellStart"/>
      <w:r>
        <w:rPr>
          <w:rFonts w:hint="eastAsia"/>
          <w:b/>
          <w:bCs/>
        </w:rPr>
        <w:t>Object.assign</w:t>
      </w:r>
      <w:proofErr w:type="spellEnd"/>
      <w:r>
        <w:rPr>
          <w:rFonts w:hint="eastAsia"/>
          <w:b/>
          <w:bCs/>
        </w:rPr>
        <w:t xml:space="preserve">(getters, { </w:t>
      </w:r>
      <w:r>
        <w:rPr>
          <w:rFonts w:hint="eastAsia"/>
          <w:b/>
          <w:bCs/>
        </w:rPr>
        <w:t>自定义</w:t>
      </w:r>
      <w:r>
        <w:rPr>
          <w:rFonts w:hint="eastAsia"/>
          <w:b/>
          <w:bCs/>
        </w:rPr>
        <w:t>getters })</w:t>
      </w:r>
      <w:r>
        <w:rPr>
          <w:rFonts w:hint="eastAsia"/>
          <w:b/>
          <w:bCs/>
        </w:rPr>
        <w:t>，</w:t>
      </w:r>
    </w:p>
    <w:p w:rsidR="00595C08" w:rsidRDefault="00595C08">
      <w:pPr>
        <w:rPr>
          <w:b/>
          <w:bCs/>
        </w:rPr>
      </w:pPr>
    </w:p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样式</w:t>
      </w:r>
    </w:p>
    <w:p w:rsidR="00595C08" w:rsidRDefault="00595C08">
      <w:pPr>
        <w:rPr>
          <w:b/>
          <w:bCs/>
        </w:rPr>
      </w:pPr>
    </w:p>
    <w:p w:rsidR="00595C08" w:rsidRDefault="007E6DCC">
      <w:r>
        <w:rPr>
          <w:rFonts w:hint="eastAsia"/>
        </w:rPr>
        <w:t>使用</w:t>
      </w:r>
      <w:r>
        <w:rPr>
          <w:rFonts w:hint="eastAsia"/>
        </w:rPr>
        <w:t xml:space="preserve">: </w:t>
      </w:r>
    </w:p>
    <w:p w:rsidR="00595C08" w:rsidRDefault="007E6DCC">
      <w:pPr>
        <w:numPr>
          <w:ilvl w:val="0"/>
          <w:numId w:val="1"/>
        </w:numPr>
      </w:pPr>
      <w:r>
        <w:rPr>
          <w:rFonts w:hint="eastAsia"/>
        </w:rPr>
        <w:t>全部引用，直接引入</w:t>
      </w:r>
      <w:r>
        <w:rPr>
          <w:rFonts w:hint="eastAsia"/>
        </w:rPr>
        <w:t>styles/</w:t>
      </w:r>
      <w:proofErr w:type="spellStart"/>
      <w:r>
        <w:rPr>
          <w:rFonts w:hint="eastAsia"/>
        </w:rPr>
        <w:t>index.scss</w:t>
      </w:r>
      <w:proofErr w:type="spellEnd"/>
    </w:p>
    <w:p w:rsidR="00595C08" w:rsidRDefault="007E6DCC">
      <w:pPr>
        <w:numPr>
          <w:ilvl w:val="0"/>
          <w:numId w:val="1"/>
        </w:numPr>
      </w:pPr>
      <w:r>
        <w:rPr>
          <w:rFonts w:hint="eastAsia"/>
        </w:rPr>
        <w:t>按需引入</w:t>
      </w:r>
    </w:p>
    <w:p w:rsidR="00595C08" w:rsidRDefault="00595C08"/>
    <w:p w:rsidR="00595C08" w:rsidRDefault="00595C08">
      <w:pPr>
        <w:rPr>
          <w:b/>
          <w:bCs/>
        </w:rPr>
      </w:pPr>
    </w:p>
    <w:p w:rsidR="00595C08" w:rsidRDefault="00595C08">
      <w:pPr>
        <w:rPr>
          <w:rFonts w:hint="eastAsia"/>
          <w:b/>
          <w:bCs/>
        </w:rPr>
      </w:pPr>
    </w:p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工具函数</w:t>
      </w:r>
    </w:p>
    <w:p w:rsidR="00595C08" w:rsidRDefault="007E6DCC">
      <w:r>
        <w:rPr>
          <w:rFonts w:hint="eastAsia"/>
        </w:rPr>
        <w:t>使用：按需引用模块</w:t>
      </w:r>
    </w:p>
    <w:p w:rsidR="00595C08" w:rsidRDefault="007E6DCC">
      <w:pPr>
        <w:rPr>
          <w:b/>
          <w:bCs/>
        </w:rPr>
      </w:pPr>
      <w:r>
        <w:rPr>
          <w:rFonts w:hint="eastAsia"/>
          <w:b/>
          <w:bCs/>
        </w:rPr>
        <w:t>注意：部分模块使用了</w:t>
      </w:r>
      <w:r>
        <w:rPr>
          <w:rFonts w:hint="eastAsia"/>
          <w:b/>
          <w:bCs/>
        </w:rPr>
        <w:t>store</w:t>
      </w:r>
      <w:r>
        <w:rPr>
          <w:rFonts w:hint="eastAsia"/>
          <w:b/>
          <w:bCs/>
        </w:rPr>
        <w:t>，所以必须在项目中引入</w:t>
      </w:r>
      <w:r>
        <w:rPr>
          <w:rFonts w:hint="eastAsia"/>
          <w:b/>
          <w:bCs/>
        </w:rPr>
        <w:t>store</w:t>
      </w:r>
      <w:r>
        <w:rPr>
          <w:rFonts w:hint="eastAsia"/>
          <w:b/>
          <w:bCs/>
        </w:rPr>
        <w:t>模块</w:t>
      </w:r>
    </w:p>
    <w:p w:rsidR="00595C08" w:rsidRDefault="00595C08">
      <w:pPr>
        <w:rPr>
          <w:b/>
          <w:bCs/>
        </w:rPr>
      </w:pPr>
    </w:p>
    <w:p w:rsidR="00595C08" w:rsidRDefault="00AA285E">
      <w:pPr>
        <w:rPr>
          <w:b/>
          <w:bCs/>
        </w:rPr>
      </w:pPr>
      <w:r>
        <w:rPr>
          <w:rFonts w:hint="eastAsia"/>
          <w:b/>
          <w:bCs/>
        </w:rPr>
        <w:t>组件</w:t>
      </w:r>
      <w:proofErr w:type="spellStart"/>
      <w:r w:rsidR="00F15A99">
        <w:rPr>
          <w:rFonts w:hint="eastAsia"/>
          <w:b/>
          <w:bCs/>
        </w:rPr>
        <w:t>VTable</w:t>
      </w:r>
      <w:proofErr w:type="spellEnd"/>
      <w:r>
        <w:rPr>
          <w:rFonts w:hint="eastAsia"/>
          <w:b/>
          <w:bCs/>
        </w:rPr>
        <w:t>说明</w:t>
      </w:r>
    </w:p>
    <w:p w:rsidR="00AA285E" w:rsidRDefault="00AA285E">
      <w:pPr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、表</w:t>
      </w:r>
      <w:proofErr w:type="gramStart"/>
      <w:r>
        <w:rPr>
          <w:rFonts w:hint="eastAsia"/>
          <w:bCs/>
        </w:rPr>
        <w:t>头增加</w:t>
      </w:r>
      <w:proofErr w:type="gramEnd"/>
      <w:r>
        <w:rPr>
          <w:rFonts w:hint="eastAsia"/>
          <w:bCs/>
        </w:rPr>
        <w:t>下拉进行筛选功能（只前端进行，不与后台交互），目前有输入框（</w:t>
      </w:r>
      <w:proofErr w:type="spellStart"/>
      <w:r>
        <w:rPr>
          <w:rFonts w:hint="eastAsia"/>
          <w:bCs/>
        </w:rPr>
        <w:t>InputSearch</w:t>
      </w:r>
      <w:proofErr w:type="spellEnd"/>
      <w:r>
        <w:rPr>
          <w:rFonts w:hint="eastAsia"/>
          <w:bCs/>
        </w:rPr>
        <w:t>）和日期选择器（</w:t>
      </w:r>
      <w:proofErr w:type="spellStart"/>
      <w:r>
        <w:rPr>
          <w:rFonts w:hint="eastAsia"/>
          <w:bCs/>
        </w:rPr>
        <w:t>DateSearch</w:t>
      </w:r>
      <w:proofErr w:type="spellEnd"/>
      <w:r>
        <w:rPr>
          <w:rFonts w:hint="eastAsia"/>
          <w:bCs/>
        </w:rPr>
        <w:t>）。</w:t>
      </w:r>
    </w:p>
    <w:p w:rsidR="00AA285E" w:rsidRDefault="00AA285E">
      <w:pPr>
        <w:rPr>
          <w:bCs/>
        </w:rPr>
      </w:pPr>
      <w:r>
        <w:rPr>
          <w:rFonts w:hint="eastAsia"/>
          <w:bCs/>
        </w:rPr>
        <w:t>使用：在使用</w:t>
      </w:r>
      <w:proofErr w:type="spellStart"/>
      <w:r>
        <w:rPr>
          <w:rFonts w:hint="eastAsia"/>
          <w:bCs/>
        </w:rPr>
        <w:t>VTable</w:t>
      </w:r>
      <w:proofErr w:type="spellEnd"/>
      <w:r>
        <w:rPr>
          <w:rFonts w:hint="eastAsia"/>
          <w:bCs/>
        </w:rPr>
        <w:t>模块是的数据结构中加入</w:t>
      </w:r>
      <w:proofErr w:type="spellStart"/>
      <w:r>
        <w:rPr>
          <w:rFonts w:hint="eastAsia"/>
          <w:bCs/>
        </w:rPr>
        <w:t>s</w:t>
      </w:r>
      <w:r w:rsidR="00F15A99">
        <w:rPr>
          <w:rFonts w:hint="eastAsia"/>
          <w:bCs/>
        </w:rPr>
        <w:t>lot</w:t>
      </w:r>
      <w:r>
        <w:rPr>
          <w:rFonts w:hint="eastAsia"/>
          <w:bCs/>
        </w:rPr>
        <w:t>Header</w:t>
      </w:r>
      <w:proofErr w:type="spellEnd"/>
      <w:r>
        <w:rPr>
          <w:rFonts w:hint="eastAsia"/>
          <w:bCs/>
        </w:rPr>
        <w:t>属性即可，数值即为模块名。</w:t>
      </w:r>
    </w:p>
    <w:p w:rsidR="00AA285E" w:rsidRDefault="00AA285E">
      <w:pPr>
        <w:rPr>
          <w:bCs/>
        </w:rPr>
      </w:pPr>
      <w:r>
        <w:rPr>
          <w:noProof/>
        </w:rPr>
        <w:drawing>
          <wp:inline distT="0" distB="0" distL="0" distR="0" wp14:anchorId="3040AF35" wp14:editId="48634F98">
            <wp:extent cx="4079309" cy="2797145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0835" cy="2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85E" w:rsidRDefault="00AA285E">
      <w:pPr>
        <w:rPr>
          <w:bCs/>
        </w:rPr>
      </w:pPr>
      <w:r>
        <w:rPr>
          <w:rFonts w:hint="eastAsia"/>
          <w:bCs/>
        </w:rPr>
        <w:lastRenderedPageBreak/>
        <w:t>2</w:t>
      </w:r>
      <w:r w:rsidR="00F15A99">
        <w:rPr>
          <w:rFonts w:hint="eastAsia"/>
          <w:bCs/>
        </w:rPr>
        <w:t>、在表格中增加输入框、日期选择器之类的功能。</w:t>
      </w:r>
    </w:p>
    <w:p w:rsidR="00F15A99" w:rsidRDefault="00F15A99">
      <w:pPr>
        <w:rPr>
          <w:bCs/>
        </w:rPr>
      </w:pPr>
      <w:r>
        <w:rPr>
          <w:rFonts w:hint="eastAsia"/>
          <w:bCs/>
        </w:rPr>
        <w:t>使用：</w:t>
      </w:r>
      <w:r>
        <w:rPr>
          <w:rFonts w:hint="eastAsia"/>
          <w:bCs/>
        </w:rPr>
        <w:t>在使用</w:t>
      </w:r>
      <w:proofErr w:type="spellStart"/>
      <w:r>
        <w:rPr>
          <w:rFonts w:hint="eastAsia"/>
          <w:bCs/>
        </w:rPr>
        <w:t>VTable</w:t>
      </w:r>
      <w:proofErr w:type="spellEnd"/>
      <w:r>
        <w:rPr>
          <w:rFonts w:hint="eastAsia"/>
          <w:bCs/>
        </w:rPr>
        <w:t>模块是的数据结构中加入</w:t>
      </w:r>
      <w:r>
        <w:rPr>
          <w:rFonts w:hint="eastAsia"/>
          <w:bCs/>
        </w:rPr>
        <w:t>s</w:t>
      </w:r>
      <w:r>
        <w:rPr>
          <w:rFonts w:hint="eastAsia"/>
          <w:bCs/>
        </w:rPr>
        <w:t>lot</w:t>
      </w:r>
      <w:r>
        <w:rPr>
          <w:rFonts w:hint="eastAsia"/>
          <w:bCs/>
        </w:rPr>
        <w:t>属性即可，数值</w:t>
      </w:r>
      <w:r>
        <w:rPr>
          <w:rFonts w:hint="eastAsia"/>
          <w:bCs/>
        </w:rPr>
        <w:t>对应相应插槽</w:t>
      </w:r>
      <w:r>
        <w:rPr>
          <w:rFonts w:hint="eastAsia"/>
          <w:bCs/>
        </w:rPr>
        <w:t>。</w:t>
      </w:r>
    </w:p>
    <w:p w:rsidR="00F15A99" w:rsidRDefault="00F15A99">
      <w:pPr>
        <w:rPr>
          <w:noProof/>
        </w:rPr>
      </w:pPr>
      <w:r>
        <w:rPr>
          <w:noProof/>
        </w:rPr>
        <w:drawing>
          <wp:inline distT="0" distB="0" distL="0" distR="0" wp14:anchorId="15A27633" wp14:editId="38507E96">
            <wp:extent cx="3322320" cy="23256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110" cy="241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A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E2012C" wp14:editId="18A8273C">
            <wp:extent cx="3322647" cy="4008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633" cy="5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99" w:rsidRDefault="00F15A99">
      <w:pPr>
        <w:rPr>
          <w:bCs/>
        </w:rPr>
      </w:pPr>
    </w:p>
    <w:p w:rsidR="00F15A99" w:rsidRDefault="00F15A99">
      <w:pPr>
        <w:rPr>
          <w:bCs/>
        </w:rPr>
      </w:pPr>
    </w:p>
    <w:p w:rsidR="00F15A99" w:rsidRDefault="00F15A99">
      <w:pPr>
        <w:rPr>
          <w:b/>
          <w:bCs/>
        </w:rPr>
      </w:pPr>
      <w:r>
        <w:rPr>
          <w:rFonts w:hint="eastAsia"/>
          <w:b/>
          <w:bCs/>
        </w:rPr>
        <w:t>组件</w:t>
      </w:r>
      <w:proofErr w:type="spellStart"/>
      <w:r>
        <w:rPr>
          <w:rFonts w:hint="eastAsia"/>
          <w:b/>
          <w:bCs/>
        </w:rPr>
        <w:t>VTreeTable</w:t>
      </w:r>
      <w:proofErr w:type="spellEnd"/>
      <w:r>
        <w:rPr>
          <w:rFonts w:hint="eastAsia"/>
          <w:b/>
          <w:bCs/>
        </w:rPr>
        <w:t>说明</w:t>
      </w:r>
    </w:p>
    <w:p w:rsidR="00F15A99" w:rsidRDefault="00F15A99">
      <w:pPr>
        <w:rPr>
          <w:bCs/>
        </w:rPr>
      </w:pPr>
      <w:r>
        <w:rPr>
          <w:rFonts w:hint="eastAsia"/>
          <w:bCs/>
        </w:rPr>
        <w:t>使用：直接项目中引用</w:t>
      </w:r>
    </w:p>
    <w:p w:rsidR="00F07CE2" w:rsidRPr="00F15A99" w:rsidRDefault="00F07CE2">
      <w:pPr>
        <w:rPr>
          <w:rFonts w:hint="eastAsia"/>
          <w:bCs/>
        </w:rPr>
      </w:pPr>
      <w:r>
        <w:rPr>
          <w:noProof/>
        </w:rPr>
        <w:drawing>
          <wp:inline distT="0" distB="0" distL="0" distR="0" wp14:anchorId="6411C85B" wp14:editId="6F4F10A9">
            <wp:extent cx="5274310" cy="189674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7CE2" w:rsidRPr="00F15A9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66B6C"/>
    <w:multiLevelType w:val="singleLevel"/>
    <w:tmpl w:val="04966B6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C08"/>
    <w:rsid w:val="003E5BEE"/>
    <w:rsid w:val="00595C08"/>
    <w:rsid w:val="007E6DCC"/>
    <w:rsid w:val="00AA285E"/>
    <w:rsid w:val="00DE05C7"/>
    <w:rsid w:val="00F07CE2"/>
    <w:rsid w:val="00F15A99"/>
    <w:rsid w:val="1496756D"/>
    <w:rsid w:val="432C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E2090"/>
  <w15:docId w15:val="{FE5FF389-A29F-465E-A906-E291084D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7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307</Words>
  <Characters>1755</Characters>
  <Application>Microsoft Office Word</Application>
  <DocSecurity>0</DocSecurity>
  <Lines>14</Lines>
  <Paragraphs>4</Paragraphs>
  <ScaleCrop>false</ScaleCrop>
  <Company>china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hanzhixiong</dc:creator>
  <cp:lastModifiedBy>周 生</cp:lastModifiedBy>
  <cp:revision>6</cp:revision>
  <dcterms:created xsi:type="dcterms:W3CDTF">2020-04-07T08:52:00Z</dcterms:created>
  <dcterms:modified xsi:type="dcterms:W3CDTF">2020-06-18T02:17:00Z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1033-11.2.0.9255</vt:lpwstr>
  </property>
</Properties>
</file>