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984BE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8000"/>
          <w:sz w:val="18"/>
          <w:szCs w:val="18"/>
        </w:rPr>
        <w:t>/**</w:t>
      </w:r>
    </w:p>
    <w:p w14:paraId="744F5FE9" w14:textId="4852D8DB" w:rsidR="00AB3AA8" w:rsidRPr="00AB3AA8" w:rsidRDefault="00960B8F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="00AB3AA8" w:rsidRPr="00AB3AA8">
        <w:rPr>
          <w:rFonts w:ascii="Courier New" w:hAnsi="Courier New" w:cs="Courier New"/>
          <w:color w:val="008000"/>
          <w:sz w:val="18"/>
          <w:szCs w:val="18"/>
        </w:rPr>
        <w:t>* @author zhenhua.yang.1</w:t>
      </w:r>
    </w:p>
    <w:p w14:paraId="241F6528" w14:textId="0E63FA1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8000"/>
          <w:sz w:val="18"/>
          <w:szCs w:val="18"/>
        </w:rPr>
        <w:t xml:space="preserve"> */</w:t>
      </w:r>
    </w:p>
    <w:p w14:paraId="63787E94" w14:textId="720F2A12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FF"/>
          <w:sz w:val="18"/>
          <w:szCs w:val="18"/>
        </w:rPr>
        <w:t>import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java.util.Calendar;</w:t>
      </w:r>
    </w:p>
    <w:p w14:paraId="209CE5CF" w14:textId="328BA575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FF"/>
          <w:sz w:val="18"/>
          <w:szCs w:val="18"/>
        </w:rPr>
        <w:t>import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java.util.GregorianCalendar;</w:t>
      </w:r>
    </w:p>
    <w:p w14:paraId="3E28FB35" w14:textId="18D46AA1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53A0542" w14:textId="780AD3C6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class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Date {</w:t>
      </w:r>
    </w:p>
    <w:p w14:paraId="5DE8891F" w14:textId="3B079ADD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3CE1436D" w14:textId="4ACDF3FE" w:rsidR="00AB3AA8" w:rsidRPr="00AB3AA8" w:rsidRDefault="00960B8F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93EF1">
        <w:rPr>
          <w:rFonts w:ascii="Courier New" w:hAnsi="Courier New" w:cs="Courier New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84D49A2" wp14:editId="6CA91F67">
            <wp:simplePos x="0" y="0"/>
            <wp:positionH relativeFrom="column">
              <wp:posOffset>5212715</wp:posOffset>
            </wp:positionH>
            <wp:positionV relativeFrom="paragraph">
              <wp:posOffset>50165</wp:posOffset>
            </wp:positionV>
            <wp:extent cx="2681605" cy="26974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AA8"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AB3AA8" w:rsidRPr="00AB3AA8">
        <w:rPr>
          <w:rFonts w:ascii="Courier New" w:hAnsi="Courier New" w:cs="Courier New"/>
          <w:color w:val="008000"/>
          <w:sz w:val="18"/>
          <w:szCs w:val="18"/>
        </w:rPr>
        <w:t>// Create instant variables</w:t>
      </w:r>
    </w:p>
    <w:p w14:paraId="28E48C48" w14:textId="5CD5BCC8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private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int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day;</w:t>
      </w:r>
    </w:p>
    <w:p w14:paraId="62E67E45" w14:textId="49D138C9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private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int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month;</w:t>
      </w:r>
    </w:p>
    <w:p w14:paraId="3F870E49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private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int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year;</w:t>
      </w:r>
    </w:p>
    <w:p w14:paraId="3B3BCB9B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7FFEBEEA" w14:textId="570A3688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r w:rsidR="007B2FA0">
        <w:rPr>
          <w:rFonts w:ascii="Courier New" w:hAnsi="Courier New" w:cs="Courier New"/>
          <w:color w:val="008000"/>
          <w:sz w:val="18"/>
          <w:szCs w:val="18"/>
        </w:rPr>
        <w:t xml:space="preserve">overloaded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Date constructor</w:t>
      </w:r>
    </w:p>
    <w:p w14:paraId="6AEF0D64" w14:textId="455395A4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Date(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int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m,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int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d,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int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y ){</w:t>
      </w:r>
    </w:p>
    <w:p w14:paraId="6FE1B53A" w14:textId="6A4BE83C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0F274AC" w14:textId="338D1E6B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setYear(y);</w:t>
      </w:r>
    </w:p>
    <w:p w14:paraId="3072B50A" w14:textId="5B9B7FC6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setMonth(m);</w:t>
      </w:r>
    </w:p>
    <w:p w14:paraId="3B981035" w14:textId="3FDD327B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setDay(d);</w:t>
      </w:r>
    </w:p>
    <w:p w14:paraId="53B29758" w14:textId="009B122F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0564FFDC" w14:textId="770764BF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0EB85C30" w14:textId="29A84ACE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Access methods</w:t>
      </w:r>
    </w:p>
    <w:p w14:paraId="51B558EE" w14:textId="2AC697BB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int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getDay(){</w:t>
      </w:r>
    </w:p>
    <w:p w14:paraId="352184D8" w14:textId="582274E6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day;</w:t>
      </w:r>
    </w:p>
    <w:p w14:paraId="61F218E6" w14:textId="124FC76C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1FB225DE" w14:textId="72391ED0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int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getMonth(){</w:t>
      </w:r>
    </w:p>
    <w:p w14:paraId="10638839" w14:textId="61789374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month;</w:t>
      </w:r>
    </w:p>
    <w:p w14:paraId="556DACA0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6B845F9F" w14:textId="06A91031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int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getYear(){</w:t>
      </w:r>
    </w:p>
    <w:p w14:paraId="50554D5F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year;</w:t>
      </w:r>
    </w:p>
    <w:p w14:paraId="73862407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C211DAB" w14:textId="4C28AEAA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1D7C3683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/**</w:t>
      </w:r>
    </w:p>
    <w:p w14:paraId="41441023" w14:textId="47C17583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8000"/>
          <w:sz w:val="18"/>
          <w:szCs w:val="18"/>
        </w:rPr>
        <w:t xml:space="preserve">     * mutator methods</w:t>
      </w:r>
    </w:p>
    <w:p w14:paraId="6B2BF2AB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8000"/>
          <w:sz w:val="18"/>
          <w:szCs w:val="18"/>
        </w:rPr>
        <w:lastRenderedPageBreak/>
        <w:t xml:space="preserve">     * @param d </w:t>
      </w:r>
    </w:p>
    <w:p w14:paraId="10096FCD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8000"/>
          <w:sz w:val="18"/>
          <w:szCs w:val="18"/>
        </w:rPr>
        <w:t xml:space="preserve">     */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512D1AE" w14:textId="1EBBEF48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set the day</w:t>
      </w:r>
    </w:p>
    <w:p w14:paraId="4E02E19E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private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void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setDay(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int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d ){</w:t>
      </w:r>
    </w:p>
    <w:p w14:paraId="5F964955" w14:textId="2964AA96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2388210A" w14:textId="13BDC679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create GregorianCalendar object</w:t>
      </w:r>
    </w:p>
    <w:p w14:paraId="38684A56" w14:textId="57C9EE38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GregorianCalendar cal = (GregorianCalendar) Calendar.getInstance();</w:t>
      </w:r>
    </w:p>
    <w:p w14:paraId="13F88695" w14:textId="2F3AE4DF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404FC497" w14:textId="042356A2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if statements that validates users' inputs</w:t>
      </w:r>
    </w:p>
    <w:p w14:paraId="4F35B31D" w14:textId="16ACD61E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if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( month ==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1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|| month ==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3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|| month ==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5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|| month ==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7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|| month ==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8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|| month ==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10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|| month ==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12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){  </w:t>
      </w:r>
    </w:p>
    <w:p w14:paraId="5A254CB4" w14:textId="5544DEE1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check if the month is 1, 3, 5, 7, 8, 10, 12</w:t>
      </w:r>
    </w:p>
    <w:p w14:paraId="63FC882E" w14:textId="2733118C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if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( d </w:t>
      </w:r>
      <w:r w:rsidR="00BB110D">
        <w:rPr>
          <w:rFonts w:ascii="Courier New" w:hAnsi="Courier New" w:cs="Courier New"/>
          <w:color w:val="000000"/>
          <w:sz w:val="18"/>
          <w:szCs w:val="18"/>
        </w:rPr>
        <w:t>&lt;</w:t>
      </w:r>
      <w:r w:rsidRPr="00AB3AA8">
        <w:rPr>
          <w:rFonts w:ascii="Courier New" w:hAnsi="Courier New" w:cs="Courier New"/>
          <w:color w:val="000000"/>
          <w:sz w:val="18"/>
          <w:szCs w:val="18"/>
        </w:rPr>
        <w:t>=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1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|| d </w:t>
      </w:r>
      <w:r w:rsidR="00BB110D">
        <w:rPr>
          <w:rFonts w:ascii="Courier New" w:hAnsi="Courier New" w:cs="Courier New"/>
          <w:color w:val="000000"/>
          <w:sz w:val="18"/>
          <w:szCs w:val="18"/>
        </w:rPr>
        <w:t>&gt;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31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) 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if d&lt;1 or d&gt;31, throw error message.</w:t>
      </w:r>
    </w:p>
    <w:p w14:paraId="6A01310A" w14:textId="1500303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throw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new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IllegalArgumentException(</w:t>
      </w:r>
      <w:r w:rsidRPr="00AB3AA8">
        <w:rPr>
          <w:rFonts w:ascii="Courier New" w:hAnsi="Courier New" w:cs="Courier New"/>
          <w:color w:val="A31515"/>
          <w:sz w:val="18"/>
          <w:szCs w:val="18"/>
        </w:rPr>
        <w:t>"Day value must be from 1 to 31 for month "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+ month);</w:t>
      </w:r>
    </w:p>
    <w:p w14:paraId="4AC32ECA" w14:textId="7AAD3642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CE6D346" w14:textId="3460A042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}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else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if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( month ==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4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|| month ==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6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|| month ==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9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|| month ==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11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){</w:t>
      </w:r>
    </w:p>
    <w:p w14:paraId="7E4400BD" w14:textId="79878349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check if the month is 4, 6, 9 or 11</w:t>
      </w:r>
    </w:p>
    <w:p w14:paraId="11DD4A79" w14:textId="00EF9423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if</w:t>
      </w:r>
      <w:r w:rsidRPr="00AB3AA8">
        <w:rPr>
          <w:rFonts w:ascii="Courier New" w:hAnsi="Courier New" w:cs="Courier New"/>
          <w:color w:val="000000"/>
          <w:sz w:val="18"/>
          <w:szCs w:val="18"/>
        </w:rPr>
        <w:t>( d &lt;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1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|| d &gt;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30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)  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if d&lt;1 or d&gt;30, throw error message.</w:t>
      </w:r>
    </w:p>
    <w:p w14:paraId="717EC884" w14:textId="7AFCDA21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throw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new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IllegalArgumentException(</w:t>
      </w:r>
      <w:r w:rsidRPr="00AB3AA8">
        <w:rPr>
          <w:rFonts w:ascii="Courier New" w:hAnsi="Courier New" w:cs="Courier New"/>
          <w:color w:val="A31515"/>
          <w:sz w:val="18"/>
          <w:szCs w:val="18"/>
        </w:rPr>
        <w:t>"Day value must be from 1 to 30 for month "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+ month);</w:t>
      </w:r>
    </w:p>
    <w:p w14:paraId="27DF5183" w14:textId="3929CFC8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D46D53F" w14:textId="14BD2E00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}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else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if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( cal.isLeapYear(year) &amp;&amp; month ==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2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){</w:t>
      </w:r>
    </w:p>
    <w:p w14:paraId="616FB6BD" w14:textId="0F8FAE32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check if the year is leap year and the month=2.</w:t>
      </w:r>
    </w:p>
    <w:p w14:paraId="15C25D3C" w14:textId="4F771CE4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if</w:t>
      </w:r>
      <w:r w:rsidRPr="00AB3AA8">
        <w:rPr>
          <w:rFonts w:ascii="Courier New" w:hAnsi="Courier New" w:cs="Courier New"/>
          <w:color w:val="000000"/>
          <w:sz w:val="18"/>
          <w:szCs w:val="18"/>
        </w:rPr>
        <w:t>( d &lt;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1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|| d &gt;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29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)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 xml:space="preserve">// if d&lt;1 or d&gt;29, throw error message. </w:t>
      </w:r>
    </w:p>
    <w:p w14:paraId="5C7F81D7" w14:textId="44C5F4B5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throw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new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IllegalArgumentException(</w:t>
      </w:r>
      <w:r w:rsidRPr="00AB3AA8">
        <w:rPr>
          <w:rFonts w:ascii="Courier New" w:hAnsi="Courier New" w:cs="Courier New"/>
          <w:color w:val="A31515"/>
          <w:sz w:val="18"/>
          <w:szCs w:val="18"/>
        </w:rPr>
        <w:t>"At"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+ year + </w:t>
      </w:r>
      <w:r w:rsidRPr="00AB3AA8">
        <w:rPr>
          <w:rFonts w:ascii="Courier New" w:hAnsi="Courier New" w:cs="Courier New"/>
          <w:color w:val="A31515"/>
          <w:sz w:val="18"/>
          <w:szCs w:val="18"/>
        </w:rPr>
        <w:t>", the day in February must be from 1 to 29"</w:t>
      </w:r>
      <w:r w:rsidRPr="00AB3AA8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2A4F40B" w14:textId="1807885D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D3302CB" w14:textId="273C20E8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}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else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if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( !cal.isLeapYear(year) &amp;&amp; month ==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2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){</w:t>
      </w:r>
    </w:p>
    <w:p w14:paraId="18FEF373" w14:textId="03DD96DD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if the year is not leap year and the month=2.</w:t>
      </w:r>
    </w:p>
    <w:p w14:paraId="07CE441E" w14:textId="6C8EFE72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if</w:t>
      </w:r>
      <w:r w:rsidRPr="00AB3AA8">
        <w:rPr>
          <w:rFonts w:ascii="Courier New" w:hAnsi="Courier New" w:cs="Courier New"/>
          <w:color w:val="000000"/>
          <w:sz w:val="18"/>
          <w:szCs w:val="18"/>
        </w:rPr>
        <w:t>( d &lt;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1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|| d &gt;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28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)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 xml:space="preserve">// if d&lt;1 or d&gt;28, throw error message. </w:t>
      </w:r>
    </w:p>
    <w:p w14:paraId="0F17F55D" w14:textId="4E42ED31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throw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new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IllegalArgumentException(</w:t>
      </w:r>
      <w:r w:rsidRPr="00AB3AA8">
        <w:rPr>
          <w:rFonts w:ascii="Courier New" w:hAnsi="Courier New" w:cs="Courier New"/>
          <w:color w:val="A31515"/>
          <w:sz w:val="18"/>
          <w:szCs w:val="18"/>
        </w:rPr>
        <w:t>"At"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+ year + </w:t>
      </w:r>
      <w:r w:rsidRPr="00AB3AA8">
        <w:rPr>
          <w:rFonts w:ascii="Courier New" w:hAnsi="Courier New" w:cs="Courier New"/>
          <w:color w:val="A31515"/>
          <w:sz w:val="18"/>
          <w:szCs w:val="18"/>
        </w:rPr>
        <w:t>", the day in February must be from 1 to 28"</w:t>
      </w:r>
      <w:r w:rsidRPr="00AB3AA8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52CA8AF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D500862" w14:textId="095BE6D0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425E6407" w14:textId="6B5D44CC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A3044DF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day = d;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assign d to day.</w:t>
      </w:r>
    </w:p>
    <w:p w14:paraId="68CF012A" w14:textId="6097737C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86CA683" w14:textId="4AC7212A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2B3CCBE7" w14:textId="69C5F34D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set month</w:t>
      </w:r>
    </w:p>
    <w:p w14:paraId="56672E5D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private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void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setMonth(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int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m ){</w:t>
      </w:r>
    </w:p>
    <w:p w14:paraId="4F6A90A2" w14:textId="7DDF0B93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463B7171" w14:textId="39DC0D30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if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( m &lt;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1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|| m &gt;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12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)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if m&lt;1 or m&gt;12, throw error message.</w:t>
      </w:r>
    </w:p>
    <w:p w14:paraId="717BC6AD" w14:textId="62683B08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throw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new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IllegalArgumentException(</w:t>
      </w:r>
      <w:r w:rsidRPr="00AB3AA8">
        <w:rPr>
          <w:rFonts w:ascii="Courier New" w:hAnsi="Courier New" w:cs="Courier New"/>
          <w:color w:val="A31515"/>
          <w:sz w:val="18"/>
          <w:szCs w:val="18"/>
        </w:rPr>
        <w:t>"Month must be greater than 0 or smaller than 13"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);</w:t>
      </w:r>
    </w:p>
    <w:p w14:paraId="3481D7C1" w14:textId="2372566A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month = m;</w:t>
      </w:r>
    </w:p>
    <w:p w14:paraId="743ED928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2A1DCFC4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set month</w:t>
      </w:r>
    </w:p>
    <w:p w14:paraId="54B84BF9" w14:textId="40FA9B78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private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void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setYear(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int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y ){</w:t>
      </w:r>
    </w:p>
    <w:p w14:paraId="3D476B05" w14:textId="27A86570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77E1774E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if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( y &lt;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1582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)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if y&lt;1582, throw error message.</w:t>
      </w:r>
    </w:p>
    <w:p w14:paraId="1FAAD909" w14:textId="211304CE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throw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new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IllegalArgumentException( </w:t>
      </w:r>
      <w:r w:rsidRPr="00AB3AA8">
        <w:rPr>
          <w:rFonts w:ascii="Courier New" w:hAnsi="Courier New" w:cs="Courier New"/>
          <w:color w:val="A31515"/>
          <w:sz w:val="18"/>
          <w:szCs w:val="18"/>
        </w:rPr>
        <w:t>"Year must be greater than or equal to 1582"</w:t>
      </w:r>
      <w:r w:rsidRPr="00AB3AA8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854DEBF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year = y;</w:t>
      </w:r>
    </w:p>
    <w:p w14:paraId="6AF2333B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68A4435C" w14:textId="5716A6A0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00B9140A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toString method</w:t>
      </w:r>
    </w:p>
    <w:p w14:paraId="57428186" w14:textId="6C14FECA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808080"/>
          <w:sz w:val="18"/>
          <w:szCs w:val="18"/>
        </w:rPr>
        <w:t>@Override</w:t>
      </w:r>
    </w:p>
    <w:p w14:paraId="2D6FCCDF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String toString(){</w:t>
      </w:r>
    </w:p>
    <w:p w14:paraId="35134820" w14:textId="5C69B1CE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( month + </w:t>
      </w:r>
      <w:r w:rsidRPr="00AB3AA8">
        <w:rPr>
          <w:rFonts w:ascii="Courier New" w:hAnsi="Courier New" w:cs="Courier New"/>
          <w:color w:val="A31515"/>
          <w:sz w:val="18"/>
          <w:szCs w:val="18"/>
        </w:rPr>
        <w:t>"/"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+ day + </w:t>
      </w:r>
      <w:r w:rsidRPr="00AB3AA8">
        <w:rPr>
          <w:rFonts w:ascii="Courier New" w:hAnsi="Courier New" w:cs="Courier New"/>
          <w:color w:val="A31515"/>
          <w:sz w:val="18"/>
          <w:szCs w:val="18"/>
        </w:rPr>
        <w:t>"/"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+ year);</w:t>
      </w:r>
    </w:p>
    <w:p w14:paraId="3FC2C78C" w14:textId="1C70B291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2E6E0A1F" w14:textId="2203CE3C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E870CF2" w14:textId="5891B39F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equals method</w:t>
      </w:r>
    </w:p>
    <w:p w14:paraId="2E0876E8" w14:textId="73DCADD6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808080"/>
          <w:sz w:val="18"/>
          <w:szCs w:val="18"/>
        </w:rPr>
        <w:t>@Override</w:t>
      </w:r>
    </w:p>
    <w:p w14:paraId="15C677B4" w14:textId="5BE75843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boolean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equals( Object o ){</w:t>
      </w:r>
    </w:p>
    <w:p w14:paraId="79EAEA90" w14:textId="6BC026B1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</w:p>
    <w:p w14:paraId="44357CAA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if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( ! ( o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instanceof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Date ))</w:t>
      </w:r>
    </w:p>
    <w:p w14:paraId="52FC6464" w14:textId="63178394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false</w:t>
      </w:r>
      <w:r w:rsidRPr="00AB3AA8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7A439FA" w14:textId="7121B623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else</w:t>
      </w:r>
      <w:r w:rsidRPr="00AB3AA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2510A02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  Date objDate = ( Date ) o;</w:t>
      </w:r>
    </w:p>
    <w:p w14:paraId="69F9AE90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day == objDate.day &amp;&amp; month == objDate.month &amp;&amp; year == objDate.year;</w:t>
      </w:r>
    </w:p>
    <w:p w14:paraId="2AAAC13A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73C38BA9" w14:textId="47F04ACC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2FD1B813" w14:textId="1B8F771D" w:rsidR="00AB3AA8" w:rsidRPr="00933D50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9D94E94" w14:textId="1A484C7E" w:rsidR="00AB3AA8" w:rsidRPr="00933D50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8875CFA" w14:textId="7CF15B89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FF"/>
          <w:sz w:val="18"/>
          <w:szCs w:val="18"/>
        </w:rPr>
        <w:lastRenderedPageBreak/>
        <w:t>public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class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DateTest {</w:t>
      </w:r>
    </w:p>
    <w:p w14:paraId="1C06AD3A" w14:textId="056FE12F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static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void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main( String [] args ){</w:t>
      </w:r>
    </w:p>
    <w:p w14:paraId="47304BB5" w14:textId="364FC35E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22D53D17" w14:textId="143F3363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create two Date objects</w:t>
      </w:r>
    </w:p>
    <w:p w14:paraId="69956921" w14:textId="0424D62A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Date myDate =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new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Date(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2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29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2016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);</w:t>
      </w:r>
    </w:p>
    <w:p w14:paraId="23EF05A9" w14:textId="5C1C8C96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Date newDate =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new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Date(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2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28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AB3AA8">
        <w:rPr>
          <w:rFonts w:ascii="Courier New" w:hAnsi="Courier New" w:cs="Courier New"/>
          <w:color w:val="09885A"/>
          <w:sz w:val="18"/>
          <w:szCs w:val="18"/>
        </w:rPr>
        <w:t>2016</w:t>
      </w:r>
      <w:r w:rsidRPr="00AB3AA8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3B8E2BD" w14:textId="73B1F1E6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06DF24EF" w14:textId="14BF2282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apply toString method</w:t>
      </w:r>
    </w:p>
    <w:p w14:paraId="3998A81C" w14:textId="0BD51E3C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System.out.println( </w:t>
      </w:r>
      <w:r w:rsidRPr="00AB3AA8">
        <w:rPr>
          <w:rFonts w:ascii="Courier New" w:hAnsi="Courier New" w:cs="Courier New"/>
          <w:color w:val="A31515"/>
          <w:sz w:val="18"/>
          <w:szCs w:val="18"/>
        </w:rPr>
        <w:t>"The first date is "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+ myDate.toString() );</w:t>
      </w:r>
    </w:p>
    <w:p w14:paraId="3076185C" w14:textId="65B9A1BE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System.out.println( </w:t>
      </w:r>
      <w:r w:rsidRPr="00AB3AA8">
        <w:rPr>
          <w:rFonts w:ascii="Courier New" w:hAnsi="Courier New" w:cs="Courier New"/>
          <w:color w:val="A31515"/>
          <w:sz w:val="18"/>
          <w:szCs w:val="18"/>
        </w:rPr>
        <w:t>"The second date is "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+ newDate.toString() );</w:t>
      </w:r>
    </w:p>
    <w:p w14:paraId="3D914143" w14:textId="2B5BFDFE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088177E4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B3AA8">
        <w:rPr>
          <w:rFonts w:ascii="Courier New" w:hAnsi="Courier New" w:cs="Courier New"/>
          <w:color w:val="008000"/>
          <w:sz w:val="18"/>
          <w:szCs w:val="18"/>
        </w:rPr>
        <w:t>// apply equals method</w:t>
      </w:r>
    </w:p>
    <w:p w14:paraId="69E1236B" w14:textId="745F28CB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if</w:t>
      </w: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( myDate.equals(newDate))</w:t>
      </w:r>
    </w:p>
    <w:p w14:paraId="7D18A58C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  System.out.println( </w:t>
      </w:r>
      <w:r w:rsidRPr="00AB3AA8">
        <w:rPr>
          <w:rFonts w:ascii="Courier New" w:hAnsi="Courier New" w:cs="Courier New"/>
          <w:color w:val="A31515"/>
          <w:sz w:val="18"/>
          <w:szCs w:val="18"/>
        </w:rPr>
        <w:t>"Two dates are equal."</w:t>
      </w:r>
      <w:r w:rsidRPr="00AB3AA8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593D85B" w14:textId="4D94EF60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B3AA8">
        <w:rPr>
          <w:rFonts w:ascii="Courier New" w:hAnsi="Courier New" w:cs="Courier New"/>
          <w:color w:val="0000FF"/>
          <w:sz w:val="18"/>
          <w:szCs w:val="18"/>
        </w:rPr>
        <w:t>else</w:t>
      </w:r>
    </w:p>
    <w:p w14:paraId="03DFF580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        System.out.println( </w:t>
      </w:r>
      <w:r w:rsidRPr="00AB3AA8">
        <w:rPr>
          <w:rFonts w:ascii="Courier New" w:hAnsi="Courier New" w:cs="Courier New"/>
          <w:color w:val="A31515"/>
          <w:sz w:val="18"/>
          <w:szCs w:val="18"/>
        </w:rPr>
        <w:t>"Two dates are not equal."</w:t>
      </w:r>
      <w:r w:rsidRPr="00AB3AA8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1D9EC31" w14:textId="186D7951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52D6D9B0" w14:textId="190EE9F6" w:rsidR="00157727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3AA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6DF4C2F" w14:textId="77777777" w:rsidR="00AB3AA8" w:rsidRPr="00AB3AA8" w:rsidRDefault="00AB3AA8" w:rsidP="00AB3AA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C418305" w14:textId="5CFAFFC9" w:rsidR="117E1F02" w:rsidRDefault="117E1F02" w:rsidP="117E1F02">
      <w:pPr>
        <w:rPr>
          <w:rFonts w:ascii="Courier New" w:eastAsia="Calibri" w:hAnsi="Courier New" w:cs="Courier New"/>
        </w:rPr>
      </w:pPr>
    </w:p>
    <w:p w14:paraId="2433B7BC" w14:textId="6F1C687B" w:rsidR="00891E3A" w:rsidRDefault="00891E3A" w:rsidP="117E1F02">
      <w:pPr>
        <w:rPr>
          <w:rFonts w:ascii="Courier New" w:eastAsia="Calibri" w:hAnsi="Courier New" w:cs="Courier New"/>
        </w:rPr>
      </w:pPr>
    </w:p>
    <w:p w14:paraId="2FE137F0" w14:textId="6E2BB266" w:rsidR="00891E3A" w:rsidRDefault="00891E3A" w:rsidP="117E1F02">
      <w:pPr>
        <w:rPr>
          <w:rFonts w:ascii="Courier New" w:eastAsia="Calibri" w:hAnsi="Courier New" w:cs="Courier New"/>
        </w:rPr>
      </w:pPr>
    </w:p>
    <w:p w14:paraId="1D67E672" w14:textId="77777777" w:rsidR="00891E3A" w:rsidRPr="00933D50" w:rsidRDefault="00891E3A" w:rsidP="117E1F02">
      <w:pPr>
        <w:rPr>
          <w:rFonts w:ascii="Courier New" w:eastAsia="Calibri" w:hAnsi="Courier New" w:cs="Courier New"/>
        </w:rPr>
      </w:pPr>
    </w:p>
    <w:p w14:paraId="7ED777FF" w14:textId="52B55287" w:rsidR="54A323E9" w:rsidRDefault="54A323E9" w:rsidP="54A323E9">
      <w:pPr>
        <w:rPr>
          <w:rFonts w:ascii="Courier New" w:eastAsia="Calibri" w:hAnsi="Courier New" w:cs="Courier New"/>
          <w:sz w:val="22"/>
          <w:szCs w:val="22"/>
        </w:rPr>
      </w:pPr>
      <w:r w:rsidRPr="00933D50">
        <w:rPr>
          <w:rFonts w:ascii="Courier New" w:eastAsia="Calibri" w:hAnsi="Courier New" w:cs="Courier New"/>
          <w:sz w:val="22"/>
          <w:szCs w:val="22"/>
        </w:rPr>
        <w:t>Explain in the word document why is it a good idea to declare the set methods to private instead of public.</w:t>
      </w:r>
    </w:p>
    <w:p w14:paraId="112BEB9F" w14:textId="77777777" w:rsidR="00891E3A" w:rsidRDefault="00891E3A" w:rsidP="54A323E9">
      <w:pPr>
        <w:rPr>
          <w:rFonts w:ascii="Courier New" w:eastAsia="Calibri" w:hAnsi="Courier New" w:cs="Courier New"/>
          <w:sz w:val="22"/>
          <w:szCs w:val="22"/>
        </w:rPr>
      </w:pPr>
    </w:p>
    <w:p w14:paraId="60656274" w14:textId="29D104E3" w:rsidR="0093007C" w:rsidRDefault="00397BC9" w:rsidP="54A323E9">
      <w:pPr>
        <w:rPr>
          <w:rFonts w:ascii="Courier New" w:hAnsi="Courier New" w:cs="Courier New"/>
        </w:rPr>
      </w:pPr>
      <w:r w:rsidRPr="00891E3A">
        <w:rPr>
          <w:rFonts w:ascii="Courier New" w:hAnsi="Courier New" w:cs="Courier New"/>
          <w:b/>
        </w:rPr>
        <w:t>Declaring the set methods would give developer more control over the class</w:t>
      </w:r>
      <w:r w:rsidR="00F71ABC" w:rsidRPr="00891E3A">
        <w:rPr>
          <w:rFonts w:ascii="Courier New" w:hAnsi="Courier New" w:cs="Courier New"/>
          <w:b/>
        </w:rPr>
        <w:t>es</w:t>
      </w:r>
      <w:r w:rsidRPr="00891E3A">
        <w:rPr>
          <w:rFonts w:ascii="Courier New" w:hAnsi="Courier New" w:cs="Courier New"/>
          <w:b/>
        </w:rPr>
        <w:t xml:space="preserve">. </w:t>
      </w:r>
      <w:r w:rsidR="00F71ABC" w:rsidRPr="00891E3A">
        <w:rPr>
          <w:rFonts w:ascii="Courier New" w:hAnsi="Courier New" w:cs="Courier New"/>
          <w:b/>
        </w:rPr>
        <w:t>The</w:t>
      </w:r>
      <w:r w:rsidRPr="00891E3A">
        <w:rPr>
          <w:rFonts w:ascii="Courier New" w:hAnsi="Courier New" w:cs="Courier New"/>
          <w:b/>
        </w:rPr>
        <w:t xml:space="preserve"> private methods can only </w:t>
      </w:r>
      <w:r w:rsidR="0037450D" w:rsidRPr="00891E3A">
        <w:rPr>
          <w:rFonts w:ascii="Courier New" w:hAnsi="Courier New" w:cs="Courier New"/>
          <w:b/>
        </w:rPr>
        <w:t>be accessed</w:t>
      </w:r>
      <w:r w:rsidRPr="00891E3A">
        <w:rPr>
          <w:rFonts w:ascii="Courier New" w:hAnsi="Courier New" w:cs="Courier New"/>
          <w:b/>
        </w:rPr>
        <w:t xml:space="preserve"> by the methods in the same class</w:t>
      </w:r>
      <w:r w:rsidR="00F71ABC" w:rsidRPr="00891E3A">
        <w:rPr>
          <w:rFonts w:ascii="Courier New" w:hAnsi="Courier New" w:cs="Courier New"/>
          <w:b/>
        </w:rPr>
        <w:t xml:space="preserve">. </w:t>
      </w:r>
      <w:r w:rsidR="006B592B" w:rsidRPr="00891E3A">
        <w:rPr>
          <w:rFonts w:ascii="Courier New" w:hAnsi="Courier New" w:cs="Courier New"/>
          <w:b/>
        </w:rPr>
        <w:t xml:space="preserve">Clients outside the class could not use it directly. </w:t>
      </w:r>
      <w:r w:rsidR="00960B8F" w:rsidRPr="00891E3A">
        <w:rPr>
          <w:rFonts w:ascii="Courier New" w:hAnsi="Courier New" w:cs="Courier New"/>
          <w:b/>
        </w:rPr>
        <w:t xml:space="preserve">In this class, the </w:t>
      </w:r>
      <w:r w:rsidR="007B2FA0" w:rsidRPr="00891E3A">
        <w:rPr>
          <w:rFonts w:ascii="Courier New" w:hAnsi="Courier New" w:cs="Courier New"/>
          <w:b/>
        </w:rPr>
        <w:t xml:space="preserve">setDay(), setMonth() and setYear() methods </w:t>
      </w:r>
      <w:r w:rsidR="00EE62AA" w:rsidRPr="00891E3A">
        <w:rPr>
          <w:rFonts w:ascii="Courier New" w:hAnsi="Courier New" w:cs="Courier New"/>
          <w:b/>
        </w:rPr>
        <w:t>are referenced in the overloaded constructor</w:t>
      </w:r>
      <w:r w:rsidR="006717AA" w:rsidRPr="00891E3A">
        <w:rPr>
          <w:rFonts w:ascii="Courier New" w:hAnsi="Courier New" w:cs="Courier New"/>
          <w:b/>
        </w:rPr>
        <w:t xml:space="preserve"> and will be set in this constructor</w:t>
      </w:r>
      <w:r w:rsidR="00666C21" w:rsidRPr="00891E3A">
        <w:rPr>
          <w:rFonts w:ascii="Courier New" w:hAnsi="Courier New" w:cs="Courier New"/>
          <w:b/>
        </w:rPr>
        <w:t xml:space="preserve">, which is in the same class. </w:t>
      </w:r>
      <w:r w:rsidR="00C47860" w:rsidRPr="00891E3A">
        <w:rPr>
          <w:rFonts w:ascii="Courier New" w:hAnsi="Courier New" w:cs="Courier New"/>
          <w:b/>
        </w:rPr>
        <w:t>We allow user could</w:t>
      </w:r>
      <w:r w:rsidR="00F14439" w:rsidRPr="00891E3A">
        <w:rPr>
          <w:rFonts w:ascii="Courier New" w:hAnsi="Courier New" w:cs="Courier New"/>
          <w:b/>
        </w:rPr>
        <w:t xml:space="preserve"> only</w:t>
      </w:r>
      <w:r w:rsidR="00C47860" w:rsidRPr="00891E3A">
        <w:rPr>
          <w:rFonts w:ascii="Courier New" w:hAnsi="Courier New" w:cs="Courier New"/>
          <w:b/>
        </w:rPr>
        <w:t xml:space="preserve"> set day, month and year</w:t>
      </w:r>
      <w:r w:rsidR="00F14439" w:rsidRPr="00891E3A">
        <w:rPr>
          <w:rFonts w:ascii="Courier New" w:hAnsi="Courier New" w:cs="Courier New"/>
          <w:b/>
        </w:rPr>
        <w:t xml:space="preserve"> together</w:t>
      </w:r>
      <w:r w:rsidR="00C47860" w:rsidRPr="00891E3A">
        <w:rPr>
          <w:rFonts w:ascii="Courier New" w:hAnsi="Courier New" w:cs="Courier New"/>
          <w:b/>
        </w:rPr>
        <w:t xml:space="preserve"> </w:t>
      </w:r>
      <w:r w:rsidR="002E378B" w:rsidRPr="00891E3A">
        <w:rPr>
          <w:rFonts w:ascii="Courier New" w:hAnsi="Courier New" w:cs="Courier New"/>
          <w:b/>
        </w:rPr>
        <w:t>through the constructor</w:t>
      </w:r>
      <w:r w:rsidR="00F14439" w:rsidRPr="00891E3A">
        <w:rPr>
          <w:rFonts w:ascii="Courier New" w:hAnsi="Courier New" w:cs="Courier New"/>
          <w:b/>
        </w:rPr>
        <w:t xml:space="preserve"> other than separately. </w:t>
      </w:r>
      <w:r w:rsidR="0077709C" w:rsidRPr="00891E3A">
        <w:rPr>
          <w:rFonts w:ascii="Courier New" w:hAnsi="Courier New" w:cs="Courier New"/>
          <w:b/>
        </w:rPr>
        <w:t xml:space="preserve">Private methods </w:t>
      </w:r>
      <w:r w:rsidR="00891E3A" w:rsidRPr="00891E3A">
        <w:rPr>
          <w:rFonts w:ascii="Courier New" w:hAnsi="Courier New" w:cs="Courier New"/>
          <w:b/>
        </w:rPr>
        <w:t>provide the possibility of that</w:t>
      </w:r>
      <w:r w:rsidR="0077709C">
        <w:rPr>
          <w:rFonts w:ascii="Courier New" w:hAnsi="Courier New" w:cs="Courier New"/>
        </w:rPr>
        <w:t xml:space="preserve">.  </w:t>
      </w:r>
      <w:r w:rsidR="007B2FA0">
        <w:rPr>
          <w:rFonts w:ascii="Courier New" w:hAnsi="Courier New" w:cs="Courier New"/>
        </w:rPr>
        <w:t xml:space="preserve"> </w:t>
      </w:r>
      <w:r w:rsidR="0008782E">
        <w:rPr>
          <w:rFonts w:ascii="Courier New" w:hAnsi="Courier New" w:cs="Courier New"/>
        </w:rPr>
        <w:t xml:space="preserve"> </w:t>
      </w:r>
    </w:p>
    <w:p w14:paraId="3F39C507" w14:textId="77777777" w:rsidR="0093007C" w:rsidRPr="00933D50" w:rsidRDefault="0093007C" w:rsidP="54A323E9">
      <w:pPr>
        <w:rPr>
          <w:rFonts w:ascii="Courier New" w:hAnsi="Courier New" w:cs="Courier New"/>
        </w:rPr>
      </w:pPr>
    </w:p>
    <w:p w14:paraId="4D62B5A6" w14:textId="5F1AE1CA" w:rsidR="54A323E9" w:rsidRPr="00933D50" w:rsidRDefault="54A323E9" w:rsidP="54A323E9">
      <w:pPr>
        <w:rPr>
          <w:rFonts w:ascii="Courier New" w:hAnsi="Courier New" w:cs="Courier New"/>
        </w:rPr>
      </w:pPr>
    </w:p>
    <w:tbl>
      <w:tblPr>
        <w:tblStyle w:val="TableGrid"/>
        <w:tblW w:w="12960" w:type="dxa"/>
        <w:tblLayout w:type="fixed"/>
        <w:tblLook w:val="06A0" w:firstRow="1" w:lastRow="0" w:firstColumn="1" w:lastColumn="0" w:noHBand="1" w:noVBand="1"/>
      </w:tblPr>
      <w:tblGrid>
        <w:gridCol w:w="1525"/>
        <w:gridCol w:w="2070"/>
        <w:gridCol w:w="4865"/>
        <w:gridCol w:w="4500"/>
      </w:tblGrid>
      <w:tr w:rsidR="54A323E9" w:rsidRPr="00933D50" w14:paraId="4A2D2965" w14:textId="77777777" w:rsidTr="00F460CA">
        <w:tc>
          <w:tcPr>
            <w:tcW w:w="1525" w:type="dxa"/>
          </w:tcPr>
          <w:p w14:paraId="5F74F2FE" w14:textId="6968D8E6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b/>
                <w:bCs/>
                <w:sz w:val="20"/>
                <w:szCs w:val="20"/>
              </w:rPr>
              <w:lastRenderedPageBreak/>
              <w:t>Test Case</w:t>
            </w:r>
          </w:p>
        </w:tc>
        <w:tc>
          <w:tcPr>
            <w:tcW w:w="2070" w:type="dxa"/>
          </w:tcPr>
          <w:p w14:paraId="04F34A56" w14:textId="01A4A0A6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4865" w:type="dxa"/>
          </w:tcPr>
          <w:p w14:paraId="10E8C225" w14:textId="3115ED2E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b/>
                <w:bCs/>
                <w:sz w:val="20"/>
                <w:szCs w:val="20"/>
              </w:rPr>
              <w:t>Expected Output</w:t>
            </w:r>
          </w:p>
        </w:tc>
        <w:tc>
          <w:tcPr>
            <w:tcW w:w="4500" w:type="dxa"/>
          </w:tcPr>
          <w:p w14:paraId="5B11CB4C" w14:textId="263F92A1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b/>
                <w:bCs/>
                <w:sz w:val="20"/>
                <w:szCs w:val="20"/>
              </w:rPr>
              <w:t>Actual Output</w:t>
            </w:r>
          </w:p>
        </w:tc>
      </w:tr>
      <w:tr w:rsidR="54A323E9" w:rsidRPr="00933D50" w14:paraId="3ACDDC2A" w14:textId="77777777" w:rsidTr="00F460CA">
        <w:tc>
          <w:tcPr>
            <w:tcW w:w="1525" w:type="dxa"/>
          </w:tcPr>
          <w:p w14:paraId="46DF6452" w14:textId="2C6EDCC5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1</w:t>
            </w:r>
          </w:p>
        </w:tc>
        <w:tc>
          <w:tcPr>
            <w:tcW w:w="2070" w:type="dxa"/>
          </w:tcPr>
          <w:p w14:paraId="40110E87" w14:textId="3928F174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Year = 2012</w:t>
            </w:r>
            <w:r w:rsidRPr="00933D50">
              <w:rPr>
                <w:rFonts w:ascii="Courier New" w:hAnsi="Courier New" w:cs="Courier New"/>
              </w:rPr>
              <w:br/>
            </w: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Month = 2</w:t>
            </w:r>
          </w:p>
          <w:p w14:paraId="00B29AA7" w14:textId="16B5BB50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Day = 28</w:t>
            </w:r>
          </w:p>
        </w:tc>
        <w:tc>
          <w:tcPr>
            <w:tcW w:w="4865" w:type="dxa"/>
          </w:tcPr>
          <w:p w14:paraId="3ADACD93" w14:textId="169B25F7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b/>
                <w:bCs/>
                <w:sz w:val="20"/>
                <w:szCs w:val="20"/>
              </w:rPr>
              <w:t>2/28/2012</w:t>
            </w:r>
          </w:p>
        </w:tc>
        <w:tc>
          <w:tcPr>
            <w:tcW w:w="4500" w:type="dxa"/>
          </w:tcPr>
          <w:p w14:paraId="146FDF17" w14:textId="62C3978D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2/28/2012</w:t>
            </w:r>
          </w:p>
        </w:tc>
      </w:tr>
      <w:tr w:rsidR="54A323E9" w:rsidRPr="00933D50" w14:paraId="1A0DD892" w14:textId="77777777" w:rsidTr="00F460CA">
        <w:tc>
          <w:tcPr>
            <w:tcW w:w="1525" w:type="dxa"/>
          </w:tcPr>
          <w:p w14:paraId="42DCEA40" w14:textId="6B2B7A89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14:paraId="4A40FA9D" w14:textId="75C10154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Year = 2013</w:t>
            </w:r>
          </w:p>
          <w:p w14:paraId="10606919" w14:textId="7F39201F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Month = 3</w:t>
            </w:r>
          </w:p>
          <w:p w14:paraId="749ABF2D" w14:textId="1132E2E2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Day = 32</w:t>
            </w:r>
          </w:p>
        </w:tc>
        <w:tc>
          <w:tcPr>
            <w:tcW w:w="4865" w:type="dxa"/>
          </w:tcPr>
          <w:p w14:paraId="5447F0F0" w14:textId="00D523A9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IllegalArgumentException generated with the message – “</w:t>
            </w:r>
            <w:r w:rsidRPr="00933D50">
              <w:rPr>
                <w:rFonts w:ascii="Courier New" w:eastAsia="Arial" w:hAnsi="Courier New" w:cs="Courier New"/>
                <w:b/>
                <w:bCs/>
                <w:sz w:val="20"/>
                <w:szCs w:val="20"/>
              </w:rPr>
              <w:t>Day value cannot be greater than 32 for month 3</w:t>
            </w: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”</w:t>
            </w:r>
          </w:p>
        </w:tc>
        <w:tc>
          <w:tcPr>
            <w:tcW w:w="4500" w:type="dxa"/>
          </w:tcPr>
          <w:p w14:paraId="795F90F1" w14:textId="781FA493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IllegalArgumentException: Day value must be from 1 to 31 for month 3</w:t>
            </w:r>
          </w:p>
        </w:tc>
      </w:tr>
      <w:tr w:rsidR="54A323E9" w:rsidRPr="00933D50" w14:paraId="21B04080" w14:textId="77777777" w:rsidTr="00F460CA">
        <w:tc>
          <w:tcPr>
            <w:tcW w:w="1525" w:type="dxa"/>
          </w:tcPr>
          <w:p w14:paraId="290EF290" w14:textId="5AEBB7E7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4</w:t>
            </w:r>
          </w:p>
        </w:tc>
        <w:tc>
          <w:tcPr>
            <w:tcW w:w="2070" w:type="dxa"/>
          </w:tcPr>
          <w:p w14:paraId="5E372D5A" w14:textId="2C35273C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Year = 1325</w:t>
            </w:r>
          </w:p>
          <w:p w14:paraId="4276C800" w14:textId="3EEA2166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Month = 3</w:t>
            </w:r>
          </w:p>
          <w:p w14:paraId="0E07AD62" w14:textId="651AE87B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Day = 5</w:t>
            </w:r>
          </w:p>
        </w:tc>
        <w:tc>
          <w:tcPr>
            <w:tcW w:w="4865" w:type="dxa"/>
          </w:tcPr>
          <w:p w14:paraId="35117156" w14:textId="40273501" w:rsidR="54A323E9" w:rsidRPr="00933D50" w:rsidRDefault="54A323E9" w:rsidP="54A323E9">
            <w:pPr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IllegalArgumentException generated with the message – “</w:t>
            </w:r>
            <w:r w:rsidRPr="00933D50">
              <w:rPr>
                <w:rFonts w:ascii="Courier New" w:eastAsia="Arial" w:hAnsi="Courier New" w:cs="Courier New"/>
                <w:b/>
                <w:bCs/>
                <w:sz w:val="20"/>
                <w:szCs w:val="20"/>
              </w:rPr>
              <w:t>Year must be greater than or equal to 1582</w:t>
            </w: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”</w:t>
            </w:r>
          </w:p>
        </w:tc>
        <w:tc>
          <w:tcPr>
            <w:tcW w:w="4500" w:type="dxa"/>
          </w:tcPr>
          <w:p w14:paraId="5EA7F9F5" w14:textId="768FE402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IllegalArgumentException: Year must be greater than or equal to 1582</w:t>
            </w:r>
          </w:p>
        </w:tc>
      </w:tr>
      <w:tr w:rsidR="54A323E9" w:rsidRPr="00933D50" w14:paraId="69C716C2" w14:textId="77777777" w:rsidTr="00F460CA">
        <w:tc>
          <w:tcPr>
            <w:tcW w:w="1525" w:type="dxa"/>
          </w:tcPr>
          <w:p w14:paraId="32944F9F" w14:textId="2D135E7B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5</w:t>
            </w:r>
          </w:p>
        </w:tc>
        <w:tc>
          <w:tcPr>
            <w:tcW w:w="2070" w:type="dxa"/>
          </w:tcPr>
          <w:p w14:paraId="438CE1EA" w14:textId="0BFD75A7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Year = 2013</w:t>
            </w:r>
          </w:p>
          <w:p w14:paraId="091BB45F" w14:textId="04C7DF31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Month = 2</w:t>
            </w:r>
          </w:p>
          <w:p w14:paraId="500C3AEC" w14:textId="08EE6FA2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Day = 29</w:t>
            </w:r>
          </w:p>
        </w:tc>
        <w:tc>
          <w:tcPr>
            <w:tcW w:w="4865" w:type="dxa"/>
          </w:tcPr>
          <w:p w14:paraId="08DFD179" w14:textId="058951FA" w:rsidR="54A323E9" w:rsidRPr="00933D50" w:rsidRDefault="54A323E9" w:rsidP="54A323E9">
            <w:pPr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 xml:space="preserve">IllegalArgumentException generated with the message – </w:t>
            </w:r>
            <w:r w:rsidRPr="00933D50">
              <w:rPr>
                <w:rFonts w:ascii="Courier New" w:eastAsia="Arial" w:hAnsi="Courier New" w:cs="Courier New"/>
                <w:b/>
                <w:bCs/>
                <w:sz w:val="20"/>
                <w:szCs w:val="20"/>
              </w:rPr>
              <w:t>"At 2013, the day in February must be from 1 to 28"</w:t>
            </w:r>
          </w:p>
          <w:p w14:paraId="0B5F511A" w14:textId="086CA4CC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</w:p>
        </w:tc>
        <w:tc>
          <w:tcPr>
            <w:tcW w:w="4500" w:type="dxa"/>
          </w:tcPr>
          <w:p w14:paraId="7F7FB2F2" w14:textId="443AF2CE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IllegalArgumentException: At2013, the day in February must be from 1 to 28</w:t>
            </w:r>
          </w:p>
        </w:tc>
      </w:tr>
      <w:tr w:rsidR="54A323E9" w:rsidRPr="00933D50" w14:paraId="61554032" w14:textId="77777777" w:rsidTr="00F460CA">
        <w:tc>
          <w:tcPr>
            <w:tcW w:w="1525" w:type="dxa"/>
          </w:tcPr>
          <w:p w14:paraId="45FC7749" w14:textId="23703B1F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6</w:t>
            </w:r>
          </w:p>
        </w:tc>
        <w:tc>
          <w:tcPr>
            <w:tcW w:w="2070" w:type="dxa"/>
          </w:tcPr>
          <w:p w14:paraId="5AF434BE" w14:textId="71259B29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Year = 2016</w:t>
            </w:r>
          </w:p>
          <w:p w14:paraId="02FCA542" w14:textId="04D3CAFF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Month = 2</w:t>
            </w:r>
          </w:p>
          <w:p w14:paraId="48596EB3" w14:textId="6A1DCA3D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Day = 29</w:t>
            </w:r>
          </w:p>
        </w:tc>
        <w:tc>
          <w:tcPr>
            <w:tcW w:w="4865" w:type="dxa"/>
          </w:tcPr>
          <w:p w14:paraId="4B24F8DB" w14:textId="4DCAE655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b/>
                <w:bCs/>
                <w:sz w:val="20"/>
                <w:szCs w:val="20"/>
              </w:rPr>
              <w:t>2/29/2016</w:t>
            </w:r>
          </w:p>
        </w:tc>
        <w:tc>
          <w:tcPr>
            <w:tcW w:w="4500" w:type="dxa"/>
          </w:tcPr>
          <w:p w14:paraId="3FDF554B" w14:textId="1EF99AAB" w:rsidR="54A323E9" w:rsidRPr="00933D50" w:rsidRDefault="54A323E9" w:rsidP="54A323E9">
            <w:pPr>
              <w:spacing w:after="200" w:line="276" w:lineRule="auto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33D50">
              <w:rPr>
                <w:rFonts w:ascii="Courier New" w:eastAsia="Arial" w:hAnsi="Courier New" w:cs="Courier New"/>
                <w:sz w:val="20"/>
                <w:szCs w:val="20"/>
              </w:rPr>
              <w:t>2/29/2016</w:t>
            </w:r>
          </w:p>
        </w:tc>
      </w:tr>
    </w:tbl>
    <w:p w14:paraId="43F89AFA" w14:textId="42F8F6F9" w:rsidR="54A323E9" w:rsidRPr="00933D50" w:rsidRDefault="54A323E9" w:rsidP="54A323E9">
      <w:pPr>
        <w:rPr>
          <w:rFonts w:ascii="Courier New" w:hAnsi="Courier New" w:cs="Courier New"/>
        </w:rPr>
      </w:pPr>
    </w:p>
    <w:p w14:paraId="64277796" w14:textId="0A1ECB86" w:rsidR="002A631C" w:rsidRPr="00933D50" w:rsidRDefault="001E5410">
      <w:pPr>
        <w:spacing w:after="160" w:line="259" w:lineRule="auto"/>
        <w:rPr>
          <w:rFonts w:ascii="Courier New" w:hAnsi="Courier New" w:cs="Courier New"/>
        </w:rPr>
      </w:pPr>
      <w:r w:rsidRPr="001E5410">
        <w:rPr>
          <w:rFonts w:ascii="Courier New" w:hAnsi="Courier New" w:cs="Courier New"/>
          <w:noProof/>
        </w:rPr>
        <w:lastRenderedPageBreak/>
        <w:drawing>
          <wp:inline distT="0" distB="0" distL="0" distR="0" wp14:anchorId="3918AD1A" wp14:editId="02B58E3F">
            <wp:extent cx="8229600" cy="558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410">
        <w:rPr>
          <w:rFonts w:ascii="Courier New" w:hAnsi="Courier New" w:cs="Courier New"/>
        </w:rPr>
        <w:t xml:space="preserve"> </w:t>
      </w:r>
      <w:r w:rsidR="002A631C" w:rsidRPr="00933D50">
        <w:rPr>
          <w:rFonts w:ascii="Courier New" w:hAnsi="Courier New" w:cs="Courier New"/>
        </w:rPr>
        <w:br w:type="page"/>
      </w:r>
    </w:p>
    <w:p w14:paraId="1F9014B7" w14:textId="77777777" w:rsidR="002A631C" w:rsidRPr="00933D50" w:rsidRDefault="002A631C" w:rsidP="54A323E9">
      <w:pPr>
        <w:rPr>
          <w:rFonts w:ascii="Courier New" w:hAnsi="Courier New" w:cs="Courier New"/>
        </w:rPr>
      </w:pPr>
    </w:p>
    <w:p w14:paraId="494EE739" w14:textId="39E7849D" w:rsidR="002A631C" w:rsidRPr="00933D50" w:rsidRDefault="002A631C" w:rsidP="54A323E9">
      <w:pPr>
        <w:rPr>
          <w:rFonts w:ascii="Courier New" w:hAnsi="Courier New" w:cs="Courier New"/>
        </w:rPr>
      </w:pPr>
    </w:p>
    <w:p w14:paraId="4401D922" w14:textId="60B5B3A7" w:rsidR="002A631C" w:rsidRPr="00933D50" w:rsidRDefault="000C6A81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57727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3F5FF65E" wp14:editId="3A14049C">
            <wp:simplePos x="0" y="0"/>
            <wp:positionH relativeFrom="column">
              <wp:posOffset>5640504</wp:posOffset>
            </wp:positionH>
            <wp:positionV relativeFrom="paragraph">
              <wp:posOffset>133803</wp:posOffset>
            </wp:positionV>
            <wp:extent cx="2391203" cy="3630440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203" cy="363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31C" w:rsidRPr="00933D50">
        <w:rPr>
          <w:rFonts w:ascii="Courier New" w:hAnsi="Courier New" w:cs="Courier New"/>
          <w:color w:val="0000FF"/>
          <w:sz w:val="18"/>
          <w:szCs w:val="18"/>
        </w:rPr>
        <w:t>import</w:t>
      </w:r>
      <w:r w:rsidR="002A631C" w:rsidRPr="00933D50">
        <w:rPr>
          <w:rFonts w:ascii="Courier New" w:hAnsi="Courier New" w:cs="Courier New"/>
          <w:color w:val="000000"/>
          <w:sz w:val="18"/>
          <w:szCs w:val="18"/>
        </w:rPr>
        <w:t xml:space="preserve"> java.text.DecimalFormat;</w:t>
      </w:r>
    </w:p>
    <w:p w14:paraId="15F3C565" w14:textId="46D7D290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3E87794" w14:textId="0F4C1843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class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Loan {</w:t>
      </w:r>
    </w:p>
    <w:p w14:paraId="484031F8" w14:textId="7068F4A1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61C9E2B0" w14:textId="1037F1A1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 xml:space="preserve">// instance variables </w:t>
      </w:r>
    </w:p>
    <w:p w14:paraId="190A73D9" w14:textId="3E45A952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private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double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air;</w:t>
      </w:r>
    </w:p>
    <w:p w14:paraId="410B139D" w14:textId="3FEC6DEC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private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int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years;</w:t>
      </w:r>
    </w:p>
    <w:p w14:paraId="60FC4852" w14:textId="1AAC78D9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private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int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amount;</w:t>
      </w:r>
    </w:p>
    <w:p w14:paraId="496F6D45" w14:textId="16BED5EE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private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Date loanDate;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create Date object</w:t>
      </w:r>
      <w:bookmarkStart w:id="0" w:name="_GoBack"/>
      <w:bookmarkEnd w:id="0"/>
    </w:p>
    <w:p w14:paraId="52BFD718" w14:textId="052A31B3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24AB8432" w14:textId="6D7FF67A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default constructor</w:t>
      </w:r>
    </w:p>
    <w:p w14:paraId="62FB28C9" w14:textId="569D71B3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Loan(){</w:t>
      </w:r>
    </w:p>
    <w:p w14:paraId="585890D1" w14:textId="790F3302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air = </w:t>
      </w:r>
      <w:r w:rsidRPr="00933D50">
        <w:rPr>
          <w:rFonts w:ascii="Courier New" w:hAnsi="Courier New" w:cs="Courier New"/>
          <w:color w:val="09885A"/>
          <w:sz w:val="18"/>
          <w:szCs w:val="18"/>
        </w:rPr>
        <w:t>0.0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8B88E0C" w14:textId="7D44587D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years = </w:t>
      </w:r>
      <w:r w:rsidRPr="00933D50">
        <w:rPr>
          <w:rFonts w:ascii="Courier New" w:hAnsi="Courier New" w:cs="Courier New"/>
          <w:color w:val="09885A"/>
          <w:sz w:val="18"/>
          <w:szCs w:val="18"/>
        </w:rPr>
        <w:t>0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B2E4052" w14:textId="2B85C27C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amount = </w:t>
      </w:r>
      <w:r w:rsidRPr="00933D50">
        <w:rPr>
          <w:rFonts w:ascii="Courier New" w:hAnsi="Courier New" w:cs="Courier New"/>
          <w:color w:val="09885A"/>
          <w:sz w:val="18"/>
          <w:szCs w:val="18"/>
        </w:rPr>
        <w:t>0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8665B15" w14:textId="5F778B51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loanDate = null;</w:t>
      </w:r>
    </w:p>
    <w:p w14:paraId="09C137E8" w14:textId="0A7E2A32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548A7BBF" w14:textId="130B3472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5FBA3EA1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overloaded constructor</w:t>
      </w:r>
    </w:p>
    <w:p w14:paraId="07018414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Loan(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double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newAIR,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int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newYear,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int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newAmount, Date newDate){</w:t>
      </w:r>
    </w:p>
    <w:p w14:paraId="6034A1B8" w14:textId="5E557545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air = newAIR;</w:t>
      </w:r>
    </w:p>
    <w:p w14:paraId="5E2D015C" w14:textId="1E3D24FB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years = newYear;</w:t>
      </w:r>
    </w:p>
    <w:p w14:paraId="7F9A0760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amount = newAmount;</w:t>
      </w:r>
    </w:p>
    <w:p w14:paraId="5319EFBA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loanDate = newDate;</w:t>
      </w:r>
    </w:p>
    <w:p w14:paraId="250E842B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38F1380B" w14:textId="577E1FAA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18FFD058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accessor methods</w:t>
      </w:r>
    </w:p>
    <w:p w14:paraId="28E88B59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double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getAIR(){</w:t>
      </w:r>
    </w:p>
    <w:p w14:paraId="7C36A4D4" w14:textId="09DE33EA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air;</w:t>
      </w:r>
    </w:p>
    <w:p w14:paraId="575E4E81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57F67D82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int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getYears(){</w:t>
      </w:r>
    </w:p>
    <w:p w14:paraId="2639CB7B" w14:textId="31E94D7E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years;</w:t>
      </w:r>
    </w:p>
    <w:p w14:paraId="123FECB4" w14:textId="479BA888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}</w:t>
      </w:r>
    </w:p>
    <w:p w14:paraId="39685FA7" w14:textId="290DE1FB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int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getAmount(){</w:t>
      </w:r>
    </w:p>
    <w:p w14:paraId="742A4E39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amount;</w:t>
      </w:r>
    </w:p>
    <w:p w14:paraId="1607E8A1" w14:textId="4AF2D27A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48742F25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String getDate(){</w:t>
      </w:r>
    </w:p>
    <w:p w14:paraId="2C41834C" w14:textId="6631C1CE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loanDate.toString();</w:t>
      </w:r>
    </w:p>
    <w:p w14:paraId="6856C0D1" w14:textId="6DA1389F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632FF355" w14:textId="67DB46C5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4196E2D0" w14:textId="71F85CB4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mutator methods</w:t>
      </w:r>
    </w:p>
    <w:p w14:paraId="548824B8" w14:textId="78DC60EB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void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setAIR(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double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newAIR ){</w:t>
      </w:r>
    </w:p>
    <w:p w14:paraId="05F59AE9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air = newAIR;</w:t>
      </w:r>
    </w:p>
    <w:p w14:paraId="3A449DFC" w14:textId="709872F8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56D8F01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void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setAmount(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int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newAmount ){</w:t>
      </w:r>
    </w:p>
    <w:p w14:paraId="07141DFD" w14:textId="66F83BFA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amount = newAmount;</w:t>
      </w:r>
    </w:p>
    <w:p w14:paraId="29CF39DE" w14:textId="1DAE88A1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0DEBD404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void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setYears(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int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newYears ){</w:t>
      </w:r>
    </w:p>
    <w:p w14:paraId="2B31532E" w14:textId="204EB51E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years = newYears;</w:t>
      </w:r>
    </w:p>
    <w:p w14:paraId="1E50C841" w14:textId="39A4A578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1C1F3677" w14:textId="2AF6637F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void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setDate(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int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m,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int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d,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int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y ){</w:t>
      </w:r>
    </w:p>
    <w:p w14:paraId="74792654" w14:textId="084EC8A2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66C06012" w14:textId="55F7E6EE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loanDate =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new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Date( m, d, y);</w:t>
      </w:r>
    </w:p>
    <w:p w14:paraId="7D32809B" w14:textId="6B49268C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157CB3FF" w14:textId="6987E90C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6C11F083" w14:textId="6359BD86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744B83F" w14:textId="5E27DE60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calculate the monthly payment</w:t>
      </w:r>
    </w:p>
    <w:p w14:paraId="725CF6AA" w14:textId="11600AF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int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monthlyPayment(){</w:t>
      </w:r>
    </w:p>
    <w:p w14:paraId="736FD748" w14:textId="70ED6B03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24A2EB5B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double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mir = air / </w:t>
      </w:r>
      <w:r w:rsidRPr="00933D50">
        <w:rPr>
          <w:rFonts w:ascii="Courier New" w:hAnsi="Courier New" w:cs="Courier New"/>
          <w:color w:val="09885A"/>
          <w:sz w:val="18"/>
          <w:szCs w:val="18"/>
        </w:rPr>
        <w:t>12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92BC1D3" w14:textId="5E7A6BD9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int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) ((mir * amount) / ( </w:t>
      </w:r>
      <w:r w:rsidRPr="00933D50">
        <w:rPr>
          <w:rFonts w:ascii="Courier New" w:hAnsi="Courier New" w:cs="Courier New"/>
          <w:color w:val="09885A"/>
          <w:sz w:val="18"/>
          <w:szCs w:val="18"/>
        </w:rPr>
        <w:t>1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- ( Math.pow ( </w:t>
      </w:r>
      <w:r w:rsidRPr="00933D50">
        <w:rPr>
          <w:rFonts w:ascii="Courier New" w:hAnsi="Courier New" w:cs="Courier New"/>
          <w:color w:val="09885A"/>
          <w:sz w:val="18"/>
          <w:szCs w:val="18"/>
        </w:rPr>
        <w:t>1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/ (</w:t>
      </w:r>
      <w:r w:rsidRPr="00933D50">
        <w:rPr>
          <w:rFonts w:ascii="Courier New" w:hAnsi="Courier New" w:cs="Courier New"/>
          <w:color w:val="09885A"/>
          <w:sz w:val="18"/>
          <w:szCs w:val="18"/>
        </w:rPr>
        <w:t>1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+ mir), </w:t>
      </w:r>
      <w:r w:rsidRPr="00933D50">
        <w:rPr>
          <w:rFonts w:ascii="Courier New" w:hAnsi="Courier New" w:cs="Courier New"/>
          <w:color w:val="09885A"/>
          <w:sz w:val="18"/>
          <w:szCs w:val="18"/>
        </w:rPr>
        <w:t>12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* years))));</w:t>
      </w:r>
    </w:p>
    <w:p w14:paraId="3EB7853B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217F1083" w14:textId="614CEDC1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calculate the total payment</w:t>
      </w:r>
    </w:p>
    <w:p w14:paraId="22A93088" w14:textId="6B3E7AD9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double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totalPayment(){</w:t>
      </w:r>
    </w:p>
    <w:p w14:paraId="4FB79B0F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51C47D7E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calculate total payment</w:t>
      </w:r>
    </w:p>
    <w:p w14:paraId="7A0F2BF4" w14:textId="6FF1F285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double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total = amount * Math.pow( ( </w:t>
      </w:r>
      <w:r w:rsidRPr="00933D50">
        <w:rPr>
          <w:rFonts w:ascii="Courier New" w:hAnsi="Courier New" w:cs="Courier New"/>
          <w:color w:val="09885A"/>
          <w:sz w:val="18"/>
          <w:szCs w:val="18"/>
        </w:rPr>
        <w:t>1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+ air ), years);</w:t>
      </w:r>
    </w:p>
    <w:p w14:paraId="33162009" w14:textId="655327B3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total;</w:t>
      </w:r>
    </w:p>
    <w:p w14:paraId="72D7BE6D" w14:textId="4B61A1B9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59B14E89" w14:textId="2A39425F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calculate the over payment</w:t>
      </w:r>
    </w:p>
    <w:p w14:paraId="021ED030" w14:textId="1CEE0E38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double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overPayment(){</w:t>
      </w:r>
    </w:p>
    <w:p w14:paraId="732582EC" w14:textId="3058B422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011C8E81" w14:textId="03F17EA3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this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.totalPayment() - amount;</w:t>
      </w:r>
    </w:p>
    <w:p w14:paraId="3F938B28" w14:textId="28BE4469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1A4E6263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4C2141A3" w14:textId="099E4F03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32DFE39B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toString method</w:t>
      </w:r>
    </w:p>
    <w:p w14:paraId="522B7F88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808080"/>
          <w:sz w:val="18"/>
          <w:szCs w:val="18"/>
        </w:rPr>
        <w:t>@Override</w:t>
      </w:r>
    </w:p>
    <w:p w14:paraId="69C87685" w14:textId="05670CB4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String toString(){</w:t>
      </w:r>
    </w:p>
    <w:p w14:paraId="4A77BEA8" w14:textId="12E53584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6EDA13E9" w14:textId="1E4AD608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DecimalFormat percent =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new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DecimalFormat( </w:t>
      </w:r>
      <w:r w:rsidRPr="00933D50">
        <w:rPr>
          <w:rFonts w:ascii="Courier New" w:hAnsi="Courier New" w:cs="Courier New"/>
          <w:color w:val="A31515"/>
          <w:sz w:val="18"/>
          <w:szCs w:val="18"/>
        </w:rPr>
        <w:t>"0.00%"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);</w:t>
      </w:r>
    </w:p>
    <w:p w14:paraId="3F3ACC87" w14:textId="6A8C0BB5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DecimalFormat dollar =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new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DecimalFormat( </w:t>
      </w:r>
      <w:r w:rsidRPr="00933D50">
        <w:rPr>
          <w:rFonts w:ascii="Courier New" w:hAnsi="Courier New" w:cs="Courier New"/>
          <w:color w:val="A31515"/>
          <w:sz w:val="18"/>
          <w:szCs w:val="18"/>
        </w:rPr>
        <w:t>"$0.00"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);</w:t>
      </w:r>
    </w:p>
    <w:p w14:paraId="4DC52CAF" w14:textId="0EEA401E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20502705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A31515"/>
          <w:sz w:val="18"/>
          <w:szCs w:val="18"/>
        </w:rPr>
        <w:t>"===================Loan Information===================="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DF59E71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        + </w:t>
      </w:r>
      <w:r w:rsidRPr="00933D50">
        <w:rPr>
          <w:rFonts w:ascii="Courier New" w:hAnsi="Courier New" w:cs="Courier New"/>
          <w:color w:val="A31515"/>
          <w:sz w:val="18"/>
          <w:szCs w:val="18"/>
        </w:rPr>
        <w:t>"\nAnnual interest rate: "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+ percent.format(air) </w:t>
      </w:r>
    </w:p>
    <w:p w14:paraId="12CC34AA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        + </w:t>
      </w:r>
      <w:r w:rsidRPr="00933D50">
        <w:rPr>
          <w:rFonts w:ascii="Courier New" w:hAnsi="Courier New" w:cs="Courier New"/>
          <w:color w:val="A31515"/>
          <w:sz w:val="18"/>
          <w:szCs w:val="18"/>
        </w:rPr>
        <w:t>"\nMortgage amount: "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+ dollar.format(amount)</w:t>
      </w:r>
    </w:p>
    <w:p w14:paraId="3F0D088B" w14:textId="1D3A0AD2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        + </w:t>
      </w:r>
      <w:r w:rsidRPr="00933D50">
        <w:rPr>
          <w:rFonts w:ascii="Courier New" w:hAnsi="Courier New" w:cs="Courier New"/>
          <w:color w:val="A31515"/>
          <w:sz w:val="18"/>
          <w:szCs w:val="18"/>
        </w:rPr>
        <w:t>"\nMonthly payment: "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+ dollar.format(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this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.monthlyPayment())</w:t>
      </w:r>
    </w:p>
    <w:p w14:paraId="720D8B78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        + </w:t>
      </w:r>
      <w:r w:rsidRPr="00933D50">
        <w:rPr>
          <w:rFonts w:ascii="Courier New" w:hAnsi="Courier New" w:cs="Courier New"/>
          <w:color w:val="A31515"/>
          <w:sz w:val="18"/>
          <w:szCs w:val="18"/>
        </w:rPr>
        <w:t>"\nTotal payment over the years: "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+ dollar.format(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this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.totalPayment())</w:t>
      </w:r>
    </w:p>
    <w:p w14:paraId="0CAC65AB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        + </w:t>
      </w:r>
      <w:r w:rsidRPr="00933D50">
        <w:rPr>
          <w:rFonts w:ascii="Courier New" w:hAnsi="Courier New" w:cs="Courier New"/>
          <w:color w:val="A31515"/>
          <w:sz w:val="18"/>
          <w:szCs w:val="18"/>
        </w:rPr>
        <w:t>"\nOverpayment: "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+ dollar.format(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this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.overPayment())</w:t>
      </w:r>
    </w:p>
    <w:p w14:paraId="4CC51A53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        + </w:t>
      </w:r>
      <w:r w:rsidRPr="00933D50">
        <w:rPr>
          <w:rFonts w:ascii="Courier New" w:hAnsi="Courier New" w:cs="Courier New"/>
          <w:color w:val="A31515"/>
          <w:sz w:val="18"/>
          <w:szCs w:val="18"/>
        </w:rPr>
        <w:t>"\noverpayment as a percentage: "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+ percent.format(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this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.overPayment() /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this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.getAmount());</w:t>
      </w:r>
    </w:p>
    <w:p w14:paraId="408FCDC0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67D5124B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742BB563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equals method</w:t>
      </w:r>
    </w:p>
    <w:p w14:paraId="4BDA979E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boolean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equals( Object o ){</w:t>
      </w:r>
    </w:p>
    <w:p w14:paraId="1BF75D98" w14:textId="28177FDA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7BCE57D9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if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( ! ( o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instanceof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Loan ) )</w:t>
      </w:r>
    </w:p>
    <w:p w14:paraId="360D128C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false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E8D624C" w14:textId="3BDC8588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else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100C47F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    Loan objLoan = (Loan) o;</w:t>
      </w:r>
    </w:p>
    <w:p w14:paraId="157EE92C" w14:textId="77777777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air == objLoan.air &amp;&amp; amount == objLoan.amount </w:t>
      </w:r>
    </w:p>
    <w:p w14:paraId="40C3F6D5" w14:textId="0CBF07C3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&amp;&amp; years == objLoan.years &amp;&amp; loanDate == objLoan.loanDate;</w:t>
      </w:r>
    </w:p>
    <w:p w14:paraId="38E1110C" w14:textId="23C8955F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2D57DC6B" w14:textId="65190F3E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1EAFAD4B" w14:textId="79A8B320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5497E778" w14:textId="55AE38A6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297BC89" w14:textId="55FE17F8" w:rsidR="002A631C" w:rsidRPr="00933D50" w:rsidRDefault="002A631C" w:rsidP="002A631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7AF004B" w14:textId="7FC0A1B2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FF"/>
          <w:sz w:val="18"/>
          <w:szCs w:val="18"/>
        </w:rPr>
        <w:t>import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java.util.Scanner;</w:t>
      </w:r>
    </w:p>
    <w:p w14:paraId="6FAB0F5D" w14:textId="53315DAF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07965FD" w14:textId="41EB82E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class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LoanTest {</w:t>
      </w:r>
    </w:p>
    <w:p w14:paraId="1C4A507D" w14:textId="3AF918D3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static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void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main( String [] args ){</w:t>
      </w:r>
    </w:p>
    <w:p w14:paraId="69FE7A03" w14:textId="4D8E0E1B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29BC48B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create instant variables</w:t>
      </w:r>
    </w:p>
    <w:p w14:paraId="0CCFE137" w14:textId="6492F15A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String tryAgain = </w:t>
      </w:r>
      <w:r w:rsidRPr="00933D50">
        <w:rPr>
          <w:rFonts w:ascii="Courier New" w:hAnsi="Courier New" w:cs="Courier New"/>
          <w:color w:val="A31515"/>
          <w:sz w:val="18"/>
          <w:szCs w:val="18"/>
        </w:rPr>
        <w:t>""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DFFB0DB" w14:textId="75C6F093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int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month;</w:t>
      </w:r>
    </w:p>
    <w:p w14:paraId="75308C09" w14:textId="4FE1F76A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int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day;</w:t>
      </w:r>
    </w:p>
    <w:p w14:paraId="6279243D" w14:textId="05495B03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int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year;</w:t>
      </w:r>
    </w:p>
    <w:p w14:paraId="5C701273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52809AE5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create Loan object</w:t>
      </w:r>
    </w:p>
    <w:p w14:paraId="2AC32A38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Loan newLoan =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new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Loan();</w:t>
      </w:r>
    </w:p>
    <w:p w14:paraId="1C3776D2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16D60CEA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create Scanner object</w:t>
      </w:r>
    </w:p>
    <w:p w14:paraId="2CBA3072" w14:textId="2BA3F761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Scanner input =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new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Scanner( System.in );</w:t>
      </w:r>
    </w:p>
    <w:p w14:paraId="7DE14B2B" w14:textId="4CBDA085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70DB4F2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prompt user input and print the result in a do while loop</w:t>
      </w:r>
    </w:p>
    <w:p w14:paraId="73E3795C" w14:textId="6735DBCF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do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8B3A944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1F7196CF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ask users to input interest rate</w:t>
      </w:r>
    </w:p>
    <w:p w14:paraId="63B33579" w14:textId="69B4EE72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System.out.print( </w:t>
      </w:r>
      <w:r w:rsidRPr="00933D50">
        <w:rPr>
          <w:rFonts w:ascii="Courier New" w:hAnsi="Courier New" w:cs="Courier New"/>
          <w:color w:val="A31515"/>
          <w:sz w:val="18"/>
          <w:szCs w:val="18"/>
        </w:rPr>
        <w:t>"Annual interest rate&gt; "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D175E96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newLoan.setAIR(input.nextDouble());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set the interest rate to the newLoan</w:t>
      </w:r>
    </w:p>
    <w:p w14:paraId="34949575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433671CF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ask users to input number of years</w:t>
      </w:r>
    </w:p>
    <w:p w14:paraId="1AB8F6E8" w14:textId="230DE7E0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System.out.print( </w:t>
      </w:r>
      <w:r w:rsidRPr="00933D50">
        <w:rPr>
          <w:rFonts w:ascii="Courier New" w:hAnsi="Courier New" w:cs="Courier New"/>
          <w:color w:val="A31515"/>
          <w:sz w:val="18"/>
          <w:szCs w:val="18"/>
        </w:rPr>
        <w:t>"Number of years the loan will be held &gt; "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4E4DA8D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newLoan.setYears(input.nextInt());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set the year to the newLoan</w:t>
      </w:r>
    </w:p>
    <w:p w14:paraId="1AA13CE0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36A91533" w14:textId="6D6BE845" w:rsidR="00933D50" w:rsidRPr="00933D50" w:rsidRDefault="0093007C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</w:rPr>
        <w:lastRenderedPageBreak/>
        <w:softHyphen/>
      </w:r>
      <w:r>
        <w:rPr>
          <w:rFonts w:ascii="Courier New" w:hAnsi="Courier New" w:cs="Courier New"/>
        </w:rPr>
        <w:softHyphen/>
      </w:r>
      <w:r w:rsidR="00933D50"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="00933D50" w:rsidRPr="00933D50">
        <w:rPr>
          <w:rFonts w:ascii="Courier New" w:hAnsi="Courier New" w:cs="Courier New"/>
          <w:color w:val="008000"/>
          <w:sz w:val="18"/>
          <w:szCs w:val="18"/>
        </w:rPr>
        <w:t>// ask users to input the loan amount</w:t>
      </w:r>
    </w:p>
    <w:p w14:paraId="0F9F055F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System.out.print( </w:t>
      </w:r>
      <w:r w:rsidRPr="00933D50">
        <w:rPr>
          <w:rFonts w:ascii="Courier New" w:hAnsi="Courier New" w:cs="Courier New"/>
          <w:color w:val="A31515"/>
          <w:sz w:val="18"/>
          <w:szCs w:val="18"/>
        </w:rPr>
        <w:t>"Loan amount &gt; "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29DB7B2" w14:textId="75824FD1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newLoan.setAmount(input.nextInt());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set the loan amount to the newLoan</w:t>
      </w:r>
    </w:p>
    <w:p w14:paraId="579D0B9E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3ED39214" w14:textId="0AF63D9F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ask users to input start date</w:t>
      </w:r>
    </w:p>
    <w:p w14:paraId="5597CF66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System.out.print( </w:t>
      </w:r>
      <w:r w:rsidRPr="00933D50">
        <w:rPr>
          <w:rFonts w:ascii="Courier New" w:hAnsi="Courier New" w:cs="Courier New"/>
          <w:color w:val="A31515"/>
          <w:sz w:val="18"/>
          <w:szCs w:val="18"/>
        </w:rPr>
        <w:t>"Start month, day and year followed by an enter for each&gt; \n"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BFC567E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set month, day and year to the newLoan</w:t>
      </w:r>
    </w:p>
    <w:p w14:paraId="5A8F02D4" w14:textId="1C1215BE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month = input.nextInt();</w:t>
      </w:r>
    </w:p>
    <w:p w14:paraId="3B6C5DCD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day = input.nextInt();</w:t>
      </w:r>
    </w:p>
    <w:p w14:paraId="475752B2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year = input.nextInt();</w:t>
      </w:r>
    </w:p>
    <w:p w14:paraId="7C0C4C9A" w14:textId="07747E7E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newLoan.setDate(month, day, year);</w:t>
      </w:r>
    </w:p>
    <w:p w14:paraId="7EE3BD42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01E07D00" w14:textId="7885071E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print the information of newLoan</w:t>
      </w:r>
    </w:p>
    <w:p w14:paraId="1C280B65" w14:textId="427FFEA5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System.out.println( newLoan.toString());</w:t>
      </w:r>
    </w:p>
    <w:p w14:paraId="4749E37B" w14:textId="59B7C26F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78A8C297" w14:textId="633D1A96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ask users to input YES to try again or any key to exit</w:t>
      </w:r>
    </w:p>
    <w:p w14:paraId="7D3E240C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System.out.print(</w:t>
      </w:r>
      <w:r w:rsidRPr="00933D50">
        <w:rPr>
          <w:rFonts w:ascii="Courier New" w:hAnsi="Courier New" w:cs="Courier New"/>
          <w:color w:val="A31515"/>
          <w:sz w:val="18"/>
          <w:szCs w:val="18"/>
        </w:rPr>
        <w:t>"\nPlease enter YES to try again or any key to exit&gt;  "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3F9D0AD" w14:textId="4E85C91E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tryAgain = input.next();</w:t>
      </w:r>
    </w:p>
    <w:p w14:paraId="31C7617A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48F35CFC" w14:textId="4FC196E0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} </w:t>
      </w:r>
      <w:r w:rsidRPr="00933D50">
        <w:rPr>
          <w:rFonts w:ascii="Courier New" w:hAnsi="Courier New" w:cs="Courier New"/>
          <w:color w:val="0000FF"/>
          <w:sz w:val="18"/>
          <w:szCs w:val="18"/>
        </w:rPr>
        <w:t>while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( tryAgain.equals(</w:t>
      </w:r>
      <w:r w:rsidRPr="00933D50">
        <w:rPr>
          <w:rFonts w:ascii="Courier New" w:hAnsi="Courier New" w:cs="Courier New"/>
          <w:color w:val="A31515"/>
          <w:sz w:val="18"/>
          <w:szCs w:val="18"/>
        </w:rPr>
        <w:t>"YES"</w:t>
      </w: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) );     </w:t>
      </w:r>
      <w:r w:rsidRPr="00933D50">
        <w:rPr>
          <w:rFonts w:ascii="Courier New" w:hAnsi="Courier New" w:cs="Courier New"/>
          <w:color w:val="008000"/>
          <w:sz w:val="18"/>
          <w:szCs w:val="18"/>
        </w:rPr>
        <w:t>// end do while loop</w:t>
      </w:r>
    </w:p>
    <w:p w14:paraId="3B431D51" w14:textId="77777777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18C88A3D" w14:textId="0246D2B2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    System.out.println(</w:t>
      </w:r>
      <w:r w:rsidRPr="00933D50">
        <w:rPr>
          <w:rFonts w:ascii="Courier New" w:hAnsi="Courier New" w:cs="Courier New"/>
          <w:color w:val="A31515"/>
          <w:sz w:val="18"/>
          <w:szCs w:val="18"/>
        </w:rPr>
        <w:t>"\n\n========Thank you for trusting our loan company========\n"</w:t>
      </w:r>
      <w:r w:rsidRPr="00933D5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06C0985" w14:textId="27CBBECF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2BB61879" w14:textId="361DFEF5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33D5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3D595AE" w14:textId="3E604EF3" w:rsidR="00933D50" w:rsidRPr="00933D50" w:rsidRDefault="00933D50" w:rsidP="00933D5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A59BBB5" w14:textId="3F92ADBF" w:rsidR="002A631C" w:rsidRPr="00933D50" w:rsidRDefault="0004385B" w:rsidP="54A323E9">
      <w:pPr>
        <w:rPr>
          <w:rFonts w:ascii="Courier New" w:hAnsi="Courier New" w:cs="Courier New"/>
        </w:rPr>
      </w:pPr>
      <w:r w:rsidRPr="0004385B">
        <w:rPr>
          <w:rFonts w:ascii="Courier New" w:hAnsi="Courier New" w:cs="Courier New"/>
          <w:noProof/>
        </w:rPr>
        <w:lastRenderedPageBreak/>
        <w:drawing>
          <wp:inline distT="0" distB="0" distL="0" distR="0" wp14:anchorId="3CCA943A" wp14:editId="765EB106">
            <wp:extent cx="8229600" cy="558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727" w:rsidRPr="00157727">
        <w:rPr>
          <w:noProof/>
        </w:rPr>
        <w:t xml:space="preserve"> </w:t>
      </w:r>
    </w:p>
    <w:sectPr w:rsidR="002A631C" w:rsidRPr="00933D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75DD86"/>
    <w:rsid w:val="0004385B"/>
    <w:rsid w:val="0008782E"/>
    <w:rsid w:val="000C6A81"/>
    <w:rsid w:val="00157727"/>
    <w:rsid w:val="001E5410"/>
    <w:rsid w:val="002A631C"/>
    <w:rsid w:val="002E378B"/>
    <w:rsid w:val="0037450D"/>
    <w:rsid w:val="00397BC9"/>
    <w:rsid w:val="00666C21"/>
    <w:rsid w:val="006717AA"/>
    <w:rsid w:val="006B592B"/>
    <w:rsid w:val="0077709C"/>
    <w:rsid w:val="007B2FA0"/>
    <w:rsid w:val="00891E3A"/>
    <w:rsid w:val="00893EF1"/>
    <w:rsid w:val="0093007C"/>
    <w:rsid w:val="00933D50"/>
    <w:rsid w:val="00960B8F"/>
    <w:rsid w:val="00AB3AA8"/>
    <w:rsid w:val="00BB110D"/>
    <w:rsid w:val="00C47860"/>
    <w:rsid w:val="00EE62AA"/>
    <w:rsid w:val="00F14439"/>
    <w:rsid w:val="00F460CA"/>
    <w:rsid w:val="00F71ABC"/>
    <w:rsid w:val="00FF1A74"/>
    <w:rsid w:val="117E1F02"/>
    <w:rsid w:val="5375DD86"/>
    <w:rsid w:val="54A3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DD86"/>
  <w15:chartTrackingRefBased/>
  <w15:docId w15:val="{CA9E7B9C-CA5C-437B-BB58-513B6A0A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63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1480</Words>
  <Characters>8441</Characters>
  <Application>Microsoft Office Word</Application>
  <DocSecurity>0</DocSecurity>
  <Lines>70</Lines>
  <Paragraphs>19</Paragraphs>
  <ScaleCrop>false</ScaleCrop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Zhenhua</dc:creator>
  <cp:keywords/>
  <dc:description/>
  <cp:lastModifiedBy>Zhenhua Yang</cp:lastModifiedBy>
  <cp:revision>30</cp:revision>
  <dcterms:created xsi:type="dcterms:W3CDTF">2018-10-30T15:44:00Z</dcterms:created>
  <dcterms:modified xsi:type="dcterms:W3CDTF">2018-10-31T01:55:00Z</dcterms:modified>
</cp:coreProperties>
</file>