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3600F7">
      <w:pPr>
        <w:pStyle w:val="2"/>
        <w:keepNext w:val="0"/>
        <w:keepLines w:val="0"/>
        <w:widowControl/>
        <w:suppressLineNumbers w:val="0"/>
        <w:spacing w:line="480" w:lineRule="auto"/>
        <w:jc w:val="left"/>
        <w:rPr>
          <w:rFonts w:hint="eastAsia" w:ascii="AR PL UMing CN" w:hAnsi="AR PL UMing CN" w:eastAsia="AR PL UMing CN" w:cs="AR PL UMing CN"/>
        </w:rPr>
      </w:pPr>
      <w:r>
        <w:rPr>
          <w:rFonts w:hint="eastAsia" w:ascii="AR PL UMing CN" w:hAnsi="AR PL UMing CN" w:eastAsia="AR PL UMing CN" w:cs="AR PL UMing CN"/>
          <w:b/>
          <w:bCs/>
          <w:sz w:val="28"/>
          <w:szCs w:val="28"/>
          <w:lang w:eastAsia="zh-CN"/>
        </w:rPr>
        <w:t>目前技术设计图（初步规划）</w:t>
      </w:r>
      <w:r>
        <w:rPr>
          <w:rFonts w:hint="eastAsia" w:ascii="AR PL UMing CN" w:hAnsi="AR PL UMing CN" w:eastAsia="AR PL UMing CN" w:cs="AR PL UMing CN"/>
          <w:sz w:val="24"/>
          <w:szCs w:val="24"/>
          <w:lang w:val="en-US"/>
        </w:rPr>
        <w:t>-</w:t>
      </w:r>
      <w:r>
        <w:rPr>
          <w:rFonts w:hint="eastAsia" w:ascii="AR PL UMing CN" w:hAnsi="AR PL UMing CN" w:eastAsia="AR PL UMing CN" w:cs="AR PL UMing CN"/>
          <w:b/>
          <w:bCs/>
          <w:sz w:val="28"/>
          <w:szCs w:val="28"/>
          <w:lang w:eastAsia="zh-CN"/>
        </w:rPr>
        <w:t>图源</w:t>
      </w:r>
      <w:r>
        <w:rPr>
          <w:rFonts w:hint="eastAsia" w:ascii="AR PL UMing CN" w:hAnsi="AR PL UMing CN" w:eastAsia="AR PL UMing CN" w:cs="AR PL UMing CN"/>
          <w:sz w:val="24"/>
          <w:szCs w:val="24"/>
          <w:lang w:val="en-US"/>
        </w:rPr>
        <w:t>. wb</w:t>
      </w:r>
    </w:p>
    <w:p w14:paraId="5A30D11F">
      <w:pPr>
        <w:pStyle w:val="2"/>
        <w:keepNext w:val="0"/>
        <w:keepLines w:val="0"/>
        <w:widowControl/>
        <w:suppressLineNumbers w:val="0"/>
        <w:spacing w:line="480" w:lineRule="auto"/>
        <w:jc w:val="left"/>
        <w:rPr>
          <w:rFonts w:hint="eastAsia" w:ascii="AR PL UMing CN" w:hAnsi="AR PL UMing CN" w:eastAsia="AR PL UMing CN" w:cs="AR PL UMing CN"/>
        </w:rPr>
      </w:pPr>
      <w:r>
        <w:rPr>
          <w:rFonts w:hint="eastAsia" w:ascii="AR PL UMing CN" w:hAnsi="AR PL UMing CN" w:eastAsia="AR PL UMing CN" w:cs="AR PL UMing CN"/>
          <w:sz w:val="24"/>
          <w:szCs w:val="24"/>
          <w:lang w:val="en-US"/>
        </w:rPr>
        <w:softHyphen/>
      </w:r>
      <w:r>
        <w:rPr>
          <w:rFonts w:hint="eastAsia" w:ascii="AR PL UMing CN" w:hAnsi="AR PL UMing CN" w:eastAsia="AR PL UMing CN" w:cs="AR PL UMing CN"/>
        </w:rPr>
        <w:drawing>
          <wp:inline distT="0" distB="0" distL="114300" distR="114300">
            <wp:extent cx="5266690" cy="2875280"/>
            <wp:effectExtent l="0" t="0" r="10160" b="127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4"/>
                    <a:stretch>
                      <a:fillRect/>
                    </a:stretch>
                  </pic:blipFill>
                  <pic:spPr>
                    <a:xfrm>
                      <a:off x="0" y="0"/>
                      <a:ext cx="5266690" cy="2875280"/>
                    </a:xfrm>
                    <a:prstGeom prst="rect">
                      <a:avLst/>
                    </a:prstGeom>
                    <a:noFill/>
                    <a:ln>
                      <a:noFill/>
                    </a:ln>
                  </pic:spPr>
                </pic:pic>
              </a:graphicData>
            </a:graphic>
          </wp:inline>
        </w:drawing>
      </w:r>
      <w:bookmarkStart w:id="0" w:name="图像7"/>
      <w:bookmarkEnd w:id="0"/>
      <w:r>
        <w:rPr>
          <w:rFonts w:hint="eastAsia" w:ascii="AR PL UMing CN" w:hAnsi="AR PL UMing CN" w:eastAsia="AR PL UMing CN" w:cs="AR PL UMing CN"/>
          <w:lang w:eastAsia="zh-CN"/>
        </w:rPr>
        <w:t xml:space="preserve"> </w:t>
      </w:r>
      <w:r>
        <w:rPr>
          <w:rFonts w:hint="eastAsia" w:ascii="AR PL UMing CN" w:hAnsi="AR PL UMing CN" w:eastAsia="AR PL UMing CN" w:cs="AR PL UMing CN"/>
          <w:b/>
          <w:bCs/>
          <w:sz w:val="28"/>
          <w:szCs w:val="28"/>
          <w:lang w:eastAsia="zh-CN"/>
        </w:rPr>
        <w:t>初级任务通过</w:t>
      </w:r>
      <w:r>
        <w:rPr>
          <w:rFonts w:hint="eastAsia" w:ascii="AR PL UMing CN" w:hAnsi="AR PL UMing CN" w:eastAsia="AR PL UMing CN" w:cs="AR PL UMing CN"/>
          <w:sz w:val="24"/>
          <w:szCs w:val="24"/>
          <w:lang w:val="en-US"/>
        </w:rPr>
        <w:t>SNN</w:t>
      </w:r>
      <w:r>
        <w:rPr>
          <w:rFonts w:hint="eastAsia" w:ascii="AR PL UMing CN" w:hAnsi="AR PL UMing CN" w:eastAsia="AR PL UMing CN" w:cs="AR PL UMing CN"/>
          <w:b/>
          <w:bCs/>
          <w:sz w:val="28"/>
          <w:szCs w:val="28"/>
          <w:lang w:eastAsia="zh-CN"/>
        </w:rPr>
        <w:t>自动避障（优先实现），人识别（后期）</w:t>
      </w:r>
    </w:p>
    <w:p w14:paraId="113372D2">
      <w:pPr>
        <w:pStyle w:val="2"/>
        <w:keepNext w:val="0"/>
        <w:keepLines w:val="0"/>
        <w:widowControl/>
        <w:suppressLineNumbers w:val="0"/>
        <w:spacing w:line="480" w:lineRule="auto"/>
        <w:jc w:val="left"/>
        <w:rPr>
          <w:rFonts w:hint="eastAsia" w:ascii="AR PL UMing CN" w:hAnsi="AR PL UMing CN" w:eastAsia="AR PL UMing CN" w:cs="AR PL UMing CN"/>
        </w:rPr>
      </w:pPr>
      <w:r>
        <w:rPr>
          <w:rFonts w:hint="eastAsia" w:ascii="AR PL UMing CN" w:hAnsi="AR PL UMing CN" w:eastAsia="AR PL UMing CN" w:cs="AR PL UMing CN"/>
          <w:b/>
          <w:bCs/>
          <w:sz w:val="28"/>
          <w:szCs w:val="28"/>
          <w:lang w:eastAsia="zh-CN"/>
        </w:rPr>
        <w:t>中级任务通过</w:t>
      </w:r>
      <w:r>
        <w:rPr>
          <w:rFonts w:hint="eastAsia" w:ascii="AR PL UMing CN" w:hAnsi="AR PL UMing CN" w:eastAsia="AR PL UMing CN" w:cs="AR PL UMing CN"/>
          <w:sz w:val="24"/>
          <w:szCs w:val="24"/>
          <w:lang w:val="en-US"/>
        </w:rPr>
        <w:t>openamp</w:t>
      </w:r>
      <w:r>
        <w:rPr>
          <w:rFonts w:hint="eastAsia" w:ascii="AR PL UMing CN" w:hAnsi="AR PL UMing CN" w:eastAsia="AR PL UMing CN" w:cs="AR PL UMing CN"/>
          <w:b/>
          <w:bCs/>
          <w:sz w:val="28"/>
          <w:szCs w:val="28"/>
          <w:lang w:eastAsia="zh-CN"/>
        </w:rPr>
        <w:t>和</w:t>
      </w:r>
      <w:r>
        <w:rPr>
          <w:rFonts w:hint="eastAsia" w:ascii="AR PL UMing CN" w:hAnsi="AR PL UMing CN" w:eastAsia="AR PL UMing CN" w:cs="AR PL UMing CN"/>
          <w:sz w:val="24"/>
          <w:szCs w:val="24"/>
          <w:lang w:val="en-US"/>
        </w:rPr>
        <w:t>freertos</w:t>
      </w:r>
      <w:r>
        <w:rPr>
          <w:rFonts w:hint="eastAsia" w:ascii="AR PL UMing CN" w:hAnsi="AR PL UMing CN" w:eastAsia="AR PL UMing CN" w:cs="AR PL UMing CN"/>
          <w:b/>
          <w:bCs/>
          <w:sz w:val="28"/>
          <w:szCs w:val="28"/>
          <w:lang w:eastAsia="zh-CN"/>
        </w:rPr>
        <w:t>实现主从核通信控制，实时操作系统和非实时操作系统</w:t>
      </w:r>
    </w:p>
    <w:p w14:paraId="2F1A4EBB">
      <w:pPr>
        <w:pStyle w:val="2"/>
        <w:keepNext w:val="0"/>
        <w:keepLines w:val="0"/>
        <w:widowControl/>
        <w:suppressLineNumbers w:val="0"/>
        <w:spacing w:line="480" w:lineRule="auto"/>
        <w:jc w:val="left"/>
        <w:rPr>
          <w:rFonts w:hint="eastAsia" w:ascii="AR PL UMing CN" w:hAnsi="AR PL UMing CN" w:eastAsia="AR PL UMing CN" w:cs="AR PL UMing CN"/>
        </w:rPr>
      </w:pPr>
      <w:r>
        <w:rPr>
          <w:rFonts w:hint="eastAsia" w:ascii="AR PL UMing CN" w:hAnsi="AR PL UMing CN" w:eastAsia="AR PL UMing CN" w:cs="AR PL UMing CN"/>
          <w:b/>
          <w:bCs/>
          <w:sz w:val="28"/>
          <w:szCs w:val="28"/>
          <w:lang w:eastAsia="zh-CN"/>
        </w:rPr>
        <w:t>高级任务采用</w:t>
      </w:r>
    </w:p>
    <w:p w14:paraId="59126706">
      <w:pPr>
        <w:pStyle w:val="2"/>
        <w:keepNext w:val="0"/>
        <w:keepLines w:val="0"/>
        <w:widowControl/>
        <w:suppressLineNumbers w:val="0"/>
        <w:spacing w:line="480" w:lineRule="auto"/>
        <w:jc w:val="left"/>
        <w:rPr>
          <w:rFonts w:hint="eastAsia" w:ascii="AR PL UMing CN" w:hAnsi="AR PL UMing CN" w:eastAsia="AR PL UMing CN" w:cs="AR PL UMing CN"/>
        </w:rPr>
      </w:pPr>
      <w:r>
        <w:rPr>
          <w:rFonts w:hint="eastAsia" w:ascii="AR PL UMing CN" w:hAnsi="AR PL UMing CN" w:eastAsia="AR PL UMing CN" w:cs="AR PL UMing CN"/>
          <w:sz w:val="24"/>
          <w:szCs w:val="24"/>
          <w:lang w:val="en-US"/>
        </w:rPr>
        <w:t>1.</w:t>
      </w:r>
      <w:r>
        <w:rPr>
          <w:rFonts w:hint="eastAsia" w:ascii="AR PL UMing CN" w:hAnsi="AR PL UMing CN" w:eastAsia="AR PL UMing CN" w:cs="AR PL UMing CN"/>
          <w:sz w:val="24"/>
          <w:szCs w:val="24"/>
          <w:lang w:val="en-US"/>
        </w:rPr>
        <w:softHyphen/>
      </w:r>
      <w:r>
        <w:rPr>
          <w:rFonts w:hint="eastAsia" w:ascii="AR PL UMing CN" w:hAnsi="AR PL UMing CN" w:eastAsia="AR PL UMing CN" w:cs="AR PL UMing CN"/>
          <w:b/>
          <w:bCs/>
          <w:sz w:val="28"/>
          <w:szCs w:val="28"/>
          <w:lang w:eastAsia="zh-CN"/>
        </w:rPr>
        <w:t>（开发中实时跟进）</w:t>
      </w:r>
      <w:r>
        <w:rPr>
          <w:rFonts w:hint="eastAsia" w:ascii="AR PL UMing CN" w:hAnsi="AR PL UMing CN" w:eastAsia="AR PL UMing CN" w:cs="AR PL UMing CN"/>
          <w:b w:val="0"/>
          <w:bCs w:val="0"/>
          <w:sz w:val="28"/>
          <w:szCs w:val="28"/>
          <w:lang w:eastAsia="zh-CN"/>
        </w:rPr>
        <w:t>项目通过仓库实时同步随版本更新技术文档，技术表以及测试表，实现可溯源</w:t>
      </w:r>
      <w:r>
        <w:rPr>
          <w:rFonts w:hint="eastAsia" w:ascii="AR PL UMing CN" w:hAnsi="AR PL UMing CN" w:eastAsia="AR PL UMing CN" w:cs="AR PL UMing CN"/>
          <w:b w:val="0"/>
          <w:bCs w:val="0"/>
          <w:sz w:val="24"/>
          <w:szCs w:val="24"/>
          <w:lang w:val="en-US"/>
        </w:rPr>
        <w:softHyphen/>
      </w:r>
    </w:p>
    <w:p w14:paraId="40BEFDBE">
      <w:pPr>
        <w:pStyle w:val="2"/>
        <w:keepNext w:val="0"/>
        <w:keepLines w:val="0"/>
        <w:widowControl/>
        <w:suppressLineNumbers w:val="0"/>
        <w:spacing w:line="480" w:lineRule="auto"/>
        <w:jc w:val="both"/>
        <w:rPr>
          <w:rFonts w:hint="eastAsia" w:ascii="AR PL UMing CN" w:hAnsi="AR PL UMing CN" w:eastAsia="AR PL UMing CN" w:cs="AR PL UMing CN"/>
        </w:rPr>
      </w:pPr>
      <w:r>
        <w:rPr>
          <w:rFonts w:hint="eastAsia" w:ascii="AR PL UMing CN" w:hAnsi="AR PL UMing CN" w:eastAsia="AR PL UMing CN" w:cs="AR PL UMing CN"/>
          <w:sz w:val="24"/>
          <w:szCs w:val="24"/>
          <w:lang w:val="en-US"/>
        </w:rPr>
        <w:t>2.</w:t>
      </w:r>
      <w:r>
        <w:rPr>
          <w:rFonts w:hint="eastAsia" w:ascii="AR PL UMing CN" w:hAnsi="AR PL UMing CN" w:eastAsia="AR PL UMing CN" w:cs="AR PL UMing CN"/>
          <w:sz w:val="24"/>
          <w:szCs w:val="24"/>
          <w:lang w:val="en-US"/>
        </w:rPr>
        <w:softHyphen/>
      </w:r>
      <w:r>
        <w:rPr>
          <w:rFonts w:hint="eastAsia" w:ascii="AR PL UMing CN" w:hAnsi="AR PL UMing CN" w:eastAsia="AR PL UMing CN" w:cs="AR PL UMing CN"/>
          <w:b/>
          <w:bCs/>
          <w:sz w:val="28"/>
          <w:szCs w:val="28"/>
          <w:lang w:eastAsia="zh-CN"/>
        </w:rPr>
        <w:t>（后期实现）</w:t>
      </w:r>
      <w:r>
        <w:rPr>
          <w:rFonts w:hint="eastAsia" w:ascii="AR PL UMing CN" w:hAnsi="AR PL UMing CN" w:eastAsia="AR PL UMing CN" w:cs="AR PL UMing CN"/>
          <w:b w:val="0"/>
          <w:bCs w:val="0"/>
          <w:sz w:val="24"/>
          <w:szCs w:val="24"/>
          <w:lang w:eastAsia="zh-CN"/>
        </w:rPr>
        <w:t>风险管控，针对本项目，可以考虑比如摄像头异常故障的时候，</w:t>
      </w:r>
      <w:r>
        <w:rPr>
          <w:rFonts w:hint="eastAsia" w:ascii="AR PL UMing CN" w:hAnsi="AR PL UMing CN" w:eastAsia="AR PL UMing CN" w:cs="AR PL UMing CN"/>
          <w:b w:val="0"/>
          <w:bCs w:val="0"/>
          <w:sz w:val="24"/>
          <w:szCs w:val="24"/>
          <w:lang w:val="en-US"/>
        </w:rPr>
        <w:t>cpu</w:t>
      </w:r>
      <w:r>
        <w:rPr>
          <w:rFonts w:hint="eastAsia" w:ascii="AR PL UMing CN" w:hAnsi="AR PL UMing CN" w:eastAsia="AR PL UMing CN" w:cs="AR PL UMing CN"/>
          <w:b w:val="0"/>
          <w:bCs w:val="0"/>
          <w:sz w:val="24"/>
          <w:szCs w:val="24"/>
          <w:lang w:eastAsia="zh-CN"/>
        </w:rPr>
        <w:t>自动控制无人机停止平衡并原地下降</w:t>
      </w:r>
      <w:bookmarkStart w:id="6" w:name="_GoBack"/>
      <w:bookmarkEnd w:id="6"/>
    </w:p>
    <w:p w14:paraId="190576BB">
      <w:pPr>
        <w:pStyle w:val="2"/>
        <w:keepNext w:val="0"/>
        <w:keepLines w:val="0"/>
        <w:widowControl/>
        <w:suppressLineNumbers w:val="0"/>
        <w:spacing w:line="480" w:lineRule="auto"/>
        <w:jc w:val="left"/>
        <w:rPr>
          <w:rFonts w:hint="eastAsia" w:ascii="AR PL UMing CN" w:hAnsi="AR PL UMing CN" w:eastAsia="AR PL UMing CN" w:cs="AR PL UMing CN"/>
        </w:rPr>
      </w:pPr>
      <w:r>
        <w:rPr>
          <w:rFonts w:hint="eastAsia" w:ascii="AR PL UMing CN" w:hAnsi="AR PL UMing CN" w:eastAsia="AR PL UMing CN" w:cs="AR PL UMing CN"/>
          <w:b/>
          <w:bCs/>
          <w:sz w:val="28"/>
          <w:szCs w:val="28"/>
          <w:lang w:eastAsia="zh-CN"/>
        </w:rPr>
        <w:t>赛题讲解</w:t>
      </w:r>
      <w:r>
        <w:rPr>
          <w:rFonts w:hint="eastAsia" w:ascii="AR PL UMing CN" w:hAnsi="AR PL UMing CN" w:eastAsia="AR PL UMing CN" w:cs="AR PL UMing CN"/>
          <w:sz w:val="24"/>
          <w:szCs w:val="24"/>
          <w:lang w:val="en-US"/>
        </w:rPr>
        <w:t>https://edu.phytium.com.cn/my/course/101</w:t>
      </w:r>
    </w:p>
    <w:p w14:paraId="25EB5359">
      <w:pPr>
        <w:pStyle w:val="2"/>
        <w:keepNext w:val="0"/>
        <w:keepLines w:val="0"/>
        <w:widowControl/>
        <w:suppressLineNumbers w:val="0"/>
        <w:spacing w:line="480" w:lineRule="auto"/>
        <w:jc w:val="left"/>
        <w:rPr>
          <w:rFonts w:hint="eastAsia" w:ascii="AR PL UMing CN" w:hAnsi="AR PL UMing CN" w:eastAsia="AR PL UMing CN" w:cs="AR PL UMing CN"/>
        </w:rPr>
      </w:pPr>
      <w:r>
        <w:rPr>
          <w:rFonts w:hint="eastAsia" w:ascii="AR PL UMing CN" w:hAnsi="AR PL UMing CN" w:eastAsia="AR PL UMing CN" w:cs="AR PL UMing CN"/>
          <w:b/>
          <w:bCs/>
          <w:sz w:val="28"/>
          <w:szCs w:val="28"/>
          <w:lang w:eastAsia="zh-CN"/>
        </w:rPr>
        <w:t>参考资料</w:t>
      </w:r>
    </w:p>
    <w:p w14:paraId="15E2DF8B">
      <w:pPr>
        <w:pStyle w:val="2"/>
        <w:keepNext w:val="0"/>
        <w:keepLines w:val="0"/>
        <w:widowControl/>
        <w:suppressLineNumbers w:val="0"/>
        <w:jc w:val="both"/>
        <w:rPr>
          <w:rFonts w:hint="eastAsia" w:ascii="AR PL UMing CN" w:hAnsi="AR PL UMing CN" w:eastAsia="AR PL UMing CN" w:cs="AR PL UMing CN"/>
        </w:rPr>
      </w:pPr>
      <w:r>
        <w:rPr>
          <w:rFonts w:hint="eastAsia" w:ascii="AR PL UMing CN" w:hAnsi="AR PL UMing CN" w:eastAsia="AR PL UMing CN" w:cs="AR PL UMing CN"/>
          <w:b/>
          <w:bCs/>
          <w:sz w:val="28"/>
          <w:szCs w:val="28"/>
          <w:lang w:val="en-US"/>
        </w:rPr>
        <w:t>1.</w:t>
      </w:r>
      <w:r>
        <w:rPr>
          <w:rFonts w:hint="eastAsia" w:ascii="AR PL UMing CN" w:hAnsi="AR PL UMing CN" w:eastAsia="AR PL UMing CN" w:cs="AR PL UMing CN"/>
          <w:b/>
          <w:bCs/>
          <w:sz w:val="28"/>
          <w:szCs w:val="28"/>
          <w:lang w:eastAsia="zh-CN"/>
        </w:rPr>
        <w:t>飞腾腾嵌入式开源项目网站：</w:t>
      </w:r>
      <w:r>
        <w:rPr>
          <w:rFonts w:hint="eastAsia" w:ascii="AR PL UMing CN" w:hAnsi="AR PL UMing CN" w:eastAsia="AR PL UMing CN" w:cs="AR PL UMing CN"/>
          <w:sz w:val="28"/>
          <w:szCs w:val="28"/>
          <w:lang w:val="en-US"/>
        </w:rPr>
        <w:t>https://gitee.com/phytium_embedded</w:t>
      </w:r>
    </w:p>
    <w:p w14:paraId="6365B79D">
      <w:pPr>
        <w:pStyle w:val="2"/>
        <w:keepNext w:val="0"/>
        <w:keepLines w:val="0"/>
        <w:widowControl/>
        <w:suppressLineNumbers w:val="0"/>
        <w:jc w:val="both"/>
        <w:rPr>
          <w:rFonts w:hint="eastAsia" w:ascii="AR PL UMing CN" w:hAnsi="AR PL UMing CN" w:eastAsia="AR PL UMing CN" w:cs="AR PL UMing CN"/>
        </w:rPr>
      </w:pPr>
      <w:r>
        <w:rPr>
          <w:rFonts w:hint="eastAsia" w:ascii="AR PL UMing CN" w:hAnsi="AR PL UMing CN" w:eastAsia="AR PL UMing CN" w:cs="AR PL UMing CN"/>
          <w:b/>
          <w:bCs/>
          <w:sz w:val="28"/>
          <w:szCs w:val="28"/>
          <w:lang w:val="en-US"/>
        </w:rPr>
        <w:t>2.</w:t>
      </w:r>
      <w:r>
        <w:rPr>
          <w:rFonts w:hint="eastAsia" w:ascii="AR PL UMing CN" w:hAnsi="AR PL UMing CN" w:eastAsia="AR PL UMing CN" w:cs="AR PL UMing CN"/>
          <w:b/>
          <w:bCs/>
          <w:sz w:val="28"/>
          <w:szCs w:val="28"/>
          <w:lang w:eastAsia="zh-CN"/>
        </w:rPr>
        <w:t>飞腾嵌入式开源项目文档：</w:t>
      </w:r>
      <w:r>
        <w:rPr>
          <w:rFonts w:hint="eastAsia" w:ascii="AR PL UMing CN" w:hAnsi="AR PL UMing CN" w:eastAsia="AR PL UMing CN" w:cs="AR PL UMing CN"/>
          <w:sz w:val="28"/>
          <w:szCs w:val="28"/>
          <w:lang w:val="en-US"/>
        </w:rPr>
        <w:t>https://gitee.com/phytium_embedded/phytium-embedded-docs</w:t>
      </w:r>
    </w:p>
    <w:p w14:paraId="144029C9">
      <w:pPr>
        <w:pStyle w:val="2"/>
        <w:keepNext w:val="0"/>
        <w:keepLines w:val="0"/>
        <w:widowControl/>
        <w:suppressLineNumbers w:val="0"/>
        <w:jc w:val="both"/>
        <w:rPr>
          <w:rFonts w:hint="eastAsia" w:ascii="AR PL UMing CN" w:hAnsi="AR PL UMing CN" w:eastAsia="AR PL UMing CN" w:cs="AR PL UMing CN"/>
        </w:rPr>
      </w:pPr>
      <w:r>
        <w:rPr>
          <w:rFonts w:hint="eastAsia" w:ascii="AR PL UMing CN" w:hAnsi="AR PL UMing CN" w:eastAsia="AR PL UMing CN" w:cs="AR PL UMing CN"/>
          <w:b/>
          <w:bCs/>
          <w:sz w:val="28"/>
          <w:szCs w:val="28"/>
          <w:lang w:val="en-US"/>
        </w:rPr>
        <w:t>3.</w:t>
      </w:r>
      <w:r>
        <w:rPr>
          <w:rFonts w:hint="eastAsia" w:ascii="AR PL UMing CN" w:hAnsi="AR PL UMing CN" w:eastAsia="AR PL UMing CN" w:cs="AR PL UMing CN"/>
          <w:b/>
          <w:bCs/>
          <w:sz w:val="28"/>
          <w:szCs w:val="28"/>
          <w:lang w:eastAsia="zh-CN"/>
        </w:rPr>
        <w:t>飞腾嵌入式平台</w:t>
      </w:r>
      <w:r>
        <w:rPr>
          <w:rFonts w:hint="eastAsia" w:ascii="AR PL UMing CN" w:hAnsi="AR PL UMing CN" w:eastAsia="AR PL UMing CN" w:cs="AR PL UMing CN"/>
          <w:b/>
          <w:bCs/>
          <w:sz w:val="28"/>
          <w:szCs w:val="28"/>
          <w:lang w:val="en-US"/>
        </w:rPr>
        <w:t>RTOS</w:t>
      </w:r>
      <w:r>
        <w:rPr>
          <w:rFonts w:hint="eastAsia" w:ascii="AR PL UMing CN" w:hAnsi="AR PL UMing CN" w:eastAsia="AR PL UMing CN" w:cs="AR PL UMing CN"/>
          <w:b/>
          <w:bCs/>
          <w:sz w:val="28"/>
          <w:szCs w:val="28"/>
          <w:lang w:eastAsia="zh-CN"/>
        </w:rPr>
        <w:t>系统应用开发</w:t>
      </w:r>
      <w:r>
        <w:rPr>
          <w:rFonts w:hint="eastAsia" w:ascii="AR PL UMing CN" w:hAnsi="AR PL UMing CN" w:eastAsia="AR PL UMing CN" w:cs="AR PL UMing CN"/>
          <w:sz w:val="28"/>
          <w:szCs w:val="28"/>
          <w:lang w:eastAsia="zh-CN"/>
        </w:rPr>
        <w:t>：</w:t>
      </w:r>
      <w:r>
        <w:rPr>
          <w:rFonts w:hint="eastAsia" w:ascii="AR PL UMing CN" w:hAnsi="AR PL UMing CN" w:eastAsia="AR PL UMing CN" w:cs="AR PL UMing CN"/>
          <w:sz w:val="28"/>
          <w:szCs w:val="28"/>
          <w:lang w:val="en-US"/>
        </w:rPr>
        <w:t>https://gitee.com/phytium_embedded/phytium-standalone-sdk</w:t>
      </w:r>
    </w:p>
    <w:p w14:paraId="7DBB424A">
      <w:pPr>
        <w:pStyle w:val="2"/>
        <w:keepNext w:val="0"/>
        <w:keepLines w:val="0"/>
        <w:widowControl/>
        <w:suppressLineNumbers w:val="0"/>
        <w:jc w:val="both"/>
        <w:rPr>
          <w:rFonts w:hint="eastAsia" w:ascii="AR PL UMing CN" w:hAnsi="AR PL UMing CN" w:eastAsia="AR PL UMing CN" w:cs="AR PL UMing CN"/>
        </w:rPr>
      </w:pPr>
      <w:r>
        <w:rPr>
          <w:rFonts w:hint="eastAsia" w:ascii="AR PL UMing CN" w:hAnsi="AR PL UMing CN" w:eastAsia="AR PL UMing CN" w:cs="AR PL UMing CN"/>
          <w:b/>
          <w:bCs/>
          <w:sz w:val="28"/>
          <w:szCs w:val="28"/>
          <w:lang w:val="en-US"/>
        </w:rPr>
        <w:t>4.</w:t>
      </w:r>
      <w:r>
        <w:rPr>
          <w:rFonts w:hint="eastAsia" w:ascii="AR PL UMing CN" w:hAnsi="AR PL UMing CN" w:eastAsia="AR PL UMing CN" w:cs="AR PL UMing CN"/>
          <w:b/>
          <w:bCs/>
          <w:sz w:val="28"/>
          <w:szCs w:val="28"/>
          <w:lang w:eastAsia="zh-CN"/>
        </w:rPr>
        <w:t>飞腾嵌入式平台多核异构解决方案</w:t>
      </w:r>
      <w:r>
        <w:rPr>
          <w:rFonts w:hint="eastAsia" w:ascii="AR PL UMing CN" w:hAnsi="AR PL UMing CN" w:eastAsia="AR PL UMing CN" w:cs="AR PL UMing CN"/>
          <w:sz w:val="28"/>
          <w:szCs w:val="28"/>
          <w:lang w:val="en-US"/>
        </w:rPr>
        <w:t>:</w:t>
      </w:r>
      <w:r>
        <w:rPr>
          <w:rFonts w:hint="eastAsia" w:ascii="AR PL UMing CN" w:hAnsi="AR PL UMing CN" w:eastAsia="AR PL UMing CN" w:cs="AR PL UMing CN"/>
          <w:sz w:val="32"/>
          <w:szCs w:val="32"/>
          <w:lang w:val="en-US"/>
        </w:rPr>
        <w:t xml:space="preserve"> </w:t>
      </w:r>
      <w:r>
        <w:rPr>
          <w:rFonts w:hint="eastAsia" w:ascii="AR PL UMing CN" w:hAnsi="AR PL UMing CN" w:eastAsia="AR PL UMing CN" w:cs="AR PL UMing CN"/>
          <w:sz w:val="28"/>
          <w:szCs w:val="28"/>
          <w:lang w:val="en-US"/>
        </w:rPr>
        <w:t>https://gitee.com/phytium_embedded/phytium-embedded-docs/tree/master/open-amp</w:t>
      </w:r>
    </w:p>
    <w:p w14:paraId="47F37221">
      <w:pPr>
        <w:pStyle w:val="2"/>
        <w:keepNext w:val="0"/>
        <w:keepLines w:val="0"/>
        <w:widowControl/>
        <w:suppressLineNumbers w:val="0"/>
        <w:jc w:val="both"/>
        <w:rPr>
          <w:rFonts w:hint="eastAsia" w:ascii="AR PL UMing CN" w:hAnsi="AR PL UMing CN" w:eastAsia="AR PL UMing CN" w:cs="AR PL UMing CN"/>
        </w:rPr>
      </w:pPr>
      <w:r>
        <w:rPr>
          <w:rFonts w:hint="eastAsia" w:ascii="AR PL UMing CN" w:hAnsi="AR PL UMing CN" w:eastAsia="AR PL UMing CN" w:cs="AR PL UMing CN"/>
          <w:b/>
          <w:bCs/>
          <w:sz w:val="28"/>
          <w:szCs w:val="28"/>
          <w:lang w:val="en-US"/>
        </w:rPr>
        <w:t>5.</w:t>
      </w:r>
      <w:r>
        <w:rPr>
          <w:rFonts w:hint="eastAsia" w:ascii="AR PL UMing CN" w:hAnsi="AR PL UMing CN" w:eastAsia="AR PL UMing CN" w:cs="AR PL UMing CN"/>
          <w:b/>
          <w:bCs/>
          <w:sz w:val="28"/>
          <w:szCs w:val="28"/>
          <w:lang w:eastAsia="zh-CN"/>
        </w:rPr>
        <w:t>飞腾嵌入式平台虚拟化解决方案</w:t>
      </w:r>
      <w:r>
        <w:rPr>
          <w:rFonts w:hint="eastAsia" w:ascii="AR PL UMing CN" w:hAnsi="AR PL UMing CN" w:eastAsia="AR PL UMing CN" w:cs="AR PL UMing CN"/>
          <w:sz w:val="28"/>
          <w:szCs w:val="28"/>
          <w:lang w:eastAsia="zh-CN"/>
        </w:rPr>
        <w:t>：</w:t>
      </w:r>
      <w:r>
        <w:rPr>
          <w:rFonts w:hint="eastAsia" w:ascii="AR PL UMing CN" w:hAnsi="AR PL UMing CN" w:eastAsia="AR PL UMing CN" w:cs="AR PL UMing CN"/>
          <w:sz w:val="28"/>
          <w:szCs w:val="28"/>
          <w:lang w:val="en-US"/>
        </w:rPr>
        <w:t xml:space="preserve">https://gitee.com/phytium_embedded/phytium-jailhouse </w:t>
      </w:r>
    </w:p>
    <w:p w14:paraId="5F42276D">
      <w:pPr>
        <w:pStyle w:val="2"/>
        <w:keepNext w:val="0"/>
        <w:keepLines w:val="0"/>
        <w:widowControl/>
        <w:suppressLineNumbers w:val="0"/>
        <w:spacing w:line="480" w:lineRule="auto"/>
        <w:jc w:val="left"/>
        <w:rPr>
          <w:rFonts w:hint="eastAsia" w:ascii="AR PL UMing CN" w:hAnsi="AR PL UMing CN" w:eastAsia="AR PL UMing CN" w:cs="AR PL UMing CN"/>
        </w:rPr>
      </w:pPr>
      <w:r>
        <w:rPr>
          <w:rFonts w:hint="eastAsia" w:ascii="AR PL UMing CN" w:hAnsi="AR PL UMing CN" w:eastAsia="AR PL UMing CN" w:cs="AR PL UMing CN"/>
          <w:b/>
          <w:bCs/>
          <w:sz w:val="28"/>
          <w:szCs w:val="28"/>
          <w:lang w:eastAsia="zh-CN"/>
        </w:rPr>
        <w:t>赛题任务</w:t>
      </w:r>
      <w:r>
        <w:rPr>
          <w:rFonts w:hint="eastAsia" w:ascii="AR PL UMing CN" w:hAnsi="AR PL UMing CN" w:eastAsia="AR PL UMing CN" w:cs="AR PL UMing CN"/>
          <w:sz w:val="24"/>
          <w:szCs w:val="24"/>
          <w:lang w:val="en-US"/>
        </w:rPr>
        <w:t>(</w:t>
      </w:r>
      <w:r>
        <w:rPr>
          <w:rFonts w:hint="eastAsia" w:ascii="AR PL UMing CN" w:hAnsi="AR PL UMing CN" w:eastAsia="AR PL UMing CN" w:cs="AR PL UMing CN"/>
          <w:b/>
          <w:bCs/>
          <w:sz w:val="28"/>
          <w:szCs w:val="28"/>
          <w:lang w:eastAsia="zh-CN"/>
        </w:rPr>
        <w:t>以及分值分布</w:t>
      </w:r>
      <w:r>
        <w:rPr>
          <w:rFonts w:hint="eastAsia" w:ascii="AR PL UMing CN" w:hAnsi="AR PL UMing CN" w:eastAsia="AR PL UMing CN" w:cs="AR PL UMing CN"/>
          <w:sz w:val="24"/>
          <w:szCs w:val="24"/>
          <w:lang w:val="en-US"/>
        </w:rPr>
        <w:t>)</w:t>
      </w:r>
    </w:p>
    <w:p w14:paraId="307CC9B8">
      <w:pPr>
        <w:pStyle w:val="2"/>
        <w:keepNext w:val="0"/>
        <w:keepLines w:val="0"/>
        <w:widowControl/>
        <w:suppressLineNumbers w:val="0"/>
        <w:spacing w:after="240" w:afterAutospacing="0" w:line="480" w:lineRule="auto"/>
        <w:jc w:val="left"/>
        <w:rPr>
          <w:rFonts w:hint="eastAsia" w:ascii="AR PL UMing CN" w:hAnsi="AR PL UMing CN" w:eastAsia="AR PL UMing CN" w:cs="AR PL UMing CN"/>
        </w:rPr>
      </w:pPr>
      <w:bookmarkStart w:id="1" w:name="图像3"/>
      <w:bookmarkEnd w:id="1"/>
      <w:r>
        <w:rPr>
          <w:rFonts w:hint="eastAsia" w:ascii="AR PL UMing CN" w:hAnsi="AR PL UMing CN" w:eastAsia="AR PL UMing CN" w:cs="AR PL UMing CN"/>
        </w:rPr>
        <w:drawing>
          <wp:inline distT="0" distB="0" distL="114300" distR="114300">
            <wp:extent cx="4920615" cy="2785745"/>
            <wp:effectExtent l="0" t="0" r="13335" b="1460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5"/>
                    <a:stretch>
                      <a:fillRect/>
                    </a:stretch>
                  </pic:blipFill>
                  <pic:spPr>
                    <a:xfrm>
                      <a:off x="0" y="0"/>
                      <a:ext cx="4920615" cy="2785745"/>
                    </a:xfrm>
                    <a:prstGeom prst="rect">
                      <a:avLst/>
                    </a:prstGeom>
                    <a:noFill/>
                    <a:ln>
                      <a:noFill/>
                    </a:ln>
                  </pic:spPr>
                </pic:pic>
              </a:graphicData>
            </a:graphic>
          </wp:inline>
        </w:drawing>
      </w:r>
    </w:p>
    <w:p w14:paraId="7F4719D0">
      <w:pPr>
        <w:pStyle w:val="2"/>
        <w:keepNext w:val="0"/>
        <w:keepLines w:val="0"/>
        <w:widowControl/>
        <w:suppressLineNumbers w:val="0"/>
        <w:jc w:val="both"/>
        <w:rPr>
          <w:rFonts w:hint="eastAsia" w:ascii="AR PL UMing CN" w:hAnsi="AR PL UMing CN" w:eastAsia="AR PL UMing CN" w:cs="AR PL UMing CN"/>
        </w:rPr>
      </w:pPr>
      <w:r>
        <w:rPr>
          <w:rFonts w:hint="eastAsia" w:ascii="AR PL UMing CN" w:hAnsi="AR PL UMing CN" w:eastAsia="AR PL UMing CN" w:cs="AR PL UMing CN"/>
          <w:b/>
          <w:bCs/>
          <w:sz w:val="28"/>
          <w:szCs w:val="28"/>
          <w:lang w:eastAsia="zh-CN"/>
        </w:rPr>
        <w:t>（一）基础任务</w:t>
      </w:r>
    </w:p>
    <w:p w14:paraId="705DE05B">
      <w:pPr>
        <w:pStyle w:val="2"/>
        <w:keepNext w:val="0"/>
        <w:keepLines w:val="0"/>
        <w:widowControl/>
        <w:suppressLineNumbers w:val="0"/>
        <w:jc w:val="both"/>
        <w:rPr>
          <w:rFonts w:hint="eastAsia" w:ascii="AR PL UMing CN" w:hAnsi="AR PL UMing CN" w:eastAsia="AR PL UMing CN" w:cs="AR PL UMing CN"/>
        </w:rPr>
      </w:pPr>
      <w:r>
        <w:rPr>
          <w:rFonts w:hint="eastAsia" w:ascii="AR PL UMing CN" w:hAnsi="AR PL UMing CN" w:eastAsia="AR PL UMing CN" w:cs="AR PL UMing CN"/>
          <w:sz w:val="28"/>
          <w:szCs w:val="28"/>
          <w:lang w:val="en-US"/>
        </w:rPr>
        <w:t>1.</w:t>
      </w:r>
      <w:r>
        <w:rPr>
          <w:rFonts w:hint="eastAsia" w:ascii="AR PL UMing CN" w:hAnsi="AR PL UMing CN" w:eastAsia="AR PL UMing CN" w:cs="AR PL UMing CN"/>
          <w:sz w:val="28"/>
          <w:szCs w:val="28"/>
          <w:lang w:eastAsia="zh-CN"/>
        </w:rPr>
        <w:t>任务说明：基于飞腾平台设计并开发一个具有创新性的应用系统。系统应用场景不设限，比如：工业自动化、智慧农业、医疗健康、自动驾驶、智能家居、环境监测、智能电网、无人机监控、智能教育等等。</w:t>
      </w:r>
    </w:p>
    <w:p w14:paraId="420305C3">
      <w:pPr>
        <w:pStyle w:val="2"/>
        <w:keepNext w:val="0"/>
        <w:keepLines w:val="0"/>
        <w:widowControl/>
        <w:suppressLineNumbers w:val="0"/>
        <w:jc w:val="both"/>
        <w:rPr>
          <w:rFonts w:hint="eastAsia" w:ascii="AR PL UMing CN" w:hAnsi="AR PL UMing CN" w:eastAsia="AR PL UMing CN" w:cs="AR PL UMing CN"/>
        </w:rPr>
      </w:pPr>
      <w:r>
        <w:rPr>
          <w:rFonts w:hint="eastAsia" w:ascii="AR PL UMing CN" w:hAnsi="AR PL UMing CN" w:eastAsia="AR PL UMing CN" w:cs="AR PL UMing CN"/>
          <w:sz w:val="28"/>
          <w:szCs w:val="28"/>
          <w:lang w:val="en-US"/>
        </w:rPr>
        <w:t>2.</w:t>
      </w:r>
      <w:r>
        <w:rPr>
          <w:rFonts w:hint="eastAsia" w:ascii="AR PL UMing CN" w:hAnsi="AR PL UMing CN" w:eastAsia="AR PL UMing CN" w:cs="AR PL UMing CN"/>
          <w:sz w:val="28"/>
          <w:szCs w:val="28"/>
          <w:lang w:eastAsia="zh-CN"/>
        </w:rPr>
        <w:t>任务要求：聚焦于前沿技术的融合与应用。包含至少一项前沿技术应用或复杂处理功能，比如：图像识别、</w:t>
      </w:r>
      <w:r>
        <w:rPr>
          <w:rFonts w:hint="eastAsia" w:ascii="AR PL UMing CN" w:hAnsi="AR PL UMing CN" w:eastAsia="AR PL UMing CN" w:cs="AR PL UMing CN"/>
          <w:sz w:val="28"/>
          <w:szCs w:val="28"/>
          <w:lang w:val="en-US"/>
        </w:rPr>
        <w:t>AI</w:t>
      </w:r>
      <w:r>
        <w:rPr>
          <w:rFonts w:hint="eastAsia" w:ascii="AR PL UMing CN" w:hAnsi="AR PL UMing CN" w:eastAsia="AR PL UMing CN" w:cs="AR PL UMing CN"/>
          <w:sz w:val="28"/>
          <w:szCs w:val="28"/>
          <w:lang w:eastAsia="zh-CN"/>
        </w:rPr>
        <w:t>技术、大模型应用等等。</w:t>
      </w:r>
    </w:p>
    <w:p w14:paraId="07635242">
      <w:pPr>
        <w:pStyle w:val="2"/>
        <w:keepNext w:val="0"/>
        <w:keepLines w:val="0"/>
        <w:widowControl/>
        <w:suppressLineNumbers w:val="0"/>
        <w:jc w:val="both"/>
        <w:rPr>
          <w:rFonts w:hint="eastAsia" w:ascii="AR PL UMing CN" w:hAnsi="AR PL UMing CN" w:eastAsia="AR PL UMing CN" w:cs="AR PL UMing CN"/>
        </w:rPr>
      </w:pPr>
      <w:r>
        <w:rPr>
          <w:rFonts w:hint="eastAsia" w:ascii="AR PL UMing CN" w:hAnsi="AR PL UMing CN" w:eastAsia="AR PL UMing CN" w:cs="AR PL UMing CN"/>
          <w:b/>
          <w:bCs/>
          <w:sz w:val="28"/>
          <w:szCs w:val="28"/>
          <w:lang w:eastAsia="zh-CN"/>
        </w:rPr>
        <w:t>（二）中阶任务</w:t>
      </w:r>
    </w:p>
    <w:p w14:paraId="7987DF20">
      <w:pPr>
        <w:pStyle w:val="2"/>
        <w:keepNext w:val="0"/>
        <w:keepLines w:val="0"/>
        <w:widowControl/>
        <w:suppressLineNumbers w:val="0"/>
        <w:jc w:val="both"/>
        <w:rPr>
          <w:rFonts w:hint="eastAsia" w:ascii="AR PL UMing CN" w:hAnsi="AR PL UMing CN" w:eastAsia="AR PL UMing CN" w:cs="AR PL UMing CN"/>
        </w:rPr>
      </w:pPr>
      <w:r>
        <w:rPr>
          <w:rFonts w:hint="eastAsia" w:ascii="AR PL UMing CN" w:hAnsi="AR PL UMing CN" w:eastAsia="AR PL UMing CN" w:cs="AR PL UMing CN"/>
          <w:sz w:val="28"/>
          <w:szCs w:val="28"/>
          <w:lang w:val="en-US"/>
        </w:rPr>
        <w:t>1.</w:t>
      </w:r>
      <w:r>
        <w:rPr>
          <w:rFonts w:hint="eastAsia" w:ascii="AR PL UMing CN" w:hAnsi="AR PL UMing CN" w:eastAsia="AR PL UMing CN" w:cs="AR PL UMing CN"/>
          <w:sz w:val="28"/>
          <w:szCs w:val="28"/>
          <w:lang w:eastAsia="zh-CN"/>
        </w:rPr>
        <w:t>任务说明：深度融合应用飞腾开源软件项目，进一步释放飞腾  </w:t>
      </w:r>
      <w:r>
        <w:rPr>
          <w:rFonts w:hint="eastAsia" w:ascii="AR PL UMing CN" w:hAnsi="AR PL UMing CN" w:eastAsia="AR PL UMing CN" w:cs="AR PL UMing CN"/>
          <w:sz w:val="28"/>
          <w:szCs w:val="28"/>
          <w:lang w:val="en-US"/>
        </w:rPr>
        <w:t>CPU</w:t>
      </w:r>
      <w:r>
        <w:rPr>
          <w:rFonts w:hint="eastAsia" w:ascii="AR PL UMing CN" w:hAnsi="AR PL UMing CN" w:eastAsia="AR PL UMing CN" w:cs="AR PL UMing CN"/>
          <w:sz w:val="28"/>
          <w:szCs w:val="28"/>
          <w:lang w:eastAsia="zh-CN"/>
        </w:rPr>
        <w:t>多核处理器的性能。</w:t>
      </w:r>
    </w:p>
    <w:p w14:paraId="3B5C5F05">
      <w:pPr>
        <w:pStyle w:val="2"/>
        <w:keepNext w:val="0"/>
        <w:keepLines w:val="0"/>
        <w:widowControl/>
        <w:suppressLineNumbers w:val="0"/>
        <w:jc w:val="both"/>
        <w:rPr>
          <w:rFonts w:hint="eastAsia" w:ascii="AR PL UMing CN" w:hAnsi="AR PL UMing CN" w:eastAsia="AR PL UMing CN" w:cs="AR PL UMing CN"/>
        </w:rPr>
      </w:pPr>
      <w:r>
        <w:rPr>
          <w:rFonts w:hint="eastAsia" w:ascii="AR PL UMing CN" w:hAnsi="AR PL UMing CN" w:eastAsia="AR PL UMing CN" w:cs="AR PL UMing CN"/>
          <w:sz w:val="28"/>
          <w:szCs w:val="28"/>
          <w:lang w:val="en-US"/>
        </w:rPr>
        <w:t>2.</w:t>
      </w:r>
      <w:r>
        <w:rPr>
          <w:rFonts w:hint="eastAsia" w:ascii="AR PL UMing CN" w:hAnsi="AR PL UMing CN" w:eastAsia="AR PL UMing CN" w:cs="AR PL UMing CN"/>
          <w:sz w:val="28"/>
          <w:szCs w:val="28"/>
          <w:lang w:eastAsia="zh-CN"/>
        </w:rPr>
        <w:t>任务要求：充分利用飞腾</w:t>
      </w:r>
      <w:r>
        <w:rPr>
          <w:rFonts w:hint="eastAsia" w:ascii="AR PL UMing CN" w:hAnsi="AR PL UMing CN" w:eastAsia="AR PL UMing CN" w:cs="AR PL UMing CN"/>
          <w:sz w:val="28"/>
          <w:szCs w:val="28"/>
          <w:lang w:val="en-US"/>
        </w:rPr>
        <w:t>CPU</w:t>
      </w:r>
      <w:r>
        <w:rPr>
          <w:rFonts w:hint="eastAsia" w:ascii="AR PL UMing CN" w:hAnsi="AR PL UMing CN" w:eastAsia="AR PL UMing CN" w:cs="AR PL UMing CN"/>
          <w:sz w:val="28"/>
          <w:szCs w:val="28"/>
          <w:lang w:eastAsia="zh-CN"/>
        </w:rPr>
        <w:t>的处理能力。包含至少一项飞腾开源软件的技术应用，比如：多核异构通信框架（</w:t>
      </w:r>
      <w:r>
        <w:rPr>
          <w:rFonts w:hint="eastAsia" w:ascii="AR PL UMing CN" w:hAnsi="AR PL UMing CN" w:eastAsia="AR PL UMing CN" w:cs="AR PL UMing CN"/>
          <w:sz w:val="28"/>
          <w:szCs w:val="28"/>
          <w:lang w:val="en-US"/>
        </w:rPr>
        <w:t>OpenAMP</w:t>
      </w:r>
      <w:r>
        <w:rPr>
          <w:rFonts w:hint="eastAsia" w:ascii="AR PL UMing CN" w:hAnsi="AR PL UMing CN" w:eastAsia="AR PL UMing CN" w:cs="AR PL UMing CN"/>
          <w:sz w:val="28"/>
          <w:szCs w:val="28"/>
          <w:lang w:eastAsia="zh-CN"/>
        </w:rPr>
        <w:t>）、轻量化分区虚拟机管理器（</w:t>
      </w:r>
      <w:r>
        <w:rPr>
          <w:rFonts w:hint="eastAsia" w:ascii="AR PL UMing CN" w:hAnsi="AR PL UMing CN" w:eastAsia="AR PL UMing CN" w:cs="AR PL UMing CN"/>
          <w:sz w:val="28"/>
          <w:szCs w:val="28"/>
          <w:lang w:val="en-US"/>
        </w:rPr>
        <w:t>Jailhouse</w:t>
      </w:r>
      <w:r>
        <w:rPr>
          <w:rFonts w:hint="eastAsia" w:ascii="AR PL UMing CN" w:hAnsi="AR PL UMing CN" w:eastAsia="AR PL UMing CN" w:cs="AR PL UMing CN"/>
          <w:sz w:val="28"/>
          <w:szCs w:val="28"/>
          <w:lang w:eastAsia="zh-CN"/>
        </w:rPr>
        <w:t>）等等。</w:t>
      </w:r>
    </w:p>
    <w:p w14:paraId="4187013C">
      <w:pPr>
        <w:pStyle w:val="2"/>
        <w:keepNext w:val="0"/>
        <w:keepLines w:val="0"/>
        <w:widowControl/>
        <w:suppressLineNumbers w:val="0"/>
        <w:jc w:val="both"/>
        <w:rPr>
          <w:rFonts w:hint="eastAsia" w:ascii="AR PL UMing CN" w:hAnsi="AR PL UMing CN" w:eastAsia="AR PL UMing CN" w:cs="AR PL UMing CN"/>
        </w:rPr>
      </w:pPr>
      <w:r>
        <w:rPr>
          <w:rFonts w:hint="eastAsia" w:ascii="AR PL UMing CN" w:hAnsi="AR PL UMing CN" w:eastAsia="AR PL UMing CN" w:cs="AR PL UMing CN"/>
          <w:b/>
          <w:bCs/>
          <w:sz w:val="28"/>
          <w:szCs w:val="28"/>
          <w:lang w:eastAsia="zh-CN"/>
        </w:rPr>
        <w:t>（三）高阶任务</w:t>
      </w:r>
    </w:p>
    <w:p w14:paraId="69872125">
      <w:pPr>
        <w:pStyle w:val="2"/>
        <w:keepNext w:val="0"/>
        <w:keepLines w:val="0"/>
        <w:widowControl/>
        <w:suppressLineNumbers w:val="0"/>
        <w:jc w:val="both"/>
        <w:rPr>
          <w:rFonts w:hint="eastAsia" w:ascii="AR PL UMing CN" w:hAnsi="AR PL UMing CN" w:eastAsia="AR PL UMing CN" w:cs="AR PL UMing CN"/>
          <w:b/>
          <w:bCs/>
          <w:sz w:val="28"/>
          <w:szCs w:val="28"/>
          <w:lang w:eastAsia="zh-CN"/>
        </w:rPr>
      </w:pPr>
      <w:r>
        <w:rPr>
          <w:rFonts w:hint="eastAsia" w:ascii="AR PL UMing CN" w:hAnsi="AR PL UMing CN" w:eastAsia="AR PL UMing CN" w:cs="AR PL UMing CN"/>
          <w:b/>
          <w:bCs/>
          <w:sz w:val="28"/>
          <w:szCs w:val="28"/>
          <w:lang w:eastAsia="zh-CN"/>
        </w:rPr>
        <w:t>具体：模拟真实开发交付的流程，尽量清晰的写出开发</w:t>
      </w:r>
      <w:r>
        <w:rPr>
          <w:rFonts w:hint="eastAsia" w:ascii="AR PL UMing CN" w:hAnsi="AR PL UMing CN" w:eastAsia="AR PL UMing CN" w:cs="AR PL UMing CN"/>
          <w:sz w:val="24"/>
          <w:szCs w:val="24"/>
          <w:lang w:val="en-US"/>
        </w:rPr>
        <w:t>/</w:t>
      </w:r>
      <w:r>
        <w:rPr>
          <w:rFonts w:hint="eastAsia" w:ascii="AR PL UMing CN" w:hAnsi="AR PL UMing CN" w:eastAsia="AR PL UMing CN" w:cs="AR PL UMing CN"/>
          <w:b/>
          <w:bCs/>
          <w:sz w:val="28"/>
          <w:szCs w:val="28"/>
          <w:lang w:eastAsia="zh-CN"/>
        </w:rPr>
        <w:t>设计</w:t>
      </w:r>
      <w:r>
        <w:rPr>
          <w:rFonts w:hint="eastAsia" w:ascii="AR PL UMing CN" w:hAnsi="AR PL UMing CN" w:eastAsia="AR PL UMing CN" w:cs="AR PL UMing CN"/>
          <w:sz w:val="24"/>
          <w:szCs w:val="24"/>
          <w:lang w:val="en-US"/>
        </w:rPr>
        <w:t>S</w:t>
      </w:r>
      <w:r>
        <w:rPr>
          <w:rFonts w:hint="eastAsia" w:ascii="AR PL UMing CN" w:hAnsi="AR PL UMing CN" w:eastAsia="AR PL UMing CN" w:cs="AR PL UMing CN"/>
          <w:b/>
          <w:bCs/>
          <w:sz w:val="28"/>
          <w:szCs w:val="28"/>
          <w:lang w:eastAsia="zh-CN"/>
        </w:rPr>
        <w:t>文档，以及测试文档，以及可以使用测试代码</w:t>
      </w:r>
    </w:p>
    <w:p w14:paraId="5331FF4B">
      <w:pPr>
        <w:pStyle w:val="2"/>
        <w:keepNext w:val="0"/>
        <w:keepLines w:val="0"/>
        <w:widowControl/>
        <w:suppressLineNumbers w:val="0"/>
        <w:jc w:val="both"/>
        <w:rPr>
          <w:rFonts w:hint="eastAsia" w:ascii="AR PL UMing CN" w:hAnsi="AR PL UMing CN" w:eastAsia="AR PL UMing CN" w:cs="AR PL UMing CN"/>
          <w:b/>
          <w:bCs/>
          <w:sz w:val="28"/>
          <w:szCs w:val="28"/>
          <w:lang w:eastAsia="zh-CN"/>
        </w:rPr>
      </w:pPr>
      <w:r>
        <w:rPr>
          <w:rFonts w:hint="eastAsia" w:ascii="AR PL UMing CN" w:hAnsi="AR PL UMing CN" w:eastAsia="AR PL UMing CN" w:cs="AR PL UMing CN"/>
        </w:rPr>
        <w:drawing>
          <wp:inline distT="0" distB="0" distL="114300" distR="114300">
            <wp:extent cx="5273040" cy="2937510"/>
            <wp:effectExtent l="0" t="0" r="3810" b="1524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6"/>
                    <a:stretch>
                      <a:fillRect/>
                    </a:stretch>
                  </pic:blipFill>
                  <pic:spPr>
                    <a:xfrm>
                      <a:off x="0" y="0"/>
                      <a:ext cx="5273040" cy="2937510"/>
                    </a:xfrm>
                    <a:prstGeom prst="rect">
                      <a:avLst/>
                    </a:prstGeom>
                    <a:noFill/>
                    <a:ln>
                      <a:noFill/>
                    </a:ln>
                  </pic:spPr>
                </pic:pic>
              </a:graphicData>
            </a:graphic>
          </wp:inline>
        </w:drawing>
      </w:r>
      <w:r>
        <w:rPr>
          <w:rFonts w:hint="eastAsia" w:ascii="AR PL UMing CN" w:hAnsi="AR PL UMing CN" w:eastAsia="AR PL UMing CN" w:cs="AR PL UMing CN"/>
          <w:b/>
          <w:bCs/>
          <w:sz w:val="28"/>
          <w:szCs w:val="28"/>
          <w:lang w:eastAsia="zh-CN"/>
        </w:rPr>
        <w:t>功</w:t>
      </w:r>
      <w:bookmarkStart w:id="2" w:name="图像4"/>
      <w:bookmarkEnd w:id="2"/>
      <w:r>
        <w:rPr>
          <w:rFonts w:hint="eastAsia" w:ascii="AR PL UMing CN" w:hAnsi="AR PL UMing CN" w:eastAsia="AR PL UMing CN" w:cs="AR PL UMing CN"/>
          <w:b/>
          <w:bCs/>
          <w:sz w:val="28"/>
          <w:szCs w:val="28"/>
          <w:lang w:eastAsia="zh-CN"/>
        </w:rPr>
        <w:t>能表和测试表两个表是需要的</w:t>
      </w:r>
    </w:p>
    <w:p w14:paraId="15E86837">
      <w:pPr>
        <w:pStyle w:val="2"/>
        <w:keepNext w:val="0"/>
        <w:keepLines w:val="0"/>
        <w:widowControl/>
        <w:suppressLineNumbers w:val="0"/>
        <w:jc w:val="both"/>
        <w:rPr>
          <w:rFonts w:hint="eastAsia" w:ascii="AR PL UMing CN" w:hAnsi="AR PL UMing CN" w:eastAsia="AR PL UMing CN" w:cs="AR PL UMing CN"/>
        </w:rPr>
      </w:pPr>
      <w:r>
        <w:rPr>
          <w:rFonts w:hint="eastAsia" w:ascii="AR PL UMing CN" w:hAnsi="AR PL UMing CN" w:eastAsia="AR PL UMing CN" w:cs="AR PL UMing CN"/>
        </w:rPr>
        <w:drawing>
          <wp:inline distT="0" distB="0" distL="114300" distR="114300">
            <wp:extent cx="3917950" cy="2193925"/>
            <wp:effectExtent l="0" t="0" r="6350" b="1587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7"/>
                    <a:stretch>
                      <a:fillRect/>
                    </a:stretch>
                  </pic:blipFill>
                  <pic:spPr>
                    <a:xfrm>
                      <a:off x="0" y="0"/>
                      <a:ext cx="3917950" cy="2193925"/>
                    </a:xfrm>
                    <a:prstGeom prst="rect">
                      <a:avLst/>
                    </a:prstGeom>
                    <a:noFill/>
                    <a:ln>
                      <a:noFill/>
                    </a:ln>
                  </pic:spPr>
                </pic:pic>
              </a:graphicData>
            </a:graphic>
          </wp:inline>
        </w:drawing>
      </w:r>
    </w:p>
    <w:p w14:paraId="2A43F113">
      <w:pPr>
        <w:pStyle w:val="2"/>
        <w:keepNext w:val="0"/>
        <w:keepLines w:val="0"/>
        <w:widowControl/>
        <w:suppressLineNumbers w:val="0"/>
        <w:jc w:val="both"/>
        <w:rPr>
          <w:rFonts w:hint="eastAsia" w:ascii="AR PL UMing CN" w:hAnsi="AR PL UMing CN" w:eastAsia="AR PL UMing CN" w:cs="AR PL UMing CN"/>
        </w:rPr>
      </w:pPr>
      <w:r>
        <w:rPr>
          <w:rFonts w:hint="eastAsia" w:ascii="AR PL UMing CN" w:hAnsi="AR PL UMing CN" w:eastAsia="AR PL UMing CN" w:cs="AR PL UMing CN"/>
          <w:b/>
          <w:bCs/>
          <w:sz w:val="28"/>
          <w:szCs w:val="28"/>
          <w:lang w:eastAsia="zh-CN"/>
        </w:rPr>
        <w:t>风</w:t>
      </w:r>
      <w:bookmarkStart w:id="3" w:name="图像5"/>
      <w:bookmarkEnd w:id="3"/>
      <w:r>
        <w:rPr>
          <w:rFonts w:hint="eastAsia" w:ascii="AR PL UMing CN" w:hAnsi="AR PL UMing CN" w:eastAsia="AR PL UMing CN" w:cs="AR PL UMing CN"/>
          <w:b/>
          <w:bCs/>
          <w:sz w:val="28"/>
          <w:szCs w:val="28"/>
          <w:lang w:eastAsia="zh-CN"/>
        </w:rPr>
        <w:t>险管控例子，针对本项目，可以考虑比如摄像头异常故障的时候，</w:t>
      </w:r>
      <w:r>
        <w:rPr>
          <w:rFonts w:hint="eastAsia" w:ascii="AR PL UMing CN" w:hAnsi="AR PL UMing CN" w:eastAsia="AR PL UMing CN" w:cs="AR PL UMing CN"/>
          <w:sz w:val="24"/>
          <w:szCs w:val="24"/>
          <w:lang w:val="en-US"/>
        </w:rPr>
        <w:t>cpu</w:t>
      </w:r>
      <w:r>
        <w:rPr>
          <w:rFonts w:hint="eastAsia" w:ascii="AR PL UMing CN" w:hAnsi="AR PL UMing CN" w:eastAsia="AR PL UMing CN" w:cs="AR PL UMing CN"/>
          <w:b/>
          <w:bCs/>
          <w:sz w:val="28"/>
          <w:szCs w:val="28"/>
          <w:lang w:eastAsia="zh-CN"/>
        </w:rPr>
        <w:t>自动控制无人机停止平衡并原地下降</w:t>
      </w:r>
    </w:p>
    <w:p w14:paraId="7B465395">
      <w:pPr>
        <w:pStyle w:val="2"/>
        <w:keepNext w:val="0"/>
        <w:keepLines w:val="0"/>
        <w:widowControl/>
        <w:suppressLineNumbers w:val="0"/>
        <w:jc w:val="both"/>
        <w:rPr>
          <w:rFonts w:hint="eastAsia" w:ascii="AR PL UMing CN" w:hAnsi="AR PL UMing CN" w:eastAsia="AR PL UMing CN" w:cs="AR PL UMing CN"/>
        </w:rPr>
      </w:pPr>
      <w:r>
        <w:rPr>
          <w:rFonts w:hint="eastAsia" w:ascii="AR PL UMing CN" w:hAnsi="AR PL UMing CN" w:eastAsia="AR PL UMing CN" w:cs="AR PL UMing CN"/>
          <w:sz w:val="28"/>
          <w:szCs w:val="28"/>
          <w:lang w:val="en-US"/>
        </w:rPr>
        <w:t>1.</w:t>
      </w:r>
      <w:r>
        <w:rPr>
          <w:rFonts w:hint="eastAsia" w:ascii="AR PL UMing CN" w:hAnsi="AR PL UMing CN" w:eastAsia="AR PL UMing CN" w:cs="AR PL UMing CN"/>
          <w:sz w:val="28"/>
          <w:szCs w:val="28"/>
          <w:lang w:eastAsia="zh-CN"/>
        </w:rPr>
        <w:t>任务说明：基于飞腾芯片增加安全可靠性设计。为保证系统安全可靠稳定运行，设计者可采用物理防护、逻辑防护、应用防护、安全监控、安全管理等多种手段，但本赛题要求的安全可靠设计，特指基于飞腾芯片应用实现的设计。</w:t>
      </w:r>
    </w:p>
    <w:p w14:paraId="2C52B742">
      <w:pPr>
        <w:pStyle w:val="2"/>
        <w:keepNext w:val="0"/>
        <w:keepLines w:val="0"/>
        <w:widowControl/>
        <w:suppressLineNumbers w:val="0"/>
        <w:jc w:val="both"/>
        <w:rPr>
          <w:rFonts w:hint="eastAsia" w:ascii="AR PL UMing CN" w:hAnsi="AR PL UMing CN" w:eastAsia="AR PL UMing CN" w:cs="AR PL UMing CN"/>
        </w:rPr>
      </w:pPr>
      <w:r>
        <w:rPr>
          <w:rFonts w:hint="eastAsia" w:ascii="AR PL UMing CN" w:hAnsi="AR PL UMing CN" w:eastAsia="AR PL UMing CN" w:cs="AR PL UMing CN"/>
          <w:sz w:val="28"/>
          <w:szCs w:val="28"/>
          <w:lang w:val="en-US"/>
        </w:rPr>
        <w:t>2.</w:t>
      </w:r>
      <w:r>
        <w:rPr>
          <w:rFonts w:hint="eastAsia" w:ascii="AR PL UMing CN" w:hAnsi="AR PL UMing CN" w:eastAsia="AR PL UMing CN" w:cs="AR PL UMing CN"/>
          <w:sz w:val="28"/>
          <w:szCs w:val="28"/>
          <w:lang w:eastAsia="zh-CN"/>
        </w:rPr>
        <w:t>任务要求：</w:t>
      </w:r>
    </w:p>
    <w:p w14:paraId="1D560D0F">
      <w:pPr>
        <w:pStyle w:val="2"/>
        <w:keepNext w:val="0"/>
        <w:keepLines w:val="0"/>
        <w:widowControl/>
        <w:suppressLineNumbers w:val="0"/>
        <w:spacing w:after="0" w:afterAutospacing="0"/>
        <w:ind w:left="720"/>
        <w:jc w:val="both"/>
        <w:rPr>
          <w:rFonts w:hint="eastAsia" w:ascii="AR PL UMing CN" w:hAnsi="AR PL UMing CN" w:eastAsia="AR PL UMing CN" w:cs="AR PL UMing CN"/>
        </w:rPr>
      </w:pPr>
      <w:r>
        <w:rPr>
          <w:rFonts w:hint="eastAsia" w:ascii="AR PL UMing CN" w:hAnsi="AR PL UMing CN" w:eastAsia="AR PL UMing CN" w:cs="AR PL UMing CN"/>
          <w:sz w:val="28"/>
          <w:szCs w:val="28"/>
          <w:lang w:eastAsia="zh-CN"/>
        </w:rPr>
        <w:t>提供系统测试覆盖分析，该分析应证实测试文档中的测试与功能规范之间的对应关系，证实已经对功能规范中所有功能都进行了测试。</w:t>
      </w:r>
      <w:r>
        <w:rPr>
          <w:rFonts w:hint="eastAsia" w:ascii="AR PL UMing CN" w:hAnsi="AR PL UMing CN" w:eastAsia="AR PL UMing CN" w:cs="AR PL UMing CN"/>
          <w:lang w:eastAsia="zh-CN"/>
        </w:rPr>
        <w:t xml:space="preserve"> </w:t>
      </w:r>
    </w:p>
    <w:p w14:paraId="44243956">
      <w:pPr>
        <w:keepNext w:val="0"/>
        <w:keepLines w:val="0"/>
        <w:widowControl/>
        <w:numPr>
          <w:ilvl w:val="0"/>
          <w:numId w:val="1"/>
        </w:numPr>
        <w:suppressLineNumbers w:val="0"/>
        <w:spacing w:before="0" w:beforeAutospacing="1" w:after="0" w:afterAutospacing="1"/>
        <w:ind w:left="1440" w:hanging="360"/>
        <w:rPr>
          <w:rFonts w:hint="eastAsia" w:ascii="AR PL UMing CN" w:hAnsi="AR PL UMing CN" w:eastAsia="AR PL UMing CN" w:cs="AR PL UMing CN"/>
        </w:rPr>
      </w:pPr>
    </w:p>
    <w:p w14:paraId="772E2B24">
      <w:pPr>
        <w:keepNext w:val="0"/>
        <w:keepLines w:val="0"/>
        <w:widowControl/>
        <w:numPr>
          <w:ilvl w:val="0"/>
          <w:numId w:val="1"/>
        </w:numPr>
        <w:suppressLineNumbers w:val="0"/>
        <w:spacing w:before="0" w:beforeAutospacing="1" w:after="0" w:afterAutospacing="1"/>
        <w:ind w:left="1440" w:hanging="360"/>
        <w:rPr>
          <w:rFonts w:hint="eastAsia" w:ascii="AR PL UMing CN" w:hAnsi="AR PL UMing CN" w:eastAsia="AR PL UMing CN" w:cs="AR PL UMing CN"/>
        </w:rPr>
      </w:pPr>
    </w:p>
    <w:p w14:paraId="23F4AA6B">
      <w:pPr>
        <w:pStyle w:val="2"/>
        <w:keepNext w:val="0"/>
        <w:keepLines w:val="0"/>
        <w:widowControl/>
        <w:suppressLineNumbers w:val="0"/>
        <w:spacing w:after="0" w:afterAutospacing="0"/>
        <w:ind w:left="720"/>
        <w:jc w:val="both"/>
        <w:rPr>
          <w:rFonts w:hint="eastAsia" w:ascii="AR PL UMing CN" w:hAnsi="AR PL UMing CN" w:eastAsia="AR PL UMing CN" w:cs="AR PL UMing CN"/>
        </w:rPr>
      </w:pPr>
      <w:r>
        <w:rPr>
          <w:rFonts w:hint="eastAsia" w:ascii="AR PL UMing CN" w:hAnsi="AR PL UMing CN" w:eastAsia="AR PL UMing CN" w:cs="AR PL UMing CN"/>
          <w:sz w:val="28"/>
          <w:szCs w:val="28"/>
          <w:lang w:eastAsia="zh-CN"/>
        </w:rPr>
        <w:t>充分考虑系统的实际应用场景，对系统功能进行详细的风险分析，列出切合实际的和芯片应用相关的风险项。</w:t>
      </w:r>
      <w:r>
        <w:rPr>
          <w:rFonts w:hint="eastAsia" w:ascii="AR PL UMing CN" w:hAnsi="AR PL UMing CN" w:eastAsia="AR PL UMing CN" w:cs="AR PL UMing CN"/>
          <w:lang w:eastAsia="zh-CN"/>
        </w:rPr>
        <w:t xml:space="preserve"> </w:t>
      </w:r>
    </w:p>
    <w:p w14:paraId="0BD20D15">
      <w:pPr>
        <w:keepNext w:val="0"/>
        <w:keepLines w:val="0"/>
        <w:widowControl/>
        <w:numPr>
          <w:ilvl w:val="0"/>
          <w:numId w:val="1"/>
        </w:numPr>
        <w:suppressLineNumbers w:val="0"/>
        <w:spacing w:before="0" w:beforeAutospacing="1" w:after="0" w:afterAutospacing="1"/>
        <w:ind w:left="1440" w:hanging="360"/>
        <w:rPr>
          <w:rFonts w:hint="eastAsia" w:ascii="AR PL UMing CN" w:hAnsi="AR PL UMing CN" w:eastAsia="AR PL UMing CN" w:cs="AR PL UMing CN"/>
        </w:rPr>
      </w:pPr>
    </w:p>
    <w:p w14:paraId="42DE17F1">
      <w:pPr>
        <w:keepNext w:val="0"/>
        <w:keepLines w:val="0"/>
        <w:widowControl/>
        <w:numPr>
          <w:ilvl w:val="0"/>
          <w:numId w:val="1"/>
        </w:numPr>
        <w:suppressLineNumbers w:val="0"/>
        <w:spacing w:before="0" w:beforeAutospacing="1" w:after="0" w:afterAutospacing="1"/>
        <w:ind w:left="1440" w:hanging="360"/>
        <w:rPr>
          <w:rFonts w:hint="eastAsia" w:ascii="AR PL UMing CN" w:hAnsi="AR PL UMing CN" w:eastAsia="AR PL UMing CN" w:cs="AR PL UMing CN"/>
        </w:rPr>
      </w:pPr>
    </w:p>
    <w:p w14:paraId="77C3A117">
      <w:pPr>
        <w:pStyle w:val="2"/>
        <w:keepNext w:val="0"/>
        <w:keepLines w:val="0"/>
        <w:widowControl/>
        <w:suppressLineNumbers w:val="0"/>
        <w:spacing w:after="0" w:afterAutospacing="0"/>
        <w:ind w:left="720"/>
        <w:jc w:val="both"/>
        <w:rPr>
          <w:rFonts w:hint="eastAsia" w:ascii="AR PL UMing CN" w:hAnsi="AR PL UMing CN" w:eastAsia="AR PL UMing CN" w:cs="AR PL UMing CN"/>
        </w:rPr>
      </w:pPr>
      <w:r>
        <w:rPr>
          <w:rFonts w:hint="eastAsia" w:ascii="AR PL UMing CN" w:hAnsi="AR PL UMing CN" w:eastAsia="AR PL UMing CN" w:cs="AR PL UMing CN"/>
          <w:sz w:val="28"/>
          <w:szCs w:val="28"/>
          <w:lang w:eastAsia="zh-CN"/>
        </w:rPr>
        <w:t>根据风险分析基于飞腾芯片设计风险管控策略、故障注入测试</w:t>
      </w:r>
      <w:r>
        <w:rPr>
          <w:rFonts w:hint="eastAsia" w:ascii="AR PL UMing CN" w:hAnsi="AR PL UMing CN" w:eastAsia="AR PL UMing CN" w:cs="AR PL UMing CN"/>
          <w:sz w:val="28"/>
          <w:szCs w:val="28"/>
          <w:lang w:val="en-US"/>
        </w:rPr>
        <w:t>FIT</w:t>
      </w:r>
      <w:r>
        <w:rPr>
          <w:rFonts w:hint="eastAsia" w:ascii="AR PL UMing CN" w:hAnsi="AR PL UMing CN" w:eastAsia="AR PL UMing CN" w:cs="AR PL UMing CN"/>
          <w:sz w:val="28"/>
          <w:szCs w:val="28"/>
          <w:lang w:eastAsia="zh-CN"/>
        </w:rPr>
        <w:t>（</w:t>
      </w:r>
      <w:r>
        <w:rPr>
          <w:rFonts w:hint="eastAsia" w:ascii="AR PL UMing CN" w:hAnsi="AR PL UMing CN" w:eastAsia="AR PL UMing CN" w:cs="AR PL UMing CN"/>
          <w:sz w:val="28"/>
          <w:szCs w:val="28"/>
          <w:lang w:val="en-US"/>
        </w:rPr>
        <w:t>Fault Injection Test</w:t>
      </w:r>
      <w:r>
        <w:rPr>
          <w:rFonts w:hint="eastAsia" w:ascii="AR PL UMing CN" w:hAnsi="AR PL UMing CN" w:eastAsia="AR PL UMing CN" w:cs="AR PL UMing CN"/>
          <w:sz w:val="28"/>
          <w:szCs w:val="28"/>
          <w:lang w:eastAsia="zh-CN"/>
        </w:rPr>
        <w:t>）。</w:t>
      </w:r>
      <w:r>
        <w:rPr>
          <w:rFonts w:hint="eastAsia" w:ascii="AR PL UMing CN" w:hAnsi="AR PL UMing CN" w:eastAsia="AR PL UMing CN" w:cs="AR PL UMing CN"/>
          <w:lang w:eastAsia="zh-CN"/>
        </w:rPr>
        <w:t xml:space="preserve"> </w:t>
      </w:r>
    </w:p>
    <w:p w14:paraId="5CF01786">
      <w:pPr>
        <w:keepNext w:val="0"/>
        <w:keepLines w:val="0"/>
        <w:widowControl/>
        <w:numPr>
          <w:ilvl w:val="0"/>
          <w:numId w:val="1"/>
        </w:numPr>
        <w:suppressLineNumbers w:val="0"/>
        <w:spacing w:before="0" w:beforeAutospacing="1" w:after="0" w:afterAutospacing="1"/>
        <w:ind w:left="1440" w:hanging="360"/>
        <w:rPr>
          <w:rFonts w:hint="eastAsia" w:ascii="AR PL UMing CN" w:hAnsi="AR PL UMing CN" w:eastAsia="AR PL UMing CN" w:cs="AR PL UMing CN"/>
        </w:rPr>
      </w:pPr>
    </w:p>
    <w:p w14:paraId="2C2667DB">
      <w:pPr>
        <w:keepNext w:val="0"/>
        <w:keepLines w:val="0"/>
        <w:widowControl/>
        <w:numPr>
          <w:ilvl w:val="0"/>
          <w:numId w:val="1"/>
        </w:numPr>
        <w:suppressLineNumbers w:val="0"/>
        <w:spacing w:before="0" w:beforeAutospacing="1" w:after="0" w:afterAutospacing="1"/>
        <w:ind w:left="1440" w:hanging="360"/>
        <w:rPr>
          <w:rFonts w:hint="eastAsia" w:ascii="AR PL UMing CN" w:hAnsi="AR PL UMing CN" w:eastAsia="AR PL UMing CN" w:cs="AR PL UMing CN"/>
        </w:rPr>
      </w:pPr>
    </w:p>
    <w:p w14:paraId="5BA94155">
      <w:pPr>
        <w:pStyle w:val="2"/>
        <w:keepNext w:val="0"/>
        <w:keepLines w:val="0"/>
        <w:widowControl/>
        <w:suppressLineNumbers w:val="0"/>
        <w:ind w:left="720"/>
        <w:jc w:val="both"/>
        <w:rPr>
          <w:rFonts w:hint="eastAsia" w:ascii="AR PL UMing CN" w:hAnsi="AR PL UMing CN" w:eastAsia="AR PL UMing CN" w:cs="AR PL UMing CN"/>
        </w:rPr>
      </w:pPr>
      <w:r>
        <w:rPr>
          <w:rFonts w:hint="eastAsia" w:ascii="AR PL UMing CN" w:hAnsi="AR PL UMing CN" w:eastAsia="AR PL UMing CN" w:cs="AR PL UMing CN"/>
          <w:sz w:val="28"/>
          <w:szCs w:val="28"/>
          <w:lang w:eastAsia="zh-CN"/>
        </w:rPr>
        <w:t>对风险管控策略进行验证测试，验证系统在复杂环境下整体运行的安全性和可靠性。</w:t>
      </w:r>
      <w:r>
        <w:rPr>
          <w:rFonts w:hint="eastAsia" w:ascii="AR PL UMing CN" w:hAnsi="AR PL UMing CN" w:eastAsia="AR PL UMing CN" w:cs="AR PL UMing CN"/>
          <w:lang w:eastAsia="zh-CN"/>
        </w:rPr>
        <w:t xml:space="preserve"> </w:t>
      </w:r>
    </w:p>
    <w:p w14:paraId="25AAAE5C">
      <w:pPr>
        <w:keepNext w:val="0"/>
        <w:keepLines w:val="0"/>
        <w:widowControl/>
        <w:numPr>
          <w:ilvl w:val="0"/>
          <w:numId w:val="1"/>
        </w:numPr>
        <w:suppressLineNumbers w:val="0"/>
        <w:spacing w:before="0" w:beforeAutospacing="1" w:after="0" w:afterAutospacing="1"/>
        <w:ind w:left="1440" w:hanging="360"/>
        <w:rPr>
          <w:rFonts w:hint="eastAsia" w:ascii="AR PL UMing CN" w:hAnsi="AR PL UMing CN" w:eastAsia="AR PL UMing CN" w:cs="AR PL UMing CN"/>
        </w:rPr>
      </w:pPr>
    </w:p>
    <w:p w14:paraId="567250C7">
      <w:pPr>
        <w:pStyle w:val="2"/>
        <w:keepNext w:val="0"/>
        <w:keepLines w:val="0"/>
        <w:widowControl/>
        <w:suppressLineNumbers w:val="0"/>
        <w:jc w:val="both"/>
        <w:rPr>
          <w:rFonts w:hint="eastAsia" w:ascii="AR PL UMing CN" w:hAnsi="AR PL UMing CN" w:eastAsia="AR PL UMing CN" w:cs="AR PL UMing CN"/>
        </w:rPr>
      </w:pPr>
      <w:r>
        <w:rPr>
          <w:rFonts w:hint="eastAsia" w:ascii="AR PL UMing CN" w:hAnsi="AR PL UMing CN" w:eastAsia="AR PL UMing CN" w:cs="AR PL UMing CN"/>
          <w:sz w:val="28"/>
          <w:szCs w:val="28"/>
          <w:lang w:eastAsia="zh-CN"/>
        </w:rPr>
        <w:t>参考说明：文末附赛题任务设计参考说明以供参赛团队借鉴。</w:t>
      </w:r>
    </w:p>
    <w:p w14:paraId="4766BC2E">
      <w:pPr>
        <w:pStyle w:val="2"/>
        <w:keepNext w:val="0"/>
        <w:keepLines w:val="0"/>
        <w:widowControl/>
        <w:suppressLineNumbers w:val="0"/>
        <w:spacing w:after="240" w:afterAutospacing="0"/>
        <w:jc w:val="both"/>
        <w:rPr>
          <w:rFonts w:hint="eastAsia" w:ascii="AR PL UMing CN" w:hAnsi="AR PL UMing CN" w:eastAsia="AR PL UMing CN" w:cs="AR PL UMing CN"/>
        </w:rPr>
      </w:pPr>
    </w:p>
    <w:p w14:paraId="62DBA300">
      <w:pPr>
        <w:pStyle w:val="2"/>
        <w:keepNext w:val="0"/>
        <w:keepLines w:val="0"/>
        <w:widowControl/>
        <w:suppressLineNumbers w:val="0"/>
        <w:spacing w:after="240" w:afterAutospacing="0"/>
        <w:jc w:val="both"/>
        <w:rPr>
          <w:rFonts w:hint="eastAsia" w:ascii="AR PL UMing CN" w:hAnsi="AR PL UMing CN" w:eastAsia="AR PL UMing CN" w:cs="AR PL UMing CN"/>
        </w:rPr>
      </w:pPr>
    </w:p>
    <w:p w14:paraId="58B2DE67">
      <w:pPr>
        <w:pStyle w:val="2"/>
        <w:keepNext w:val="0"/>
        <w:keepLines w:val="0"/>
        <w:widowControl/>
        <w:suppressLineNumbers w:val="0"/>
        <w:spacing w:after="240" w:afterAutospacing="0"/>
        <w:jc w:val="both"/>
        <w:rPr>
          <w:rFonts w:hint="eastAsia" w:ascii="AR PL UMing CN" w:hAnsi="AR PL UMing CN" w:eastAsia="AR PL UMing CN" w:cs="AR PL UMing CN"/>
        </w:rPr>
      </w:pPr>
    </w:p>
    <w:p w14:paraId="61AAE28E">
      <w:pPr>
        <w:pStyle w:val="2"/>
        <w:keepNext w:val="0"/>
        <w:keepLines w:val="0"/>
        <w:widowControl/>
        <w:suppressLineNumbers w:val="0"/>
        <w:jc w:val="both"/>
        <w:rPr>
          <w:rFonts w:hint="eastAsia" w:ascii="AR PL UMing CN" w:hAnsi="AR PL UMing CN" w:eastAsia="AR PL UMing CN" w:cs="AR PL UMing CN"/>
        </w:rPr>
      </w:pPr>
      <w:r>
        <w:rPr>
          <w:rFonts w:hint="eastAsia" w:ascii="AR PL UMing CN" w:hAnsi="AR PL UMing CN" w:eastAsia="AR PL UMing CN" w:cs="AR PL UMing CN"/>
          <w:b/>
          <w:bCs/>
          <w:sz w:val="28"/>
          <w:szCs w:val="28"/>
          <w:lang w:eastAsia="zh-CN"/>
        </w:rPr>
        <w:t>作品提交要求</w:t>
      </w:r>
    </w:p>
    <w:p w14:paraId="618451D5">
      <w:pPr>
        <w:pStyle w:val="2"/>
        <w:keepNext w:val="0"/>
        <w:keepLines w:val="0"/>
        <w:widowControl/>
        <w:suppressLineNumbers w:val="0"/>
        <w:spacing w:after="240" w:afterAutospacing="0"/>
        <w:jc w:val="both"/>
        <w:rPr>
          <w:rFonts w:hint="eastAsia" w:ascii="AR PL UMing CN" w:hAnsi="AR PL UMing CN" w:eastAsia="AR PL UMing CN" w:cs="AR PL UMing CN"/>
        </w:rPr>
      </w:pPr>
      <w:r>
        <w:rPr>
          <w:rFonts w:hint="eastAsia" w:ascii="AR PL UMing CN" w:hAnsi="AR PL UMing CN" w:eastAsia="AR PL UMing CN" w:cs="AR PL UMing CN"/>
          <w:lang w:eastAsia="zh-CN"/>
        </w:rPr>
        <w:drawing>
          <wp:inline distT="0" distB="0" distL="114300" distR="114300">
            <wp:extent cx="6124575" cy="3752850"/>
            <wp:effectExtent l="0" t="0" r="0" b="0"/>
            <wp:docPr id="17" name="图片 1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G_260"/>
                    <pic:cNvPicPr>
                      <a:picLocks noChangeAspect="1"/>
                    </pic:cNvPicPr>
                  </pic:nvPicPr>
                  <pic:blipFill>
                    <a:blip r:embed="rId8"/>
                    <a:stretch>
                      <a:fillRect/>
                    </a:stretch>
                  </pic:blipFill>
                  <pic:spPr>
                    <a:xfrm>
                      <a:off x="0" y="0"/>
                      <a:ext cx="6124575" cy="3752850"/>
                    </a:xfrm>
                    <a:prstGeom prst="rect">
                      <a:avLst/>
                    </a:prstGeom>
                    <a:noFill/>
                    <a:ln w="9525">
                      <a:noFill/>
                    </a:ln>
                  </pic:spPr>
                </pic:pic>
              </a:graphicData>
            </a:graphic>
          </wp:inline>
        </w:drawing>
      </w:r>
      <w:bookmarkStart w:id="4" w:name="图像2"/>
      <w:bookmarkEnd w:id="4"/>
    </w:p>
    <w:p w14:paraId="26F46803">
      <w:pPr>
        <w:pStyle w:val="2"/>
        <w:keepNext w:val="0"/>
        <w:keepLines w:val="0"/>
        <w:widowControl/>
        <w:suppressLineNumbers w:val="0"/>
        <w:jc w:val="both"/>
        <w:rPr>
          <w:rFonts w:hint="eastAsia" w:ascii="AR PL UMing CN" w:hAnsi="AR PL UMing CN" w:eastAsia="AR PL UMing CN" w:cs="AR PL UMing CN"/>
        </w:rPr>
      </w:pPr>
      <w:r>
        <w:rPr>
          <w:rFonts w:hint="eastAsia" w:ascii="AR PL UMing CN" w:hAnsi="AR PL UMing CN" w:eastAsia="AR PL UMing CN" w:cs="AR PL UMing CN"/>
          <w:sz w:val="28"/>
          <w:szCs w:val="28"/>
          <w:lang w:val="en-US"/>
        </w:rPr>
        <w:t>1.PPT</w:t>
      </w:r>
      <w:r>
        <w:rPr>
          <w:rFonts w:hint="eastAsia" w:ascii="AR PL UMing CN" w:hAnsi="AR PL UMing CN" w:eastAsia="AR PL UMing CN" w:cs="AR PL UMing CN"/>
          <w:sz w:val="28"/>
          <w:szCs w:val="28"/>
          <w:lang w:eastAsia="zh-CN"/>
        </w:rPr>
        <w:t>：建议在封面或目录后的第</w:t>
      </w:r>
      <w:r>
        <w:rPr>
          <w:rFonts w:hint="eastAsia" w:ascii="AR PL UMing CN" w:hAnsi="AR PL UMing CN" w:eastAsia="AR PL UMing CN" w:cs="AR PL UMing CN"/>
          <w:sz w:val="28"/>
          <w:szCs w:val="28"/>
          <w:lang w:val="en-US"/>
        </w:rPr>
        <w:t>1-2</w:t>
      </w:r>
      <w:r>
        <w:rPr>
          <w:rFonts w:hint="eastAsia" w:ascii="AR PL UMing CN" w:hAnsi="AR PL UMing CN" w:eastAsia="AR PL UMing CN" w:cs="AR PL UMing CN"/>
          <w:sz w:val="28"/>
          <w:szCs w:val="28"/>
          <w:lang w:eastAsia="zh-CN"/>
        </w:rPr>
        <w:t>页为重要内容预览页。内容建议包括系统功能概述、创新点、任务功能描述、验证测试与分析、结论。</w:t>
      </w:r>
    </w:p>
    <w:p w14:paraId="6712D20C">
      <w:pPr>
        <w:pStyle w:val="2"/>
        <w:keepNext w:val="0"/>
        <w:keepLines w:val="0"/>
        <w:widowControl/>
        <w:suppressLineNumbers w:val="0"/>
        <w:jc w:val="both"/>
        <w:rPr>
          <w:rFonts w:hint="eastAsia" w:ascii="AR PL UMing CN" w:hAnsi="AR PL UMing CN" w:eastAsia="AR PL UMing CN" w:cs="AR PL UMing CN"/>
        </w:rPr>
      </w:pPr>
      <w:r>
        <w:rPr>
          <w:rFonts w:hint="eastAsia" w:ascii="AR PL UMing CN" w:hAnsi="AR PL UMing CN" w:eastAsia="AR PL UMing CN" w:cs="AR PL UMing CN"/>
          <w:sz w:val="28"/>
          <w:szCs w:val="28"/>
          <w:lang w:val="en-US"/>
        </w:rPr>
        <w:t>2.</w:t>
      </w:r>
      <w:r>
        <w:rPr>
          <w:rFonts w:hint="eastAsia" w:ascii="AR PL UMing CN" w:hAnsi="AR PL UMing CN" w:eastAsia="AR PL UMing CN" w:cs="AR PL UMing CN"/>
          <w:sz w:val="28"/>
          <w:szCs w:val="28"/>
          <w:lang w:eastAsia="zh-CN"/>
        </w:rPr>
        <w:t>汇报视频：对</w:t>
      </w:r>
      <w:r>
        <w:rPr>
          <w:rFonts w:hint="eastAsia" w:ascii="AR PL UMing CN" w:hAnsi="AR PL UMing CN" w:eastAsia="AR PL UMing CN" w:cs="AR PL UMing CN"/>
          <w:sz w:val="28"/>
          <w:szCs w:val="28"/>
          <w:lang w:val="en-US"/>
        </w:rPr>
        <w:t>PPT</w:t>
      </w:r>
      <w:r>
        <w:rPr>
          <w:rFonts w:hint="eastAsia" w:ascii="AR PL UMing CN" w:hAnsi="AR PL UMing CN" w:eastAsia="AR PL UMing CN" w:cs="AR PL UMing CN"/>
          <w:sz w:val="28"/>
          <w:szCs w:val="28"/>
          <w:lang w:eastAsia="zh-CN"/>
        </w:rPr>
        <w:t>进行讲解并录制为视频，</w:t>
      </w:r>
      <w:r>
        <w:rPr>
          <w:rFonts w:hint="eastAsia" w:ascii="AR PL UMing CN" w:hAnsi="AR PL UMing CN" w:eastAsia="AR PL UMing CN" w:cs="AR PL UMing CN"/>
          <w:sz w:val="28"/>
          <w:szCs w:val="28"/>
          <w:lang w:val="en-US"/>
        </w:rPr>
        <w:t>MP4</w:t>
      </w:r>
      <w:r>
        <w:rPr>
          <w:rFonts w:hint="eastAsia" w:ascii="AR PL UMing CN" w:hAnsi="AR PL UMing CN" w:eastAsia="AR PL UMing CN" w:cs="AR PL UMing CN"/>
          <w:sz w:val="28"/>
          <w:szCs w:val="28"/>
          <w:lang w:eastAsia="zh-CN"/>
        </w:rPr>
        <w:t>格式，清晰度</w:t>
      </w:r>
      <w:r>
        <w:rPr>
          <w:rFonts w:hint="eastAsia" w:ascii="AR PL UMing CN" w:hAnsi="AR PL UMing CN" w:eastAsia="AR PL UMing CN" w:cs="AR PL UMing CN"/>
          <w:sz w:val="28"/>
          <w:szCs w:val="28"/>
          <w:lang w:val="en-US"/>
        </w:rPr>
        <w:t>1080P</w:t>
      </w:r>
      <w:r>
        <w:rPr>
          <w:rFonts w:hint="eastAsia" w:ascii="AR PL UMing CN" w:hAnsi="AR PL UMing CN" w:eastAsia="AR PL UMing CN" w:cs="AR PL UMing CN"/>
          <w:sz w:val="28"/>
          <w:szCs w:val="28"/>
          <w:lang w:eastAsia="zh-CN"/>
        </w:rPr>
        <w:t>，优先横屏录制，视频时长控制在</w:t>
      </w:r>
      <w:r>
        <w:rPr>
          <w:rFonts w:hint="eastAsia" w:ascii="AR PL UMing CN" w:hAnsi="AR PL UMing CN" w:eastAsia="AR PL UMing CN" w:cs="AR PL UMing CN"/>
          <w:sz w:val="28"/>
          <w:szCs w:val="28"/>
          <w:lang w:val="en-US"/>
        </w:rPr>
        <w:t>10</w:t>
      </w:r>
      <w:r>
        <w:rPr>
          <w:rFonts w:hint="eastAsia" w:ascii="AR PL UMing CN" w:hAnsi="AR PL UMing CN" w:eastAsia="AR PL UMing CN" w:cs="AR PL UMing CN"/>
          <w:sz w:val="28"/>
          <w:szCs w:val="28"/>
          <w:lang w:eastAsia="zh-CN"/>
        </w:rPr>
        <w:t>分钟内。</w:t>
      </w:r>
    </w:p>
    <w:p w14:paraId="3E0D2542">
      <w:pPr>
        <w:pStyle w:val="2"/>
        <w:keepNext w:val="0"/>
        <w:keepLines w:val="0"/>
        <w:widowControl/>
        <w:suppressLineNumbers w:val="0"/>
        <w:jc w:val="both"/>
        <w:rPr>
          <w:rFonts w:hint="eastAsia" w:ascii="AR PL UMing CN" w:hAnsi="AR PL UMing CN" w:eastAsia="AR PL UMing CN" w:cs="AR PL UMing CN"/>
        </w:rPr>
      </w:pPr>
      <w:r>
        <w:rPr>
          <w:rFonts w:hint="eastAsia" w:ascii="AR PL UMing CN" w:hAnsi="AR PL UMing CN" w:eastAsia="AR PL UMing CN" w:cs="AR PL UMing CN"/>
          <w:sz w:val="28"/>
          <w:szCs w:val="28"/>
          <w:lang w:val="en-US"/>
        </w:rPr>
        <w:t>3.</w:t>
      </w:r>
      <w:r>
        <w:rPr>
          <w:rFonts w:hint="eastAsia" w:ascii="AR PL UMing CN" w:hAnsi="AR PL UMing CN" w:eastAsia="AR PL UMing CN" w:cs="AR PL UMing CN"/>
          <w:sz w:val="28"/>
          <w:szCs w:val="28"/>
          <w:lang w:eastAsia="zh-CN"/>
        </w:rPr>
        <w:t>作品演示视频：通过视频的方式对作品进行展示，</w:t>
      </w:r>
      <w:r>
        <w:rPr>
          <w:rFonts w:hint="eastAsia" w:ascii="AR PL UMing CN" w:hAnsi="AR PL UMing CN" w:eastAsia="AR PL UMing CN" w:cs="AR PL UMing CN"/>
          <w:sz w:val="28"/>
          <w:szCs w:val="28"/>
          <w:lang w:val="en-US"/>
        </w:rPr>
        <w:t>MP4</w:t>
      </w:r>
      <w:r>
        <w:rPr>
          <w:rFonts w:hint="eastAsia" w:ascii="AR PL UMing CN" w:hAnsi="AR PL UMing CN" w:eastAsia="AR PL UMing CN" w:cs="AR PL UMing CN"/>
          <w:sz w:val="28"/>
          <w:szCs w:val="28"/>
          <w:lang w:eastAsia="zh-CN"/>
        </w:rPr>
        <w:t>格式，清晰度</w:t>
      </w:r>
      <w:r>
        <w:rPr>
          <w:rFonts w:hint="eastAsia" w:ascii="AR PL UMing CN" w:hAnsi="AR PL UMing CN" w:eastAsia="AR PL UMing CN" w:cs="AR PL UMing CN"/>
          <w:sz w:val="28"/>
          <w:szCs w:val="28"/>
          <w:lang w:val="en-US"/>
        </w:rPr>
        <w:t>1080P</w:t>
      </w:r>
      <w:r>
        <w:rPr>
          <w:rFonts w:hint="eastAsia" w:ascii="AR PL UMing CN" w:hAnsi="AR PL UMing CN" w:eastAsia="AR PL UMing CN" w:cs="AR PL UMing CN"/>
          <w:sz w:val="28"/>
          <w:szCs w:val="28"/>
          <w:lang w:eastAsia="zh-CN"/>
        </w:rPr>
        <w:t>，优先横屏录制，视频时长控制在</w:t>
      </w:r>
      <w:r>
        <w:rPr>
          <w:rFonts w:hint="eastAsia" w:ascii="AR PL UMing CN" w:hAnsi="AR PL UMing CN" w:eastAsia="AR PL UMing CN" w:cs="AR PL UMing CN"/>
          <w:sz w:val="28"/>
          <w:szCs w:val="28"/>
          <w:lang w:val="en-US"/>
        </w:rPr>
        <w:t>5</w:t>
      </w:r>
      <w:r>
        <w:rPr>
          <w:rFonts w:hint="eastAsia" w:ascii="AR PL UMing CN" w:hAnsi="AR PL UMing CN" w:eastAsia="AR PL UMing CN" w:cs="AR PL UMing CN"/>
          <w:sz w:val="28"/>
          <w:szCs w:val="28"/>
          <w:lang w:eastAsia="zh-CN"/>
        </w:rPr>
        <w:t>分钟内。</w:t>
      </w:r>
    </w:p>
    <w:p w14:paraId="38C87333">
      <w:pPr>
        <w:pStyle w:val="2"/>
        <w:keepNext w:val="0"/>
        <w:keepLines w:val="0"/>
        <w:widowControl/>
        <w:suppressLineNumbers w:val="0"/>
        <w:jc w:val="both"/>
        <w:rPr>
          <w:rFonts w:hint="eastAsia" w:ascii="AR PL UMing CN" w:hAnsi="AR PL UMing CN" w:eastAsia="AR PL UMing CN" w:cs="AR PL UMing CN"/>
        </w:rPr>
      </w:pPr>
      <w:r>
        <w:rPr>
          <w:rFonts w:hint="eastAsia" w:ascii="AR PL UMing CN" w:hAnsi="AR PL UMing CN" w:eastAsia="AR PL UMing CN" w:cs="AR PL UMing CN"/>
          <w:sz w:val="28"/>
          <w:szCs w:val="28"/>
          <w:lang w:val="en-US"/>
        </w:rPr>
        <w:t>4.</w:t>
      </w:r>
      <w:r>
        <w:rPr>
          <w:rFonts w:hint="eastAsia" w:ascii="AR PL UMing CN" w:hAnsi="AR PL UMing CN" w:eastAsia="AR PL UMing CN" w:cs="AR PL UMing CN"/>
          <w:sz w:val="28"/>
          <w:szCs w:val="28"/>
          <w:lang w:eastAsia="zh-CN"/>
        </w:rPr>
        <w:t>技术文档：提交</w:t>
      </w:r>
      <w:r>
        <w:rPr>
          <w:rFonts w:hint="eastAsia" w:ascii="AR PL UMing CN" w:hAnsi="AR PL UMing CN" w:eastAsia="AR PL UMing CN" w:cs="AR PL UMing CN"/>
          <w:sz w:val="28"/>
          <w:szCs w:val="28"/>
          <w:lang w:val="en-US"/>
        </w:rPr>
        <w:t>Word</w:t>
      </w:r>
      <w:r>
        <w:rPr>
          <w:rFonts w:hint="eastAsia" w:ascii="AR PL UMing CN" w:hAnsi="AR PL UMing CN" w:eastAsia="AR PL UMing CN" w:cs="AR PL UMing CN"/>
          <w:sz w:val="28"/>
          <w:szCs w:val="28"/>
          <w:lang w:eastAsia="zh-CN"/>
        </w:rPr>
        <w:t>版本及</w:t>
      </w:r>
      <w:r>
        <w:rPr>
          <w:rFonts w:hint="eastAsia" w:ascii="AR PL UMing CN" w:hAnsi="AR PL UMing CN" w:eastAsia="AR PL UMing CN" w:cs="AR PL UMing CN"/>
          <w:sz w:val="28"/>
          <w:szCs w:val="28"/>
          <w:lang w:val="en-US"/>
        </w:rPr>
        <w:t>PDF</w:t>
      </w:r>
      <w:r>
        <w:rPr>
          <w:rFonts w:hint="eastAsia" w:ascii="AR PL UMing CN" w:hAnsi="AR PL UMing CN" w:eastAsia="AR PL UMing CN" w:cs="AR PL UMing CN"/>
          <w:sz w:val="28"/>
          <w:szCs w:val="28"/>
          <w:lang w:eastAsia="zh-CN"/>
        </w:rPr>
        <w:t>版本各</w:t>
      </w:r>
      <w:r>
        <w:rPr>
          <w:rFonts w:hint="eastAsia" w:ascii="AR PL UMing CN" w:hAnsi="AR PL UMing CN" w:eastAsia="AR PL UMing CN" w:cs="AR PL UMing CN"/>
          <w:sz w:val="28"/>
          <w:szCs w:val="28"/>
          <w:lang w:val="en-US"/>
        </w:rPr>
        <w:t>1</w:t>
      </w:r>
      <w:r>
        <w:rPr>
          <w:rFonts w:hint="eastAsia" w:ascii="AR PL UMing CN" w:hAnsi="AR PL UMing CN" w:eastAsia="AR PL UMing CN" w:cs="AR PL UMing CN"/>
          <w:sz w:val="28"/>
          <w:szCs w:val="28"/>
          <w:lang w:eastAsia="zh-CN"/>
        </w:rPr>
        <w:t>份，建议封面或目录后的第</w:t>
      </w:r>
      <w:r>
        <w:rPr>
          <w:rFonts w:hint="eastAsia" w:ascii="AR PL UMing CN" w:hAnsi="AR PL UMing CN" w:eastAsia="AR PL UMing CN" w:cs="AR PL UMing CN"/>
          <w:sz w:val="28"/>
          <w:szCs w:val="28"/>
          <w:lang w:val="en-US"/>
        </w:rPr>
        <w:t>1-2</w:t>
      </w:r>
      <w:r>
        <w:rPr>
          <w:rFonts w:hint="eastAsia" w:ascii="AR PL UMing CN" w:hAnsi="AR PL UMing CN" w:eastAsia="AR PL UMing CN" w:cs="AR PL UMing CN"/>
          <w:sz w:val="28"/>
          <w:szCs w:val="28"/>
          <w:lang w:eastAsia="zh-CN"/>
        </w:rPr>
        <w:t>页为重要内容预览页，包含作品重要核心亮点。正文内容应包含以下内容：</w:t>
      </w:r>
    </w:p>
    <w:p w14:paraId="75543FC3">
      <w:pPr>
        <w:pStyle w:val="2"/>
        <w:keepNext w:val="0"/>
        <w:keepLines w:val="0"/>
        <w:widowControl/>
        <w:suppressLineNumbers w:val="0"/>
        <w:jc w:val="both"/>
        <w:rPr>
          <w:rFonts w:hint="eastAsia" w:ascii="AR PL UMing CN" w:hAnsi="AR PL UMing CN" w:eastAsia="AR PL UMing CN" w:cs="AR PL UMing CN"/>
        </w:rPr>
      </w:pPr>
      <w:r>
        <w:rPr>
          <w:rFonts w:hint="eastAsia" w:ascii="AR PL UMing CN" w:hAnsi="AR PL UMing CN" w:eastAsia="AR PL UMing CN" w:cs="AR PL UMing CN"/>
          <w:sz w:val="28"/>
          <w:szCs w:val="28"/>
          <w:lang w:eastAsia="zh-CN"/>
        </w:rPr>
        <w:t>（</w:t>
      </w:r>
      <w:r>
        <w:rPr>
          <w:rFonts w:hint="eastAsia" w:ascii="AR PL UMing CN" w:hAnsi="AR PL UMing CN" w:eastAsia="AR PL UMing CN" w:cs="AR PL UMing CN"/>
          <w:sz w:val="28"/>
          <w:szCs w:val="28"/>
          <w:lang w:val="en-US"/>
        </w:rPr>
        <w:t>1</w:t>
      </w:r>
      <w:r>
        <w:rPr>
          <w:rFonts w:hint="eastAsia" w:ascii="AR PL UMing CN" w:hAnsi="AR PL UMing CN" w:eastAsia="AR PL UMing CN" w:cs="AR PL UMing CN"/>
          <w:sz w:val="28"/>
          <w:szCs w:val="28"/>
          <w:lang w:eastAsia="zh-CN"/>
        </w:rPr>
        <w:t>）系统需求分析：详细定义系统需要实现的功能、需要达到的性能指标</w:t>
      </w:r>
      <w:r>
        <w:rPr>
          <w:rFonts w:hint="eastAsia" w:ascii="AR PL UMing CN" w:hAnsi="AR PL UMing CN" w:eastAsia="AR PL UMing CN" w:cs="AR PL UMing CN"/>
          <w:sz w:val="28"/>
          <w:szCs w:val="28"/>
          <w:lang w:val="en-US"/>
        </w:rPr>
        <w:t>6.</w:t>
      </w:r>
      <w:r>
        <w:rPr>
          <w:rFonts w:hint="eastAsia" w:ascii="AR PL UMing CN" w:hAnsi="AR PL UMing CN" w:eastAsia="AR PL UMing CN" w:cs="AR PL UMing CN"/>
          <w:sz w:val="28"/>
          <w:szCs w:val="28"/>
          <w:lang w:eastAsia="zh-CN"/>
        </w:rPr>
        <w:t>系统架构设计：结构选择、模块划分、技术选型、接口描述</w:t>
      </w:r>
    </w:p>
    <w:p w14:paraId="1BED4C62">
      <w:pPr>
        <w:pStyle w:val="2"/>
        <w:keepNext w:val="0"/>
        <w:keepLines w:val="0"/>
        <w:widowControl/>
        <w:suppressLineNumbers w:val="0"/>
        <w:jc w:val="both"/>
        <w:rPr>
          <w:rFonts w:hint="eastAsia" w:ascii="AR PL UMing CN" w:hAnsi="AR PL UMing CN" w:eastAsia="AR PL UMing CN" w:cs="AR PL UMing CN"/>
        </w:rPr>
      </w:pPr>
      <w:r>
        <w:rPr>
          <w:rFonts w:hint="eastAsia" w:ascii="AR PL UMing CN" w:hAnsi="AR PL UMing CN" w:eastAsia="AR PL UMing CN" w:cs="AR PL UMing CN"/>
          <w:sz w:val="28"/>
          <w:szCs w:val="28"/>
          <w:lang w:eastAsia="zh-CN"/>
        </w:rPr>
        <w:t>（</w:t>
      </w:r>
      <w:r>
        <w:rPr>
          <w:rFonts w:hint="eastAsia" w:ascii="AR PL UMing CN" w:hAnsi="AR PL UMing CN" w:eastAsia="AR PL UMing CN" w:cs="AR PL UMing CN"/>
          <w:sz w:val="28"/>
          <w:szCs w:val="28"/>
          <w:lang w:val="en-US"/>
        </w:rPr>
        <w:t>2</w:t>
      </w:r>
      <w:r>
        <w:rPr>
          <w:rFonts w:hint="eastAsia" w:ascii="AR PL UMing CN" w:hAnsi="AR PL UMing CN" w:eastAsia="AR PL UMing CN" w:cs="AR PL UMing CN"/>
          <w:sz w:val="28"/>
          <w:szCs w:val="28"/>
          <w:lang w:eastAsia="zh-CN"/>
        </w:rPr>
        <w:t>）系统详细设计：开发板连线图、软件流程图、关键代码分析等</w:t>
      </w:r>
    </w:p>
    <w:p w14:paraId="1C81797C">
      <w:pPr>
        <w:pStyle w:val="2"/>
        <w:keepNext w:val="0"/>
        <w:keepLines w:val="0"/>
        <w:widowControl/>
        <w:suppressLineNumbers w:val="0"/>
        <w:jc w:val="both"/>
        <w:rPr>
          <w:rFonts w:hint="eastAsia" w:ascii="AR PL UMing CN" w:hAnsi="AR PL UMing CN" w:eastAsia="AR PL UMing CN" w:cs="AR PL UMing CN"/>
        </w:rPr>
      </w:pPr>
      <w:r>
        <w:rPr>
          <w:rFonts w:hint="eastAsia" w:ascii="AR PL UMing CN" w:hAnsi="AR PL UMing CN" w:eastAsia="AR PL UMing CN" w:cs="AR PL UMing CN"/>
          <w:sz w:val="28"/>
          <w:szCs w:val="28"/>
          <w:lang w:eastAsia="zh-CN"/>
        </w:rPr>
        <w:t>（</w:t>
      </w:r>
      <w:r>
        <w:rPr>
          <w:rFonts w:hint="eastAsia" w:ascii="AR PL UMing CN" w:hAnsi="AR PL UMing CN" w:eastAsia="AR PL UMing CN" w:cs="AR PL UMing CN"/>
          <w:sz w:val="28"/>
          <w:szCs w:val="28"/>
          <w:lang w:val="en-US"/>
        </w:rPr>
        <w:t>3</w:t>
      </w:r>
      <w:r>
        <w:rPr>
          <w:rFonts w:hint="eastAsia" w:ascii="AR PL UMing CN" w:hAnsi="AR PL UMing CN" w:eastAsia="AR PL UMing CN" w:cs="AR PL UMing CN"/>
          <w:sz w:val="28"/>
          <w:szCs w:val="28"/>
          <w:lang w:eastAsia="zh-CN"/>
        </w:rPr>
        <w:t>）风险分析与管控：对照系统功能列出风险项，说明如何实施风险管控、如何验证风险管控策略。</w:t>
      </w:r>
    </w:p>
    <w:p w14:paraId="447AE922">
      <w:pPr>
        <w:pStyle w:val="2"/>
        <w:keepNext w:val="0"/>
        <w:keepLines w:val="0"/>
        <w:widowControl/>
        <w:suppressLineNumbers w:val="0"/>
        <w:jc w:val="both"/>
        <w:rPr>
          <w:rFonts w:hint="eastAsia" w:ascii="AR PL UMing CN" w:hAnsi="AR PL UMing CN" w:eastAsia="AR PL UMing CN" w:cs="AR PL UMing CN"/>
        </w:rPr>
      </w:pPr>
      <w:r>
        <w:rPr>
          <w:rFonts w:hint="eastAsia" w:ascii="AR PL UMing CN" w:hAnsi="AR PL UMing CN" w:eastAsia="AR PL UMing CN" w:cs="AR PL UMing CN"/>
          <w:sz w:val="28"/>
          <w:szCs w:val="28"/>
          <w:lang w:eastAsia="zh-CN"/>
        </w:rPr>
        <w:t>（</w:t>
      </w:r>
      <w:r>
        <w:rPr>
          <w:rFonts w:hint="eastAsia" w:ascii="AR PL UMing CN" w:hAnsi="AR PL UMing CN" w:eastAsia="AR PL UMing CN" w:cs="AR PL UMing CN"/>
          <w:sz w:val="28"/>
          <w:szCs w:val="28"/>
          <w:lang w:val="en-US"/>
        </w:rPr>
        <w:t>4</w:t>
      </w:r>
      <w:r>
        <w:rPr>
          <w:rFonts w:hint="eastAsia" w:ascii="AR PL UMing CN" w:hAnsi="AR PL UMing CN" w:eastAsia="AR PL UMing CN" w:cs="AR PL UMing CN"/>
          <w:sz w:val="28"/>
          <w:szCs w:val="28"/>
          <w:lang w:eastAsia="zh-CN"/>
        </w:rPr>
        <w:t>）系统测试与分析：对照需求验证功能实现、性能达标、系统运行安全可靠。</w:t>
      </w:r>
    </w:p>
    <w:p w14:paraId="63931042">
      <w:pPr>
        <w:pStyle w:val="2"/>
        <w:keepNext w:val="0"/>
        <w:keepLines w:val="0"/>
        <w:widowControl/>
        <w:suppressLineNumbers w:val="0"/>
        <w:jc w:val="left"/>
        <w:rPr>
          <w:rFonts w:hint="eastAsia" w:ascii="AR PL UMing CN" w:hAnsi="AR PL UMing CN" w:eastAsia="AR PL UMing CN" w:cs="AR PL UMing CN"/>
        </w:rPr>
      </w:pPr>
      <w:r>
        <w:rPr>
          <w:rFonts w:hint="eastAsia" w:ascii="AR PL UMing CN" w:hAnsi="AR PL UMing CN" w:eastAsia="AR PL UMing CN" w:cs="AR PL UMing CN"/>
          <w:sz w:val="28"/>
          <w:szCs w:val="28"/>
          <w:lang w:val="en-US"/>
        </w:rPr>
        <w:t>5.</w:t>
      </w:r>
      <w:r>
        <w:rPr>
          <w:rFonts w:hint="eastAsia" w:ascii="AR PL UMing CN" w:hAnsi="AR PL UMing CN" w:eastAsia="AR PL UMing CN" w:cs="AR PL UMing CN"/>
          <w:sz w:val="28"/>
          <w:szCs w:val="28"/>
          <w:lang w:eastAsia="zh-CN"/>
        </w:rPr>
        <w:t>技术数据：提交一份打包的压缩包文件，内容包括以下部分：</w:t>
      </w:r>
    </w:p>
    <w:p w14:paraId="5916598F">
      <w:pPr>
        <w:pStyle w:val="2"/>
        <w:keepNext w:val="0"/>
        <w:keepLines w:val="0"/>
        <w:widowControl/>
        <w:suppressLineNumbers w:val="0"/>
        <w:jc w:val="left"/>
        <w:rPr>
          <w:rFonts w:hint="eastAsia" w:ascii="AR PL UMing CN" w:hAnsi="AR PL UMing CN" w:eastAsia="AR PL UMing CN" w:cs="AR PL UMing CN"/>
        </w:rPr>
      </w:pPr>
      <w:r>
        <w:rPr>
          <w:rFonts w:hint="eastAsia" w:ascii="AR PL UMing CN" w:hAnsi="AR PL UMing CN" w:eastAsia="AR PL UMing CN" w:cs="AR PL UMing CN"/>
          <w:sz w:val="28"/>
          <w:szCs w:val="28"/>
          <w:lang w:eastAsia="zh-CN"/>
        </w:rPr>
        <w:t>（</w:t>
      </w:r>
      <w:r>
        <w:rPr>
          <w:rFonts w:hint="eastAsia" w:ascii="AR PL UMing CN" w:hAnsi="AR PL UMing CN" w:eastAsia="AR PL UMing CN" w:cs="AR PL UMing CN"/>
          <w:sz w:val="28"/>
          <w:szCs w:val="28"/>
          <w:lang w:val="en-US"/>
        </w:rPr>
        <w:t>1</w:t>
      </w:r>
      <w:r>
        <w:rPr>
          <w:rFonts w:hint="eastAsia" w:ascii="AR PL UMing CN" w:hAnsi="AR PL UMing CN" w:eastAsia="AR PL UMing CN" w:cs="AR PL UMing CN"/>
          <w:sz w:val="28"/>
          <w:szCs w:val="28"/>
          <w:lang w:eastAsia="zh-CN"/>
        </w:rPr>
        <w:t>）系统功能源代码、验证测试代码，代码要求提交工程文件，写明软硬件工作平台，可直接测试验证，源代码注意编码规范，有必要的履历、注释，工程代码与设计报告中的详细设计一致。</w:t>
      </w:r>
    </w:p>
    <w:p w14:paraId="6BFBF0DD">
      <w:pPr>
        <w:pStyle w:val="2"/>
        <w:keepNext w:val="0"/>
        <w:keepLines w:val="0"/>
        <w:widowControl/>
        <w:suppressLineNumbers w:val="0"/>
        <w:jc w:val="left"/>
        <w:rPr>
          <w:rFonts w:hint="eastAsia" w:ascii="AR PL UMing CN" w:hAnsi="AR PL UMing CN" w:eastAsia="AR PL UMing CN" w:cs="AR PL UMing CN"/>
        </w:rPr>
      </w:pPr>
      <w:r>
        <w:rPr>
          <w:rFonts w:hint="eastAsia" w:ascii="AR PL UMing CN" w:hAnsi="AR PL UMing CN" w:eastAsia="AR PL UMing CN" w:cs="AR PL UMing CN"/>
          <w:sz w:val="28"/>
          <w:szCs w:val="28"/>
          <w:lang w:eastAsia="zh-CN"/>
        </w:rPr>
        <w:t>（</w:t>
      </w:r>
      <w:r>
        <w:rPr>
          <w:rFonts w:hint="eastAsia" w:ascii="AR PL UMing CN" w:hAnsi="AR PL UMing CN" w:eastAsia="AR PL UMing CN" w:cs="AR PL UMing CN"/>
          <w:sz w:val="28"/>
          <w:szCs w:val="28"/>
          <w:lang w:val="en-US"/>
        </w:rPr>
        <w:t>2</w:t>
      </w:r>
      <w:r>
        <w:rPr>
          <w:rFonts w:hint="eastAsia" w:ascii="AR PL UMing CN" w:hAnsi="AR PL UMing CN" w:eastAsia="AR PL UMing CN" w:cs="AR PL UMing CN"/>
          <w:sz w:val="28"/>
          <w:szCs w:val="28"/>
          <w:lang w:eastAsia="zh-CN"/>
        </w:rPr>
        <w:t>）可执行文件，附必要的执行测试步骤</w:t>
      </w:r>
    </w:p>
    <w:p w14:paraId="57222F29">
      <w:pPr>
        <w:pStyle w:val="2"/>
        <w:keepNext w:val="0"/>
        <w:keepLines w:val="0"/>
        <w:widowControl/>
        <w:suppressLineNumbers w:val="0"/>
        <w:jc w:val="left"/>
        <w:rPr>
          <w:rFonts w:hint="eastAsia" w:ascii="AR PL UMing CN" w:hAnsi="AR PL UMing CN" w:eastAsia="AR PL UMing CN" w:cs="AR PL UMing CN"/>
        </w:rPr>
      </w:pPr>
      <w:r>
        <w:rPr>
          <w:rFonts w:hint="eastAsia" w:ascii="AR PL UMing CN" w:hAnsi="AR PL UMing CN" w:eastAsia="AR PL UMing CN" w:cs="AR PL UMing CN"/>
          <w:sz w:val="28"/>
          <w:szCs w:val="28"/>
          <w:lang w:val="en-US"/>
        </w:rPr>
        <w:t>6.</w:t>
      </w:r>
      <w:r>
        <w:rPr>
          <w:rFonts w:hint="eastAsia" w:ascii="AR PL UMing CN" w:hAnsi="AR PL UMing CN" w:eastAsia="AR PL UMing CN" w:cs="AR PL UMing CN"/>
          <w:sz w:val="28"/>
          <w:szCs w:val="28"/>
          <w:lang w:eastAsia="zh-CN"/>
        </w:rPr>
        <w:t>有利于作品展示的其他资料：例如硬件实物图片等。</w:t>
      </w:r>
    </w:p>
    <w:p w14:paraId="516D720A">
      <w:pPr>
        <w:pStyle w:val="2"/>
        <w:keepNext w:val="0"/>
        <w:keepLines w:val="0"/>
        <w:widowControl/>
        <w:suppressLineNumbers w:val="0"/>
        <w:jc w:val="both"/>
        <w:rPr>
          <w:rFonts w:hint="eastAsia" w:ascii="AR PL UMing CN" w:hAnsi="AR PL UMing CN" w:eastAsia="AR PL UMing CN" w:cs="AR PL UMing CN"/>
        </w:rPr>
      </w:pPr>
      <w:r>
        <w:rPr>
          <w:rFonts w:hint="eastAsia" w:ascii="AR PL UMing CN" w:hAnsi="AR PL UMing CN" w:eastAsia="AR PL UMing CN" w:cs="AR PL UMing CN"/>
          <w:sz w:val="28"/>
          <w:szCs w:val="28"/>
          <w:lang w:eastAsia="zh-CN"/>
        </w:rPr>
        <w:t>特别注意</w:t>
      </w:r>
      <w:r>
        <w:rPr>
          <w:rFonts w:hint="eastAsia" w:ascii="AR PL UMing CN" w:hAnsi="AR PL UMing CN" w:eastAsia="AR PL UMing CN" w:cs="AR PL UMing CN"/>
          <w:sz w:val="28"/>
          <w:szCs w:val="28"/>
          <w:lang w:val="en-US"/>
        </w:rPr>
        <w:t>:</w:t>
      </w:r>
      <w:r>
        <w:rPr>
          <w:rFonts w:hint="eastAsia" w:ascii="AR PL UMing CN" w:hAnsi="AR PL UMing CN" w:eastAsia="AR PL UMing CN" w:cs="AR PL UMing CN"/>
          <w:sz w:val="28"/>
          <w:szCs w:val="28"/>
          <w:lang w:eastAsia="zh-CN"/>
        </w:rPr>
        <w:t>如果本次参赛作品参考了往届参赛作品或者在原有作品上进行了改进，则需明确描述本次参赛作品的改进点。如果评委判定为与往届作品类似，但是没有明确改进说明，会影响最终成绩。</w:t>
      </w:r>
    </w:p>
    <w:p w14:paraId="615FE1A6">
      <w:pPr>
        <w:pStyle w:val="2"/>
        <w:keepNext w:val="0"/>
        <w:keepLines w:val="0"/>
        <w:widowControl/>
        <w:suppressLineNumbers w:val="0"/>
        <w:spacing w:after="240" w:afterAutospacing="0"/>
        <w:jc w:val="both"/>
        <w:rPr>
          <w:rFonts w:hint="eastAsia" w:ascii="AR PL UMing CN" w:hAnsi="AR PL UMing CN" w:eastAsia="AR PL UMing CN" w:cs="AR PL UMing CN"/>
        </w:rPr>
      </w:pPr>
    </w:p>
    <w:p w14:paraId="59C8AEFC">
      <w:pPr>
        <w:pStyle w:val="2"/>
        <w:keepNext w:val="0"/>
        <w:keepLines w:val="0"/>
        <w:widowControl/>
        <w:suppressLineNumbers w:val="0"/>
        <w:spacing w:line="480" w:lineRule="auto"/>
        <w:jc w:val="left"/>
        <w:rPr>
          <w:rFonts w:hint="eastAsia" w:ascii="AR PL UMing CN" w:hAnsi="AR PL UMing CN" w:eastAsia="AR PL UMing CN" w:cs="AR PL UMing CN"/>
        </w:rPr>
      </w:pPr>
      <w:r>
        <w:rPr>
          <w:rFonts w:hint="eastAsia" w:ascii="AR PL UMing CN" w:hAnsi="AR PL UMing CN" w:eastAsia="AR PL UMing CN" w:cs="AR PL UMing CN"/>
          <w:sz w:val="28"/>
          <w:szCs w:val="28"/>
          <w:lang w:eastAsia="zh-CN"/>
        </w:rPr>
        <w:t>评分项</w:t>
      </w:r>
    </w:p>
    <w:tbl>
      <w:tblPr>
        <w:tblW w:w="17910" w:type="dxa"/>
        <w:tblCellSpacing w:w="0"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30" w:type="dxa"/>
          <w:left w:w="30" w:type="dxa"/>
          <w:bottom w:w="30" w:type="dxa"/>
          <w:right w:w="30" w:type="dxa"/>
        </w:tblCellMar>
      </w:tblPr>
      <w:tblGrid>
        <w:gridCol w:w="1017"/>
        <w:gridCol w:w="15846"/>
        <w:gridCol w:w="1047"/>
      </w:tblGrid>
      <w:tr w14:paraId="71C06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tblCellSpacing w:w="0" w:type="dxa"/>
        </w:trPr>
        <w:tc>
          <w:tcPr>
            <w:tcW w:w="1005" w:type="dxa"/>
            <w:tcBorders>
              <w:top w:val="single" w:color="000000" w:sz="6" w:space="0"/>
              <w:left w:val="single" w:color="000000" w:sz="6" w:space="0"/>
              <w:bottom w:val="single" w:color="000000" w:sz="6" w:space="0"/>
              <w:right w:val="single" w:color="000000" w:sz="6" w:space="0"/>
            </w:tcBorders>
            <w:shd w:val="clear"/>
            <w:tcMar>
              <w:top w:w="28" w:type="dxa"/>
              <w:left w:w="108" w:type="dxa"/>
              <w:bottom w:w="28" w:type="dxa"/>
              <w:right w:w="108" w:type="dxa"/>
            </w:tcMar>
            <w:vAlign w:val="center"/>
          </w:tcPr>
          <w:p w14:paraId="50BC901D">
            <w:pPr>
              <w:pStyle w:val="2"/>
              <w:keepNext w:val="0"/>
              <w:keepLines w:val="0"/>
              <w:widowControl/>
              <w:suppressLineNumbers w:val="0"/>
              <w:jc w:val="center"/>
              <w:rPr>
                <w:rFonts w:hint="eastAsia" w:ascii="AR PL UMing CN" w:hAnsi="AR PL UMing CN" w:eastAsia="AR PL UMing CN" w:cs="AR PL UMing CN"/>
              </w:rPr>
            </w:pPr>
            <w:r>
              <w:rPr>
                <w:rFonts w:hint="eastAsia" w:ascii="AR PL UMing CN" w:hAnsi="AR PL UMing CN" w:eastAsia="AR PL UMing CN" w:cs="AR PL UMing CN"/>
                <w:b/>
                <w:bCs/>
                <w:color w:val="000000"/>
                <w:sz w:val="24"/>
                <w:szCs w:val="24"/>
                <w:bdr w:val="none" w:color="auto" w:sz="0" w:space="0"/>
              </w:rPr>
              <w:t>评分项</w:t>
            </w:r>
          </w:p>
        </w:tc>
        <w:tc>
          <w:tcPr>
            <w:tcW w:w="15660" w:type="dxa"/>
            <w:tcBorders>
              <w:top w:val="single" w:color="000000" w:sz="6" w:space="0"/>
              <w:left w:val="nil"/>
              <w:bottom w:val="single" w:color="000000" w:sz="6" w:space="0"/>
              <w:right w:val="single" w:color="000000" w:sz="6" w:space="0"/>
            </w:tcBorders>
            <w:shd w:val="clear"/>
            <w:tcMar>
              <w:top w:w="28" w:type="dxa"/>
              <w:left w:w="0" w:type="dxa"/>
              <w:bottom w:w="28" w:type="dxa"/>
              <w:right w:w="108" w:type="dxa"/>
            </w:tcMar>
            <w:vAlign w:val="center"/>
          </w:tcPr>
          <w:p w14:paraId="3DE89439">
            <w:pPr>
              <w:pStyle w:val="2"/>
              <w:keepNext w:val="0"/>
              <w:keepLines w:val="0"/>
              <w:widowControl/>
              <w:suppressLineNumbers w:val="0"/>
              <w:jc w:val="center"/>
              <w:rPr>
                <w:rFonts w:hint="eastAsia" w:ascii="AR PL UMing CN" w:hAnsi="AR PL UMing CN" w:eastAsia="AR PL UMing CN" w:cs="AR PL UMing CN"/>
              </w:rPr>
            </w:pPr>
            <w:r>
              <w:rPr>
                <w:rFonts w:hint="eastAsia" w:ascii="AR PL UMing CN" w:hAnsi="AR PL UMing CN" w:eastAsia="AR PL UMing CN" w:cs="AR PL UMing CN"/>
                <w:b/>
                <w:bCs/>
                <w:color w:val="000000"/>
                <w:sz w:val="24"/>
                <w:szCs w:val="24"/>
                <w:bdr w:val="none" w:color="auto" w:sz="0" w:space="0"/>
              </w:rPr>
              <w:t>评分内容及标准</w:t>
            </w:r>
          </w:p>
        </w:tc>
        <w:tc>
          <w:tcPr>
            <w:tcW w:w="1035" w:type="dxa"/>
            <w:tcBorders>
              <w:top w:val="single" w:color="000000" w:sz="6" w:space="0"/>
              <w:left w:val="nil"/>
              <w:bottom w:val="single" w:color="000000" w:sz="6" w:space="0"/>
              <w:right w:val="single" w:color="000000" w:sz="6" w:space="0"/>
            </w:tcBorders>
            <w:shd w:val="clear"/>
            <w:tcMar>
              <w:top w:w="28" w:type="dxa"/>
              <w:left w:w="0" w:type="dxa"/>
              <w:bottom w:w="28" w:type="dxa"/>
              <w:right w:w="108" w:type="dxa"/>
            </w:tcMar>
            <w:vAlign w:val="center"/>
          </w:tcPr>
          <w:p w14:paraId="551DD5DD">
            <w:pPr>
              <w:pStyle w:val="2"/>
              <w:keepNext w:val="0"/>
              <w:keepLines w:val="0"/>
              <w:widowControl/>
              <w:suppressLineNumbers w:val="0"/>
              <w:jc w:val="center"/>
              <w:rPr>
                <w:rFonts w:hint="eastAsia" w:ascii="AR PL UMing CN" w:hAnsi="AR PL UMing CN" w:eastAsia="AR PL UMing CN" w:cs="AR PL UMing CN"/>
              </w:rPr>
            </w:pPr>
            <w:r>
              <w:rPr>
                <w:rFonts w:hint="eastAsia" w:ascii="AR PL UMing CN" w:hAnsi="AR PL UMing CN" w:eastAsia="AR PL UMing CN" w:cs="AR PL UMing CN"/>
                <w:b/>
                <w:bCs/>
                <w:color w:val="000000"/>
                <w:sz w:val="24"/>
                <w:szCs w:val="24"/>
                <w:bdr w:val="none" w:color="auto" w:sz="0" w:space="0"/>
              </w:rPr>
              <w:t>最高分值</w:t>
            </w:r>
          </w:p>
        </w:tc>
      </w:tr>
      <w:tr w14:paraId="5970AE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1005" w:type="dxa"/>
            <w:tcBorders>
              <w:top w:val="nil"/>
              <w:left w:val="single" w:color="000000" w:sz="6" w:space="0"/>
              <w:bottom w:val="single" w:color="000000" w:sz="6" w:space="0"/>
              <w:right w:val="single" w:color="000000" w:sz="6" w:space="0"/>
            </w:tcBorders>
            <w:shd w:val="clear"/>
            <w:tcMar>
              <w:top w:w="0" w:type="dxa"/>
              <w:left w:w="108" w:type="dxa"/>
              <w:bottom w:w="28" w:type="dxa"/>
              <w:right w:w="108" w:type="dxa"/>
            </w:tcMar>
            <w:vAlign w:val="center"/>
          </w:tcPr>
          <w:p w14:paraId="42C29E34">
            <w:pPr>
              <w:pStyle w:val="2"/>
              <w:keepNext w:val="0"/>
              <w:keepLines w:val="0"/>
              <w:widowControl/>
              <w:suppressLineNumbers w:val="0"/>
              <w:jc w:val="left"/>
              <w:rPr>
                <w:rFonts w:hint="eastAsia" w:ascii="AR PL UMing CN" w:hAnsi="AR PL UMing CN" w:eastAsia="AR PL UMing CN" w:cs="AR PL UMing CN"/>
              </w:rPr>
            </w:pPr>
            <w:r>
              <w:rPr>
                <w:rFonts w:hint="eastAsia" w:ascii="AR PL UMing CN" w:hAnsi="AR PL UMing CN" w:eastAsia="AR PL UMing CN" w:cs="AR PL UMing CN"/>
                <w:sz w:val="24"/>
                <w:szCs w:val="24"/>
                <w:bdr w:val="none" w:color="auto" w:sz="0" w:space="0"/>
              </w:rPr>
              <w:t>基础任务</w:t>
            </w:r>
          </w:p>
        </w:tc>
        <w:tc>
          <w:tcPr>
            <w:tcW w:w="15660" w:type="dxa"/>
            <w:tcBorders>
              <w:top w:val="nil"/>
              <w:left w:val="nil"/>
              <w:bottom w:val="single" w:color="000000" w:sz="6" w:space="0"/>
              <w:right w:val="single" w:color="000000" w:sz="6" w:space="0"/>
            </w:tcBorders>
            <w:shd w:val="clear"/>
            <w:tcMar>
              <w:top w:w="0" w:type="dxa"/>
              <w:left w:w="0" w:type="dxa"/>
              <w:bottom w:w="28" w:type="dxa"/>
              <w:right w:w="108" w:type="dxa"/>
            </w:tcMar>
            <w:vAlign w:val="center"/>
          </w:tcPr>
          <w:p w14:paraId="4B2897B9">
            <w:pPr>
              <w:pStyle w:val="2"/>
              <w:keepNext w:val="0"/>
              <w:keepLines w:val="0"/>
              <w:widowControl/>
              <w:suppressLineNumbers w:val="0"/>
              <w:spacing w:after="284" w:afterAutospacing="0"/>
              <w:jc w:val="both"/>
              <w:rPr>
                <w:rFonts w:hint="eastAsia" w:ascii="AR PL UMing CN" w:hAnsi="AR PL UMing CN" w:eastAsia="AR PL UMing CN" w:cs="AR PL UMing CN"/>
              </w:rPr>
            </w:pPr>
            <w:r>
              <w:rPr>
                <w:rFonts w:hint="eastAsia" w:ascii="AR PL UMing CN" w:hAnsi="AR PL UMing CN" w:eastAsia="AR PL UMing CN" w:cs="AR PL UMing CN"/>
                <w:sz w:val="24"/>
                <w:szCs w:val="24"/>
                <w:bdr w:val="none" w:color="auto" w:sz="0" w:space="0"/>
                <w:lang w:val="en-US"/>
              </w:rPr>
              <w:t>1.</w:t>
            </w:r>
            <w:r>
              <w:rPr>
                <w:rFonts w:hint="eastAsia" w:ascii="AR PL UMing CN" w:hAnsi="AR PL UMing CN" w:eastAsia="AR PL UMing CN" w:cs="AR PL UMing CN"/>
                <w:sz w:val="24"/>
                <w:szCs w:val="24"/>
                <w:bdr w:val="none" w:color="auto" w:sz="0" w:space="0"/>
              </w:rPr>
              <w:t>创新性：作品的功能或者应用场景具备创新性，能够解决实际问题；</w:t>
            </w:r>
          </w:p>
          <w:p w14:paraId="26F6BF75">
            <w:pPr>
              <w:pStyle w:val="2"/>
              <w:keepNext w:val="0"/>
              <w:keepLines w:val="0"/>
              <w:widowControl/>
              <w:suppressLineNumbers w:val="0"/>
              <w:spacing w:after="284" w:afterAutospacing="0"/>
              <w:jc w:val="both"/>
              <w:rPr>
                <w:rFonts w:hint="eastAsia" w:ascii="AR PL UMing CN" w:hAnsi="AR PL UMing CN" w:eastAsia="AR PL UMing CN" w:cs="AR PL UMing CN"/>
              </w:rPr>
            </w:pPr>
            <w:r>
              <w:rPr>
                <w:rFonts w:hint="eastAsia" w:ascii="AR PL UMing CN" w:hAnsi="AR PL UMing CN" w:eastAsia="AR PL UMing CN" w:cs="AR PL UMing CN"/>
                <w:sz w:val="24"/>
                <w:szCs w:val="24"/>
                <w:bdr w:val="none" w:color="auto" w:sz="0" w:space="0"/>
                <w:lang w:val="en-US"/>
              </w:rPr>
              <w:t>2.</w:t>
            </w:r>
            <w:r>
              <w:rPr>
                <w:rFonts w:hint="eastAsia" w:ascii="AR PL UMing CN" w:hAnsi="AR PL UMing CN" w:eastAsia="AR PL UMing CN" w:cs="AR PL UMing CN"/>
                <w:sz w:val="24"/>
                <w:szCs w:val="24"/>
                <w:bdr w:val="none" w:color="auto" w:sz="0" w:space="0"/>
              </w:rPr>
              <w:t>功能实现：作品功能实现丰富，整体完成度高，关键功能应用流畅；</w:t>
            </w:r>
          </w:p>
          <w:p w14:paraId="446D1A23">
            <w:pPr>
              <w:pStyle w:val="2"/>
              <w:keepNext w:val="0"/>
              <w:keepLines w:val="0"/>
              <w:widowControl/>
              <w:suppressLineNumbers w:val="0"/>
              <w:spacing w:after="284" w:afterAutospacing="0"/>
              <w:jc w:val="both"/>
              <w:rPr>
                <w:rFonts w:hint="eastAsia" w:ascii="AR PL UMing CN" w:hAnsi="AR PL UMing CN" w:eastAsia="AR PL UMing CN" w:cs="AR PL UMing CN"/>
              </w:rPr>
            </w:pPr>
            <w:r>
              <w:rPr>
                <w:rFonts w:hint="eastAsia" w:ascii="AR PL UMing CN" w:hAnsi="AR PL UMing CN" w:eastAsia="AR PL UMing CN" w:cs="AR PL UMing CN"/>
                <w:sz w:val="24"/>
                <w:szCs w:val="24"/>
                <w:bdr w:val="none" w:color="auto" w:sz="0" w:space="0"/>
                <w:lang w:val="en-US"/>
              </w:rPr>
              <w:t>3.</w:t>
            </w:r>
            <w:r>
              <w:rPr>
                <w:rFonts w:hint="eastAsia" w:ascii="AR PL UMing CN" w:hAnsi="AR PL UMing CN" w:eastAsia="AR PL UMing CN" w:cs="AR PL UMing CN"/>
                <w:sz w:val="24"/>
                <w:szCs w:val="24"/>
                <w:bdr w:val="none" w:color="auto" w:sz="0" w:space="0"/>
              </w:rPr>
              <w:t>合理性：前沿技术的融合与应用合理，有助于挖掘和释放飞腾</w:t>
            </w:r>
            <w:r>
              <w:rPr>
                <w:rFonts w:hint="eastAsia" w:ascii="AR PL UMing CN" w:hAnsi="AR PL UMing CN" w:eastAsia="AR PL UMing CN" w:cs="AR PL UMing CN"/>
                <w:sz w:val="24"/>
                <w:szCs w:val="24"/>
                <w:bdr w:val="none" w:color="auto" w:sz="0" w:space="0"/>
                <w:lang w:val="en-US" w:eastAsia="zh-CN"/>
              </w:rPr>
              <w:t>CPU</w:t>
            </w:r>
            <w:r>
              <w:rPr>
                <w:rFonts w:hint="eastAsia" w:ascii="AR PL UMing CN" w:hAnsi="AR PL UMing CN" w:eastAsia="AR PL UMing CN" w:cs="AR PL UMing CN"/>
                <w:sz w:val="24"/>
                <w:szCs w:val="24"/>
                <w:bdr w:val="none" w:color="auto" w:sz="0" w:space="0"/>
              </w:rPr>
              <w:t>的潜力；</w:t>
            </w:r>
          </w:p>
          <w:p w14:paraId="304EC673">
            <w:pPr>
              <w:pStyle w:val="2"/>
              <w:keepNext w:val="0"/>
              <w:keepLines w:val="0"/>
              <w:widowControl/>
              <w:suppressLineNumbers w:val="0"/>
              <w:jc w:val="both"/>
              <w:rPr>
                <w:rFonts w:hint="eastAsia" w:ascii="AR PL UMing CN" w:hAnsi="AR PL UMing CN" w:eastAsia="AR PL UMing CN" w:cs="AR PL UMing CN"/>
              </w:rPr>
            </w:pPr>
            <w:r>
              <w:rPr>
                <w:rFonts w:hint="eastAsia" w:ascii="AR PL UMing CN" w:hAnsi="AR PL UMing CN" w:eastAsia="AR PL UMing CN" w:cs="AR PL UMing CN"/>
                <w:sz w:val="24"/>
                <w:szCs w:val="24"/>
                <w:bdr w:val="none" w:color="auto" w:sz="0" w:space="0"/>
                <w:lang w:val="en-US"/>
              </w:rPr>
              <w:t>4.</w:t>
            </w:r>
            <w:r>
              <w:rPr>
                <w:rFonts w:hint="eastAsia" w:ascii="AR PL UMing CN" w:hAnsi="AR PL UMing CN" w:eastAsia="AR PL UMing CN" w:cs="AR PL UMing CN"/>
                <w:sz w:val="24"/>
                <w:szCs w:val="24"/>
                <w:bdr w:val="none" w:color="auto" w:sz="0" w:space="0"/>
              </w:rPr>
              <w:t>鲁棒性：功能、性能定义清晰明确；验证测试覆盖全面。</w:t>
            </w:r>
          </w:p>
        </w:tc>
        <w:tc>
          <w:tcPr>
            <w:tcW w:w="1035" w:type="dxa"/>
            <w:tcBorders>
              <w:top w:val="nil"/>
              <w:left w:val="nil"/>
              <w:bottom w:val="single" w:color="000000" w:sz="6" w:space="0"/>
              <w:right w:val="single" w:color="000000" w:sz="6" w:space="0"/>
            </w:tcBorders>
            <w:shd w:val="clear"/>
            <w:tcMar>
              <w:top w:w="0" w:type="dxa"/>
              <w:left w:w="0" w:type="dxa"/>
              <w:bottom w:w="28" w:type="dxa"/>
              <w:right w:w="108" w:type="dxa"/>
            </w:tcMar>
            <w:vAlign w:val="center"/>
          </w:tcPr>
          <w:p w14:paraId="32B3A458">
            <w:pPr>
              <w:pStyle w:val="2"/>
              <w:keepNext w:val="0"/>
              <w:keepLines w:val="0"/>
              <w:widowControl/>
              <w:suppressLineNumbers w:val="0"/>
              <w:jc w:val="center"/>
              <w:rPr>
                <w:rFonts w:hint="eastAsia" w:ascii="AR PL UMing CN" w:hAnsi="AR PL UMing CN" w:eastAsia="AR PL UMing CN" w:cs="AR PL UMing CN"/>
              </w:rPr>
            </w:pPr>
            <w:r>
              <w:rPr>
                <w:rFonts w:hint="eastAsia" w:ascii="AR PL UMing CN" w:hAnsi="AR PL UMing CN" w:eastAsia="AR PL UMing CN" w:cs="AR PL UMing CN"/>
                <w:color w:val="000000"/>
                <w:sz w:val="24"/>
                <w:szCs w:val="24"/>
                <w:bdr w:val="none" w:color="auto" w:sz="0" w:space="0"/>
                <w:lang w:val="en-US"/>
              </w:rPr>
              <w:t>40</w:t>
            </w:r>
          </w:p>
        </w:tc>
      </w:tr>
      <w:tr w14:paraId="1CA3C0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1005" w:type="dxa"/>
            <w:tcBorders>
              <w:top w:val="nil"/>
              <w:left w:val="single" w:color="000000" w:sz="6" w:space="0"/>
              <w:bottom w:val="single" w:color="000000" w:sz="6" w:space="0"/>
              <w:right w:val="single" w:color="000000" w:sz="6" w:space="0"/>
            </w:tcBorders>
            <w:shd w:val="clear"/>
            <w:tcMar>
              <w:top w:w="0" w:type="dxa"/>
              <w:left w:w="108" w:type="dxa"/>
              <w:bottom w:w="28" w:type="dxa"/>
              <w:right w:w="108" w:type="dxa"/>
            </w:tcMar>
            <w:vAlign w:val="center"/>
          </w:tcPr>
          <w:p w14:paraId="00EBE287">
            <w:pPr>
              <w:pStyle w:val="2"/>
              <w:keepNext w:val="0"/>
              <w:keepLines w:val="0"/>
              <w:widowControl/>
              <w:suppressLineNumbers w:val="0"/>
              <w:jc w:val="left"/>
              <w:rPr>
                <w:rFonts w:hint="eastAsia" w:ascii="AR PL UMing CN" w:hAnsi="AR PL UMing CN" w:eastAsia="AR PL UMing CN" w:cs="AR PL UMing CN"/>
              </w:rPr>
            </w:pPr>
            <w:r>
              <w:rPr>
                <w:rFonts w:hint="eastAsia" w:ascii="AR PL UMing CN" w:hAnsi="AR PL UMing CN" w:eastAsia="AR PL UMing CN" w:cs="AR PL UMing CN"/>
                <w:sz w:val="24"/>
                <w:szCs w:val="24"/>
                <w:bdr w:val="none" w:color="auto" w:sz="0" w:space="0"/>
              </w:rPr>
              <w:t>中阶任务</w:t>
            </w:r>
          </w:p>
        </w:tc>
        <w:tc>
          <w:tcPr>
            <w:tcW w:w="15660" w:type="dxa"/>
            <w:tcBorders>
              <w:top w:val="nil"/>
              <w:left w:val="nil"/>
              <w:bottom w:val="single" w:color="000000" w:sz="6" w:space="0"/>
              <w:right w:val="single" w:color="000000" w:sz="6" w:space="0"/>
            </w:tcBorders>
            <w:shd w:val="clear"/>
            <w:tcMar>
              <w:top w:w="0" w:type="dxa"/>
              <w:left w:w="0" w:type="dxa"/>
              <w:bottom w:w="28" w:type="dxa"/>
              <w:right w:w="108" w:type="dxa"/>
            </w:tcMar>
            <w:vAlign w:val="center"/>
          </w:tcPr>
          <w:p w14:paraId="3B7BEAFE">
            <w:pPr>
              <w:pStyle w:val="2"/>
              <w:keepNext w:val="0"/>
              <w:keepLines w:val="0"/>
              <w:widowControl/>
              <w:suppressLineNumbers w:val="0"/>
              <w:spacing w:after="284" w:afterAutospacing="0"/>
              <w:jc w:val="both"/>
              <w:rPr>
                <w:rFonts w:hint="eastAsia" w:ascii="AR PL UMing CN" w:hAnsi="AR PL UMing CN" w:eastAsia="AR PL UMing CN" w:cs="AR PL UMing CN"/>
              </w:rPr>
            </w:pPr>
            <w:r>
              <w:rPr>
                <w:rFonts w:hint="eastAsia" w:ascii="AR PL UMing CN" w:hAnsi="AR PL UMing CN" w:eastAsia="AR PL UMing CN" w:cs="AR PL UMing CN"/>
                <w:sz w:val="24"/>
                <w:szCs w:val="24"/>
                <w:bdr w:val="none" w:color="auto" w:sz="0" w:space="0"/>
                <w:lang w:val="en-US"/>
              </w:rPr>
              <w:t>1.</w:t>
            </w:r>
            <w:r>
              <w:rPr>
                <w:rFonts w:hint="eastAsia" w:ascii="AR PL UMing CN" w:hAnsi="AR PL UMing CN" w:eastAsia="AR PL UMing CN" w:cs="AR PL UMing CN"/>
                <w:sz w:val="24"/>
                <w:szCs w:val="24"/>
                <w:bdr w:val="none" w:color="auto" w:sz="0" w:space="0"/>
              </w:rPr>
              <w:t>飞腾开源软件项目的融合与应用，在飞腾平台上成功应用飞腾开源项目。</w:t>
            </w:r>
          </w:p>
          <w:p w14:paraId="058CA43A">
            <w:pPr>
              <w:pStyle w:val="2"/>
              <w:keepNext w:val="0"/>
              <w:keepLines w:val="0"/>
              <w:widowControl/>
              <w:suppressLineNumbers w:val="0"/>
              <w:jc w:val="both"/>
              <w:rPr>
                <w:rFonts w:hint="eastAsia" w:ascii="AR PL UMing CN" w:hAnsi="AR PL UMing CN" w:eastAsia="AR PL UMing CN" w:cs="AR PL UMing CN"/>
              </w:rPr>
            </w:pPr>
            <w:r>
              <w:rPr>
                <w:rFonts w:hint="eastAsia" w:ascii="AR PL UMing CN" w:hAnsi="AR PL UMing CN" w:eastAsia="AR PL UMing CN" w:cs="AR PL UMing CN"/>
                <w:sz w:val="24"/>
                <w:szCs w:val="24"/>
                <w:bdr w:val="none" w:color="auto" w:sz="0" w:space="0"/>
                <w:lang w:val="en-US"/>
              </w:rPr>
              <w:t>2.</w:t>
            </w:r>
            <w:r>
              <w:rPr>
                <w:rFonts w:hint="eastAsia" w:ascii="AR PL UMing CN" w:hAnsi="AR PL UMing CN" w:eastAsia="AR PL UMing CN" w:cs="AR PL UMing CN"/>
                <w:sz w:val="24"/>
                <w:szCs w:val="24"/>
                <w:bdr w:val="none" w:color="auto" w:sz="0" w:space="0"/>
              </w:rPr>
              <w:t>飞腾开源项目应用的合理性和有效性。开源项目应用合理，有助于释放飞腾</w:t>
            </w:r>
            <w:r>
              <w:rPr>
                <w:rFonts w:hint="eastAsia" w:ascii="AR PL UMing CN" w:hAnsi="AR PL UMing CN" w:eastAsia="AR PL UMing CN" w:cs="AR PL UMing CN"/>
                <w:sz w:val="24"/>
                <w:szCs w:val="24"/>
                <w:bdr w:val="none" w:color="auto" w:sz="0" w:space="0"/>
                <w:lang w:val="en-US"/>
              </w:rPr>
              <w:t>CPU</w:t>
            </w:r>
            <w:r>
              <w:rPr>
                <w:rFonts w:hint="eastAsia" w:ascii="AR PL UMing CN" w:hAnsi="AR PL UMing CN" w:eastAsia="AR PL UMing CN" w:cs="AR PL UMing CN"/>
                <w:sz w:val="24"/>
                <w:szCs w:val="24"/>
                <w:bdr w:val="none" w:color="auto" w:sz="0" w:space="0"/>
              </w:rPr>
              <w:t>的性能。</w:t>
            </w:r>
          </w:p>
        </w:tc>
        <w:tc>
          <w:tcPr>
            <w:tcW w:w="1035" w:type="dxa"/>
            <w:tcBorders>
              <w:top w:val="nil"/>
              <w:left w:val="nil"/>
              <w:bottom w:val="single" w:color="000000" w:sz="6" w:space="0"/>
              <w:right w:val="single" w:color="000000" w:sz="6" w:space="0"/>
            </w:tcBorders>
            <w:shd w:val="clear"/>
            <w:tcMar>
              <w:top w:w="0" w:type="dxa"/>
              <w:left w:w="0" w:type="dxa"/>
              <w:bottom w:w="28" w:type="dxa"/>
              <w:right w:w="108" w:type="dxa"/>
            </w:tcMar>
            <w:vAlign w:val="center"/>
          </w:tcPr>
          <w:p w14:paraId="15D53347">
            <w:pPr>
              <w:pStyle w:val="2"/>
              <w:keepNext w:val="0"/>
              <w:keepLines w:val="0"/>
              <w:widowControl/>
              <w:suppressLineNumbers w:val="0"/>
              <w:jc w:val="center"/>
              <w:rPr>
                <w:rFonts w:hint="eastAsia" w:ascii="AR PL UMing CN" w:hAnsi="AR PL UMing CN" w:eastAsia="AR PL UMing CN" w:cs="AR PL UMing CN"/>
              </w:rPr>
            </w:pPr>
            <w:r>
              <w:rPr>
                <w:rFonts w:hint="eastAsia" w:ascii="AR PL UMing CN" w:hAnsi="AR PL UMing CN" w:eastAsia="AR PL UMing CN" w:cs="AR PL UMing CN"/>
                <w:color w:val="000000"/>
                <w:sz w:val="24"/>
                <w:szCs w:val="24"/>
                <w:bdr w:val="none" w:color="auto" w:sz="0" w:space="0"/>
                <w:lang w:val="en-US"/>
              </w:rPr>
              <w:t>40</w:t>
            </w:r>
          </w:p>
        </w:tc>
      </w:tr>
      <w:tr w14:paraId="6F53EC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1005" w:type="dxa"/>
            <w:tcBorders>
              <w:top w:val="nil"/>
              <w:left w:val="single" w:color="000000" w:sz="6" w:space="0"/>
              <w:bottom w:val="single" w:color="000000" w:sz="6" w:space="0"/>
              <w:right w:val="single" w:color="000000" w:sz="6" w:space="0"/>
            </w:tcBorders>
            <w:shd w:val="clear"/>
            <w:tcMar>
              <w:top w:w="0" w:type="dxa"/>
              <w:left w:w="108" w:type="dxa"/>
              <w:bottom w:w="28" w:type="dxa"/>
              <w:right w:w="108" w:type="dxa"/>
            </w:tcMar>
            <w:vAlign w:val="center"/>
          </w:tcPr>
          <w:p w14:paraId="6EF7A7E1">
            <w:pPr>
              <w:pStyle w:val="2"/>
              <w:keepNext w:val="0"/>
              <w:keepLines w:val="0"/>
              <w:widowControl/>
              <w:suppressLineNumbers w:val="0"/>
              <w:jc w:val="left"/>
              <w:rPr>
                <w:rFonts w:hint="eastAsia" w:ascii="AR PL UMing CN" w:hAnsi="AR PL UMing CN" w:eastAsia="AR PL UMing CN" w:cs="AR PL UMing CN"/>
              </w:rPr>
            </w:pPr>
            <w:r>
              <w:rPr>
                <w:rFonts w:hint="eastAsia" w:ascii="AR PL UMing CN" w:hAnsi="AR PL UMing CN" w:eastAsia="AR PL UMing CN" w:cs="AR PL UMing CN"/>
                <w:sz w:val="24"/>
                <w:szCs w:val="24"/>
                <w:bdr w:val="none" w:color="auto" w:sz="0" w:space="0"/>
              </w:rPr>
              <w:t>高阶任务</w:t>
            </w:r>
          </w:p>
        </w:tc>
        <w:tc>
          <w:tcPr>
            <w:tcW w:w="15660" w:type="dxa"/>
            <w:tcBorders>
              <w:top w:val="nil"/>
              <w:left w:val="nil"/>
              <w:bottom w:val="single" w:color="000000" w:sz="6" w:space="0"/>
              <w:right w:val="single" w:color="000000" w:sz="6" w:space="0"/>
            </w:tcBorders>
            <w:shd w:val="clear"/>
            <w:tcMar>
              <w:top w:w="0" w:type="dxa"/>
              <w:left w:w="0" w:type="dxa"/>
              <w:bottom w:w="28" w:type="dxa"/>
              <w:right w:w="108" w:type="dxa"/>
            </w:tcMar>
            <w:vAlign w:val="center"/>
          </w:tcPr>
          <w:p w14:paraId="1C1BBFF1">
            <w:pPr>
              <w:pStyle w:val="2"/>
              <w:keepNext w:val="0"/>
              <w:keepLines w:val="0"/>
              <w:widowControl/>
              <w:suppressLineNumbers w:val="0"/>
              <w:spacing w:after="284" w:afterAutospacing="0"/>
              <w:jc w:val="both"/>
              <w:rPr>
                <w:rFonts w:hint="eastAsia" w:ascii="AR PL UMing CN" w:hAnsi="AR PL UMing CN" w:eastAsia="AR PL UMing CN" w:cs="AR PL UMing CN"/>
              </w:rPr>
            </w:pPr>
            <w:r>
              <w:rPr>
                <w:rFonts w:hint="eastAsia" w:ascii="AR PL UMing CN" w:hAnsi="AR PL UMing CN" w:eastAsia="AR PL UMing CN" w:cs="AR PL UMing CN"/>
                <w:sz w:val="24"/>
                <w:szCs w:val="24"/>
                <w:bdr w:val="none" w:color="auto" w:sz="0" w:space="0"/>
                <w:lang w:val="en-US"/>
              </w:rPr>
              <w:t xml:space="preserve">1. </w:t>
            </w:r>
            <w:r>
              <w:rPr>
                <w:rFonts w:hint="eastAsia" w:ascii="AR PL UMing CN" w:hAnsi="AR PL UMing CN" w:eastAsia="AR PL UMing CN" w:cs="AR PL UMing CN"/>
                <w:sz w:val="24"/>
                <w:szCs w:val="24"/>
                <w:bdr w:val="none" w:color="auto" w:sz="0" w:space="0"/>
              </w:rPr>
              <w:t>提供系统测试覆盖分析。覆盖分析应证实测试文档中的测试与功能规范之间的对应关系，覆盖分析证实已经对功能规范中所有功能都进行了测试。</w:t>
            </w:r>
          </w:p>
          <w:p w14:paraId="1DE0390C">
            <w:pPr>
              <w:pStyle w:val="2"/>
              <w:keepNext w:val="0"/>
              <w:keepLines w:val="0"/>
              <w:widowControl/>
              <w:suppressLineNumbers w:val="0"/>
              <w:spacing w:after="284" w:afterAutospacing="0"/>
              <w:jc w:val="both"/>
              <w:rPr>
                <w:rFonts w:hint="eastAsia" w:ascii="AR PL UMing CN" w:hAnsi="AR PL UMing CN" w:eastAsia="AR PL UMing CN" w:cs="AR PL UMing CN"/>
              </w:rPr>
            </w:pPr>
            <w:r>
              <w:rPr>
                <w:rFonts w:hint="eastAsia" w:ascii="AR PL UMing CN" w:hAnsi="AR PL UMing CN" w:eastAsia="AR PL UMing CN" w:cs="AR PL UMing CN"/>
                <w:sz w:val="24"/>
                <w:szCs w:val="24"/>
                <w:bdr w:val="none" w:color="auto" w:sz="0" w:space="0"/>
                <w:lang w:val="en-US"/>
              </w:rPr>
              <w:t xml:space="preserve">2. </w:t>
            </w:r>
            <w:r>
              <w:rPr>
                <w:rFonts w:hint="eastAsia" w:ascii="AR PL UMing CN" w:hAnsi="AR PL UMing CN" w:eastAsia="AR PL UMing CN" w:cs="AR PL UMing CN"/>
                <w:sz w:val="24"/>
                <w:szCs w:val="24"/>
                <w:bdr w:val="none" w:color="auto" w:sz="0" w:space="0"/>
              </w:rPr>
              <w:t>提供关键功能的风险分析、管控措施和</w:t>
            </w:r>
            <w:r>
              <w:rPr>
                <w:rFonts w:hint="eastAsia" w:ascii="AR PL UMing CN" w:hAnsi="AR PL UMing CN" w:eastAsia="AR PL UMing CN" w:cs="AR PL UMing CN"/>
                <w:sz w:val="24"/>
                <w:szCs w:val="24"/>
                <w:bdr w:val="none" w:color="auto" w:sz="0" w:space="0"/>
                <w:lang w:val="en-US"/>
              </w:rPr>
              <w:t>FIT</w:t>
            </w:r>
            <w:r>
              <w:rPr>
                <w:rFonts w:hint="eastAsia" w:ascii="AR PL UMing CN" w:hAnsi="AR PL UMing CN" w:eastAsia="AR PL UMing CN" w:cs="AR PL UMing CN"/>
                <w:sz w:val="24"/>
                <w:szCs w:val="24"/>
                <w:bdr w:val="none" w:color="auto" w:sz="0" w:space="0"/>
              </w:rPr>
              <w:t>故障注入测试。</w:t>
            </w:r>
          </w:p>
          <w:p w14:paraId="309F23B9">
            <w:pPr>
              <w:pStyle w:val="2"/>
              <w:keepNext w:val="0"/>
              <w:keepLines w:val="0"/>
              <w:widowControl/>
              <w:suppressLineNumbers w:val="0"/>
              <w:jc w:val="both"/>
              <w:rPr>
                <w:rFonts w:hint="eastAsia" w:ascii="AR PL UMing CN" w:hAnsi="AR PL UMing CN" w:eastAsia="AR PL UMing CN" w:cs="AR PL UMing CN"/>
              </w:rPr>
            </w:pPr>
            <w:r>
              <w:rPr>
                <w:rFonts w:hint="eastAsia" w:ascii="AR PL UMing CN" w:hAnsi="AR PL UMing CN" w:eastAsia="AR PL UMing CN" w:cs="AR PL UMing CN"/>
                <w:sz w:val="24"/>
                <w:szCs w:val="24"/>
                <w:bdr w:val="none" w:color="auto" w:sz="0" w:space="0"/>
                <w:lang w:val="en-US"/>
              </w:rPr>
              <w:t xml:space="preserve">3. </w:t>
            </w:r>
            <w:r>
              <w:rPr>
                <w:rFonts w:hint="eastAsia" w:ascii="AR PL UMing CN" w:hAnsi="AR PL UMing CN" w:eastAsia="AR PL UMing CN" w:cs="AR PL UMing CN"/>
                <w:sz w:val="24"/>
                <w:szCs w:val="24"/>
                <w:bdr w:val="none" w:color="auto" w:sz="0" w:space="0"/>
              </w:rPr>
              <w:t>验证风险管控措施有效，测试证明系统在复杂环境下运行的安全性和可靠性。</w:t>
            </w:r>
          </w:p>
        </w:tc>
        <w:tc>
          <w:tcPr>
            <w:tcW w:w="1035" w:type="dxa"/>
            <w:tcBorders>
              <w:top w:val="nil"/>
              <w:left w:val="nil"/>
              <w:bottom w:val="single" w:color="000000" w:sz="6" w:space="0"/>
              <w:right w:val="single" w:color="000000" w:sz="6" w:space="0"/>
            </w:tcBorders>
            <w:shd w:val="clear"/>
            <w:tcMar>
              <w:top w:w="0" w:type="dxa"/>
              <w:left w:w="0" w:type="dxa"/>
              <w:bottom w:w="28" w:type="dxa"/>
              <w:right w:w="108" w:type="dxa"/>
            </w:tcMar>
            <w:vAlign w:val="center"/>
          </w:tcPr>
          <w:p w14:paraId="4915D179">
            <w:pPr>
              <w:pStyle w:val="2"/>
              <w:keepNext w:val="0"/>
              <w:keepLines w:val="0"/>
              <w:widowControl/>
              <w:suppressLineNumbers w:val="0"/>
              <w:jc w:val="center"/>
              <w:rPr>
                <w:rFonts w:hint="eastAsia" w:ascii="AR PL UMing CN" w:hAnsi="AR PL UMing CN" w:eastAsia="AR PL UMing CN" w:cs="AR PL UMing CN"/>
              </w:rPr>
            </w:pPr>
            <w:r>
              <w:rPr>
                <w:rFonts w:hint="eastAsia" w:ascii="AR PL UMing CN" w:hAnsi="AR PL UMing CN" w:eastAsia="AR PL UMing CN" w:cs="AR PL UMing CN"/>
                <w:color w:val="000000"/>
                <w:sz w:val="24"/>
                <w:szCs w:val="24"/>
                <w:bdr w:val="none" w:color="auto" w:sz="0" w:space="0"/>
                <w:lang w:val="en-US"/>
              </w:rPr>
              <w:t>20</w:t>
            </w:r>
          </w:p>
        </w:tc>
      </w:tr>
      <w:tr w14:paraId="3B1E7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1005" w:type="dxa"/>
            <w:tcBorders>
              <w:top w:val="nil"/>
              <w:left w:val="single" w:color="000000" w:sz="6" w:space="0"/>
              <w:bottom w:val="single" w:color="000000" w:sz="6" w:space="0"/>
              <w:right w:val="single" w:color="000000" w:sz="6" w:space="0"/>
            </w:tcBorders>
            <w:shd w:val="clear"/>
            <w:tcMar>
              <w:top w:w="0" w:type="dxa"/>
              <w:left w:w="108" w:type="dxa"/>
              <w:bottom w:w="28" w:type="dxa"/>
              <w:right w:w="108" w:type="dxa"/>
            </w:tcMar>
            <w:vAlign w:val="center"/>
          </w:tcPr>
          <w:p w14:paraId="2CFD32B3">
            <w:pPr>
              <w:pStyle w:val="2"/>
              <w:keepNext w:val="0"/>
              <w:keepLines w:val="0"/>
              <w:widowControl/>
              <w:suppressLineNumbers w:val="0"/>
              <w:jc w:val="both"/>
              <w:rPr>
                <w:rFonts w:hint="eastAsia" w:ascii="AR PL UMing CN" w:hAnsi="AR PL UMing CN" w:eastAsia="AR PL UMing CN" w:cs="AR PL UMing CN"/>
              </w:rPr>
            </w:pPr>
            <w:r>
              <w:rPr>
                <w:rFonts w:hint="eastAsia" w:ascii="AR PL UMing CN" w:hAnsi="AR PL UMing CN" w:eastAsia="AR PL UMing CN" w:cs="AR PL UMing CN"/>
                <w:sz w:val="24"/>
                <w:szCs w:val="24"/>
                <w:bdr w:val="none" w:color="auto" w:sz="0" w:space="0"/>
              </w:rPr>
              <w:t>团队协作</w:t>
            </w:r>
          </w:p>
        </w:tc>
        <w:tc>
          <w:tcPr>
            <w:tcW w:w="15660" w:type="dxa"/>
            <w:tcBorders>
              <w:top w:val="nil"/>
              <w:left w:val="nil"/>
              <w:bottom w:val="single" w:color="000000" w:sz="6" w:space="0"/>
              <w:right w:val="single" w:color="000000" w:sz="6" w:space="0"/>
            </w:tcBorders>
            <w:shd w:val="clear"/>
            <w:tcMar>
              <w:top w:w="0" w:type="dxa"/>
              <w:left w:w="0" w:type="dxa"/>
              <w:bottom w:w="28" w:type="dxa"/>
              <w:right w:w="108" w:type="dxa"/>
            </w:tcMar>
            <w:vAlign w:val="center"/>
          </w:tcPr>
          <w:p w14:paraId="079AECED">
            <w:pPr>
              <w:pStyle w:val="2"/>
              <w:keepNext w:val="0"/>
              <w:keepLines w:val="0"/>
              <w:widowControl/>
              <w:suppressLineNumbers w:val="0"/>
              <w:spacing w:after="284" w:afterAutospacing="0"/>
              <w:jc w:val="both"/>
              <w:rPr>
                <w:rFonts w:hint="eastAsia" w:ascii="AR PL UMing CN" w:hAnsi="AR PL UMing CN" w:eastAsia="AR PL UMing CN" w:cs="AR PL UMing CN"/>
              </w:rPr>
            </w:pPr>
            <w:r>
              <w:rPr>
                <w:rFonts w:hint="eastAsia" w:ascii="AR PL UMing CN" w:hAnsi="AR PL UMing CN" w:eastAsia="AR PL UMing CN" w:cs="AR PL UMing CN"/>
                <w:sz w:val="24"/>
                <w:szCs w:val="24"/>
                <w:bdr w:val="none" w:color="auto" w:sz="0" w:space="0"/>
              </w:rPr>
              <w:t>每个团队成员均在项目中发挥重要作用；</w:t>
            </w:r>
          </w:p>
          <w:p w14:paraId="4929417F">
            <w:pPr>
              <w:pStyle w:val="2"/>
              <w:keepNext w:val="0"/>
              <w:keepLines w:val="0"/>
              <w:widowControl/>
              <w:suppressLineNumbers w:val="0"/>
              <w:spacing w:after="284" w:afterAutospacing="0"/>
              <w:jc w:val="both"/>
              <w:rPr>
                <w:rFonts w:hint="eastAsia" w:ascii="AR PL UMing CN" w:hAnsi="AR PL UMing CN" w:eastAsia="AR PL UMing CN" w:cs="AR PL UMing CN"/>
              </w:rPr>
            </w:pPr>
            <w:r>
              <w:rPr>
                <w:rFonts w:hint="eastAsia" w:ascii="AR PL UMing CN" w:hAnsi="AR PL UMing CN" w:eastAsia="AR PL UMing CN" w:cs="AR PL UMing CN"/>
                <w:sz w:val="24"/>
                <w:szCs w:val="24"/>
                <w:bdr w:val="none" w:color="auto" w:sz="0" w:space="0"/>
              </w:rPr>
              <w:t>团队能力互补、协作；</w:t>
            </w:r>
          </w:p>
          <w:p w14:paraId="6A04934E">
            <w:pPr>
              <w:pStyle w:val="2"/>
              <w:keepNext w:val="0"/>
              <w:keepLines w:val="0"/>
              <w:widowControl/>
              <w:suppressLineNumbers w:val="0"/>
              <w:jc w:val="both"/>
              <w:rPr>
                <w:rFonts w:hint="eastAsia" w:ascii="AR PL UMing CN" w:hAnsi="AR PL UMing CN" w:eastAsia="AR PL UMing CN" w:cs="AR PL UMing CN"/>
              </w:rPr>
            </w:pPr>
            <w:r>
              <w:rPr>
                <w:rFonts w:hint="eastAsia" w:ascii="AR PL UMing CN" w:hAnsi="AR PL UMing CN" w:eastAsia="AR PL UMing CN" w:cs="AR PL UMing CN"/>
                <w:sz w:val="24"/>
                <w:szCs w:val="24"/>
                <w:bdr w:val="none" w:color="auto" w:sz="0" w:space="0"/>
              </w:rPr>
              <w:t>评审现场会请每个成员简述自己的工作；</w:t>
            </w:r>
          </w:p>
        </w:tc>
        <w:tc>
          <w:tcPr>
            <w:tcW w:w="1035" w:type="dxa"/>
            <w:tcBorders>
              <w:top w:val="nil"/>
              <w:left w:val="nil"/>
              <w:bottom w:val="single" w:color="000000" w:sz="6" w:space="0"/>
              <w:right w:val="single" w:color="000000" w:sz="6" w:space="0"/>
            </w:tcBorders>
            <w:shd w:val="clear"/>
            <w:tcMar>
              <w:top w:w="0" w:type="dxa"/>
              <w:left w:w="0" w:type="dxa"/>
              <w:bottom w:w="28" w:type="dxa"/>
              <w:right w:w="108" w:type="dxa"/>
            </w:tcMar>
            <w:vAlign w:val="center"/>
          </w:tcPr>
          <w:p w14:paraId="45F9613C">
            <w:pPr>
              <w:pStyle w:val="2"/>
              <w:keepNext w:val="0"/>
              <w:keepLines w:val="0"/>
              <w:widowControl/>
              <w:suppressLineNumbers w:val="0"/>
              <w:jc w:val="center"/>
              <w:rPr>
                <w:rFonts w:hint="eastAsia" w:ascii="AR PL UMing CN" w:hAnsi="AR PL UMing CN" w:eastAsia="AR PL UMing CN" w:cs="AR PL UMing CN"/>
              </w:rPr>
            </w:pPr>
            <w:r>
              <w:rPr>
                <w:rFonts w:hint="eastAsia" w:ascii="AR PL UMing CN" w:hAnsi="AR PL UMing CN" w:eastAsia="AR PL UMing CN" w:cs="AR PL UMing CN"/>
                <w:sz w:val="24"/>
                <w:szCs w:val="24"/>
                <w:bdr w:val="none" w:color="auto" w:sz="0" w:space="0"/>
                <w:lang w:val="en-US"/>
              </w:rPr>
              <w:t>5</w:t>
            </w:r>
          </w:p>
        </w:tc>
      </w:tr>
    </w:tbl>
    <w:p w14:paraId="38508358">
      <w:pPr>
        <w:pStyle w:val="2"/>
        <w:keepNext w:val="0"/>
        <w:keepLines w:val="0"/>
        <w:widowControl/>
        <w:suppressLineNumbers w:val="0"/>
        <w:spacing w:line="480" w:lineRule="auto"/>
        <w:rPr>
          <w:rFonts w:hint="eastAsia" w:ascii="AR PL UMing CN" w:hAnsi="AR PL UMing CN" w:eastAsia="AR PL UMing CN" w:cs="AR PL UMing CN"/>
        </w:rPr>
      </w:pPr>
      <w:r>
        <w:rPr>
          <w:rFonts w:hint="eastAsia" w:ascii="AR PL UMing CN" w:hAnsi="AR PL UMing CN" w:eastAsia="AR PL UMing CN" w:cs="AR PL UMing CN"/>
          <w:sz w:val="28"/>
          <w:szCs w:val="28"/>
          <w:lang w:val="en-US"/>
        </w:rPr>
        <w:softHyphen/>
      </w:r>
      <w:bookmarkStart w:id="5" w:name="图像1"/>
      <w:bookmarkEnd w:id="5"/>
      <w:r>
        <w:rPr>
          <w:rFonts w:hint="eastAsia" w:ascii="AR PL UMing CN" w:hAnsi="AR PL UMing CN" w:eastAsia="AR PL UMing CN" w:cs="AR PL UMing CN"/>
        </w:rPr>
        <w:drawing>
          <wp:inline distT="0" distB="0" distL="114300" distR="114300">
            <wp:extent cx="5273040" cy="5225415"/>
            <wp:effectExtent l="0" t="0" r="3810" b="1333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9"/>
                    <a:stretch>
                      <a:fillRect/>
                    </a:stretch>
                  </pic:blipFill>
                  <pic:spPr>
                    <a:xfrm>
                      <a:off x="0" y="0"/>
                      <a:ext cx="5273040" cy="5225415"/>
                    </a:xfrm>
                    <a:prstGeom prst="rect">
                      <a:avLst/>
                    </a:prstGeom>
                    <a:noFill/>
                    <a:ln>
                      <a:noFill/>
                    </a:ln>
                  </pic:spPr>
                </pic:pic>
              </a:graphicData>
            </a:graphic>
          </wp:inline>
        </w:drawing>
      </w:r>
      <w:r>
        <w:rPr>
          <w:rFonts w:hint="eastAsia" w:ascii="AR PL UMing CN" w:hAnsi="AR PL UMing CN" w:eastAsia="AR PL UMing CN" w:cs="AR PL UMing CN"/>
          <w:lang w:eastAsia="zh-CN"/>
        </w:rPr>
        <w:t xml:space="preserve"> </w:t>
      </w:r>
      <w:r>
        <w:rPr>
          <w:rFonts w:hint="eastAsia" w:ascii="AR PL UMing CN" w:hAnsi="AR PL UMing CN" w:eastAsia="AR PL UMing CN" w:cs="AR PL UMing CN"/>
          <w:lang w:eastAsia="zh-CN"/>
        </w:rPr>
        <w:t>高阶任务参考</w:t>
      </w:r>
    </w:p>
    <w:p w14:paraId="7C30BAC4">
      <w:pPr>
        <w:pStyle w:val="2"/>
        <w:keepNext w:val="0"/>
        <w:keepLines w:val="0"/>
        <w:widowControl/>
        <w:suppressLineNumbers w:val="0"/>
        <w:spacing w:line="480" w:lineRule="auto"/>
        <w:rPr>
          <w:rFonts w:hint="eastAsia" w:ascii="AR PL UMing CN" w:hAnsi="AR PL UMing CN" w:eastAsia="AR PL UMing CN" w:cs="AR PL UMing CN"/>
        </w:rPr>
      </w:pPr>
      <w:r>
        <w:rPr>
          <w:rFonts w:hint="eastAsia" w:ascii="AR PL UMing CN" w:hAnsi="AR PL UMing CN" w:eastAsia="AR PL UMing CN" w:cs="AR PL UMing CN"/>
          <w:sz w:val="28"/>
          <w:szCs w:val="28"/>
          <w:lang w:val="en-US"/>
        </w:rPr>
        <w:t>2.</w:t>
      </w:r>
      <w:r>
        <w:rPr>
          <w:rFonts w:hint="eastAsia" w:ascii="AR PL UMing CN" w:hAnsi="AR PL UMing CN" w:eastAsia="AR PL UMing CN" w:cs="AR PL UMing CN"/>
          <w:sz w:val="28"/>
          <w:szCs w:val="28"/>
          <w:lang w:eastAsia="zh-CN"/>
        </w:rPr>
        <w:t>评分依据</w:t>
      </w:r>
    </w:p>
    <w:p w14:paraId="4614E6ED">
      <w:pPr>
        <w:pStyle w:val="2"/>
        <w:keepNext w:val="0"/>
        <w:keepLines w:val="0"/>
        <w:widowControl/>
        <w:suppressLineNumbers w:val="0"/>
        <w:rPr>
          <w:rFonts w:hint="eastAsia" w:ascii="AR PL UMing CN" w:hAnsi="AR PL UMing CN" w:eastAsia="AR PL UMing CN" w:cs="AR PL UMing CN"/>
        </w:rPr>
      </w:pPr>
      <w:r>
        <w:rPr>
          <w:rFonts w:hint="eastAsia" w:ascii="AR PL UMing CN" w:hAnsi="AR PL UMing CN" w:eastAsia="AR PL UMing CN" w:cs="AR PL UMing CN"/>
          <w:sz w:val="28"/>
          <w:szCs w:val="28"/>
          <w:lang w:eastAsia="zh-CN"/>
        </w:rPr>
        <w:t>（</w:t>
      </w:r>
      <w:r>
        <w:rPr>
          <w:rFonts w:hint="eastAsia" w:ascii="AR PL UMing CN" w:hAnsi="AR PL UMing CN" w:eastAsia="AR PL UMing CN" w:cs="AR PL UMing CN"/>
          <w:sz w:val="28"/>
          <w:szCs w:val="28"/>
          <w:lang w:val="en-US"/>
        </w:rPr>
        <w:t>1</w:t>
      </w:r>
      <w:r>
        <w:rPr>
          <w:rFonts w:hint="eastAsia" w:ascii="AR PL UMing CN" w:hAnsi="AR PL UMing CN" w:eastAsia="AR PL UMing CN" w:cs="AR PL UMing CN"/>
          <w:sz w:val="28"/>
          <w:szCs w:val="28"/>
          <w:lang w:eastAsia="zh-CN"/>
        </w:rPr>
        <w:t>）设计文档：格式规范内容符合要求、系统功能定义清晰、设计说明详实、验证测试覆盖全面。</w:t>
      </w:r>
    </w:p>
    <w:p w14:paraId="5CE6FA4B">
      <w:pPr>
        <w:pStyle w:val="2"/>
        <w:keepNext w:val="0"/>
        <w:keepLines w:val="0"/>
        <w:widowControl/>
        <w:suppressLineNumbers w:val="0"/>
        <w:rPr>
          <w:rFonts w:hint="eastAsia" w:ascii="AR PL UMing CN" w:hAnsi="AR PL UMing CN" w:eastAsia="AR PL UMing CN" w:cs="AR PL UMing CN"/>
        </w:rPr>
      </w:pPr>
      <w:r>
        <w:rPr>
          <w:rFonts w:hint="eastAsia" w:ascii="AR PL UMing CN" w:hAnsi="AR PL UMing CN" w:eastAsia="AR PL UMing CN" w:cs="AR PL UMing CN"/>
          <w:sz w:val="28"/>
          <w:szCs w:val="28"/>
          <w:lang w:eastAsia="zh-CN"/>
        </w:rPr>
        <w:t>（</w:t>
      </w:r>
      <w:r>
        <w:rPr>
          <w:rFonts w:hint="eastAsia" w:ascii="AR PL UMing CN" w:hAnsi="AR PL UMing CN" w:eastAsia="AR PL UMing CN" w:cs="AR PL UMing CN"/>
          <w:sz w:val="28"/>
          <w:szCs w:val="28"/>
          <w:lang w:val="en-US"/>
        </w:rPr>
        <w:t>2</w:t>
      </w:r>
      <w:r>
        <w:rPr>
          <w:rFonts w:hint="eastAsia" w:ascii="AR PL UMing CN" w:hAnsi="AR PL UMing CN" w:eastAsia="AR PL UMing CN" w:cs="AR PL UMing CN"/>
          <w:sz w:val="28"/>
          <w:szCs w:val="28"/>
          <w:lang w:eastAsia="zh-CN"/>
        </w:rPr>
        <w:t>）工程代码：代码规范、完整、可编译执行。</w:t>
      </w:r>
    </w:p>
    <w:p w14:paraId="6F14C65E">
      <w:pPr>
        <w:pStyle w:val="2"/>
        <w:keepNext w:val="0"/>
        <w:keepLines w:val="0"/>
        <w:widowControl/>
        <w:suppressLineNumbers w:val="0"/>
        <w:rPr>
          <w:rFonts w:hint="eastAsia" w:ascii="AR PL UMing CN" w:hAnsi="AR PL UMing CN" w:eastAsia="AR PL UMing CN" w:cs="AR PL UMing CN"/>
        </w:rPr>
      </w:pPr>
      <w:r>
        <w:rPr>
          <w:rFonts w:hint="eastAsia" w:ascii="AR PL UMing CN" w:hAnsi="AR PL UMing CN" w:eastAsia="AR PL UMing CN" w:cs="AR PL UMing CN"/>
          <w:sz w:val="28"/>
          <w:szCs w:val="28"/>
          <w:lang w:eastAsia="zh-CN"/>
        </w:rPr>
        <w:t>（</w:t>
      </w:r>
      <w:r>
        <w:rPr>
          <w:rFonts w:hint="eastAsia" w:ascii="AR PL UMing CN" w:hAnsi="AR PL UMing CN" w:eastAsia="AR PL UMing CN" w:cs="AR PL UMing CN"/>
          <w:sz w:val="28"/>
          <w:szCs w:val="28"/>
          <w:lang w:val="en-US"/>
        </w:rPr>
        <w:t>3</w:t>
      </w:r>
      <w:r>
        <w:rPr>
          <w:rFonts w:hint="eastAsia" w:ascii="AR PL UMing CN" w:hAnsi="AR PL UMing CN" w:eastAsia="AR PL UMing CN" w:cs="AR PL UMing CN"/>
          <w:sz w:val="28"/>
          <w:szCs w:val="28"/>
          <w:lang w:eastAsia="zh-CN"/>
        </w:rPr>
        <w:t>）汇报文件：作品汇报</w:t>
      </w:r>
      <w:r>
        <w:rPr>
          <w:rFonts w:hint="eastAsia" w:ascii="AR PL UMing CN" w:hAnsi="AR PL UMing CN" w:eastAsia="AR PL UMing CN" w:cs="AR PL UMing CN"/>
          <w:sz w:val="28"/>
          <w:szCs w:val="28"/>
          <w:lang w:val="en-US"/>
        </w:rPr>
        <w:t>PPT</w:t>
      </w:r>
      <w:r>
        <w:rPr>
          <w:rFonts w:hint="eastAsia" w:ascii="AR PL UMing CN" w:hAnsi="AR PL UMing CN" w:eastAsia="AR PL UMing CN" w:cs="AR PL UMing CN"/>
          <w:sz w:val="28"/>
          <w:szCs w:val="28"/>
          <w:lang w:eastAsia="zh-CN"/>
        </w:rPr>
        <w:t>内容符合要求，作品汇报视频设计重点突出。</w:t>
      </w:r>
    </w:p>
    <w:p w14:paraId="4288272D">
      <w:pPr>
        <w:pStyle w:val="2"/>
        <w:keepNext w:val="0"/>
        <w:keepLines w:val="0"/>
        <w:widowControl/>
        <w:suppressLineNumbers w:val="0"/>
        <w:rPr>
          <w:rFonts w:hint="eastAsia" w:ascii="AR PL UMing CN" w:hAnsi="AR PL UMing CN" w:eastAsia="AR PL UMing CN" w:cs="AR PL UMing CN"/>
        </w:rPr>
      </w:pPr>
      <w:r>
        <w:rPr>
          <w:rFonts w:hint="eastAsia" w:ascii="AR PL UMing CN" w:hAnsi="AR PL UMing CN" w:eastAsia="AR PL UMing CN" w:cs="AR PL UMing CN"/>
          <w:sz w:val="28"/>
          <w:szCs w:val="28"/>
          <w:lang w:eastAsia="zh-CN"/>
        </w:rPr>
        <w:t>（</w:t>
      </w:r>
      <w:r>
        <w:rPr>
          <w:rFonts w:hint="eastAsia" w:ascii="AR PL UMing CN" w:hAnsi="AR PL UMing CN" w:eastAsia="AR PL UMing CN" w:cs="AR PL UMing CN"/>
          <w:sz w:val="28"/>
          <w:szCs w:val="28"/>
          <w:lang w:val="en-US"/>
        </w:rPr>
        <w:t>4</w:t>
      </w:r>
      <w:r>
        <w:rPr>
          <w:rFonts w:hint="eastAsia" w:ascii="AR PL UMing CN" w:hAnsi="AR PL UMing CN" w:eastAsia="AR PL UMing CN" w:cs="AR PL UMing CN"/>
          <w:sz w:val="28"/>
          <w:szCs w:val="28"/>
          <w:lang w:eastAsia="zh-CN"/>
        </w:rPr>
        <w:t>）演示视频：充分演示作品功能，突出功能安全可靠稳定运行。</w:t>
      </w:r>
    </w:p>
    <w:p w14:paraId="5EE529DC">
      <w:pPr>
        <w:pStyle w:val="2"/>
        <w:keepNext w:val="0"/>
        <w:keepLines w:val="0"/>
        <w:widowControl/>
        <w:suppressLineNumbers w:val="0"/>
        <w:spacing w:after="0" w:afterAutospacing="0" w:line="240" w:lineRule="auto"/>
        <w:rPr>
          <w:rFonts w:hint="eastAsia" w:ascii="AR PL UMing CN" w:hAnsi="AR PL UMing CN" w:eastAsia="AR PL UMing CN" w:cs="AR PL UMing CN"/>
        </w:rPr>
      </w:pPr>
      <w:r>
        <w:rPr>
          <w:rFonts w:hint="eastAsia" w:ascii="AR PL UMing CN" w:hAnsi="AR PL UMing CN" w:eastAsia="AR PL UMing CN" w:cs="AR PL UMing CN"/>
          <w:sz w:val="24"/>
          <w:szCs w:val="24"/>
          <w:lang w:val="en-US"/>
        </w:rPr>
        <w:softHyphen/>
      </w:r>
    </w:p>
    <w:p w14:paraId="7CE0EB4B">
      <w:pPr>
        <w:rPr>
          <w:rFonts w:hint="eastAsia" w:ascii="AR PL UMing CN" w:hAnsi="AR PL UMing CN" w:eastAsia="AR PL UMing CN" w:cs="AR PL UMing 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00"/>
    <w:family w:val="auto"/>
    <w:pitch w:val="default"/>
    <w:sig w:usb0="00000000" w:usb1="00000000" w:usb2="00000000" w:usb3="00000000" w:csb0="00000000" w:csb1="00000000"/>
  </w:font>
  <w:font w:name="Wingdings">
    <w:altName w:val="OpenSymbol"/>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Droid Sans Fallbac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OpenSymbol"/>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Droid Sans Fallback">
    <w:panose1 w:val="020B0502000000000001"/>
    <w:charset w:val="86"/>
    <w:family w:val="auto"/>
    <w:pitch w:val="default"/>
    <w:sig w:usb0="910002FF" w:usb1="2BDFFCFB" w:usb2="00000036" w:usb3="00000000" w:csb0="203F01FF" w:csb1="D7FF0000"/>
  </w:font>
  <w:font w:name="OpenSymbol">
    <w:panose1 w:val="05010000000000000000"/>
    <w:charset w:val="00"/>
    <w:family w:val="auto"/>
    <w:pitch w:val="default"/>
    <w:sig w:usb0="800000AF" w:usb1="1001ECEA" w:usb2="00000000" w:usb3="00000000" w:csb0="80000001" w:csb1="00000000"/>
  </w:font>
  <w:font w:name="Symbol">
    <w:altName w:val="Gubbi"/>
    <w:panose1 w:val="00000000000000000000"/>
    <w:charset w:val="00"/>
    <w:family w:val="auto"/>
    <w:pitch w:val="default"/>
    <w:sig w:usb0="00000000" w:usb1="00000000" w:usb2="00000000" w:usb3="00000000" w:csb0="00000000" w:csb1="00000000"/>
  </w:font>
  <w:font w:name="Courier New">
    <w:altName w:val="DejaVu Sans"/>
    <w:panose1 w:val="00000000000000000000"/>
    <w:charset w:val="00"/>
    <w:family w:val="auto"/>
    <w:pitch w:val="default"/>
    <w:sig w:usb0="00000000" w:usb1="00000000" w:usb2="00000000" w:usb3="00000000" w:csb0="00000000" w:csb1="00000000"/>
  </w:font>
  <w:font w:name="Wingdings">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Liberation Serif">
    <w:panose1 w:val="02020603050405020304"/>
    <w:charset w:val="00"/>
    <w:family w:val="auto"/>
    <w:pitch w:val="default"/>
    <w:sig w:usb0="A00002AF" w:usb1="500078FB" w:usb2="00000000" w:usb3="00000000" w:csb0="6000009F" w:csb1="DFD70000"/>
  </w:font>
  <w:font w:name="Times New Roman Bold">
    <w:altName w:val="DejaVu Sans"/>
    <w:panose1 w:val="00000000000000000000"/>
    <w:charset w:val="00"/>
    <w:family w:val="auto"/>
    <w:pitch w:val="default"/>
    <w:sig w:usb0="00000000" w:usb1="00000000" w:usb2="00000000" w:usb3="00000000" w:csb0="00000000" w:csb1="00000000"/>
  </w:font>
  <w:font w:name="Alibaba PuHuiTi 3.0 85 Bold">
    <w:altName w:val="Gubbi"/>
    <w:panose1 w:val="00000000000000000000"/>
    <w:charset w:val="00"/>
    <w:family w:val="auto"/>
    <w:pitch w:val="default"/>
    <w:sig w:usb0="00000000" w:usb1="00000000" w:usb2="00000000" w:usb3="00000000" w:csb0="00000000" w:csb1="00000000"/>
  </w:font>
  <w:font w:name="Alibaba PuHuiTi 3.0 45 Light">
    <w:altName w:val="Gubbi"/>
    <w:panose1 w:val="00000000000000000000"/>
    <w:charset w:val="00"/>
    <w:family w:val="auto"/>
    <w:pitch w:val="default"/>
    <w:sig w:usb0="00000000" w:usb1="00000000" w:usb2="00000000" w:usb3="00000000" w:csb0="00000000" w:csb1="00000000"/>
  </w:font>
  <w:font w:name="Alibaba PuHuiTi 3.0 55 Regular">
    <w:altName w:val="Gubbi"/>
    <w:panose1 w:val="00000000000000000000"/>
    <w:charset w:val="00"/>
    <w:family w:val="auto"/>
    <w:pitch w:val="default"/>
    <w:sig w:usb0="00000000" w:usb1="00000000" w:usb2="00000000" w:usb3="00000000" w:csb0="00000000" w:csb1="00000000"/>
  </w:font>
  <w:font w:name="GWZT-EN">
    <w:panose1 w:val="02000000000000000000"/>
    <w:charset w:val="86"/>
    <w:family w:val="auto"/>
    <w:pitch w:val="default"/>
    <w:sig w:usb0="0000000F" w:usb1="28810000" w:usb2="00000000" w:usb3="00000000" w:csb0="00140001" w:csb1="00000000"/>
  </w:font>
  <w:font w:name="汉仪中圆B5">
    <w:panose1 w:val="02010600000101010101"/>
    <w:charset w:val="88"/>
    <w:family w:val="auto"/>
    <w:pitch w:val="default"/>
    <w:sig w:usb0="00000001" w:usb1="080E0800" w:usb2="00000002" w:usb3="00000000" w:csb0="00100000" w:csb1="00000000"/>
  </w:font>
  <w:font w:name="汉仪叶叶相思体简">
    <w:panose1 w:val="02010509060101010101"/>
    <w:charset w:val="86"/>
    <w:family w:val="auto"/>
    <w:pitch w:val="default"/>
    <w:sig w:usb0="00000001" w:usb1="080E0000" w:usb2="00000000" w:usb3="00000000" w:csb0="00040000" w:csb1="00000000"/>
  </w:font>
  <w:font w:name="AnjaliOldLipi">
    <w:panose1 w:val="02000603000000000000"/>
    <w:charset w:val="00"/>
    <w:family w:val="auto"/>
    <w:pitch w:val="default"/>
    <w:sig w:usb0="80800001" w:usb1="00002000" w:usb2="00000000" w:usb3="00000000" w:csb0="00000001" w:csb1="00000000"/>
  </w:font>
  <w:font w:name="AR PL UKai CN">
    <w:panose1 w:val="02000503000000000000"/>
    <w:charset w:val="86"/>
    <w:family w:val="auto"/>
    <w:pitch w:val="default"/>
    <w:sig w:usb0="A00002FF" w:usb1="3ACFFDFF" w:usb2="00000036" w:usb3="00000000" w:csb0="2016009F" w:csb1="DFD70000"/>
  </w:font>
  <w:font w:name="Abyssinica SIL">
    <w:panose1 w:val="02000000000000000000"/>
    <w:charset w:val="00"/>
    <w:family w:val="auto"/>
    <w:pitch w:val="default"/>
    <w:sig w:usb0="800000EF" w:usb1="5200A14B" w:usb2="08000828" w:usb3="00000000" w:csb0="20000001" w:csb1="00000000"/>
  </w:font>
  <w:font w:name="Courier 10 Pitch">
    <w:panose1 w:val="00000000000000000000"/>
    <w:charset w:val="00"/>
    <w:family w:val="auto"/>
    <w:pitch w:val="default"/>
    <w:sig w:usb0="00000000" w:usb1="00000000" w:usb2="00000000" w:usb3="00000000" w:csb0="00000000" w:csb1="00000000"/>
  </w:font>
  <w:font w:name="FreeMono">
    <w:panose1 w:val="020F0409020205020404"/>
    <w:charset w:val="00"/>
    <w:family w:val="auto"/>
    <w:pitch w:val="default"/>
    <w:sig w:usb0="E4002EFF" w:usb1="C2007FFF" w:usb2="00209028" w:usb3="00100000" w:csb0="600001FF" w:csb1="FFFF0000"/>
  </w:font>
  <w:font w:name="Gayathri">
    <w:panose1 w:val="00000503000000000000"/>
    <w:charset w:val="00"/>
    <w:family w:val="auto"/>
    <w:pitch w:val="default"/>
    <w:sig w:usb0="0080000F" w:usb1="00000000" w:usb2="00000000" w:usb3="00000000" w:csb0="00000003" w:csb1="00000000"/>
  </w:font>
  <w:font w:name="KacstBook">
    <w:panose1 w:val="02000000000000000000"/>
    <w:charset w:val="00"/>
    <w:family w:val="auto"/>
    <w:pitch w:val="default"/>
    <w:sig w:usb0="00002000" w:usb1="00000000" w:usb2="00000000" w:usb3="00000000" w:csb0="00000040" w:csb1="00000000"/>
  </w:font>
  <w:font w:name="AR PL UKai TW">
    <w:panose1 w:val="02000503000000000000"/>
    <w:charset w:val="86"/>
    <w:family w:val="auto"/>
    <w:pitch w:val="default"/>
    <w:sig w:usb0="A00002FF" w:usb1="3ACFFDFF" w:usb2="00000036" w:usb3="00000000" w:csb0="2016009F" w:csb1="DFD70000"/>
  </w:font>
  <w:font w:name="TenaliRamakrishna">
    <w:panose1 w:val="00000000000000000000"/>
    <w:charset w:val="00"/>
    <w:family w:val="auto"/>
    <w:pitch w:val="default"/>
    <w:sig w:usb0="8020000B" w:usb1="0000203A" w:usb2="00000000" w:usb3="00000000" w:csb0="00000001" w:csb1="00000000"/>
  </w:font>
  <w:font w:name="Tibetan Machine Uni">
    <w:panose1 w:val="01000503020000020002"/>
    <w:charset w:val="00"/>
    <w:family w:val="auto"/>
    <w:pitch w:val="default"/>
    <w:sig w:usb0="20000007" w:usb1="10000000" w:usb2="04000040" w:usb3="00000000" w:csb0="20000003" w:csb1="00000000"/>
  </w:font>
  <w:font w:name="Timmana">
    <w:panose1 w:val="00000000000000000000"/>
    <w:charset w:val="00"/>
    <w:family w:val="auto"/>
    <w:pitch w:val="default"/>
    <w:sig w:usb0="8020000B" w:usb1="0000203A" w:usb2="00000000" w:usb3="00000000" w:csb0="00000001" w:csb1="00000000"/>
  </w:font>
  <w:font w:name="URW Gothic">
    <w:panose1 w:val="00000500000000000000"/>
    <w:charset w:val="00"/>
    <w:family w:val="auto"/>
    <w:pitch w:val="default"/>
    <w:sig w:usb0="00000287" w:usb1="00000800" w:usb2="00000000" w:usb3="00000000" w:csb0="6000009F" w:csb1="00000000"/>
  </w:font>
  <w:font w:name="URW Bookman">
    <w:panose1 w:val="00000000000000000000"/>
    <w:charset w:val="00"/>
    <w:family w:val="auto"/>
    <w:pitch w:val="default"/>
    <w:sig w:usb0="00000000" w:usb1="00000000" w:usb2="00000000" w:usb3="00000000" w:csb0="00000000" w:csb1="00000000"/>
  </w:font>
  <w:font w:name="Ubuntu">
    <w:panose1 w:val="020B0504030602030204"/>
    <w:charset w:val="00"/>
    <w:family w:val="auto"/>
    <w:pitch w:val="default"/>
    <w:sig w:usb0="E00002FF" w:usb1="5000205B" w:usb2="00000000" w:usb3="00000000" w:csb0="2000009F" w:csb1="56010000"/>
  </w:font>
  <w:font w:name="AR PL UKai TW MBE">
    <w:panose1 w:val="02000503000000000000"/>
    <w:charset w:val="86"/>
    <w:family w:val="auto"/>
    <w:pitch w:val="default"/>
    <w:sig w:usb0="A00002FF" w:usb1="3ACFFDFF" w:usb2="00000036" w:usb3="00000000" w:csb0="2016009F" w:csb1="DFD70000"/>
  </w:font>
  <w:font w:name="AR PL UMing TW MBE">
    <w:panose1 w:val="020B0309010101010101"/>
    <w:charset w:val="86"/>
    <w:family w:val="auto"/>
    <w:pitch w:val="default"/>
    <w:sig w:usb0="A00002FF" w:usb1="3ACFFDFF" w:usb2="00000036" w:usb3="00000000" w:csb0="20160097" w:csb1="CFD60000"/>
  </w:font>
  <w:font w:name="KacstOne">
    <w:panose1 w:val="02000503000000000000"/>
    <w:charset w:val="00"/>
    <w:family w:val="auto"/>
    <w:pitch w:val="default"/>
    <w:sig w:usb0="80002003" w:usb1="80000000" w:usb2="00000008" w:usb3="00000000" w:csb0="00000040" w:csb1="00000000"/>
  </w:font>
  <w:font w:name="Kalimati">
    <w:panose1 w:val="00000400000000000000"/>
    <w:charset w:val="00"/>
    <w:family w:val="auto"/>
    <w:pitch w:val="default"/>
    <w:sig w:usb0="80008001" w:usb1="00002010" w:usb2="00000000" w:usb3="00000000" w:csb0="00000000" w:csb1="80000000"/>
  </w:font>
  <w:font w:name="Kalapi">
    <w:panose1 w:val="00000400000000000000"/>
    <w:charset w:val="00"/>
    <w:family w:val="auto"/>
    <w:pitch w:val="default"/>
    <w:sig w:usb0="00000000" w:usb1="00000000" w:usb2="00000000" w:usb3="00000000" w:csb0="00000001" w:csb1="00000000"/>
  </w:font>
  <w:font w:name="KacstTitleL">
    <w:panose1 w:val="00000000000000000000"/>
    <w:charset w:val="00"/>
    <w:family w:val="auto"/>
    <w:pitch w:val="default"/>
    <w:sig w:usb0="00002000" w:usb1="00000000" w:usb2="00000000" w:usb3="00000000" w:csb0="00000040" w:csb1="00000000"/>
  </w:font>
  <w:font w:name="AR PL UMing HK">
    <w:panose1 w:val="020B0309010101010101"/>
    <w:charset w:val="86"/>
    <w:family w:val="auto"/>
    <w:pitch w:val="default"/>
    <w:sig w:usb0="A00002FF" w:usb1="3ACFFDFF" w:usb2="00000036" w:usb3="00000000" w:csb0="20160097" w:csb1="CFD60000"/>
  </w:font>
  <w:font w:name="AR PL UMing CN">
    <w:panose1 w:val="020B0309010101010101"/>
    <w:charset w:val="86"/>
    <w:family w:val="auto"/>
    <w:pitch w:val="default"/>
    <w:sig w:usb0="A00002FF" w:usb1="3ACFFDFF" w:usb2="00000036" w:usb3="00000000" w:csb0="20160097" w:csb1="CFD6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CC658E8"/>
    <w:multiLevelType w:val="multilevel"/>
    <w:tmpl w:val="FCC658E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7F40B9"/>
    <w:rsid w:val="767F40B9"/>
    <w:rsid w:val="775CAE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142" w:afterAutospacing="0" w:line="276" w:lineRule="auto"/>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NUL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8</TotalTime>
  <ScaleCrop>false</ScaleCrop>
  <LinksUpToDate>false</LinksUpToDate>
  <CharactersWithSpaces>0</CharactersWithSpaces>
  <Application>WPS Office_12.1.2.24722_F1E327BC-269C-435d-A152-05C5408002CA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2026-03-12T15:58:00Z</dcterms:created>
  <dc:creator>hua</dc:creator>
  <cp:lastModifiedBy>hua</cp:lastModifiedBy>
  <dcterms:modified xsi:type="dcterms:W3CDTF">2026-03-12T16:06:59Z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2052-12.1.2.24722</vt:lpwstr>
  </property>
  <property fmtid="{D5CDD505-2E9C-101B-9397-08002B2CF9AE}" pid="3" name="ICV">
    <vt:lpwstr>3F1C643E5F714B082272B269A661CAC6_41</vt:lpwstr>
  </property>
</Properties>
</file>