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2655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7026D" w14:textId="12E2A536" w:rsidR="000567C4" w:rsidRDefault="000567C4">
          <w:pPr>
            <w:pStyle w:val="TOC"/>
          </w:pPr>
          <w:r>
            <w:rPr>
              <w:lang w:val="zh-CN"/>
            </w:rPr>
            <w:t>目录</w:t>
          </w:r>
        </w:p>
        <w:p w14:paraId="6E8AAE71" w14:textId="3A084FB4" w:rsidR="00F627D3" w:rsidRDefault="000567C4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412284" w:history="1">
            <w:r w:rsidR="00F627D3" w:rsidRPr="008F076B">
              <w:rPr>
                <w:rStyle w:val="a9"/>
                <w:noProof/>
              </w:rPr>
              <w:t>1) 今日课程概述04:03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_Toc523412284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595319DD" w14:textId="43CF246E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85" w:history="1">
            <w:r w:rsidR="00F627D3" w:rsidRPr="008F076B">
              <w:rPr>
                <w:rStyle w:val="a9"/>
                <w:noProof/>
              </w:rPr>
              <w:t xml:space="preserve">2) 回顾jdbc操作完成保存用户 09:40 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_Toc523412285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64141404" w14:textId="0BE4E5F5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86" w:history="1">
            <w:r w:rsidR="00F627D3" w:rsidRPr="008F076B">
              <w:rPr>
                <w:rStyle w:val="a9"/>
                <w:noProof/>
              </w:rPr>
              <w:t>3) orm思想的引入07:18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_Toc523412286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150CA65" w14:textId="50B1D69A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87" w:history="1">
            <w:r w:rsidR="00F627D3" w:rsidRPr="008F076B">
              <w:rPr>
                <w:rStyle w:val="a9"/>
                <w:rFonts w:asciiTheme="minorEastAsia" w:hAnsiTheme="minorEastAsia"/>
                <w:noProof/>
              </w:rPr>
              <w:t>4)</w:t>
            </w:r>
            <w:r w:rsidR="00F627D3" w:rsidRPr="008F076B">
              <w:rPr>
                <w:rStyle w:val="a9"/>
                <w:noProof/>
              </w:rPr>
              <w:t xml:space="preserve">-orm思想的概述 03:38 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_Toc523412287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3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37188F1" w14:textId="0CC2FAE2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88" w:history="1">
            <w:r w:rsidR="00F627D3" w:rsidRPr="008F076B">
              <w:rPr>
                <w:rStyle w:val="a9"/>
                <w:noProof/>
              </w:rPr>
              <w:t>5) hibernate介绍和jpa引入 05:42 (了解)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_Toc523412288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3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59F4FF4" w14:textId="2341992F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89" w:history="1">
            <w:r w:rsidR="00F627D3" w:rsidRPr="008F076B">
              <w:rPr>
                <w:rStyle w:val="a9"/>
                <w:noProof/>
              </w:rPr>
              <w:t xml:space="preserve">6) jpa介绍 07:03 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_Toc523412289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3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BCB2BA3" w14:textId="1E40BE70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0" w:history="1">
            <w:r w:rsidR="00F627D3" w:rsidRPr="008F076B">
              <w:rPr>
                <w:rStyle w:val="a9"/>
                <w:noProof/>
              </w:rPr>
              <w:t>07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)</w:t>
            </w:r>
            <w:r w:rsidR="00F627D3" w:rsidRPr="008F076B">
              <w:rPr>
                <w:rStyle w:val="a9"/>
                <w:noProof/>
              </w:rPr>
              <w:t xml:space="preserve">jpa的优势 03:33 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_Toc523412290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4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3C5610EA" w14:textId="153A3BEC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1" w:history="1">
            <w:r w:rsidR="00F627D3" w:rsidRPr="008F076B">
              <w:rPr>
                <w:rStyle w:val="a9"/>
                <w:noProof/>
              </w:rPr>
              <w:t>08)案例说明 03:34(掌握)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_Toc523412291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4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CD3AEDC" w14:textId="23F746D0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2" w:history="1">
            <w:r w:rsidR="00F627D3" w:rsidRPr="008F076B">
              <w:rPr>
                <w:rStyle w:val="a9"/>
                <w:noProof/>
              </w:rPr>
              <w:t>09-入门案例：创建maven工程导入坐标 05:21(掌握)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_Toc523412292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5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6FE7FD32" w14:textId="2E893B97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3" w:history="1">
            <w:r w:rsidR="00F627D3" w:rsidRPr="008F076B">
              <w:rPr>
                <w:rStyle w:val="a9"/>
                <w:noProof/>
              </w:rPr>
              <w:t>10-入门案例：创建jpa的核心配置文件 07:49(掌握)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_Toc523412293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5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31E947BF" w14:textId="63672036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4" w:history="1">
            <w:r w:rsidR="00F627D3" w:rsidRPr="008F076B">
              <w:rPr>
                <w:rStyle w:val="a9"/>
                <w:noProof/>
              </w:rPr>
              <w:t>11-入门案例：配置jpa的核心配置文件 08:35(掌握)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_Toc523412294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6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5D724978" w14:textId="0E227985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5" w:history="1">
            <w:r w:rsidR="00F627D3" w:rsidRPr="008F076B">
              <w:rPr>
                <w:rStyle w:val="a9"/>
                <w:noProof/>
              </w:rPr>
              <w:t>12-入门案例：编写客户的实体类 03:43(掌握)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_Toc523412295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6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04796DB1" w14:textId="7441DF55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6" w:history="1">
            <w:r w:rsidR="00F627D3" w:rsidRPr="008F076B">
              <w:rPr>
                <w:rStyle w:val="a9"/>
                <w:noProof/>
              </w:rPr>
              <w:t>13-入门案例：使用jpa注解配置映射关系 09:13(掌握)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_Toc523412296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6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171E4C2" w14:textId="1BACF283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7" w:history="1">
            <w:r w:rsidR="00F627D3" w:rsidRPr="008F076B">
              <w:rPr>
                <w:rStyle w:val="a9"/>
                <w:noProof/>
              </w:rPr>
              <w:t>14-入门案例：jpa的操作步骤说明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05:05</w:t>
            </w:r>
            <w:r w:rsidR="00F627D3" w:rsidRPr="008F076B">
              <w:rPr>
                <w:rStyle w:val="a9"/>
                <w:noProof/>
              </w:rPr>
              <w:t>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_Toc523412297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7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961CEED" w14:textId="467BD36F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8" w:history="1">
            <w:r w:rsidR="00F627D3" w:rsidRPr="008F076B">
              <w:rPr>
                <w:rStyle w:val="a9"/>
                <w:noProof/>
              </w:rPr>
              <w:t>15-入门案例：完成客户保存(掌握)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_Toc523412298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7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84C3BE1" w14:textId="6D257A63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299" w:history="1">
            <w:r w:rsidR="00F627D3" w:rsidRPr="008F076B">
              <w:rPr>
                <w:rStyle w:val="a9"/>
                <w:noProof/>
              </w:rPr>
              <w:t>16-入门案例：验证客户保存和自动生成数据库表的说明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05:46</w:t>
            </w:r>
            <w:r w:rsidR="00F627D3" w:rsidRPr="008F076B">
              <w:rPr>
                <w:rStyle w:val="a9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_Toc523412299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8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2FA20227" w14:textId="378362E0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0" w:history="1">
            <w:r w:rsidR="00F627D3" w:rsidRPr="008F076B">
              <w:rPr>
                <w:rStyle w:val="a9"/>
                <w:noProof/>
              </w:rPr>
              <w:t>17-主键生成策略的说明06:26 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_Toc523412300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8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5395CB8" w14:textId="50CAFA64" w:rsidR="00F627D3" w:rsidRDefault="002E6F7B">
          <w:pPr>
            <w:pStyle w:val="TOC2"/>
            <w:tabs>
              <w:tab w:val="left" w:pos="2899"/>
              <w:tab w:val="right" w:leader="dot" w:pos="10456"/>
            </w:tabs>
            <w:rPr>
              <w:noProof/>
            </w:rPr>
          </w:pPr>
          <w:hyperlink w:anchor="_Toc523412301" w:history="1">
            <w:r w:rsidR="00F627D3" w:rsidRPr="008F076B">
              <w:rPr>
                <w:rStyle w:val="a9"/>
                <w:noProof/>
              </w:rPr>
              <w:t>18-主键生成策略的演示</w:t>
            </w:r>
            <w:r w:rsidR="00F627D3">
              <w:rPr>
                <w:noProof/>
              </w:rPr>
              <w:tab/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04:36</w:t>
            </w:r>
            <w:r w:rsidR="00F627D3" w:rsidRPr="008F076B">
              <w:rPr>
                <w:rStyle w:val="a9"/>
                <w:noProof/>
              </w:rPr>
              <w:t>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_Toc523412301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8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34A6F4C8" w14:textId="56B1A5BE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2" w:history="1">
            <w:r w:rsidR="00F627D3" w:rsidRPr="008F076B">
              <w:rPr>
                <w:rStyle w:val="a9"/>
                <w:noProof/>
              </w:rPr>
              <w:t>19-api对象讲解 12:03(掌握)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_Toc523412302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8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040972E7" w14:textId="69A4E418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3" w:history="1">
            <w:r w:rsidR="00F627D3" w:rsidRPr="008F076B">
              <w:rPr>
                <w:rStyle w:val="a9"/>
                <w:noProof/>
              </w:rPr>
              <w:t>20-抽取jpaUtils工具类 06:47(掌握)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_Toc523412303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10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989BE03" w14:textId="54D56EB3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4" w:history="1">
            <w:r w:rsidR="00F627D3" w:rsidRPr="008F076B">
              <w:rPr>
                <w:rStyle w:val="a9"/>
                <w:noProof/>
              </w:rPr>
              <w:t>21-验证工具类 02:54(掌握)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_Toc523412304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10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344B7ED6" w14:textId="13A606DB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5" w:history="1">
            <w:r w:rsidR="00F627D3" w:rsidRPr="008F076B">
              <w:rPr>
                <w:rStyle w:val="a9"/>
                <w:noProof/>
              </w:rPr>
              <w:t>22-find方法：根据id查询客户 08:07(掌握)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_Toc523412305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10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F4DBA6C" w14:textId="10DA148E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6" w:history="1">
            <w:r w:rsidR="00F627D3" w:rsidRPr="008F076B">
              <w:rPr>
                <w:rStyle w:val="a9"/>
                <w:noProof/>
              </w:rPr>
              <w:t>23-延迟加载与立即加载 12:26(掌握)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_Toc523412306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10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3F5A38A" w14:textId="7FC1E900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7" w:history="1">
            <w:r w:rsidR="00F627D3" w:rsidRPr="008F076B">
              <w:rPr>
                <w:rStyle w:val="a9"/>
                <w:noProof/>
              </w:rPr>
              <w:t>24-根据id删除客户 03:35(掌握)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_Toc523412307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10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318FCAF6" w14:textId="365BBC1C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8" w:history="1">
            <w:r w:rsidR="00F627D3" w:rsidRPr="008F076B">
              <w:rPr>
                <w:rStyle w:val="a9"/>
                <w:noProof/>
              </w:rPr>
              <w:t>25-客户的更新操作 03:58(掌握)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_Toc523412308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11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46A1382" w14:textId="7AE6A398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09" w:history="1">
            <w:r w:rsidR="00F627D3" w:rsidRPr="008F076B">
              <w:rPr>
                <w:rStyle w:val="a9"/>
                <w:noProof/>
              </w:rPr>
              <w:t>26-jpql的介绍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04:11</w:t>
            </w:r>
            <w:r w:rsidR="00F627D3" w:rsidRPr="008F076B">
              <w:rPr>
                <w:rStyle w:val="a9"/>
                <w:noProof/>
              </w:rPr>
              <w:t>(理解)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_Toc523412309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11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247B61C2" w14:textId="4D637C91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10" w:history="1">
            <w:r w:rsidR="00F627D3" w:rsidRPr="008F076B">
              <w:rPr>
                <w:rStyle w:val="a9"/>
                <w:noProof/>
              </w:rPr>
              <w:t>27-jpql查询：查询全部 08:04(掌握)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_Toc523412310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11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2C6208F3" w14:textId="7C35F888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11" w:history="1">
            <w:r w:rsidR="00F627D3" w:rsidRPr="008F076B">
              <w:rPr>
                <w:rStyle w:val="a9"/>
                <w:noProof/>
              </w:rPr>
              <w:t>28-jpql查询：倒序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03:20</w:t>
            </w:r>
            <w:r w:rsidR="00F627D3" w:rsidRPr="008F076B">
              <w:rPr>
                <w:rStyle w:val="a9"/>
                <w:noProof/>
              </w:rPr>
              <w:t>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_Toc523412311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11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47FE11F7" w14:textId="11A305CF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12" w:history="1">
            <w:r w:rsidR="00F627D3" w:rsidRPr="008F076B">
              <w:rPr>
                <w:rStyle w:val="a9"/>
                <w:noProof/>
              </w:rPr>
              <w:t>29-jpql查询：统计查询 05:47(掌握)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_Toc523412312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790419B4" w14:textId="3FA61BD5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13" w:history="1">
            <w:r w:rsidR="00F627D3" w:rsidRPr="008F076B">
              <w:rPr>
                <w:rStyle w:val="a9"/>
                <w:noProof/>
              </w:rPr>
              <w:t>30-jpql查询：分页查询</w:t>
            </w:r>
            <w:r w:rsidR="00F627D3" w:rsidRPr="008F076B">
              <w:rPr>
                <w:rStyle w:val="a9"/>
                <w:rFonts w:asciiTheme="minorEastAsia" w:hAnsiTheme="minorEastAsia"/>
                <w:noProof/>
              </w:rPr>
              <w:t>04:57</w:t>
            </w:r>
            <w:r w:rsidR="00F627D3" w:rsidRPr="008F076B">
              <w:rPr>
                <w:rStyle w:val="a9"/>
                <w:noProof/>
              </w:rPr>
              <w:t>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_Toc523412313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2D5AFA97" w14:textId="15E43DB4" w:rsidR="00F627D3" w:rsidRDefault="002E6F7B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3412314" w:history="1">
            <w:r w:rsidR="00F627D3" w:rsidRPr="008F076B">
              <w:rPr>
                <w:rStyle w:val="a9"/>
                <w:noProof/>
              </w:rPr>
              <w:t>31-jpql查询：条件查询 04:52(掌握)</w:t>
            </w:r>
            <w:r w:rsidR="00F627D3">
              <w:rPr>
                <w:noProof/>
                <w:webHidden/>
              </w:rPr>
              <w:tab/>
            </w:r>
            <w:r w:rsidR="00F627D3">
              <w:rPr>
                <w:noProof/>
                <w:webHidden/>
              </w:rPr>
              <w:fldChar w:fldCharType="begin"/>
            </w:r>
            <w:r w:rsidR="00F627D3">
              <w:rPr>
                <w:noProof/>
                <w:webHidden/>
              </w:rPr>
              <w:instrText xml:space="preserve"> PAGEREF _Toc523412314 \h </w:instrText>
            </w:r>
            <w:r w:rsidR="00F627D3">
              <w:rPr>
                <w:noProof/>
                <w:webHidden/>
              </w:rPr>
            </w:r>
            <w:r w:rsidR="00F627D3">
              <w:rPr>
                <w:noProof/>
                <w:webHidden/>
              </w:rPr>
              <w:fldChar w:fldCharType="separate"/>
            </w:r>
            <w:r w:rsidR="00F627D3">
              <w:rPr>
                <w:noProof/>
                <w:webHidden/>
              </w:rPr>
              <w:t>12</w:t>
            </w:r>
            <w:r w:rsidR="00F627D3">
              <w:rPr>
                <w:noProof/>
                <w:webHidden/>
              </w:rPr>
              <w:fldChar w:fldCharType="end"/>
            </w:r>
          </w:hyperlink>
        </w:p>
        <w:p w14:paraId="131B951F" w14:textId="3D25CF33" w:rsidR="000567C4" w:rsidRDefault="000567C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EC43B97" w14:textId="77777777" w:rsidR="000567C4" w:rsidRDefault="000567C4"/>
        <w:p w14:paraId="33A652EE" w14:textId="77777777" w:rsidR="000567C4" w:rsidRDefault="000567C4"/>
        <w:p w14:paraId="32AD9176" w14:textId="77777777" w:rsidR="000567C4" w:rsidRDefault="000567C4"/>
        <w:p w14:paraId="1764D93A" w14:textId="77777777" w:rsidR="000567C4" w:rsidRDefault="000567C4"/>
        <w:p w14:paraId="595EB34E" w14:textId="77777777" w:rsidR="000567C4" w:rsidRDefault="000567C4"/>
        <w:p w14:paraId="3AF831A4" w14:textId="77777777" w:rsidR="000567C4" w:rsidRDefault="000567C4"/>
        <w:p w14:paraId="1B42CB53" w14:textId="77777777" w:rsidR="000567C4" w:rsidRDefault="000567C4"/>
        <w:p w14:paraId="5DF9676E" w14:textId="77777777" w:rsidR="000567C4" w:rsidRDefault="000567C4"/>
        <w:p w14:paraId="15172A13" w14:textId="77777777" w:rsidR="000567C4" w:rsidRDefault="000567C4"/>
        <w:p w14:paraId="3FBAD9E4" w14:textId="77777777" w:rsidR="000567C4" w:rsidRDefault="000567C4"/>
        <w:p w14:paraId="57F8CF96" w14:textId="77777777" w:rsidR="000567C4" w:rsidRDefault="000567C4"/>
        <w:p w14:paraId="254518A5" w14:textId="7E45D492" w:rsidR="000567C4" w:rsidRDefault="002E6F7B"/>
      </w:sdtContent>
    </w:sdt>
    <w:p w14:paraId="7E88810D" w14:textId="7074F50C" w:rsidR="00951341" w:rsidRPr="00FE4029" w:rsidRDefault="006E58C3" w:rsidP="00473A3D">
      <w:pPr>
        <w:pStyle w:val="2"/>
      </w:pPr>
      <w:bookmarkStart w:id="0" w:name="_Toc523412284"/>
      <w:r w:rsidRPr="00FE4029">
        <w:rPr>
          <w:rFonts w:hint="eastAsia"/>
        </w:rPr>
        <w:lastRenderedPageBreak/>
        <w:t>1)</w:t>
      </w:r>
      <w:r w:rsidRPr="00FE4029">
        <w:t xml:space="preserve"> </w:t>
      </w:r>
      <w:r w:rsidR="004A2D8E" w:rsidRPr="00FE4029">
        <w:rPr>
          <w:rFonts w:hint="eastAsia"/>
        </w:rPr>
        <w:t>今日课程概述</w:t>
      </w:r>
      <w:r w:rsidR="004743F3" w:rsidRPr="00FE4029">
        <w:rPr>
          <w:rFonts w:hint="eastAsia"/>
        </w:rPr>
        <w:t>04:03</w:t>
      </w:r>
      <w:r w:rsidR="00CB5C8F">
        <w:rPr>
          <w:rFonts w:asciiTheme="minorEastAsia" w:eastAsiaTheme="minorEastAsia" w:hAnsiTheme="minorEastAsia" w:hint="eastAsia"/>
        </w:rPr>
        <w:t>(了解)</w:t>
      </w:r>
      <w:bookmarkEnd w:id="0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779BF" w14:paraId="4F023492" w14:textId="77777777" w:rsidTr="007C09CE">
        <w:tc>
          <w:tcPr>
            <w:tcW w:w="10485" w:type="dxa"/>
            <w:shd w:val="clear" w:color="auto" w:fill="E7E6E6" w:themeFill="background2"/>
          </w:tcPr>
          <w:p w14:paraId="2DF81B37" w14:textId="5AF6CADC" w:rsidR="00C779BF" w:rsidRDefault="00C779BF" w:rsidP="004A2D8E">
            <w:pPr>
              <w:rPr>
                <w:color w:val="008000"/>
              </w:rPr>
            </w:pPr>
            <w:r w:rsidRPr="00FE4029">
              <w:t>##SpringData-JPA 课程整体概述</w:t>
            </w:r>
            <w:r>
              <w:br/>
            </w:r>
            <w:r>
              <w:rPr>
                <w:color w:val="008000"/>
              </w:rPr>
              <w:t>    day01orm思想和hibernate 以及jpa概述的基本操作</w:t>
            </w:r>
            <w:r>
              <w:br/>
            </w:r>
            <w:r>
              <w:rPr>
                <w:color w:val="008000"/>
              </w:rPr>
              <w:t xml:space="preserve">    day02 </w:t>
            </w:r>
            <w:r w:rsidR="006E56A5">
              <w:rPr>
                <w:color w:val="008000"/>
              </w:rPr>
              <w:t>S</w:t>
            </w:r>
            <w:r>
              <w:rPr>
                <w:color w:val="008000"/>
              </w:rPr>
              <w:t>pringdataJPA 的基本操作及运行原理</w:t>
            </w:r>
            <w:r>
              <w:br/>
            </w:r>
            <w:r>
              <w:rPr>
                <w:color w:val="008000"/>
              </w:rPr>
              <w:t>    day03 多表查询及复杂查询</w:t>
            </w:r>
          </w:p>
          <w:p w14:paraId="4AD23417" w14:textId="77777777" w:rsidR="00C779BF" w:rsidRDefault="00C779BF" w:rsidP="004A2D8E">
            <w:r>
              <w:rPr>
                <w:rFonts w:hint="eastAsia"/>
              </w:rPr>
              <w:t>##</w:t>
            </w:r>
            <w:r>
              <w:t xml:space="preserve"> </w:t>
            </w:r>
            <w:r>
              <w:rPr>
                <w:rFonts w:hint="eastAsia"/>
              </w:rPr>
              <w:t>day</w:t>
            </w:r>
            <w:r>
              <w:t xml:space="preserve">01 </w:t>
            </w:r>
            <w:r>
              <w:rPr>
                <w:rFonts w:hint="eastAsia"/>
              </w:rPr>
              <w:t>概述</w:t>
            </w:r>
          </w:p>
          <w:p w14:paraId="2908BB32" w14:textId="41628E79" w:rsidR="00C779BF" w:rsidRPr="00D80A0E" w:rsidRDefault="00C779BF" w:rsidP="00D80A0E">
            <w:pPr>
              <w:ind w:firstLineChars="100" w:firstLine="210"/>
              <w:rPr>
                <w:color w:val="008000"/>
              </w:rPr>
            </w:pPr>
            <w:r>
              <w:rPr>
                <w:color w:val="008000"/>
              </w:rPr>
              <w:t>1)ORM 思想</w:t>
            </w:r>
            <w:r>
              <w:br/>
            </w:r>
            <w:r>
              <w:rPr>
                <w:color w:val="008000"/>
              </w:rPr>
              <w:t>    2)hibername 框架介绍</w:t>
            </w:r>
            <w:r>
              <w:br/>
            </w:r>
            <w:r>
              <w:rPr>
                <w:color w:val="008000"/>
              </w:rPr>
              <w:t>    3)JPA </w:t>
            </w:r>
            <w:r>
              <w:br/>
            </w:r>
            <w:r>
              <w:rPr>
                <w:color w:val="008000"/>
              </w:rPr>
              <w:t>    4)JPA 基本操作</w:t>
            </w:r>
            <w:r>
              <w:br/>
            </w:r>
            <w:r>
              <w:rPr>
                <w:color w:val="008000"/>
              </w:rPr>
              <w:t>        i)搭建环境</w:t>
            </w:r>
            <w:r>
              <w:br/>
            </w:r>
            <w:r>
              <w:rPr>
                <w:color w:val="008000"/>
              </w:rPr>
              <w:t>        ii) 单表的增删改查</w:t>
            </w:r>
          </w:p>
        </w:tc>
      </w:tr>
    </w:tbl>
    <w:p w14:paraId="4AB94D3E" w14:textId="0F95228D" w:rsidR="004743F3" w:rsidRPr="00FE4029" w:rsidRDefault="00C779BF" w:rsidP="00473A3D">
      <w:pPr>
        <w:pStyle w:val="2"/>
      </w:pPr>
      <w:bookmarkStart w:id="1" w:name="_Toc523412285"/>
      <w:r w:rsidRPr="00FE4029">
        <w:rPr>
          <w:rFonts w:hint="eastAsia"/>
        </w:rPr>
        <w:t>2)</w:t>
      </w:r>
      <w:r w:rsidRPr="00FE4029">
        <w:t xml:space="preserve"> </w:t>
      </w:r>
      <w:r w:rsidR="001743E0" w:rsidRPr="00FE4029">
        <w:t>回顾</w:t>
      </w:r>
      <w:r w:rsidR="001743E0" w:rsidRPr="00FE4029">
        <w:t>jdbc</w:t>
      </w:r>
      <w:r w:rsidR="001743E0" w:rsidRPr="00FE4029">
        <w:t>操作完成保存用户</w:t>
      </w:r>
      <w:r w:rsidR="001743E0" w:rsidRPr="00FE4029">
        <w:rPr>
          <w:rFonts w:hint="eastAsia"/>
        </w:rPr>
        <w:t xml:space="preserve"> 09:40</w:t>
      </w:r>
      <w:r w:rsidR="00BC45F6">
        <w:t xml:space="preserve"> </w:t>
      </w:r>
      <w:r w:rsidR="00BC45F6">
        <w:rPr>
          <w:rFonts w:asciiTheme="minorEastAsia" w:eastAsiaTheme="minorEastAsia" w:hAnsiTheme="minorEastAsia" w:hint="eastAsia"/>
        </w:rPr>
        <w:t>(理解)</w:t>
      </w:r>
      <w:bookmarkEnd w:id="1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FE4029" w14:paraId="4196AE63" w14:textId="77777777" w:rsidTr="007C09CE">
        <w:tc>
          <w:tcPr>
            <w:tcW w:w="10485" w:type="dxa"/>
            <w:shd w:val="clear" w:color="auto" w:fill="E7E6E6" w:themeFill="background2"/>
          </w:tcPr>
          <w:p w14:paraId="6D722D27" w14:textId="0A6A248E" w:rsidR="00763A95" w:rsidRDefault="004D13A2" w:rsidP="004A2D8E">
            <w:r>
              <w:rPr>
                <w:rFonts w:hint="eastAsia"/>
              </w:rPr>
              <w:t>传统</w:t>
            </w:r>
            <w:r w:rsidR="00763A95">
              <w:rPr>
                <w:rFonts w:hint="eastAsia"/>
              </w:rPr>
              <w:t>jdbc操作存在的问题</w:t>
            </w:r>
            <w:r>
              <w:rPr>
                <w:rFonts w:hint="eastAsia"/>
              </w:rPr>
              <w:t>:</w:t>
            </w:r>
          </w:p>
          <w:p w14:paraId="787AD0F9" w14:textId="57484309" w:rsidR="00763A95" w:rsidRPr="002F6A8A" w:rsidRDefault="00763A95" w:rsidP="004A2D8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2F6A8A">
              <w:rPr>
                <w:color w:val="00B050"/>
              </w:rPr>
              <w:t xml:space="preserve">  </w:t>
            </w:r>
            <w:r w:rsidRPr="002F6A8A">
              <w:rPr>
                <w:rFonts w:hint="eastAsia"/>
                <w:color w:val="00B050"/>
              </w:rPr>
              <w:t>2.1)</w:t>
            </w:r>
            <w:r w:rsidRPr="002F6A8A">
              <w:rPr>
                <w:color w:val="00B050"/>
              </w:rPr>
              <w:t xml:space="preserve"> </w:t>
            </w:r>
            <w:r w:rsidRPr="002F6A8A">
              <w:rPr>
                <w:rFonts w:hint="eastAsia"/>
                <w:color w:val="00B050"/>
              </w:rPr>
              <w:t>操作繁琐</w:t>
            </w:r>
          </w:p>
          <w:p w14:paraId="158244D0" w14:textId="0F8D2BC4" w:rsidR="00763A95" w:rsidRDefault="00763A95" w:rsidP="004A2D8E">
            <w:r w:rsidRPr="002F6A8A">
              <w:rPr>
                <w:rFonts w:hint="eastAsia"/>
                <w:color w:val="00B050"/>
              </w:rPr>
              <w:t xml:space="preserve"> </w:t>
            </w:r>
            <w:r w:rsidRPr="002F6A8A">
              <w:rPr>
                <w:color w:val="00B050"/>
              </w:rPr>
              <w:t xml:space="preserve">  </w:t>
            </w:r>
            <w:r w:rsidRPr="002F6A8A">
              <w:rPr>
                <w:rFonts w:hint="eastAsia"/>
                <w:color w:val="00B050"/>
              </w:rPr>
              <w:t>2.2)</w:t>
            </w:r>
            <w:r w:rsidRPr="002F6A8A">
              <w:rPr>
                <w:color w:val="00B050"/>
              </w:rPr>
              <w:t xml:space="preserve"> </w:t>
            </w:r>
            <w:r w:rsidRPr="002F6A8A">
              <w:rPr>
                <w:rFonts w:hint="eastAsia"/>
                <w:color w:val="00B050"/>
              </w:rPr>
              <w:t>占位符赋值麻烦</w:t>
            </w:r>
          </w:p>
        </w:tc>
      </w:tr>
    </w:tbl>
    <w:p w14:paraId="111D7B1F" w14:textId="51DB39E8" w:rsidR="001743E0" w:rsidRDefault="00763A95" w:rsidP="00F33698">
      <w:pPr>
        <w:pStyle w:val="2"/>
      </w:pPr>
      <w:bookmarkStart w:id="2" w:name="_Toc523412286"/>
      <w:r w:rsidRPr="00780E93">
        <w:rPr>
          <w:rFonts w:hint="eastAsia"/>
        </w:rPr>
        <w:t>3)</w:t>
      </w:r>
      <w:r w:rsidRPr="00780E93">
        <w:t xml:space="preserve"> </w:t>
      </w:r>
      <w:r w:rsidR="00780E93" w:rsidRPr="00780E93">
        <w:t>orm</w:t>
      </w:r>
      <w:r w:rsidR="00780E93" w:rsidRPr="00780E93">
        <w:t>思想的引入</w:t>
      </w:r>
      <w:r w:rsidR="00780E93" w:rsidRPr="00780E93">
        <w:rPr>
          <w:rFonts w:hint="eastAsia"/>
        </w:rPr>
        <w:t>07:18</w:t>
      </w:r>
      <w:r w:rsidR="00545843">
        <w:rPr>
          <w:rFonts w:asciiTheme="minorEastAsia" w:eastAsiaTheme="minorEastAsia" w:hAnsiTheme="minorEastAsia" w:hint="eastAsia"/>
        </w:rPr>
        <w:t>(理解)</w:t>
      </w:r>
      <w:bookmarkEnd w:id="2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F6A8A" w14:paraId="2052FD8F" w14:textId="77777777" w:rsidTr="007C09CE">
        <w:tc>
          <w:tcPr>
            <w:tcW w:w="10485" w:type="dxa"/>
          </w:tcPr>
          <w:p w14:paraId="3140F03C" w14:textId="31CBB842" w:rsidR="002F6A8A" w:rsidRDefault="002F6A8A" w:rsidP="002F6A8A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5D3F3A">
              <w:rPr>
                <w:rFonts w:hint="eastAsia"/>
                <w:color w:val="FF0000"/>
              </w:rPr>
              <w:t>3.1)</w:t>
            </w:r>
            <w:r w:rsidRPr="005D3F3A">
              <w:rPr>
                <w:color w:val="FF0000"/>
              </w:rPr>
              <w:t xml:space="preserve"> </w:t>
            </w:r>
            <w:r w:rsidRPr="005D3F3A">
              <w:rPr>
                <w:rFonts w:hint="eastAsia"/>
                <w:color w:val="FF0000"/>
              </w:rPr>
              <w:t>操作繁琐?</w:t>
            </w:r>
          </w:p>
          <w:p w14:paraId="62C52B7E" w14:textId="496FC74C" w:rsidR="002F6A8A" w:rsidRPr="005D3F3A" w:rsidRDefault="002F6A8A" w:rsidP="002F6A8A">
            <w:r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 xml:space="preserve">      </w:t>
            </w:r>
            <w:r w:rsidR="00536784">
              <w:rPr>
                <w:color w:val="00B050"/>
              </w:rPr>
              <w:t xml:space="preserve"> </w:t>
            </w:r>
            <w:r w:rsidRPr="005D3F3A">
              <w:rPr>
                <w:rFonts w:hint="eastAsia"/>
              </w:rPr>
              <w:t>封装工具类</w:t>
            </w:r>
          </w:p>
          <w:p w14:paraId="48ACC52D" w14:textId="6F6883D5" w:rsidR="002F6A8A" w:rsidRDefault="002F6A8A" w:rsidP="002F6A8A">
            <w:pPr>
              <w:rPr>
                <w:color w:val="00B050"/>
              </w:rPr>
            </w:pPr>
            <w:r w:rsidRPr="002F6A8A">
              <w:rPr>
                <w:rFonts w:hint="eastAsia"/>
                <w:color w:val="00B050"/>
              </w:rPr>
              <w:t xml:space="preserve"> </w:t>
            </w:r>
            <w:r w:rsidRPr="002F6A8A">
              <w:rPr>
                <w:color w:val="00B050"/>
              </w:rPr>
              <w:t xml:space="preserve">  </w:t>
            </w:r>
            <w:r w:rsidRPr="005D3F3A">
              <w:rPr>
                <w:rFonts w:hint="eastAsia"/>
                <w:color w:val="FF0000"/>
              </w:rPr>
              <w:t>3.2)</w:t>
            </w:r>
            <w:r w:rsidRPr="005D3F3A">
              <w:rPr>
                <w:color w:val="FF0000"/>
              </w:rPr>
              <w:t xml:space="preserve"> </w:t>
            </w:r>
            <w:r w:rsidRPr="005D3F3A">
              <w:rPr>
                <w:rFonts w:hint="eastAsia"/>
                <w:color w:val="FF0000"/>
              </w:rPr>
              <w:t>占位符赋值麻烦?</w:t>
            </w:r>
          </w:p>
          <w:p w14:paraId="73C46822" w14:textId="4BFB9F45" w:rsidR="002F6A8A" w:rsidRDefault="002F6A8A" w:rsidP="002F6A8A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4C1B93">
              <w:rPr>
                <w:rFonts w:hint="eastAsia"/>
              </w:rPr>
              <w:t>思路 :我们能不能通过面向对象的方法进行封装呢?</w:t>
            </w:r>
            <w:r w:rsidR="004C1B93">
              <w:t xml:space="preserve"> </w:t>
            </w:r>
            <w:r w:rsidR="004C1B93">
              <w:rPr>
                <w:rFonts w:hint="eastAsia"/>
              </w:rPr>
              <w:t>达到封装好之后 s</w:t>
            </w:r>
            <w:r w:rsidR="004C1B93">
              <w:t xml:space="preserve">ave(Object obj </w:t>
            </w:r>
            <w:r w:rsidR="004C1B93">
              <w:rPr>
                <w:rFonts w:hint="eastAsia"/>
              </w:rPr>
              <w:t>的效果</w:t>
            </w:r>
            <w:r w:rsidR="004C1B93">
              <w:t>)</w:t>
            </w:r>
          </w:p>
          <w:p w14:paraId="5EC3CE1D" w14:textId="4EC536F9" w:rsidR="004C1B93" w:rsidRDefault="004C1B93" w:rsidP="002F6A8A">
            <w:r>
              <w:t xml:space="preserve">       </w:t>
            </w:r>
            <w:r w:rsidR="007C09CE">
              <w:rPr>
                <w:rFonts w:hint="eastAsia"/>
              </w:rPr>
              <w:t>思路延伸:</w:t>
            </w:r>
            <w:r w:rsidR="007C09CE">
              <w:t xml:space="preserve"> </w:t>
            </w:r>
            <w:r w:rsidR="007C09CE">
              <w:rPr>
                <w:rFonts w:hint="eastAsia"/>
              </w:rPr>
              <w:t>我们能不能自动</w:t>
            </w:r>
            <w:r w:rsidR="007C09CE">
              <w:t xml:space="preserve"> </w:t>
            </w:r>
            <w:r>
              <w:rPr>
                <w:rFonts w:hint="eastAsia"/>
              </w:rPr>
              <w:t>拼接sql</w:t>
            </w:r>
            <w:r w:rsidR="007C09CE">
              <w:rPr>
                <w:rFonts w:hint="eastAsia"/>
              </w:rPr>
              <w:t>呢?</w:t>
            </w:r>
            <w:r w:rsidR="00697C71">
              <w:t xml:space="preserve"> </w:t>
            </w:r>
            <w:r w:rsidR="00697C71">
              <w:rPr>
                <w:rFonts w:hint="eastAsia"/>
              </w:rPr>
              <w:t>只要完成了自动拼接sql</w:t>
            </w:r>
            <w:r w:rsidR="00697C71">
              <w:t xml:space="preserve"> </w:t>
            </w:r>
            <w:r w:rsidR="00697C71">
              <w:rPr>
                <w:rFonts w:hint="eastAsia"/>
              </w:rPr>
              <w:t>我们就能实现上述的想法</w:t>
            </w:r>
          </w:p>
          <w:p w14:paraId="0B038005" w14:textId="2D3ED6D1" w:rsidR="00A8405B" w:rsidRPr="004C1B93" w:rsidRDefault="00A8405B" w:rsidP="002F6A8A"/>
        </w:tc>
      </w:tr>
      <w:tr w:rsidR="00A8405B" w14:paraId="5A2E519B" w14:textId="77777777" w:rsidTr="007C09CE">
        <w:tc>
          <w:tcPr>
            <w:tcW w:w="10485" w:type="dxa"/>
          </w:tcPr>
          <w:p w14:paraId="2C2A11EC" w14:textId="1289A349" w:rsidR="00A8405B" w:rsidRDefault="00A970DD" w:rsidP="00F33698">
            <w:r>
              <w:tab/>
            </w:r>
            <w:r>
              <w:tab/>
            </w:r>
            <w:r>
              <w:rPr>
                <w:rFonts w:hint="eastAsia"/>
              </w:rPr>
              <w:t>通过分析:我们发现,只要能</w:t>
            </w:r>
            <w:r w:rsidR="003003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1)建立实体类之间的对应关系</w:t>
            </w:r>
          </w:p>
          <w:p w14:paraId="6E8708F1" w14:textId="385E0F4D" w:rsidR="00A970DD" w:rsidRDefault="00A970DD" w:rsidP="00F3369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8B5C67">
              <w:t xml:space="preserve">    </w:t>
            </w:r>
            <w:r>
              <w:rPr>
                <w:rFonts w:hint="eastAsia"/>
              </w:rPr>
              <w:t>2)建立实体类属性和表字段之间的关系</w:t>
            </w:r>
          </w:p>
          <w:p w14:paraId="2AFA2A1D" w14:textId="5FE568D9" w:rsidR="003C72AB" w:rsidRDefault="00A970DD" w:rsidP="00F33698">
            <w:r>
              <w:tab/>
            </w:r>
            <w:r>
              <w:tab/>
            </w:r>
            <w:r>
              <w:rPr>
                <w:rFonts w:hint="eastAsia"/>
              </w:rPr>
              <w:t>这样我们</w:t>
            </w:r>
            <w:r w:rsidR="00B451BE">
              <w:rPr>
                <w:rFonts w:hint="eastAsia"/>
              </w:rPr>
              <w:t>就</w:t>
            </w:r>
            <w:r>
              <w:rPr>
                <w:rFonts w:hint="eastAsia"/>
              </w:rPr>
              <w:t>能够</w:t>
            </w:r>
            <w:r w:rsidR="00DD554B">
              <w:rPr>
                <w:rFonts w:hint="eastAsia"/>
              </w:rPr>
              <w:t>拼接出来sq</w:t>
            </w:r>
            <w:r w:rsidR="00DD554B">
              <w:t xml:space="preserve">l </w:t>
            </w:r>
            <w:r w:rsidR="003C72AB">
              <w:rPr>
                <w:rFonts w:hint="eastAsia"/>
              </w:rPr>
              <w:t>达到封装的目的</w:t>
            </w:r>
          </w:p>
        </w:tc>
      </w:tr>
      <w:tr w:rsidR="00F6798C" w14:paraId="6073CA08" w14:textId="77777777" w:rsidTr="007C09CE">
        <w:tc>
          <w:tcPr>
            <w:tcW w:w="10485" w:type="dxa"/>
          </w:tcPr>
          <w:p w14:paraId="047D92C2" w14:textId="77777777" w:rsidR="00F6798C" w:rsidRDefault="00F6798C" w:rsidP="00F33698"/>
        </w:tc>
      </w:tr>
    </w:tbl>
    <w:p w14:paraId="1E93C96B" w14:textId="2F03CBAD" w:rsidR="00F33698" w:rsidRDefault="00F33698" w:rsidP="00F33698"/>
    <w:p w14:paraId="3FA96B76" w14:textId="58F39097" w:rsidR="00361EB5" w:rsidRDefault="00361EB5" w:rsidP="00F33698">
      <w:r>
        <w:rPr>
          <w:noProof/>
        </w:rPr>
        <w:drawing>
          <wp:inline distT="0" distB="0" distL="0" distR="0" wp14:anchorId="72A8B111" wp14:editId="6BC3F6CF">
            <wp:extent cx="5631180" cy="2279368"/>
            <wp:effectExtent l="114300" t="95250" r="121920" b="1022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22" cy="228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EC4B4" w14:textId="77777777" w:rsidR="00B84182" w:rsidRDefault="00B84182" w:rsidP="00F3369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7048" w:rsidRPr="002F43EF" w14:paraId="22C8BE80" w14:textId="77777777" w:rsidTr="001D2C90">
        <w:tc>
          <w:tcPr>
            <w:tcW w:w="10456" w:type="dxa"/>
          </w:tcPr>
          <w:p w14:paraId="554BC39B" w14:textId="4410F0D2" w:rsidR="00376210" w:rsidRDefault="00167048" w:rsidP="001D2C90">
            <w:r>
              <w:rPr>
                <w:rFonts w:hint="eastAsia"/>
              </w:rPr>
              <w:t>上述 建立</w:t>
            </w:r>
            <w:r w:rsidR="00376210">
              <w:rPr>
                <w:rFonts w:hint="eastAsia"/>
              </w:rPr>
              <w:t>了</w:t>
            </w:r>
            <w:r>
              <w:rPr>
                <w:rFonts w:hint="eastAsia"/>
              </w:rPr>
              <w:t>实体类对象和数据库表之间的</w:t>
            </w:r>
            <w:r w:rsidR="00376210">
              <w:rPr>
                <w:rFonts w:hint="eastAsia"/>
              </w:rPr>
              <w:t>映射关系</w:t>
            </w:r>
            <w:r w:rsidR="00B84182">
              <w:rPr>
                <w:rFonts w:hint="eastAsia"/>
              </w:rPr>
              <w:t>,</w:t>
            </w:r>
            <w:r w:rsidR="00376210">
              <w:rPr>
                <w:rFonts w:hint="eastAsia"/>
              </w:rPr>
              <w:t>我们就叫做</w:t>
            </w:r>
          </w:p>
          <w:p w14:paraId="6FB6F93D" w14:textId="737C196D" w:rsidR="00167048" w:rsidRDefault="00167048" w:rsidP="001D2C90">
            <w:pPr>
              <w:rPr>
                <w:color w:val="FF0000"/>
              </w:rPr>
            </w:pPr>
            <w:r w:rsidRPr="006A7D53">
              <w:rPr>
                <w:rFonts w:hint="eastAsia"/>
                <w:color w:val="FF0000"/>
              </w:rPr>
              <w:t>对象-关系-映射</w:t>
            </w:r>
            <w:r w:rsidRPr="00DE3B61">
              <w:rPr>
                <w:rFonts w:hint="eastAsia"/>
              </w:rPr>
              <w:t xml:space="preserve"> (Object</w:t>
            </w:r>
            <w:r w:rsidRPr="00DE3B61">
              <w:t xml:space="preserve"> Relational</w:t>
            </w:r>
            <w:r>
              <w:t xml:space="preserve"> Mapping</w:t>
            </w:r>
            <w:r w:rsidRPr="00DE3B61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简称</w:t>
            </w:r>
            <w:r w:rsidRPr="00615352">
              <w:rPr>
                <w:rFonts w:hint="eastAsia"/>
                <w:color w:val="FF0000"/>
              </w:rPr>
              <w:t>O</w:t>
            </w:r>
            <w:r w:rsidRPr="00615352">
              <w:rPr>
                <w:color w:val="FF0000"/>
              </w:rPr>
              <w:t>RM</w:t>
            </w:r>
          </w:p>
          <w:p w14:paraId="742DF97A" w14:textId="61009DEA" w:rsidR="00376210" w:rsidRPr="002F43EF" w:rsidRDefault="00376210" w:rsidP="001D2C90"/>
        </w:tc>
      </w:tr>
      <w:tr w:rsidR="00167048" w14:paraId="2462E2F8" w14:textId="77777777" w:rsidTr="001D2C90">
        <w:tc>
          <w:tcPr>
            <w:tcW w:w="10456" w:type="dxa"/>
          </w:tcPr>
          <w:p w14:paraId="007BB1DC" w14:textId="55E13022" w:rsidR="00167048" w:rsidRDefault="00167048" w:rsidP="001D2C90"/>
        </w:tc>
      </w:tr>
      <w:tr w:rsidR="00167048" w:rsidRPr="00B67DCA" w14:paraId="34B567C0" w14:textId="77777777" w:rsidTr="001D2C90">
        <w:tc>
          <w:tcPr>
            <w:tcW w:w="10456" w:type="dxa"/>
          </w:tcPr>
          <w:p w14:paraId="185CA1BC" w14:textId="3B007346" w:rsidR="00167048" w:rsidRPr="00B67DCA" w:rsidRDefault="00167048" w:rsidP="001D2C90"/>
        </w:tc>
      </w:tr>
    </w:tbl>
    <w:p w14:paraId="55A1AE3A" w14:textId="77777777" w:rsidR="00167048" w:rsidRPr="00167048" w:rsidRDefault="00167048" w:rsidP="00F33698"/>
    <w:p w14:paraId="5D1C6D29" w14:textId="48DC8718" w:rsidR="00361EB5" w:rsidRDefault="0044589E" w:rsidP="00D9410C">
      <w:pPr>
        <w:pStyle w:val="2"/>
        <w:rPr>
          <w:rFonts w:asciiTheme="minorEastAsia" w:eastAsiaTheme="minorEastAsia" w:hAnsiTheme="minorEastAsia"/>
          <w:color w:val="FF0000"/>
        </w:rPr>
      </w:pPr>
      <w:bookmarkStart w:id="3" w:name="_Toc523412287"/>
      <w:r>
        <w:rPr>
          <w:rFonts w:asciiTheme="minorEastAsia" w:eastAsiaTheme="minorEastAsia" w:hAnsiTheme="minorEastAsia" w:hint="eastAsia"/>
          <w:color w:val="FF0000"/>
        </w:rPr>
        <w:t>4)</w:t>
      </w:r>
      <w:r w:rsidR="00453F41" w:rsidRPr="00DA0C81">
        <w:rPr>
          <w:color w:val="FF0000"/>
        </w:rPr>
        <w:t>-orm</w:t>
      </w:r>
      <w:r w:rsidR="00453F41" w:rsidRPr="00DA0C81">
        <w:rPr>
          <w:color w:val="FF0000"/>
        </w:rPr>
        <w:t>思想的概述</w:t>
      </w:r>
      <w:r w:rsidR="003740F8" w:rsidRPr="00DA0C81">
        <w:rPr>
          <w:rFonts w:hint="eastAsia"/>
          <w:color w:val="FF0000"/>
        </w:rPr>
        <w:t xml:space="preserve"> 03:38</w:t>
      </w:r>
      <w:r w:rsidR="00CE3936" w:rsidRPr="00DA0C81">
        <w:rPr>
          <w:color w:val="FF0000"/>
        </w:rPr>
        <w:t xml:space="preserve"> </w:t>
      </w:r>
      <w:r w:rsidR="00CE3936" w:rsidRPr="00DA0C81">
        <w:rPr>
          <w:rFonts w:asciiTheme="minorEastAsia" w:eastAsiaTheme="minorEastAsia" w:hAnsiTheme="minorEastAsia" w:hint="eastAsia"/>
          <w:color w:val="FF0000"/>
        </w:rPr>
        <w:t>(</w:t>
      </w:r>
      <w:r w:rsidR="005B3CE3">
        <w:rPr>
          <w:rFonts w:asciiTheme="minorEastAsia" w:eastAsiaTheme="minorEastAsia" w:hAnsiTheme="minorEastAsia" w:hint="eastAsia"/>
          <w:color w:val="FF0000"/>
        </w:rPr>
        <w:t>理解</w:t>
      </w:r>
      <w:r w:rsidR="00CE3936" w:rsidRPr="00DA0C81">
        <w:rPr>
          <w:rFonts w:asciiTheme="minorEastAsia" w:eastAsiaTheme="minorEastAsia" w:hAnsiTheme="minorEastAsia" w:hint="eastAsia"/>
          <w:color w:val="FF0000"/>
        </w:rPr>
        <w:t>)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52D8" w14:paraId="2AF23CB3" w14:textId="77777777" w:rsidTr="002252D8">
        <w:tc>
          <w:tcPr>
            <w:tcW w:w="10456" w:type="dxa"/>
          </w:tcPr>
          <w:p w14:paraId="45EC6D13" w14:textId="078D09F4" w:rsidR="00F433D5" w:rsidRDefault="00F433D5" w:rsidP="00F433D5">
            <w:r>
              <w:rPr>
                <w:rFonts w:hint="eastAsia"/>
              </w:rPr>
              <w:t>主要目的：操作实体类就相当于操作数据库表</w:t>
            </w:r>
            <w:r w:rsidR="004A3E2E">
              <w:rPr>
                <w:rFonts w:hint="eastAsia"/>
              </w:rPr>
              <w:t>s</w:t>
            </w:r>
            <w:r w:rsidR="004A3E2E">
              <w:t>ave(User)</w:t>
            </w:r>
          </w:p>
          <w:p w14:paraId="1A213C4F" w14:textId="77777777" w:rsidR="00F433D5" w:rsidRDefault="00F433D5" w:rsidP="00F433D5">
            <w:r>
              <w:tab/>
              <w:t>建立两个映射关系：</w:t>
            </w:r>
          </w:p>
          <w:p w14:paraId="08136457" w14:textId="77777777" w:rsidR="00F433D5" w:rsidRDefault="00F433D5" w:rsidP="00F433D5">
            <w:r>
              <w:tab/>
            </w:r>
            <w:r>
              <w:tab/>
              <w:t>实体类和表的映射关系</w:t>
            </w:r>
          </w:p>
          <w:p w14:paraId="6AFD1593" w14:textId="77777777" w:rsidR="00F433D5" w:rsidRDefault="00F433D5" w:rsidP="00F433D5">
            <w:r>
              <w:tab/>
            </w:r>
            <w:r>
              <w:tab/>
              <w:t>实体类中属性和表中字段的映射关系</w:t>
            </w:r>
          </w:p>
          <w:p w14:paraId="0A319C8B" w14:textId="77777777" w:rsidR="00F433D5" w:rsidRDefault="00F433D5" w:rsidP="00F433D5">
            <w:r>
              <w:tab/>
              <w:t>不再重点关注：sql语句</w:t>
            </w:r>
          </w:p>
          <w:p w14:paraId="2C4F48F4" w14:textId="3829D2DA" w:rsidR="00F433D5" w:rsidRDefault="00F433D5" w:rsidP="00F433D5">
            <w:r>
              <w:tab/>
            </w:r>
          </w:p>
          <w:p w14:paraId="33DFC76C" w14:textId="5A2E01C3" w:rsidR="00FD677A" w:rsidRPr="00FD677A" w:rsidRDefault="00F433D5" w:rsidP="00F433D5">
            <w:r>
              <w:tab/>
              <w:t>实现了ORM思想的框架：mybatis，hibernate</w:t>
            </w:r>
            <w:r w:rsidRPr="00FD677A">
              <w:t xml:space="preserve"> </w:t>
            </w:r>
          </w:p>
        </w:tc>
      </w:tr>
      <w:tr w:rsidR="001462BE" w14:paraId="743FDCC9" w14:textId="77777777" w:rsidTr="002252D8">
        <w:tc>
          <w:tcPr>
            <w:tcW w:w="10456" w:type="dxa"/>
          </w:tcPr>
          <w:p w14:paraId="5FE5216B" w14:textId="0265A2A6" w:rsidR="001462BE" w:rsidRDefault="001462BE" w:rsidP="001462BE"/>
        </w:tc>
      </w:tr>
      <w:tr w:rsidR="001462BE" w14:paraId="7859E841" w14:textId="77777777" w:rsidTr="002252D8">
        <w:tc>
          <w:tcPr>
            <w:tcW w:w="10456" w:type="dxa"/>
          </w:tcPr>
          <w:p w14:paraId="2C300DC2" w14:textId="77777777" w:rsidR="001462BE" w:rsidRDefault="001462BE" w:rsidP="001462BE">
            <w:r w:rsidRPr="00431C93">
              <w:rPr>
                <w:color w:val="FF0000"/>
              </w:rPr>
              <w:t>“O</w:t>
            </w:r>
            <w:r w:rsidRPr="00431C93">
              <w:rPr>
                <w:rFonts w:hint="eastAsia"/>
                <w:color w:val="FF0000"/>
              </w:rPr>
              <w:t>rm思想</w:t>
            </w:r>
            <w:r w:rsidRPr="00431C93">
              <w:rPr>
                <w:color w:val="FF0000"/>
              </w:rP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是一个思想,一个想法</w:t>
            </w:r>
          </w:p>
          <w:p w14:paraId="51D03CF0" w14:textId="77777777" w:rsidR="001462BE" w:rsidRDefault="001462BE" w:rsidP="001462BE">
            <w:r w:rsidRPr="00431C93">
              <w:rPr>
                <w:color w:val="FF0000"/>
              </w:rPr>
              <w:t>“</w:t>
            </w:r>
            <w:r w:rsidRPr="00431C93">
              <w:rPr>
                <w:rFonts w:hint="eastAsia"/>
                <w:color w:val="FF0000"/>
              </w:rPr>
              <w:t>ORM</w:t>
            </w:r>
            <w:r w:rsidRPr="00431C93">
              <w:rPr>
                <w:color w:val="FF0000"/>
              </w:rPr>
              <w:t xml:space="preserve"> </w:t>
            </w:r>
            <w:r w:rsidRPr="00431C93">
              <w:rPr>
                <w:rFonts w:hint="eastAsia"/>
                <w:color w:val="FF0000"/>
              </w:rPr>
              <w:t>框架</w:t>
            </w:r>
            <w:r w:rsidRPr="00431C93">
              <w:rPr>
                <w:color w:val="FF0000"/>
              </w:rPr>
              <w:t>”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实现了上述思想的框架</w:t>
            </w:r>
          </w:p>
          <w:p w14:paraId="71BD6450" w14:textId="0484179F" w:rsidR="001462BE" w:rsidRDefault="001462BE" w:rsidP="001462BE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My</w:t>
            </w:r>
            <w:r>
              <w:t>batis</w:t>
            </w:r>
            <w:r w:rsidR="00741CD8">
              <w:t xml:space="preserve">  </w:t>
            </w:r>
            <w:r w:rsidR="00741CD8">
              <w:rPr>
                <w:rFonts w:hint="eastAsia"/>
              </w:rPr>
              <w:t>半自动</w:t>
            </w:r>
          </w:p>
          <w:p w14:paraId="3575841C" w14:textId="12B3805F" w:rsidR="001462BE" w:rsidRDefault="001462BE" w:rsidP="001462BE">
            <w:pPr>
              <w:ind w:firstLineChars="300" w:firstLine="630"/>
            </w:pPr>
            <w:r>
              <w:t>Hibernate</w:t>
            </w:r>
            <w:r w:rsidR="00741CD8">
              <w:t xml:space="preserve"> </w:t>
            </w:r>
            <w:r w:rsidR="00741CD8">
              <w:rPr>
                <w:rFonts w:hint="eastAsia"/>
              </w:rPr>
              <w:t>全自动</w:t>
            </w:r>
          </w:p>
        </w:tc>
      </w:tr>
    </w:tbl>
    <w:p w14:paraId="060E6D33" w14:textId="77777777" w:rsidR="002252D8" w:rsidRPr="002252D8" w:rsidRDefault="002252D8" w:rsidP="002252D8"/>
    <w:p w14:paraId="7AC434A5" w14:textId="5F06689C" w:rsidR="00361EB5" w:rsidRPr="007F7003" w:rsidRDefault="00776F95" w:rsidP="00D9410C">
      <w:pPr>
        <w:pStyle w:val="2"/>
        <w:rPr>
          <w:rFonts w:eastAsiaTheme="minorEastAsia"/>
        </w:rPr>
      </w:pPr>
      <w:bookmarkStart w:id="4" w:name="_Toc523412288"/>
      <w:r w:rsidRPr="00D9410C">
        <w:rPr>
          <w:rFonts w:hint="eastAsia"/>
        </w:rPr>
        <w:t>5</w:t>
      </w:r>
      <w:r w:rsidRPr="00D9410C">
        <w:t xml:space="preserve">) </w:t>
      </w:r>
      <w:r w:rsidR="00D9410C" w:rsidRPr="00D9410C">
        <w:t>hibernate</w:t>
      </w:r>
      <w:r w:rsidR="00D9410C" w:rsidRPr="00D9410C">
        <w:t>介绍和</w:t>
      </w:r>
      <w:r w:rsidR="00D9410C" w:rsidRPr="00D9410C">
        <w:t>jpa</w:t>
      </w:r>
      <w:r w:rsidR="00D9410C" w:rsidRPr="00D9410C">
        <w:t>引入</w:t>
      </w:r>
      <w:r w:rsidR="007F7003">
        <w:rPr>
          <w:rFonts w:eastAsiaTheme="minorEastAsia" w:hint="eastAsia"/>
        </w:rPr>
        <w:t xml:space="preserve"> 05:42</w:t>
      </w:r>
      <w:r w:rsidR="009A1610">
        <w:rPr>
          <w:rFonts w:eastAsiaTheme="minorEastAsia"/>
        </w:rPr>
        <w:t xml:space="preserve"> </w:t>
      </w:r>
      <w:r w:rsidR="009A1610">
        <w:rPr>
          <w:rFonts w:eastAsiaTheme="minorEastAsia" w:hint="eastAsia"/>
        </w:rPr>
        <w:t>(</w:t>
      </w:r>
      <w:r w:rsidR="009A1610">
        <w:rPr>
          <w:rFonts w:eastAsiaTheme="minorEastAsia" w:hint="eastAsia"/>
        </w:rPr>
        <w:t>了解</w:t>
      </w:r>
      <w:r w:rsidR="009A1610">
        <w:rPr>
          <w:rFonts w:eastAsiaTheme="minorEastAsia" w:hint="eastAsia"/>
        </w:rPr>
        <w:t>)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2DAE" w14:paraId="3C71AB65" w14:textId="77777777" w:rsidTr="00642DAE">
        <w:tc>
          <w:tcPr>
            <w:tcW w:w="10456" w:type="dxa"/>
          </w:tcPr>
          <w:p w14:paraId="590D5370" w14:textId="40A9E143" w:rsidR="00642DAE" w:rsidRPr="00E6780A" w:rsidRDefault="003C4C94" w:rsidP="00D66D01">
            <w:pPr>
              <w:rPr>
                <w:color w:val="000000" w:themeColor="text1"/>
              </w:rPr>
            </w:pPr>
            <w:r w:rsidRPr="00E6780A">
              <w:rPr>
                <w:rFonts w:ascii="Courier New" w:hAnsi="Courier New" w:cs="Courier New"/>
                <w:color w:val="000000" w:themeColor="text1"/>
                <w:lang w:val="x-none" w:eastAsia="x-none"/>
              </w:rPr>
              <w:t xml:space="preserve">Hibernate </w:t>
            </w:r>
            <w:r w:rsidRPr="00E6780A">
              <w:rPr>
                <w:rFonts w:ascii="Courier New" w:hAnsi="Courier New" w:cs="Courier New" w:hint="eastAsia"/>
                <w:color w:val="000000" w:themeColor="text1"/>
                <w:lang w:val="x-none"/>
              </w:rPr>
              <w:t>介绍</w:t>
            </w:r>
            <w:r w:rsidRPr="00E6780A">
              <w:rPr>
                <w:rFonts w:ascii="Courier New" w:hAnsi="Courier New" w:cs="Courier New" w:hint="eastAsia"/>
                <w:color w:val="000000" w:themeColor="text1"/>
                <w:lang w:val="x-none"/>
              </w:rPr>
              <w:t>(</w:t>
            </w:r>
            <w:r w:rsidR="00642DAE" w:rsidRPr="00E6780A">
              <w:rPr>
                <w:rFonts w:hint="eastAsia"/>
                <w:color w:val="000000" w:themeColor="text1"/>
              </w:rPr>
              <w:t>了解</w:t>
            </w:r>
            <w:r w:rsidRPr="00E6780A">
              <w:rPr>
                <w:rFonts w:hint="eastAsia"/>
                <w:color w:val="000000" w:themeColor="text1"/>
              </w:rPr>
              <w:t>)</w:t>
            </w:r>
          </w:p>
          <w:p w14:paraId="53B44B1B" w14:textId="5D283134" w:rsidR="00DA0C81" w:rsidRDefault="00A7049F" w:rsidP="00C56801">
            <w:pPr>
              <w:pStyle w:val="a7"/>
              <w:ind w:left="36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)</w:t>
            </w:r>
            <w:r w:rsidR="00B07604">
              <w:rPr>
                <w:rFonts w:hint="eastAsia"/>
                <w:color w:val="000000" w:themeColor="text1"/>
              </w:rPr>
              <w:t xml:space="preserve"> </w:t>
            </w:r>
            <w:r w:rsidR="00B07604">
              <w:rPr>
                <w:color w:val="000000" w:themeColor="text1"/>
              </w:rPr>
              <w:t xml:space="preserve"> </w:t>
            </w:r>
            <w:r w:rsidR="006233AA" w:rsidRPr="00E6780A">
              <w:rPr>
                <w:rFonts w:hint="eastAsia"/>
                <w:color w:val="000000" w:themeColor="text1"/>
              </w:rPr>
              <w:t>他是一个orm</w:t>
            </w:r>
            <w:r w:rsidR="006233AA" w:rsidRPr="00E6780A">
              <w:rPr>
                <w:color w:val="000000" w:themeColor="text1"/>
              </w:rPr>
              <w:t xml:space="preserve"> </w:t>
            </w:r>
            <w:r w:rsidR="006233AA" w:rsidRPr="00E6780A">
              <w:rPr>
                <w:rFonts w:hint="eastAsia"/>
                <w:color w:val="000000" w:themeColor="text1"/>
              </w:rPr>
              <w:t>框架</w:t>
            </w:r>
            <w:r w:rsidR="006233AA" w:rsidRPr="00E6780A">
              <w:rPr>
                <w:color w:val="000000" w:themeColor="text1"/>
              </w:rPr>
              <w:t xml:space="preserve"> </w:t>
            </w:r>
          </w:p>
          <w:p w14:paraId="051CC9AD" w14:textId="2F4D59EE" w:rsidR="00C6686D" w:rsidRPr="00C6686D" w:rsidRDefault="00A7049F" w:rsidP="00C6686D">
            <w:pPr>
              <w:pStyle w:val="a7"/>
              <w:ind w:left="360" w:firstLineChars="0" w:firstLine="0"/>
              <w:rPr>
                <w:rFonts w:ascii="Courier New" w:hAnsi="Courier New" w:cs="Courier New"/>
                <w:lang w:val="x-none" w:eastAsia="x-none"/>
              </w:rPr>
            </w:pPr>
            <w:r>
              <w:rPr>
                <w:rFonts w:ascii="Courier New" w:hAnsi="Courier New" w:cs="Courier New"/>
                <w:lang w:eastAsia="x-none"/>
              </w:rPr>
              <w:t xml:space="preserve">2) </w:t>
            </w:r>
            <w:r w:rsidRPr="00497C65">
              <w:rPr>
                <w:rFonts w:ascii="Courier New" w:hAnsi="Courier New" w:cs="Courier New"/>
                <w:lang w:val="x-none" w:eastAsia="x-none"/>
              </w:rPr>
              <w:t>hibernate</w:t>
            </w:r>
            <w:r w:rsidRPr="00497C65">
              <w:rPr>
                <w:rFonts w:ascii="Courier New" w:hAnsi="Courier New" w:cs="Courier New"/>
                <w:lang w:val="x-none" w:eastAsia="x-none"/>
              </w:rPr>
              <w:t>可以自动生成</w:t>
            </w:r>
            <w:r w:rsidRPr="00497C65">
              <w:rPr>
                <w:rFonts w:ascii="Courier New" w:hAnsi="Courier New" w:cs="Courier New"/>
                <w:lang w:val="x-none" w:eastAsia="x-none"/>
              </w:rPr>
              <w:t>SQL</w:t>
            </w:r>
            <w:r w:rsidRPr="00497C65">
              <w:rPr>
                <w:rFonts w:ascii="Courier New" w:hAnsi="Courier New" w:cs="Courier New"/>
                <w:lang w:val="x-none" w:eastAsia="x-none"/>
              </w:rPr>
              <w:t>语句</w:t>
            </w:r>
          </w:p>
        </w:tc>
      </w:tr>
      <w:tr w:rsidR="009F63CC" w14:paraId="6B27AF42" w14:textId="77777777" w:rsidTr="00642DAE">
        <w:tc>
          <w:tcPr>
            <w:tcW w:w="10456" w:type="dxa"/>
          </w:tcPr>
          <w:p w14:paraId="2C217019" w14:textId="103298C9" w:rsidR="009F63CC" w:rsidRDefault="009F63CC" w:rsidP="00D66D01">
            <w:pPr>
              <w:rPr>
                <w:rFonts w:ascii="Courier New" w:hAnsi="Courier New" w:cs="Courier New"/>
                <w:color w:val="FF0000"/>
                <w:lang w:val="x-none"/>
              </w:rPr>
            </w:pPr>
            <w:r w:rsidRPr="00ED5804">
              <w:rPr>
                <w:rFonts w:ascii="Courier New" w:hAnsi="Courier New" w:cs="Courier New" w:hint="eastAsia"/>
                <w:color w:val="FF0000"/>
                <w:lang w:val="x-none"/>
              </w:rPr>
              <w:t>JPA</w:t>
            </w:r>
            <w:r w:rsidRPr="00ED5804">
              <w:rPr>
                <w:rFonts w:ascii="Courier New" w:hAnsi="Courier New" w:cs="Courier New"/>
                <w:color w:val="FF0000"/>
                <w:lang w:val="x-none" w:eastAsia="x-none"/>
              </w:rPr>
              <w:t xml:space="preserve"> </w:t>
            </w:r>
          </w:p>
          <w:p w14:paraId="2B7EB022" w14:textId="2DF25D6E" w:rsidR="00DD7FBB" w:rsidRDefault="00DD7FBB" w:rsidP="00D66D01">
            <w:pPr>
              <w:rPr>
                <w:rFonts w:ascii="Courier New" w:hAnsi="Courier New" w:cs="Courier New"/>
                <w:color w:val="FF0000"/>
                <w:lang w:val="x-none"/>
              </w:rPr>
            </w:pPr>
            <w:r>
              <w:rPr>
                <w:rFonts w:ascii="Courier New" w:hAnsi="Courier New" w:cs="Courier New" w:hint="eastAsia"/>
                <w:color w:val="FF0000"/>
                <w:lang w:val="x-none"/>
              </w:rPr>
              <w:t>J</w:t>
            </w:r>
            <w:r>
              <w:rPr>
                <w:rFonts w:ascii="Courier New" w:hAnsi="Courier New" w:cs="Courier New"/>
                <w:color w:val="FF0000"/>
                <w:lang w:val="x-none"/>
              </w:rPr>
              <w:t xml:space="preserve">ava Persistence API </w:t>
            </w:r>
          </w:p>
          <w:p w14:paraId="039E4E1F" w14:textId="26546EFD" w:rsidR="00AF1944" w:rsidRPr="00A146BB" w:rsidRDefault="00AF1944" w:rsidP="00D66D01">
            <w:pPr>
              <w:rPr>
                <w:rFonts w:ascii="Courier New" w:hAnsi="Courier New" w:cs="Courier New"/>
                <w:color w:val="FF0000"/>
                <w:lang w:val="x-none"/>
              </w:rPr>
            </w:pPr>
            <w:r w:rsidRPr="00ED5804">
              <w:rPr>
                <w:rFonts w:ascii="Courier New" w:hAnsi="Courier New" w:cs="Courier New" w:hint="eastAsia"/>
                <w:color w:val="FF0000"/>
                <w:lang w:val="x-none"/>
              </w:rPr>
              <w:t>说明</w:t>
            </w:r>
            <w:r w:rsidRPr="00ED5804">
              <w:rPr>
                <w:rFonts w:ascii="Courier New" w:hAnsi="Courier New" w:cs="Courier New" w:hint="eastAsia"/>
                <w:color w:val="FF0000"/>
                <w:lang w:val="x-none"/>
              </w:rPr>
              <w:t>:</w:t>
            </w:r>
            <w:r w:rsidRPr="00ED5804">
              <w:rPr>
                <w:rFonts w:ascii="Courier New" w:hAnsi="Courier New" w:cs="Courier New"/>
                <w:color w:val="FF0000"/>
                <w:lang w:val="x-none"/>
              </w:rPr>
              <w:t xml:space="preserve"> </w:t>
            </w:r>
            <w:r w:rsidRPr="00ED5804">
              <w:rPr>
                <w:rFonts w:ascii="Courier New" w:hAnsi="Courier New" w:cs="Courier New" w:hint="eastAsia"/>
                <w:color w:val="FF0000"/>
                <w:lang w:val="x-none"/>
              </w:rPr>
              <w:t>J</w:t>
            </w:r>
            <w:r w:rsidR="00217F0F">
              <w:rPr>
                <w:rFonts w:ascii="Courier New" w:hAnsi="Courier New" w:cs="Courier New"/>
                <w:color w:val="FF0000"/>
                <w:lang w:val="x-none"/>
              </w:rPr>
              <w:t>PA</w:t>
            </w:r>
            <w:r w:rsidRPr="00ED5804">
              <w:rPr>
                <w:rFonts w:ascii="Courier New" w:hAnsi="Courier New" w:cs="Courier New"/>
                <w:color w:val="FF0000"/>
                <w:lang w:val="x-none"/>
              </w:rPr>
              <w:t xml:space="preserve"> </w:t>
            </w:r>
            <w:r w:rsidR="000726EB">
              <w:rPr>
                <w:rFonts w:ascii="Courier New" w:hAnsi="Courier New" w:cs="Courier New" w:hint="eastAsia"/>
                <w:color w:val="FF0000"/>
                <w:lang w:val="x-none"/>
              </w:rPr>
              <w:t>是</w:t>
            </w:r>
            <w:r w:rsidRPr="00ED5804">
              <w:rPr>
                <w:rFonts w:ascii="Courier New" w:hAnsi="Courier New" w:cs="Courier New" w:hint="eastAsia"/>
                <w:color w:val="FF0000"/>
                <w:lang w:val="x-none"/>
              </w:rPr>
              <w:t>一套接口和抽象类</w:t>
            </w:r>
            <w:r w:rsidR="00D62817" w:rsidRPr="00ED5804">
              <w:rPr>
                <w:rFonts w:ascii="Courier New" w:hAnsi="Courier New" w:cs="Courier New" w:hint="eastAsia"/>
                <w:color w:val="FF0000"/>
                <w:lang w:val="x-none"/>
              </w:rPr>
              <w:t xml:space="preserve"> </w:t>
            </w:r>
            <w:r w:rsidR="00D62817" w:rsidRPr="00ED5804">
              <w:rPr>
                <w:rFonts w:ascii="Courier New" w:hAnsi="Courier New" w:cs="Courier New" w:hint="eastAsia"/>
                <w:color w:val="FF0000"/>
                <w:lang w:val="x-none"/>
              </w:rPr>
              <w:t>不负责具体操作</w:t>
            </w:r>
          </w:p>
        </w:tc>
      </w:tr>
    </w:tbl>
    <w:p w14:paraId="4DCC4055" w14:textId="7A33849E" w:rsidR="00D66D01" w:rsidRDefault="007F7003" w:rsidP="0044589E">
      <w:pPr>
        <w:pStyle w:val="2"/>
      </w:pPr>
      <w:bookmarkStart w:id="5" w:name="_Toc523412289"/>
      <w:r>
        <w:rPr>
          <w:rFonts w:hint="eastAsia"/>
        </w:rPr>
        <w:t>6)</w:t>
      </w:r>
      <w:r>
        <w:t xml:space="preserve"> </w:t>
      </w:r>
      <w:r w:rsidR="00713423" w:rsidRPr="00713423">
        <w:t>jpa</w:t>
      </w:r>
      <w:r w:rsidR="00713423" w:rsidRPr="00713423">
        <w:t>介绍</w:t>
      </w:r>
      <w:r w:rsidR="0044589E">
        <w:rPr>
          <w:rFonts w:hint="eastAsia"/>
        </w:rPr>
        <w:t xml:space="preserve"> 07:03</w:t>
      </w:r>
      <w:r w:rsidR="00F46E7B">
        <w:t xml:space="preserve"> </w:t>
      </w:r>
      <w:r w:rsidR="00F46E7B">
        <w:rPr>
          <w:rFonts w:asciiTheme="minorEastAsia" w:eastAsiaTheme="minorEastAsia" w:hAnsiTheme="minorEastAsia" w:hint="eastAsia"/>
        </w:rPr>
        <w:t>(理解)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3174" w14:paraId="47E7F930" w14:textId="77777777" w:rsidTr="00FF3174">
        <w:tc>
          <w:tcPr>
            <w:tcW w:w="10456" w:type="dxa"/>
          </w:tcPr>
          <w:p w14:paraId="47ACD0B8" w14:textId="77777777" w:rsidR="00FF3174" w:rsidRDefault="00FF3174" w:rsidP="00D66D01">
            <w:r>
              <w:rPr>
                <w:rFonts w:hint="eastAsia"/>
              </w:rPr>
              <w:t>回顾jdb</w:t>
            </w:r>
            <w:r>
              <w:t>c:</w:t>
            </w:r>
          </w:p>
          <w:p w14:paraId="0AA935C3" w14:textId="77777777" w:rsidR="0023462D" w:rsidRDefault="00FF3174" w:rsidP="00D66D01">
            <w:r>
              <w:rPr>
                <w:rFonts w:hint="eastAsia"/>
              </w:rPr>
              <w:t xml:space="preserve"> </w:t>
            </w:r>
            <w:r>
              <w:t xml:space="preserve"> JAVA </w:t>
            </w:r>
            <w:r>
              <w:rPr>
                <w:rFonts w:hint="eastAsia"/>
              </w:rPr>
              <w:t>制定了</w:t>
            </w:r>
            <w:r w:rsidR="0023462D">
              <w:rPr>
                <w:rFonts w:hint="eastAsia"/>
              </w:rPr>
              <w:t>一套JDBC</w:t>
            </w:r>
            <w:r w:rsidR="0023462D">
              <w:t xml:space="preserve"> </w:t>
            </w:r>
            <w:r w:rsidR="0023462D">
              <w:rPr>
                <w:rFonts w:hint="eastAsia"/>
              </w:rPr>
              <w:t>的接口,给我们带来了一些好处:比如我们讲数据库由mys</w:t>
            </w:r>
            <w:r w:rsidR="0023462D">
              <w:t xml:space="preserve">ql </w:t>
            </w:r>
            <w:r w:rsidR="0023462D">
              <w:rPr>
                <w:rFonts w:hint="eastAsia"/>
              </w:rPr>
              <w:t>替换为Oracle的时候,我们的代码时不需要改变的,</w:t>
            </w:r>
            <w:r w:rsidR="003E0900">
              <w:rPr>
                <w:rFonts w:hint="eastAsia"/>
              </w:rPr>
              <w:t xml:space="preserve">更改相关配置 </w:t>
            </w:r>
            <w:r w:rsidR="0023462D">
              <w:rPr>
                <w:rFonts w:hint="eastAsia"/>
              </w:rPr>
              <w:t>,极大的方便了我的</w:t>
            </w:r>
            <w:r w:rsidR="001D77B5">
              <w:rPr>
                <w:rFonts w:hint="eastAsia"/>
              </w:rPr>
              <w:t>操作</w:t>
            </w:r>
          </w:p>
          <w:p w14:paraId="56DBC380" w14:textId="4BB11A07" w:rsidR="003E0900" w:rsidRDefault="00B96493" w:rsidP="00D66D01"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 w:rsidR="00FA1808">
              <w:rPr>
                <w:noProof/>
              </w:rPr>
              <w:drawing>
                <wp:inline distT="0" distB="0" distL="0" distR="0" wp14:anchorId="1254A911" wp14:editId="28000E00">
                  <wp:extent cx="6319319" cy="2556898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7828" cy="2580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2D" w14:paraId="44395143" w14:textId="77777777" w:rsidTr="00FF3174">
        <w:tc>
          <w:tcPr>
            <w:tcW w:w="10456" w:type="dxa"/>
          </w:tcPr>
          <w:p w14:paraId="07FCAE62" w14:textId="5C560A94" w:rsidR="0023462D" w:rsidRDefault="007C3330" w:rsidP="00D66D01">
            <w:r>
              <w:rPr>
                <w:rFonts w:hint="eastAsia"/>
              </w:rPr>
              <w:lastRenderedPageBreak/>
              <w:t>J</w:t>
            </w:r>
            <w:r>
              <w:t>PA</w:t>
            </w:r>
            <w:r w:rsidR="00847126">
              <w:rPr>
                <w:rFonts w:hint="eastAsia"/>
              </w:rPr>
              <w:t>接口也一样</w:t>
            </w:r>
            <w:r w:rsidR="00D20D74">
              <w:rPr>
                <w:rFonts w:hint="eastAsia"/>
              </w:rPr>
              <w:t>,</w:t>
            </w:r>
            <w:r w:rsidR="00216F34">
              <w:rPr>
                <w:rFonts w:hint="eastAsia"/>
              </w:rPr>
              <w:t>后续我们更换框架也不需要</w:t>
            </w:r>
            <w:r w:rsidR="00854026">
              <w:rPr>
                <w:rFonts w:hint="eastAsia"/>
              </w:rPr>
              <w:t>变更代码,只需要更换底层</w:t>
            </w:r>
            <w:r w:rsidR="00026EDB">
              <w:rPr>
                <w:rFonts w:hint="eastAsia"/>
              </w:rPr>
              <w:t>配置即可</w:t>
            </w:r>
          </w:p>
          <w:p w14:paraId="3D85772A" w14:textId="5593F6A8" w:rsidR="00613F10" w:rsidRDefault="007C3330" w:rsidP="00DA2E6D">
            <w:pPr>
              <w:ind w:firstLineChars="200" w:firstLine="420"/>
            </w:pPr>
            <w:r>
              <w:rPr>
                <w:rFonts w:hint="eastAsia"/>
              </w:rPr>
              <w:t xml:space="preserve"> 我们</w:t>
            </w:r>
            <w:r w:rsidR="000771EB">
              <w:rPr>
                <w:rFonts w:hint="eastAsia"/>
              </w:rPr>
              <w:t>用Java</w:t>
            </w:r>
            <w:r w:rsidR="000771EB">
              <w:t xml:space="preserve"> </w:t>
            </w:r>
            <w:r w:rsidR="00847126">
              <w:rPr>
                <w:rFonts w:hint="eastAsia"/>
              </w:rPr>
              <w:t>定义的</w:t>
            </w:r>
            <w:r w:rsidR="000771EB">
              <w:rPr>
                <w:rFonts w:hint="eastAsia"/>
              </w:rPr>
              <w:t>一套接口开发.当我们框架使用变更的时候就不用</w:t>
            </w:r>
            <w:r w:rsidR="009769E2">
              <w:rPr>
                <w:rFonts w:hint="eastAsia"/>
              </w:rPr>
              <w:t>变更底层代码了</w:t>
            </w:r>
          </w:p>
        </w:tc>
      </w:tr>
      <w:tr w:rsidR="00FF56F2" w14:paraId="1AB65AC0" w14:textId="77777777" w:rsidTr="00FF3174">
        <w:tc>
          <w:tcPr>
            <w:tcW w:w="10456" w:type="dxa"/>
          </w:tcPr>
          <w:p w14:paraId="6CDE0973" w14:textId="77777777" w:rsidR="00847126" w:rsidRDefault="00B5032D" w:rsidP="00B5032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JPA</w:t>
            </w:r>
            <w:r>
              <w:t xml:space="preserve"> </w:t>
            </w:r>
            <w:r>
              <w:rPr>
                <w:rFonts w:hint="eastAsia"/>
              </w:rPr>
              <w:t>是一套规范,它不干活,干活的是实现了JPA这一套接口的框架</w:t>
            </w:r>
          </w:p>
          <w:p w14:paraId="787AD124" w14:textId="07B64F68" w:rsidR="002E68D7" w:rsidRDefault="00B5032D" w:rsidP="00A374A7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我们掌握了JPA</w:t>
            </w:r>
            <w:r>
              <w:t xml:space="preserve"> </w:t>
            </w:r>
            <w:r>
              <w:rPr>
                <w:rFonts w:hint="eastAsia"/>
              </w:rPr>
              <w:t>的使用就相当于掌握了</w:t>
            </w:r>
            <w:r w:rsidR="00A561B9">
              <w:rPr>
                <w:rFonts w:hint="eastAsia"/>
              </w:rPr>
              <w:t>所有实现JPA的</w:t>
            </w:r>
            <w:r>
              <w:rPr>
                <w:rFonts w:hint="eastAsia"/>
              </w:rPr>
              <w:t>框架</w:t>
            </w:r>
            <w:r w:rsidR="00A561B9">
              <w:rPr>
                <w:rFonts w:hint="eastAsia"/>
              </w:rPr>
              <w:t>的使用</w:t>
            </w:r>
          </w:p>
        </w:tc>
      </w:tr>
      <w:tr w:rsidR="00847126" w14:paraId="3704C1C9" w14:textId="77777777" w:rsidTr="00FF3174">
        <w:tc>
          <w:tcPr>
            <w:tcW w:w="10456" w:type="dxa"/>
          </w:tcPr>
          <w:p w14:paraId="10F58BE6" w14:textId="0B92E405" w:rsidR="00847126" w:rsidRDefault="00847126" w:rsidP="00D66D01"/>
        </w:tc>
      </w:tr>
    </w:tbl>
    <w:p w14:paraId="0FED1684" w14:textId="7A344A0E" w:rsidR="00CE65C9" w:rsidRDefault="00CE65C9" w:rsidP="00CE65C9"/>
    <w:p w14:paraId="430A01E2" w14:textId="71F70C3F" w:rsidR="00CE65C9" w:rsidRDefault="00CE65C9" w:rsidP="00CE65C9"/>
    <w:p w14:paraId="2D9DC23A" w14:textId="77777777" w:rsidR="00CE65C9" w:rsidRDefault="00CE65C9" w:rsidP="00CE65C9"/>
    <w:p w14:paraId="1F250B7A" w14:textId="32DE155A" w:rsidR="0044589E" w:rsidRDefault="00CE65C9" w:rsidP="00CE65C9">
      <w:pPr>
        <w:pStyle w:val="2"/>
      </w:pPr>
      <w:bookmarkStart w:id="6" w:name="_Toc523412290"/>
      <w:r w:rsidRPr="00CE65C9">
        <w:t>07</w:t>
      </w:r>
      <w:r w:rsidR="00F6184C">
        <w:rPr>
          <w:rFonts w:asciiTheme="minorEastAsia" w:eastAsiaTheme="minorEastAsia" w:hAnsiTheme="minorEastAsia" w:hint="eastAsia"/>
        </w:rPr>
        <w:t>)</w:t>
      </w:r>
      <w:r w:rsidRPr="00CE65C9">
        <w:t>jpa</w:t>
      </w:r>
      <w:r w:rsidRPr="00CE65C9">
        <w:t>的优势</w:t>
      </w:r>
      <w:r>
        <w:rPr>
          <w:rFonts w:hint="eastAsia"/>
        </w:rPr>
        <w:t xml:space="preserve"> 03:33</w:t>
      </w:r>
      <w:r w:rsidR="00A15EF4">
        <w:t xml:space="preserve"> </w:t>
      </w:r>
      <w:r w:rsidR="00A15EF4">
        <w:rPr>
          <w:rFonts w:asciiTheme="minorEastAsia" w:eastAsiaTheme="minorEastAsia" w:hAnsiTheme="minorEastAsia" w:hint="eastAsia"/>
        </w:rPr>
        <w:t>(</w:t>
      </w:r>
      <w:r w:rsidR="00342147">
        <w:rPr>
          <w:rFonts w:asciiTheme="minorEastAsia" w:eastAsiaTheme="minorEastAsia" w:hAnsiTheme="minorEastAsia" w:hint="eastAsia"/>
        </w:rPr>
        <w:t>理</w:t>
      </w:r>
      <w:r w:rsidR="00A15EF4">
        <w:rPr>
          <w:rFonts w:asciiTheme="minorEastAsia" w:eastAsiaTheme="minorEastAsia" w:hAnsiTheme="minorEastAsia" w:hint="eastAsia"/>
        </w:rPr>
        <w:t>解)</w:t>
      </w:r>
      <w:bookmarkEnd w:id="6"/>
    </w:p>
    <w:p w14:paraId="3F392051" w14:textId="77777777" w:rsidR="0085353C" w:rsidRPr="0085353C" w:rsidRDefault="0085353C" w:rsidP="002C60FC">
      <w:pPr>
        <w:pStyle w:val="a7"/>
        <w:numPr>
          <w:ilvl w:val="0"/>
          <w:numId w:val="5"/>
        </w:numPr>
        <w:ind w:firstLineChars="0"/>
      </w:pPr>
      <w:r w:rsidRPr="00497C65">
        <w:rPr>
          <w:rFonts w:ascii="Courier New" w:hAnsi="Courier New" w:cs="Courier New"/>
          <w:b/>
          <w:lang w:val="x-none" w:eastAsia="x-none"/>
        </w:rPr>
        <w:t>简单方便</w:t>
      </w:r>
    </w:p>
    <w:p w14:paraId="25B201C7" w14:textId="08FB588F" w:rsidR="002D6BD2" w:rsidRDefault="0085353C" w:rsidP="008535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标准</w:t>
      </w:r>
    </w:p>
    <w:p w14:paraId="27D487A0" w14:textId="53A0CBC5" w:rsidR="002D6BD2" w:rsidRDefault="002D6BD2" w:rsidP="002D6BD2">
      <w:r>
        <w:rPr>
          <w:rFonts w:hint="eastAsia"/>
        </w:rPr>
        <w:t>掌握下图中之间的关系</w:t>
      </w:r>
    </w:p>
    <w:p w14:paraId="5AB62A18" w14:textId="0422226B" w:rsidR="002D6BD2" w:rsidRDefault="002B7408" w:rsidP="002D6BD2">
      <w:r w:rsidRPr="00497C65">
        <w:rPr>
          <w:rFonts w:ascii="Courier New" w:hAnsi="Courier New" w:cs="Courier New"/>
          <w:noProof/>
        </w:rPr>
        <w:drawing>
          <wp:inline distT="0" distB="0" distL="0" distR="0" wp14:anchorId="0478A5FE" wp14:editId="06E1885C">
            <wp:extent cx="4753495" cy="2398516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364" cy="240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2F96" w14:textId="77777777" w:rsidR="002D6BD2" w:rsidRDefault="002D6BD2" w:rsidP="002D6BD2"/>
    <w:p w14:paraId="71C2512C" w14:textId="7F3FF66A" w:rsidR="00CE65C9" w:rsidRDefault="00F863F1" w:rsidP="00824579">
      <w:pPr>
        <w:pStyle w:val="2"/>
        <w:rPr>
          <w:rFonts w:eastAsiaTheme="minorEastAsia"/>
        </w:rPr>
      </w:pPr>
      <w:bookmarkStart w:id="7" w:name="_Toc523412291"/>
      <w:r>
        <w:rPr>
          <w:rFonts w:hint="eastAsia"/>
        </w:rPr>
        <w:t>08</w:t>
      </w:r>
      <w:r w:rsidR="00F6184C">
        <w:rPr>
          <w:rFonts w:hint="eastAsia"/>
        </w:rPr>
        <w:t>)</w:t>
      </w:r>
      <w:r w:rsidR="00F6184C">
        <w:rPr>
          <w:rFonts w:hint="eastAsia"/>
        </w:rPr>
        <w:t>案例说明</w:t>
      </w:r>
      <w:r w:rsidR="00824579">
        <w:rPr>
          <w:rFonts w:eastAsiaTheme="minorEastAsia" w:hint="eastAsia"/>
        </w:rPr>
        <w:t xml:space="preserve"> 03:34</w:t>
      </w:r>
      <w:r w:rsidR="00C02A25">
        <w:rPr>
          <w:rFonts w:eastAsiaTheme="minorEastAsia" w:hint="eastAsia"/>
        </w:rPr>
        <w:t>(</w:t>
      </w:r>
      <w:r w:rsidR="00C02A25">
        <w:rPr>
          <w:rFonts w:eastAsiaTheme="minorEastAsia" w:hint="eastAsia"/>
        </w:rPr>
        <w:t>掌握</w:t>
      </w:r>
      <w:r w:rsidR="00C02A25">
        <w:rPr>
          <w:rFonts w:eastAsiaTheme="minorEastAsia" w:hint="eastAsia"/>
        </w:rPr>
        <w:t>)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6840" w14:paraId="3C9C5A59" w14:textId="77777777" w:rsidTr="00EC6840">
        <w:tc>
          <w:tcPr>
            <w:tcW w:w="10456" w:type="dxa"/>
          </w:tcPr>
          <w:p w14:paraId="34A51827" w14:textId="0368D684" w:rsidR="00EC6840" w:rsidRDefault="00926C3E" w:rsidP="0051336F">
            <w:r>
              <w:rPr>
                <w:rFonts w:hint="eastAsia"/>
              </w:rPr>
              <w:t>今天的案例整体是客户表的增删改查</w:t>
            </w:r>
          </w:p>
        </w:tc>
      </w:tr>
    </w:tbl>
    <w:p w14:paraId="23483A92" w14:textId="7BD98FBF" w:rsidR="0051336F" w:rsidRDefault="0051336F" w:rsidP="0051336F"/>
    <w:p w14:paraId="66049E0E" w14:textId="2D8BC4BA" w:rsidR="0051336F" w:rsidRPr="00A243DA" w:rsidRDefault="000B4F94" w:rsidP="000B4F94">
      <w:pPr>
        <w:pStyle w:val="2"/>
        <w:rPr>
          <w:rFonts w:eastAsiaTheme="minorEastAsia"/>
        </w:rPr>
      </w:pPr>
      <w:bookmarkStart w:id="8" w:name="_Toc523412292"/>
      <w:r w:rsidRPr="000B4F94">
        <w:lastRenderedPageBreak/>
        <w:t>09-</w:t>
      </w:r>
      <w:r w:rsidRPr="000B4F94">
        <w:t>入门案例：创建</w:t>
      </w:r>
      <w:r w:rsidRPr="000B4F94">
        <w:t>maven</w:t>
      </w:r>
      <w:r w:rsidRPr="000B4F94">
        <w:t>工程导入坐标</w:t>
      </w:r>
      <w:r w:rsidR="00A243DA">
        <w:rPr>
          <w:rFonts w:eastAsiaTheme="minorEastAsia" w:hint="eastAsia"/>
        </w:rPr>
        <w:t xml:space="preserve"> 05:21</w:t>
      </w:r>
      <w:r w:rsidR="009B1ED3">
        <w:rPr>
          <w:rFonts w:eastAsiaTheme="minorEastAsia" w:hint="eastAsia"/>
        </w:rPr>
        <w:t>(</w:t>
      </w:r>
      <w:r w:rsidR="009B1ED3">
        <w:rPr>
          <w:rFonts w:eastAsiaTheme="minorEastAsia" w:hint="eastAsia"/>
        </w:rPr>
        <w:t>掌握</w:t>
      </w:r>
      <w:r w:rsidR="009B1ED3">
        <w:rPr>
          <w:rFonts w:eastAsiaTheme="minorEastAsia" w:hint="eastAsia"/>
        </w:rPr>
        <w:t>)</w:t>
      </w:r>
      <w:bookmarkEnd w:id="8"/>
    </w:p>
    <w:p w14:paraId="21597663" w14:textId="77777777" w:rsidR="006C52AD" w:rsidRDefault="006C52AD" w:rsidP="000B4F94">
      <w:r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52AD" w14:paraId="683F7ADE" w14:textId="77777777" w:rsidTr="00C7138C">
        <w:tc>
          <w:tcPr>
            <w:tcW w:w="10456" w:type="dxa"/>
            <w:tcBorders>
              <w:bottom w:val="nil"/>
            </w:tcBorders>
          </w:tcPr>
          <w:p w14:paraId="0292AF99" w14:textId="77777777" w:rsidR="006C52AD" w:rsidRDefault="006C52AD" w:rsidP="000B4F94">
            <w:r>
              <w:rPr>
                <w:rFonts w:hint="eastAsia"/>
              </w:rPr>
              <w:t>创建项目的步骤</w:t>
            </w:r>
          </w:p>
          <w:p w14:paraId="22B30252" w14:textId="5F8B9046" w:rsidR="006C52AD" w:rsidRDefault="006C52AD" w:rsidP="006C52A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导入jar</w:t>
            </w:r>
            <w:r w:rsidR="00AF6788">
              <w:t xml:space="preserve"> </w:t>
            </w:r>
            <w:r w:rsidR="00AF6788">
              <w:rPr>
                <w:rFonts w:hint="eastAsia"/>
              </w:rPr>
              <w:t>(Manven</w:t>
            </w:r>
            <w:r w:rsidR="00AF6788">
              <w:t xml:space="preserve"> </w:t>
            </w:r>
            <w:r w:rsidR="00AF6788">
              <w:rPr>
                <w:rFonts w:hint="eastAsia"/>
              </w:rPr>
              <w:t>到如配置文件即可)</w:t>
            </w:r>
          </w:p>
          <w:p w14:paraId="33908BE7" w14:textId="348A811A" w:rsidR="006C52AD" w:rsidRDefault="006C52AD" w:rsidP="006C52A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编写JPA</w:t>
            </w:r>
            <w:r>
              <w:t xml:space="preserve"> </w:t>
            </w:r>
            <w:r>
              <w:rPr>
                <w:rFonts w:hint="eastAsia"/>
              </w:rPr>
              <w:t>的核心配置文件</w:t>
            </w:r>
          </w:p>
          <w:p w14:paraId="5653C4AF" w14:textId="77777777" w:rsidR="006C52AD" w:rsidRDefault="001F19DF" w:rsidP="006C52A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编写客户的实体类</w:t>
            </w:r>
          </w:p>
          <w:p w14:paraId="09BAB6A2" w14:textId="77777777" w:rsidR="001F19DF" w:rsidRDefault="001F19DF" w:rsidP="006C52A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配置映射关系</w:t>
            </w:r>
          </w:p>
          <w:p w14:paraId="5187F7EF" w14:textId="1F261B7A" w:rsidR="001F19DF" w:rsidRDefault="001F19DF" w:rsidP="006C52AD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保存客户信息到数据库中</w:t>
            </w:r>
          </w:p>
        </w:tc>
      </w:tr>
    </w:tbl>
    <w:p w14:paraId="2AD7B3BD" w14:textId="67CF4757" w:rsidR="003C46FB" w:rsidRDefault="003C46FB" w:rsidP="000B4F94"/>
    <w:p w14:paraId="15F0B6D7" w14:textId="08CD99B2" w:rsidR="0052674E" w:rsidRDefault="0052674E" w:rsidP="0052674E">
      <w:pPr>
        <w:pStyle w:val="2"/>
        <w:rPr>
          <w:rFonts w:eastAsiaTheme="minorEastAsia"/>
        </w:rPr>
      </w:pPr>
      <w:bookmarkStart w:id="9" w:name="_Toc523412293"/>
      <w:r w:rsidRPr="0052674E">
        <w:t>10-</w:t>
      </w:r>
      <w:r w:rsidRPr="0052674E">
        <w:t>入门案例：创建</w:t>
      </w:r>
      <w:r w:rsidRPr="0052674E">
        <w:t>jpa</w:t>
      </w:r>
      <w:r w:rsidRPr="0052674E">
        <w:t>的核心配置文件</w:t>
      </w:r>
      <w:r w:rsidR="000C7C12">
        <w:rPr>
          <w:rFonts w:eastAsiaTheme="minorEastAsia" w:hint="eastAsia"/>
        </w:rPr>
        <w:t xml:space="preserve"> </w:t>
      </w:r>
      <w:r w:rsidR="00C20156">
        <w:rPr>
          <w:rFonts w:eastAsiaTheme="minorEastAsia" w:hint="eastAsia"/>
        </w:rPr>
        <w:t>07:49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掌握</w:t>
      </w:r>
      <w:r w:rsidR="0069793A">
        <w:rPr>
          <w:rFonts w:eastAsiaTheme="minorEastAsia" w:hint="eastAsia"/>
        </w:rPr>
        <w:t>)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5B0E" w14:paraId="1D7F5DE5" w14:textId="77777777" w:rsidTr="00965B0E">
        <w:tc>
          <w:tcPr>
            <w:tcW w:w="10456" w:type="dxa"/>
          </w:tcPr>
          <w:p w14:paraId="14D0FF88" w14:textId="5615F6D6" w:rsidR="00A83C28" w:rsidRDefault="007857A5" w:rsidP="00A83C28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t>Re</w:t>
            </w:r>
            <w:r>
              <w:rPr>
                <w:rFonts w:hint="eastAsia"/>
              </w:rPr>
              <w:t>sources</w:t>
            </w:r>
            <w:r>
              <w:t xml:space="preserve"> </w:t>
            </w:r>
            <w:r>
              <w:rPr>
                <w:rFonts w:hint="eastAsia"/>
              </w:rPr>
              <w:t>目录下</w:t>
            </w:r>
            <w:r w:rsidR="00107FDA"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83C28">
              <w:t>META-INF/persistence.xml</w:t>
            </w:r>
          </w:p>
          <w:p w14:paraId="10476268" w14:textId="6A3C496B" w:rsidR="00A83C28" w:rsidRDefault="00522F66" w:rsidP="00A83C28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导入</w:t>
            </w:r>
            <w:r w:rsidR="00A83C28">
              <w:rPr>
                <w:rFonts w:hint="eastAsia"/>
              </w:rPr>
              <w:t>约束</w:t>
            </w:r>
            <w:r w:rsidR="00412FD4">
              <w:rPr>
                <w:rFonts w:hint="eastAsia"/>
              </w:rPr>
              <w:t xml:space="preserve"> 见(下图)</w:t>
            </w:r>
          </w:p>
          <w:p w14:paraId="0593B23E" w14:textId="1F1B9471" w:rsidR="00412FD4" w:rsidRDefault="00143D51" w:rsidP="00143D51">
            <w:pPr>
              <w:pStyle w:val="a7"/>
              <w:numPr>
                <w:ilvl w:val="0"/>
                <w:numId w:val="7"/>
              </w:numPr>
              <w:ind w:firstLineChars="0"/>
            </w:pPr>
            <w:r w:rsidRPr="00143D51">
              <w:rPr>
                <w:rFonts w:hint="eastAsia"/>
              </w:rPr>
              <w:t>需要配置</w:t>
            </w:r>
            <w:r w:rsidRPr="00143D51">
              <w:t>persistence-unit</w:t>
            </w:r>
          </w:p>
          <w:p w14:paraId="001A79F0" w14:textId="7300699C" w:rsidR="00143D51" w:rsidRDefault="00252679" w:rsidP="00252679">
            <w:pPr>
              <w:pStyle w:val="a7"/>
              <w:ind w:left="360"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: </w:t>
            </w:r>
            <w:r>
              <w:rPr>
                <w:rFonts w:hint="eastAsia"/>
              </w:rPr>
              <w:t>单元名称</w:t>
            </w:r>
          </w:p>
          <w:p w14:paraId="5DC895DB" w14:textId="3E6A20E4" w:rsidR="00F033E2" w:rsidRDefault="00F033E2" w:rsidP="00F033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</w:pPr>
            <w:r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ab/>
            </w:r>
            <w:r w:rsidRPr="00F033E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transaction-type</w:t>
            </w:r>
            <w:r w:rsidRPr="00F033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="RESOURCE_LOCAL"</w:t>
            </w:r>
            <w:r w:rsidR="006804E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 </w:t>
            </w:r>
            <w:r w:rsidR="006804EC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本地事务管理</w:t>
            </w:r>
          </w:p>
          <w:p w14:paraId="0BD10BD3" w14:textId="460ACFDA" w:rsidR="003F3464" w:rsidRPr="003F3464" w:rsidRDefault="00F033E2" w:rsidP="003F34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 w:val="22"/>
              </w:rPr>
              <w:t xml:space="preserve">       </w:t>
            </w:r>
            <w:r w:rsidRPr="00F033E2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2"/>
                <w:shd w:val="clear" w:color="auto" w:fill="EFEFEF"/>
              </w:rPr>
              <w:t>transaction-type</w:t>
            </w:r>
            <w:r w:rsidRPr="00F033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="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JTA</w:t>
            </w:r>
            <w:r w:rsidRPr="00F033E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>"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分布式</w:t>
            </w:r>
            <w:r w:rsidR="006804EC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事务管理</w:t>
            </w:r>
            <w:r w:rsidR="00E95A19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 xml:space="preserve"> (</w:t>
            </w:r>
            <w:r w:rsidR="00E95A19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了解</w:t>
            </w:r>
            <w:r w:rsidR="00E95A19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22"/>
                <w:shd w:val="clear" w:color="auto" w:fill="EFEFEF"/>
              </w:rPr>
              <w:t>)</w:t>
            </w:r>
          </w:p>
          <w:p w14:paraId="5F059741" w14:textId="77777777" w:rsidR="003F3464" w:rsidRPr="00F033E2" w:rsidRDefault="003F3464" w:rsidP="00F033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2"/>
              </w:rPr>
            </w:pPr>
          </w:p>
          <w:p w14:paraId="17651FBD" w14:textId="763484A3" w:rsidR="00A83C28" w:rsidRDefault="00522F66" w:rsidP="00A83C28">
            <w:pPr>
              <w:pStyle w:val="a7"/>
              <w:ind w:left="360" w:firstLineChars="0" w:firstLine="0"/>
            </w:pPr>
            <w:r>
              <w:object w:dxaOrig="13032" w:dyaOrig="8700" w14:anchorId="474849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3.15pt;height:349.2pt" o:ole="">
                  <v:imagedata r:id="rId11" o:title=""/>
                </v:shape>
                <o:OLEObject Type="Embed" ProgID="PBrush" ShapeID="_x0000_i1025" DrawAspect="Content" ObjectID="_1619100168" r:id="rId12"/>
              </w:object>
            </w:r>
          </w:p>
        </w:tc>
      </w:tr>
      <w:tr w:rsidR="00F033E2" w14:paraId="2D22B2EF" w14:textId="77777777" w:rsidTr="00965B0E">
        <w:tc>
          <w:tcPr>
            <w:tcW w:w="10456" w:type="dxa"/>
          </w:tcPr>
          <w:p w14:paraId="2706060C" w14:textId="77777777" w:rsidR="00F033E2" w:rsidRDefault="00F033E2" w:rsidP="00F033E2"/>
        </w:tc>
      </w:tr>
    </w:tbl>
    <w:p w14:paraId="697E6A85" w14:textId="4CDAFD44" w:rsidR="00C20156" w:rsidRDefault="00C20156" w:rsidP="00C20156"/>
    <w:p w14:paraId="0832FA70" w14:textId="47302FDE" w:rsidR="00DC3497" w:rsidRPr="00292FFE" w:rsidRDefault="003F3464" w:rsidP="003F3464">
      <w:pPr>
        <w:pStyle w:val="2"/>
        <w:rPr>
          <w:rFonts w:eastAsiaTheme="minorEastAsia"/>
        </w:rPr>
      </w:pPr>
      <w:bookmarkStart w:id="10" w:name="_Toc523412294"/>
      <w:r w:rsidRPr="003F3464">
        <w:lastRenderedPageBreak/>
        <w:t>11-</w:t>
      </w:r>
      <w:r w:rsidRPr="003F3464">
        <w:t>入门案例：配置</w:t>
      </w:r>
      <w:r w:rsidRPr="003F3464">
        <w:t>jpa</w:t>
      </w:r>
      <w:r w:rsidRPr="003F3464">
        <w:t>的核心配置文件</w:t>
      </w:r>
      <w:r w:rsidR="00292FFE">
        <w:rPr>
          <w:rFonts w:eastAsiaTheme="minorEastAsia" w:hint="eastAsia"/>
        </w:rPr>
        <w:t xml:space="preserve"> 08:35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掌握</w:t>
      </w:r>
      <w:r w:rsidR="0069793A">
        <w:rPr>
          <w:rFonts w:eastAsiaTheme="minorEastAsia" w:hint="eastAsia"/>
        </w:rPr>
        <w:t>)</w:t>
      </w:r>
      <w:bookmarkEnd w:id="10"/>
    </w:p>
    <w:p w14:paraId="6D6C8EB5" w14:textId="68DDA6E4" w:rsidR="00456929" w:rsidRDefault="00451CF7" w:rsidP="00456929">
      <w:r>
        <w:rPr>
          <w:noProof/>
        </w:rPr>
        <w:drawing>
          <wp:inline distT="0" distB="0" distL="0" distR="0" wp14:anchorId="7BAE6EC7" wp14:editId="09F8DEED">
            <wp:extent cx="6645910" cy="5561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122" w14:textId="308D327D" w:rsidR="000424BF" w:rsidRDefault="00500F38" w:rsidP="00A91B57">
      <w:pPr>
        <w:pStyle w:val="2"/>
        <w:rPr>
          <w:rFonts w:eastAsiaTheme="minorEastAsia"/>
        </w:rPr>
      </w:pPr>
      <w:bookmarkStart w:id="11" w:name="_Toc523412295"/>
      <w:r w:rsidRPr="00500F38">
        <w:t>12-</w:t>
      </w:r>
      <w:r w:rsidRPr="00500F38">
        <w:t>入门案例：编写客户的实体类</w:t>
      </w:r>
      <w:r w:rsidR="00292FFE">
        <w:rPr>
          <w:rFonts w:eastAsiaTheme="minorEastAsia" w:hint="eastAsia"/>
        </w:rPr>
        <w:t xml:space="preserve"> 03:43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掌握</w:t>
      </w:r>
      <w:r w:rsidR="0069793A">
        <w:rPr>
          <w:rFonts w:eastAsiaTheme="minorEastAsia" w:hint="eastAsia"/>
        </w:rPr>
        <w:t>)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71AC" w14:paraId="4092AA1E" w14:textId="77777777" w:rsidTr="00DF71AC">
        <w:tc>
          <w:tcPr>
            <w:tcW w:w="10456" w:type="dxa"/>
          </w:tcPr>
          <w:p w14:paraId="380C07C4" w14:textId="77777777" w:rsidR="00DF71AC" w:rsidRDefault="00DF71AC" w:rsidP="00DF71AC"/>
        </w:tc>
      </w:tr>
    </w:tbl>
    <w:p w14:paraId="1664BA8D" w14:textId="77777777" w:rsidR="00DF71AC" w:rsidRPr="00DF71AC" w:rsidRDefault="00DF71AC" w:rsidP="00DF71AC"/>
    <w:p w14:paraId="0D1C3A2E" w14:textId="3357B70A" w:rsidR="00013591" w:rsidRPr="00292FFE" w:rsidRDefault="00350DDC" w:rsidP="00350DDC">
      <w:pPr>
        <w:pStyle w:val="2"/>
        <w:rPr>
          <w:rFonts w:eastAsiaTheme="minorEastAsia"/>
        </w:rPr>
      </w:pPr>
      <w:bookmarkStart w:id="12" w:name="_Toc523412296"/>
      <w:r w:rsidRPr="00350DDC">
        <w:t>13-</w:t>
      </w:r>
      <w:r w:rsidRPr="00350DDC">
        <w:t>入门案例：使用</w:t>
      </w:r>
      <w:r w:rsidRPr="00350DDC">
        <w:t>jpa</w:t>
      </w:r>
      <w:r w:rsidRPr="00350DDC">
        <w:t>注解配置映射关系</w:t>
      </w:r>
      <w:r w:rsidR="00292FFE">
        <w:rPr>
          <w:rFonts w:eastAsiaTheme="minorEastAsia" w:hint="eastAsia"/>
        </w:rPr>
        <w:t xml:space="preserve"> 09:13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掌握</w:t>
      </w:r>
      <w:r w:rsidR="0069793A">
        <w:rPr>
          <w:rFonts w:eastAsiaTheme="minorEastAsia" w:hint="eastAsia"/>
        </w:rPr>
        <w:t>)</w:t>
      </w:r>
      <w:bookmarkEnd w:id="12"/>
    </w:p>
    <w:p w14:paraId="610CD1BE" w14:textId="2625F52B" w:rsidR="00A1444A" w:rsidRDefault="00A1444A" w:rsidP="00792F53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建立表与实体类之间的关系</w:t>
      </w:r>
    </w:p>
    <w:p w14:paraId="30936908" w14:textId="59C1209B" w:rsidR="00792F53" w:rsidRDefault="00792F53" w:rsidP="00792F53">
      <w:pPr>
        <w:pStyle w:val="HTML"/>
        <w:shd w:val="clear" w:color="auto" w:fill="FFFFFF"/>
        <w:rPr>
          <w:rFonts w:ascii="Consolas" w:hAnsi="Consolas"/>
          <w:color w:val="808000"/>
          <w:sz w:val="22"/>
          <w:szCs w:val="22"/>
        </w:rPr>
      </w:pPr>
      <w:r>
        <w:rPr>
          <w:rFonts w:ascii="Consolas" w:hAnsi="Consolas"/>
          <w:color w:val="808000"/>
          <w:sz w:val="22"/>
          <w:szCs w:val="22"/>
        </w:rPr>
        <w:t xml:space="preserve">@Entity : </w:t>
      </w:r>
      <w:r>
        <w:rPr>
          <w:rFonts w:ascii="Consolas" w:hAnsi="Consolas" w:hint="eastAsia"/>
          <w:color w:val="808000"/>
          <w:sz w:val="22"/>
          <w:szCs w:val="22"/>
        </w:rPr>
        <w:t>声明实体类</w:t>
      </w:r>
    </w:p>
    <w:p w14:paraId="46537710" w14:textId="736047C8" w:rsidR="00792F53" w:rsidRDefault="00792F53" w:rsidP="00792F53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808000"/>
          <w:sz w:val="22"/>
          <w:szCs w:val="22"/>
        </w:rPr>
        <w:t>@Table</w:t>
      </w:r>
      <w:r>
        <w:rPr>
          <w:rFonts w:ascii="Consolas" w:hAnsi="Consolas"/>
          <w:color w:val="000000"/>
          <w:sz w:val="22"/>
          <w:szCs w:val="22"/>
        </w:rPr>
        <w:t xml:space="preserve">(name = </w:t>
      </w:r>
      <w:r>
        <w:rPr>
          <w:rFonts w:ascii="Consolas" w:hAnsi="Consolas"/>
          <w:b/>
          <w:bCs/>
          <w:color w:val="008000"/>
          <w:sz w:val="22"/>
          <w:szCs w:val="22"/>
        </w:rPr>
        <w:t>"cst_customer"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 w:hint="eastAsia"/>
          <w:color w:val="000000"/>
          <w:sz w:val="22"/>
          <w:szCs w:val="22"/>
        </w:rPr>
        <w:t>:</w:t>
      </w:r>
      <w:r>
        <w:rPr>
          <w:rFonts w:ascii="Consolas" w:hAnsi="Consolas" w:hint="eastAsia"/>
          <w:color w:val="000000"/>
          <w:sz w:val="22"/>
          <w:szCs w:val="22"/>
        </w:rPr>
        <w:t>配置表的名称</w:t>
      </w:r>
    </w:p>
    <w:p w14:paraId="0DE62912" w14:textId="65DC48DF" w:rsidR="00A1444A" w:rsidRDefault="00A1444A" w:rsidP="00792F53">
      <w:r>
        <w:rPr>
          <w:rFonts w:hint="eastAsia"/>
        </w:rPr>
        <w:t>建立表字段与实体类属性之间的关系</w:t>
      </w:r>
    </w:p>
    <w:p w14:paraId="4EE47BFC" w14:textId="2E755EBF" w:rsidR="00B1115A" w:rsidRDefault="00B1115A" w:rsidP="00792F53"/>
    <w:p w14:paraId="67C083F3" w14:textId="5F92F4D1" w:rsidR="00B1115A" w:rsidRDefault="00B1115A" w:rsidP="00792F53">
      <w:r>
        <w:rPr>
          <w:rFonts w:hint="eastAsia"/>
        </w:rPr>
        <w:t>@</w:t>
      </w:r>
    </w:p>
    <w:p w14:paraId="384CACA5" w14:textId="122AC577" w:rsidR="008D3F30" w:rsidRDefault="008D3F30" w:rsidP="00792F53">
      <w:r>
        <w:rPr>
          <w:rFonts w:hint="eastAsia"/>
        </w:rPr>
        <w:t>主键上的</w:t>
      </w:r>
    </w:p>
    <w:p w14:paraId="66F40CA8" w14:textId="7DDA1C63" w:rsidR="008D3F30" w:rsidRDefault="008D3F30" w:rsidP="00792F53">
      <w:r>
        <w:rPr>
          <w:rFonts w:hint="eastAsia"/>
        </w:rPr>
        <w:t>@ID</w:t>
      </w:r>
      <w:r>
        <w:t xml:space="preserve">  : </w:t>
      </w:r>
      <w:r>
        <w:rPr>
          <w:rFonts w:hint="eastAsia"/>
        </w:rPr>
        <w:t>表示主键</w:t>
      </w:r>
    </w:p>
    <w:p w14:paraId="2FA30F72" w14:textId="71B02592" w:rsidR="008D3F30" w:rsidRDefault="008D3F30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808000"/>
          <w:sz w:val="22"/>
          <w:szCs w:val="22"/>
        </w:rPr>
        <w:lastRenderedPageBreak/>
        <w:t>@GeneratedValue</w:t>
      </w:r>
      <w:r>
        <w:rPr>
          <w:rFonts w:ascii="Consolas" w:hAnsi="Consolas"/>
          <w:color w:val="000000"/>
          <w:sz w:val="22"/>
          <w:szCs w:val="22"/>
        </w:rPr>
        <w:t>(strategy = GenerationType.</w:t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IDENTITY</w:t>
      </w:r>
      <w:r>
        <w:rPr>
          <w:rFonts w:ascii="Consolas" w:hAnsi="Consolas"/>
          <w:color w:val="000000"/>
          <w:sz w:val="22"/>
          <w:szCs w:val="22"/>
        </w:rPr>
        <w:t>)</w:t>
      </w:r>
    </w:p>
    <w:p w14:paraId="780D904C" w14:textId="54EB505C" w:rsidR="00840C3B" w:rsidRDefault="00840C3B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C3B" w14:paraId="3497B125" w14:textId="77777777" w:rsidTr="00840C3B">
        <w:tc>
          <w:tcPr>
            <w:tcW w:w="10456" w:type="dxa"/>
          </w:tcPr>
          <w:p w14:paraId="4D82F902" w14:textId="0D614ABA" w:rsidR="00840C3B" w:rsidRPr="004E2159" w:rsidRDefault="004E2159" w:rsidP="004E2159">
            <w:r>
              <w:rPr>
                <w:rFonts w:ascii="Consolas" w:hAnsi="Consolas"/>
                <w:color w:val="000000"/>
                <w:sz w:val="22"/>
              </w:rPr>
              <w:t>GenerationType.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</w:rPr>
              <w:t xml:space="preserve">IDENTITY </w:t>
            </w:r>
            <w:r>
              <w:rPr>
                <w:rFonts w:ascii="Consolas" w:hAnsi="Consolas" w:hint="eastAsia"/>
                <w:b/>
                <w:bCs/>
                <w:i/>
                <w:iCs/>
                <w:color w:val="660E7A"/>
                <w:sz w:val="22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主键由数据库自动生成（主要是自动增长型）</w:t>
            </w:r>
          </w:p>
        </w:tc>
      </w:tr>
      <w:tr w:rsidR="001C4425" w14:paraId="32FE434B" w14:textId="77777777" w:rsidTr="00840C3B">
        <w:tc>
          <w:tcPr>
            <w:tcW w:w="10456" w:type="dxa"/>
          </w:tcPr>
          <w:p w14:paraId="7E342F0F" w14:textId="1A25DB0C" w:rsidR="001C4425" w:rsidRDefault="001C4425" w:rsidP="004E2159">
            <w:pPr>
              <w:rPr>
                <w:rFonts w:ascii="Consolas" w:hAnsi="Consolas"/>
                <w:color w:val="000000"/>
                <w:sz w:val="22"/>
              </w:rPr>
            </w:pPr>
          </w:p>
        </w:tc>
      </w:tr>
    </w:tbl>
    <w:p w14:paraId="6276B236" w14:textId="73B88F21" w:rsidR="00840C3B" w:rsidRDefault="00840C3B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0A57EAAA" w14:textId="69D23108" w:rsidR="006D132F" w:rsidRDefault="006D132F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3FAFDF5E" w14:textId="65FD1E26" w:rsidR="006D132F" w:rsidRDefault="006D132F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>==============</w:t>
      </w:r>
      <w:r>
        <w:rPr>
          <w:rFonts w:ascii="Consolas" w:hAnsi="Consolas" w:hint="eastAsia"/>
          <w:color w:val="000000"/>
          <w:sz w:val="22"/>
          <w:szCs w:val="22"/>
        </w:rPr>
        <w:t>红色处理方案</w:t>
      </w:r>
    </w:p>
    <w:p w14:paraId="29CA8CA4" w14:textId="77777777" w:rsidR="006D132F" w:rsidRDefault="006D132F" w:rsidP="008D3F30">
      <w:pPr>
        <w:pStyle w:val="HTML"/>
        <w:shd w:val="clear" w:color="auto" w:fill="FFFFFF"/>
        <w:rPr>
          <w:rFonts w:ascii="Consolas" w:hAnsi="Consolas" w:hint="eastAsia"/>
          <w:color w:val="000000"/>
          <w:sz w:val="22"/>
          <w:szCs w:val="22"/>
        </w:rPr>
      </w:pPr>
    </w:p>
    <w:p w14:paraId="33121617" w14:textId="5F95A265" w:rsidR="008D3F30" w:rsidRDefault="006D132F" w:rsidP="008D3F3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D533C9D" wp14:editId="3B818ADA">
            <wp:extent cx="6645910" cy="6264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8644" w14:textId="1353E9F7" w:rsidR="008D3F30" w:rsidRDefault="00B12EFB" w:rsidP="008D339A">
      <w:pPr>
        <w:pStyle w:val="2"/>
        <w:rPr>
          <w:rFonts w:asciiTheme="minorEastAsia" w:eastAsiaTheme="minorEastAsia" w:hAnsiTheme="minorEastAsia"/>
        </w:rPr>
      </w:pPr>
      <w:r w:rsidRPr="00B12EFB">
        <w:t xml:space="preserve"> </w:t>
      </w:r>
      <w:bookmarkStart w:id="13" w:name="_Toc523412297"/>
      <w:r w:rsidRPr="00B12EFB">
        <w:t>14-</w:t>
      </w:r>
      <w:r w:rsidRPr="00B12EFB">
        <w:t>入门案例：</w:t>
      </w:r>
      <w:r w:rsidRPr="00B12EFB">
        <w:t>jpa</w:t>
      </w:r>
      <w:r w:rsidRPr="00B12EFB">
        <w:t>的操作步骤说明</w:t>
      </w:r>
      <w:r w:rsidR="00943DB9">
        <w:rPr>
          <w:rFonts w:asciiTheme="minorEastAsia" w:eastAsiaTheme="minorEastAsia" w:hAnsiTheme="minorEastAsia" w:hint="eastAsia"/>
        </w:rPr>
        <w:t>05:05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掌握</w:t>
      </w:r>
      <w:r w:rsidR="0069793A">
        <w:rPr>
          <w:rFonts w:eastAsiaTheme="minorEastAsia" w:hint="eastAsia"/>
        </w:rPr>
        <w:t>)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64FB" w14:paraId="01A2DFDC" w14:textId="77777777" w:rsidTr="009A64FB">
        <w:tc>
          <w:tcPr>
            <w:tcW w:w="10456" w:type="dxa"/>
            <w:shd w:val="clear" w:color="auto" w:fill="E7E6E6" w:themeFill="background2"/>
          </w:tcPr>
          <w:p w14:paraId="00C712F8" w14:textId="4E12838D" w:rsidR="009A64FB" w:rsidRDefault="009A64FB" w:rsidP="009A64FB">
            <w:r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Jpa的操作步骤</w:t>
            </w:r>
          </w:p>
          <w:p w14:paraId="702F7760" w14:textId="396A1923" w:rsidR="009A64FB" w:rsidRDefault="009A64FB" w:rsidP="009A64FB">
            <w:r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1.加载配置文件创建工厂（实体管理器工厂）对象</w:t>
            </w:r>
          </w:p>
          <w:p w14:paraId="6803A26C" w14:textId="2CFF552D" w:rsidR="009A64FB" w:rsidRDefault="009A64FB" w:rsidP="009A64FB">
            <w:r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2.通过实体管理器工厂获取实体管理器</w:t>
            </w:r>
          </w:p>
          <w:p w14:paraId="6E7AFB0C" w14:textId="3CAD7C00" w:rsidR="009A64FB" w:rsidRDefault="009A64FB" w:rsidP="009A64FB">
            <w:r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3.获取事务对象，开启事务</w:t>
            </w:r>
          </w:p>
          <w:p w14:paraId="7EFDF830" w14:textId="54495AD1" w:rsidR="009A64FB" w:rsidRDefault="009A64FB" w:rsidP="009A64FB">
            <w:r>
              <w:t xml:space="preserve">    </w:t>
            </w:r>
            <w:r w:rsidRPr="004207BE">
              <w:rPr>
                <w:color w:val="FF0000"/>
              </w:rPr>
              <w:t xml:space="preserve"> </w:t>
            </w:r>
            <w:r w:rsidR="004D4E6E" w:rsidRPr="004207BE">
              <w:rPr>
                <w:rFonts w:hint="eastAsia"/>
                <w:color w:val="FF0000"/>
              </w:rPr>
              <w:t>//</w:t>
            </w:r>
            <w:r w:rsidRPr="004207BE">
              <w:rPr>
                <w:color w:val="FF0000"/>
              </w:rPr>
              <w:t>4.完成增删改查操作</w:t>
            </w:r>
          </w:p>
          <w:p w14:paraId="70273AF4" w14:textId="4F26E46B" w:rsidR="009A64FB" w:rsidRDefault="009A64FB" w:rsidP="009A64FB">
            <w:r>
              <w:lastRenderedPageBreak/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5.提交事务（回滚事务）</w:t>
            </w:r>
          </w:p>
          <w:p w14:paraId="39B8CD25" w14:textId="5C80A205" w:rsidR="002E10C2" w:rsidRDefault="009A64FB" w:rsidP="009A64FB">
            <w:r>
              <w:t xml:space="preserve">     </w:t>
            </w:r>
            <w:r w:rsidR="004D4E6E">
              <w:rPr>
                <w:rFonts w:hint="eastAsia"/>
              </w:rPr>
              <w:t>//</w:t>
            </w:r>
            <w:r>
              <w:t>6.释放资源</w:t>
            </w:r>
          </w:p>
        </w:tc>
      </w:tr>
      <w:tr w:rsidR="002E10C2" w14:paraId="475F9953" w14:textId="77777777" w:rsidTr="009A64FB">
        <w:tc>
          <w:tcPr>
            <w:tcW w:w="10456" w:type="dxa"/>
            <w:shd w:val="clear" w:color="auto" w:fill="E7E6E6" w:themeFill="background2"/>
          </w:tcPr>
          <w:p w14:paraId="43CA6A5F" w14:textId="72FB6151" w:rsidR="006D01B3" w:rsidRDefault="006D01B3" w:rsidP="006D01B3">
            <w:pPr>
              <w:ind w:firstLineChars="50" w:firstLine="105"/>
            </w:pPr>
          </w:p>
        </w:tc>
      </w:tr>
    </w:tbl>
    <w:p w14:paraId="0974FCAF" w14:textId="08CBF256" w:rsidR="00FA1808" w:rsidRDefault="00FA1808" w:rsidP="00FA1808">
      <w:pPr>
        <w:pStyle w:val="2"/>
        <w:rPr>
          <w:rFonts w:eastAsiaTheme="minorEastAsia"/>
        </w:rPr>
      </w:pPr>
      <w:bookmarkStart w:id="14" w:name="_Toc523412298"/>
      <w:r w:rsidRPr="00383145">
        <w:t>15-</w:t>
      </w:r>
      <w:r w:rsidRPr="00383145">
        <w:t>入门案例：完成客户保存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掌握</w:t>
      </w:r>
      <w:r>
        <w:rPr>
          <w:rFonts w:eastAsiaTheme="minorEastAsia" w:hint="eastAsia"/>
        </w:rPr>
        <w:t>)</w:t>
      </w:r>
      <w:bookmarkEnd w:id="14"/>
      <w:r>
        <w:rPr>
          <w:rFonts w:eastAsiaTheme="minorEastAsia"/>
        </w:rPr>
        <w:t xml:space="preserve"> </w:t>
      </w:r>
    </w:p>
    <w:p w14:paraId="10953DE7" w14:textId="77777777" w:rsidR="009A64FB" w:rsidRPr="00FA1808" w:rsidRDefault="009A64FB" w:rsidP="009A64F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2CA6" w14:paraId="432CD97F" w14:textId="77777777" w:rsidTr="00EB2CA6">
        <w:tc>
          <w:tcPr>
            <w:tcW w:w="10456" w:type="dxa"/>
          </w:tcPr>
          <w:p w14:paraId="4A4B3B40" w14:textId="2B62D43D" w:rsidR="00EB2CA6" w:rsidRDefault="00B62740" w:rsidP="00DD4EE0">
            <w:r>
              <w:rPr>
                <w:noProof/>
              </w:rPr>
              <w:drawing>
                <wp:inline distT="0" distB="0" distL="0" distR="0" wp14:anchorId="5678F133" wp14:editId="78CA0CDD">
                  <wp:extent cx="6645910" cy="340233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0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263FD" w14:textId="77777777" w:rsidR="003456E5" w:rsidRPr="003456E5" w:rsidRDefault="003456E5" w:rsidP="003456E5"/>
    <w:p w14:paraId="6CAA167A" w14:textId="7941F3D6" w:rsidR="00383145" w:rsidRDefault="00383145" w:rsidP="00E10AEF">
      <w:pPr>
        <w:pStyle w:val="2"/>
        <w:rPr>
          <w:rFonts w:asciiTheme="minorEastAsia" w:eastAsiaTheme="minorEastAsia" w:hAnsiTheme="minorEastAsia"/>
        </w:rPr>
      </w:pPr>
      <w:bookmarkStart w:id="15" w:name="_Toc523412299"/>
      <w:r w:rsidRPr="00383145">
        <w:t>16-</w:t>
      </w:r>
      <w:r w:rsidRPr="00383145">
        <w:t>入门案例：验证客户保存和自动生成数据库表的说明</w:t>
      </w:r>
      <w:r w:rsidR="006D241F">
        <w:rPr>
          <w:rFonts w:asciiTheme="minorEastAsia" w:eastAsiaTheme="minorEastAsia" w:hAnsiTheme="minorEastAsia" w:hint="eastAsia"/>
        </w:rPr>
        <w:t>05</w:t>
      </w:r>
      <w:r w:rsidR="00350049">
        <w:rPr>
          <w:rFonts w:asciiTheme="minorEastAsia" w:eastAsiaTheme="minorEastAsia" w:hAnsiTheme="minorEastAsia" w:hint="eastAsia"/>
        </w:rPr>
        <w:t>:46</w:t>
      </w:r>
      <w:r w:rsidR="0069793A">
        <w:rPr>
          <w:rFonts w:eastAsiaTheme="minorEastAsia" w:hint="eastAsia"/>
        </w:rPr>
        <w:t>(</w:t>
      </w:r>
      <w:r w:rsidR="0069793A">
        <w:rPr>
          <w:rFonts w:eastAsiaTheme="minorEastAsia" w:hint="eastAsia"/>
        </w:rPr>
        <w:t>理解</w:t>
      </w:r>
      <w:r w:rsidR="0069793A">
        <w:rPr>
          <w:rFonts w:eastAsiaTheme="minorEastAsia" w:hint="eastAsia"/>
        </w:rPr>
        <w:t>)</w:t>
      </w:r>
      <w:bookmarkEnd w:id="15"/>
    </w:p>
    <w:p w14:paraId="0BAFE296" w14:textId="77777777" w:rsidR="00BC6DA7" w:rsidRDefault="00E831A7" w:rsidP="00F627D3">
      <w:r>
        <w:rPr>
          <w:noProof/>
        </w:rPr>
        <w:drawing>
          <wp:inline distT="0" distB="0" distL="0" distR="0" wp14:anchorId="53B8A5A5" wp14:editId="3B1E13BE">
            <wp:extent cx="5660823" cy="7245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353" cy="7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CBED" w14:textId="4519D93D" w:rsidR="00383145" w:rsidRPr="005E28D1" w:rsidRDefault="00383145" w:rsidP="00BC6DA7">
      <w:pPr>
        <w:pStyle w:val="2"/>
      </w:pPr>
      <w:bookmarkStart w:id="16" w:name="_Toc523412300"/>
      <w:r w:rsidRPr="00383145">
        <w:t>17-</w:t>
      </w:r>
      <w:r w:rsidRPr="00383145">
        <w:t>主键生成策略的说明</w:t>
      </w:r>
      <w:r w:rsidR="005E28D1">
        <w:rPr>
          <w:rFonts w:hint="eastAsia"/>
        </w:rPr>
        <w:t>0</w:t>
      </w:r>
      <w:r w:rsidR="005E28D1">
        <w:t xml:space="preserve">6:26 </w:t>
      </w:r>
      <w:r w:rsidR="0016767A">
        <w:rPr>
          <w:rFonts w:hint="eastAsia"/>
        </w:rPr>
        <w:t>(</w:t>
      </w:r>
      <w:r w:rsidR="0016767A">
        <w:rPr>
          <w:rFonts w:hint="eastAsia"/>
        </w:rPr>
        <w:t>理解</w:t>
      </w:r>
      <w:r w:rsidR="0016767A">
        <w:rPr>
          <w:rFonts w:hint="eastAsia"/>
        </w:rPr>
        <w:t>)</w:t>
      </w:r>
      <w:bookmarkEnd w:id="16"/>
    </w:p>
    <w:p w14:paraId="3371A7D7" w14:textId="77777777" w:rsidR="00EC5060" w:rsidRDefault="00EC5060" w:rsidP="00EC5060">
      <w:r>
        <w:t>* @GeneratedValue:配置主键的生成策略</w:t>
      </w:r>
    </w:p>
    <w:p w14:paraId="2A40A5B8" w14:textId="77777777" w:rsidR="00EC5060" w:rsidRDefault="00EC5060" w:rsidP="00EC5060">
      <w:r>
        <w:t xml:space="preserve">     *      strategy</w:t>
      </w:r>
    </w:p>
    <w:p w14:paraId="0D2249AE" w14:textId="77777777" w:rsidR="00EC5060" w:rsidRPr="00EC5060" w:rsidRDefault="00EC5060" w:rsidP="00EC5060">
      <w:pPr>
        <w:rPr>
          <w:color w:val="FF0000"/>
        </w:rPr>
      </w:pPr>
      <w:r w:rsidRPr="00EC5060">
        <w:rPr>
          <w:color w:val="FF0000"/>
        </w:rPr>
        <w:t xml:space="preserve">     *          GenerationType.IDENTITY ：自增，mysql</w:t>
      </w:r>
    </w:p>
    <w:p w14:paraId="777156C6" w14:textId="77777777" w:rsidR="00EC5060" w:rsidRPr="00EC5060" w:rsidRDefault="00EC5060" w:rsidP="00EC5060">
      <w:pPr>
        <w:rPr>
          <w:color w:val="FF0000"/>
        </w:rPr>
      </w:pPr>
      <w:r w:rsidRPr="00EC5060">
        <w:rPr>
          <w:color w:val="FF0000"/>
        </w:rPr>
        <w:t xml:space="preserve">     *                 * 底层数据库必须支持自动增长（底层数据库支持的自动增长方式，对id自增）</w:t>
      </w:r>
    </w:p>
    <w:p w14:paraId="521ADD78" w14:textId="77777777" w:rsidR="00EC5060" w:rsidRPr="00EC5060" w:rsidRDefault="00EC5060" w:rsidP="00EC5060">
      <w:pPr>
        <w:rPr>
          <w:color w:val="FF0000"/>
        </w:rPr>
      </w:pPr>
      <w:r w:rsidRPr="00EC5060">
        <w:rPr>
          <w:color w:val="FF0000"/>
        </w:rPr>
        <w:t xml:space="preserve">     *          GenerationType.SEQUENCE : 序列，oracle</w:t>
      </w:r>
    </w:p>
    <w:p w14:paraId="6BAF2207" w14:textId="77777777" w:rsidR="00EC5060" w:rsidRDefault="00EC5060" w:rsidP="00EC5060">
      <w:r>
        <w:t xml:space="preserve">     *                  * 底层数据库必须支持序列</w:t>
      </w:r>
    </w:p>
    <w:p w14:paraId="38B953CA" w14:textId="77777777" w:rsidR="00EC5060" w:rsidRDefault="00EC5060" w:rsidP="00EC5060">
      <w:r>
        <w:t xml:space="preserve">     *          GenerationType.TABLE : jpa提供的一种机制，通过一张数据库表的形式帮助我们完成主键自增</w:t>
      </w:r>
    </w:p>
    <w:p w14:paraId="5014BF9C" w14:textId="708596F2" w:rsidR="00626EED" w:rsidRDefault="00EC5060" w:rsidP="00EC5060">
      <w:r>
        <w:t xml:space="preserve">     *          GenerationType.AUTO ： 由程序自动的帮助我们选择主键生成策略</w:t>
      </w:r>
    </w:p>
    <w:p w14:paraId="4FFCB321" w14:textId="62F1DFB8" w:rsidR="000C2101" w:rsidRDefault="000C2101" w:rsidP="00EC5060"/>
    <w:p w14:paraId="7420791F" w14:textId="02FAEDE6" w:rsidR="00706982" w:rsidRDefault="00706982" w:rsidP="00EC5060">
      <w:r>
        <w:rPr>
          <w:rFonts w:hint="eastAsia"/>
        </w:rPr>
        <w:t>O</w:t>
      </w:r>
      <w:r>
        <w:t xml:space="preserve">racle </w:t>
      </w:r>
    </w:p>
    <w:p w14:paraId="38F55C15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@Id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</w:p>
    <w:p w14:paraId="37DA7582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</w:t>
      </w:r>
      <w:r w:rsidRPr="00706982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@GeneratedValue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(strategy=GenerationType.SEQUENCE,generator=</w:t>
      </w:r>
      <w:r w:rsidRPr="00706982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"mseq"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  </w:t>
      </w:r>
    </w:p>
    <w:p w14:paraId="52DADAEF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982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@SequenceGenerator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(name=</w:t>
      </w:r>
      <w:r w:rsidRPr="00706982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"mseq"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,sequenceName=</w:t>
      </w:r>
      <w:r w:rsidRPr="00706982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"metadata_seq"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,allocationSize=</w:t>
      </w:r>
      <w:r w:rsidRPr="00706982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1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  </w:t>
      </w:r>
    </w:p>
    <w:p w14:paraId="310DF371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982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@Column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(name = </w:t>
      </w:r>
      <w:r w:rsidRPr="00706982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"ENTID"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unique =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true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nullable =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false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precision = </w:t>
      </w:r>
      <w:r w:rsidRPr="00706982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22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 scale = </w:t>
      </w:r>
      <w:r w:rsidRPr="00706982">
        <w:rPr>
          <w:rFonts w:ascii="微软雅黑" w:eastAsia="微软雅黑" w:hAnsi="微软雅黑" w:cs="宋体" w:hint="eastAsia"/>
          <w:color w:val="C00000"/>
          <w:kern w:val="0"/>
          <w:sz w:val="18"/>
          <w:szCs w:val="18"/>
        </w:rPr>
        <w:t>0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  </w:t>
      </w:r>
    </w:p>
    <w:p w14:paraId="7F41101C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public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long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getEntid() {  </w:t>
      </w:r>
    </w:p>
    <w:p w14:paraId="7E140F1C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return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706982">
        <w:rPr>
          <w:rFonts w:ascii="微软雅黑" w:eastAsia="微软雅黑" w:hAnsi="微软雅黑" w:cs="宋体" w:hint="eastAsia"/>
          <w:b/>
          <w:bCs/>
          <w:color w:val="7F0055"/>
          <w:kern w:val="0"/>
          <w:sz w:val="18"/>
          <w:szCs w:val="18"/>
        </w:rPr>
        <w:t>this</w:t>
      </w: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.entid;  </w:t>
      </w:r>
    </w:p>
    <w:p w14:paraId="629498A2" w14:textId="77777777" w:rsidR="00706982" w:rsidRPr="00706982" w:rsidRDefault="00706982" w:rsidP="00706982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 w:hint="eastAsia"/>
          <w:color w:val="2B91AF"/>
          <w:kern w:val="0"/>
          <w:sz w:val="18"/>
          <w:szCs w:val="18"/>
        </w:rPr>
      </w:pPr>
      <w:r w:rsidRPr="0070698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}  </w:t>
      </w:r>
    </w:p>
    <w:p w14:paraId="7448E636" w14:textId="0DA92F71" w:rsidR="00706982" w:rsidRDefault="00706982" w:rsidP="00EC5060"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sequenceName 是自己在oracle中创建的序列。allocationSize要指定为1，否则它会按照默认50个数字增长。</w:t>
      </w:r>
    </w:p>
    <w:p w14:paraId="486A87BA" w14:textId="39E5D438" w:rsidR="00706982" w:rsidRDefault="00706982" w:rsidP="00EC5060"/>
    <w:p w14:paraId="410B4687" w14:textId="77777777" w:rsidR="00706982" w:rsidRDefault="00706982" w:rsidP="00EC5060">
      <w:pPr>
        <w:rPr>
          <w:rFonts w:hint="eastAsia"/>
        </w:rPr>
      </w:pPr>
    </w:p>
    <w:p w14:paraId="01FB422C" w14:textId="39B41CEB" w:rsidR="000C2101" w:rsidRPr="000C2101" w:rsidRDefault="000C2101" w:rsidP="00EC5060">
      <w:pPr>
        <w:rPr>
          <w:rFonts w:hint="eastAsia"/>
        </w:rPr>
      </w:pPr>
      <w:r>
        <w:rPr>
          <w:noProof/>
        </w:rPr>
        <w:drawing>
          <wp:inline distT="0" distB="0" distL="0" distR="0" wp14:anchorId="4DC6309F" wp14:editId="47442804">
            <wp:extent cx="6381750" cy="596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05D1" w14:textId="5B0ECF3D" w:rsidR="00EC5060" w:rsidRDefault="00383145" w:rsidP="00EC5060">
      <w:pPr>
        <w:pStyle w:val="2"/>
      </w:pPr>
      <w:bookmarkStart w:id="17" w:name="_Toc523412301"/>
      <w:r w:rsidRPr="00383145">
        <w:t>18-</w:t>
      </w:r>
      <w:r w:rsidRPr="00383145">
        <w:t>主键生成策略的演示</w:t>
      </w:r>
      <w:r>
        <w:tab/>
      </w:r>
      <w:r w:rsidR="00EC5060">
        <w:rPr>
          <w:rFonts w:asciiTheme="minorEastAsia" w:eastAsiaTheme="minorEastAsia" w:hAnsiTheme="minorEastAsia" w:hint="eastAsia"/>
        </w:rPr>
        <w:t>04:36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17"/>
    </w:p>
    <w:p w14:paraId="31C10E08" w14:textId="0900BE16" w:rsidR="003F7F21" w:rsidRDefault="003F7F21" w:rsidP="00EC5060">
      <w:r>
        <w:rPr>
          <w:rFonts w:hint="eastAsia"/>
        </w:rPr>
        <w:t>备注</w:t>
      </w:r>
      <w:r w:rsidR="00D05978">
        <w:rPr>
          <w:rFonts w:hint="eastAsia"/>
        </w:rPr>
        <w:t>:</w:t>
      </w:r>
      <w:r w:rsidR="00D05978">
        <w:t xml:space="preserve"> </w:t>
      </w:r>
    </w:p>
    <w:p w14:paraId="0515ED65" w14:textId="51D258EA" w:rsidR="00B41D62" w:rsidRPr="00EC5060" w:rsidRDefault="00B41D62" w:rsidP="00D71C14">
      <w:pPr>
        <w:ind w:firstLine="420"/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数据库AUTO</w:t>
      </w:r>
      <w:r>
        <w:t xml:space="preserve"> </w:t>
      </w:r>
      <w:r>
        <w:rPr>
          <w:rFonts w:hint="eastAsia"/>
        </w:rPr>
        <w:t>使用的是t</w:t>
      </w:r>
      <w:r>
        <w:t>able;</w:t>
      </w:r>
    </w:p>
    <w:p w14:paraId="74AEFA83" w14:textId="1F9C716A" w:rsidR="00383145" w:rsidRPr="00414292" w:rsidRDefault="00383145" w:rsidP="00E10AEF">
      <w:pPr>
        <w:pStyle w:val="2"/>
        <w:rPr>
          <w:rFonts w:eastAsiaTheme="minorEastAsia"/>
        </w:rPr>
      </w:pPr>
      <w:bookmarkStart w:id="18" w:name="_Toc523412302"/>
      <w:r w:rsidRPr="00383145">
        <w:lastRenderedPageBreak/>
        <w:t>19-api</w:t>
      </w:r>
      <w:r w:rsidRPr="00383145">
        <w:t>对象讲解</w:t>
      </w:r>
      <w:r w:rsidR="00414292">
        <w:rPr>
          <w:rFonts w:eastAsiaTheme="minorEastAsia" w:hint="eastAsia"/>
        </w:rPr>
        <w:t xml:space="preserve"> 12:03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2346" w14:paraId="569DCB91" w14:textId="77777777" w:rsidTr="00162346">
        <w:tc>
          <w:tcPr>
            <w:tcW w:w="10456" w:type="dxa"/>
          </w:tcPr>
          <w:p w14:paraId="15AAE677" w14:textId="77777777" w:rsidR="00162346" w:rsidRDefault="00162346" w:rsidP="00162346">
            <w:r>
              <w:rPr>
                <w:rFonts w:hint="eastAsia"/>
              </w:rPr>
              <w:t>加载配置文件创建实体管理器工厂</w:t>
            </w:r>
          </w:p>
          <w:p w14:paraId="585814AF" w14:textId="77777777" w:rsidR="00162346" w:rsidRDefault="00162346" w:rsidP="00162346">
            <w:r>
              <w:tab/>
            </w:r>
            <w:r>
              <w:tab/>
            </w:r>
            <w:r>
              <w:tab/>
              <w:t>Persisitence：静态方法（根据持久化单元名称创建实体管理器工厂）</w:t>
            </w:r>
          </w:p>
          <w:p w14:paraId="461E52EB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createEntityMnagerFactory（持久化单元名称）</w:t>
            </w:r>
          </w:p>
          <w:p w14:paraId="145FD6F1" w14:textId="77777777" w:rsidR="00162346" w:rsidRDefault="00162346" w:rsidP="00162346">
            <w:r>
              <w:tab/>
            </w:r>
            <w:r>
              <w:tab/>
            </w:r>
            <w:r>
              <w:tab/>
              <w:t>作用：创建实体管理器工厂</w:t>
            </w:r>
          </w:p>
          <w:p w14:paraId="3BC59FA9" w14:textId="77777777" w:rsidR="00162346" w:rsidRDefault="00162346" w:rsidP="00162346">
            <w:r>
              <w:tab/>
            </w:r>
            <w:r>
              <w:tab/>
            </w:r>
            <w:r>
              <w:tab/>
            </w:r>
          </w:p>
          <w:p w14:paraId="278AF482" w14:textId="77777777" w:rsidR="00162346" w:rsidRDefault="00162346" w:rsidP="00162346">
            <w:r>
              <w:tab/>
            </w:r>
            <w:r>
              <w:tab/>
              <w:t>2.根据实体管理器工厂，创建实体管理器</w:t>
            </w:r>
          </w:p>
          <w:p w14:paraId="18D2D81A" w14:textId="77777777" w:rsidR="00162346" w:rsidRDefault="00162346" w:rsidP="00162346">
            <w:r>
              <w:tab/>
            </w:r>
            <w:r>
              <w:tab/>
            </w:r>
            <w:r>
              <w:tab/>
              <w:t>EntityManagerFactory ：获取EntityManager对象</w:t>
            </w:r>
          </w:p>
          <w:p w14:paraId="6BB90BC0" w14:textId="77777777" w:rsidR="00162346" w:rsidRDefault="00162346" w:rsidP="00162346">
            <w:r>
              <w:tab/>
            </w:r>
            <w:r>
              <w:tab/>
            </w:r>
            <w:r>
              <w:tab/>
              <w:t>方法：createEntityManager</w:t>
            </w:r>
          </w:p>
          <w:p w14:paraId="3504A855" w14:textId="77777777" w:rsidR="00162346" w:rsidRDefault="00162346" w:rsidP="00162346">
            <w:r>
              <w:tab/>
            </w:r>
            <w:r>
              <w:tab/>
            </w:r>
            <w:r>
              <w:tab/>
              <w:t>* 内部维护的很多的内容</w:t>
            </w:r>
          </w:p>
          <w:p w14:paraId="0EBA87CB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内部维护了数据库信息，</w:t>
            </w:r>
          </w:p>
          <w:p w14:paraId="24F83217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维护了缓存信息</w:t>
            </w:r>
          </w:p>
          <w:p w14:paraId="60A670CC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维护了所有的实体管理器对象</w:t>
            </w:r>
          </w:p>
          <w:p w14:paraId="6C423725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再创建EntityManagerFactory的过程中会根据配置创建数据库表</w:t>
            </w:r>
          </w:p>
          <w:p w14:paraId="434A7C01" w14:textId="77777777" w:rsidR="00162346" w:rsidRPr="00414292" w:rsidRDefault="00162346" w:rsidP="00162346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  <w:t>*</w:t>
            </w:r>
            <w:r w:rsidRPr="00414292">
              <w:rPr>
                <w:color w:val="FF0000"/>
              </w:rPr>
              <w:t xml:space="preserve"> EntityManagerFactory的创建过程比较浪费资源</w:t>
            </w:r>
          </w:p>
          <w:p w14:paraId="1B840C0E" w14:textId="77777777" w:rsidR="00162346" w:rsidRPr="00414292" w:rsidRDefault="00162346" w:rsidP="00162346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 w:rsidRPr="00414292">
              <w:rPr>
                <w:color w:val="FF0000"/>
              </w:rPr>
              <w:t>特点：线程安全的对象</w:t>
            </w:r>
          </w:p>
          <w:p w14:paraId="33CF38D2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多个线程访问同一个EntityManagerFactory不会有线程安全问题</w:t>
            </w:r>
          </w:p>
          <w:p w14:paraId="2FC3B1EC" w14:textId="77777777" w:rsidR="00162346" w:rsidRDefault="00162346" w:rsidP="00162346">
            <w:r>
              <w:tab/>
            </w:r>
            <w:r>
              <w:tab/>
            </w:r>
            <w:r>
              <w:tab/>
              <w:t>* 如何解决EntityManagerFactory的创建过程浪费资源（耗时）的问题？</w:t>
            </w:r>
          </w:p>
          <w:p w14:paraId="018D7837" w14:textId="77777777" w:rsidR="00162346" w:rsidRDefault="00162346" w:rsidP="00162346">
            <w:r>
              <w:tab/>
            </w:r>
            <w:r>
              <w:tab/>
            </w:r>
            <w:r>
              <w:tab/>
              <w:t>思路：创建一个公共的EntityManagerFactory的对象</w:t>
            </w:r>
          </w:p>
          <w:p w14:paraId="2B49826A" w14:textId="77777777" w:rsidR="00162346" w:rsidRDefault="00162346" w:rsidP="00162346">
            <w:r>
              <w:tab/>
            </w:r>
            <w:r>
              <w:tab/>
            </w:r>
            <w:r>
              <w:tab/>
              <w:t>* 静态代码块的形式创建EntityManagerFactory</w:t>
            </w:r>
          </w:p>
          <w:p w14:paraId="3E1CEB56" w14:textId="77777777" w:rsidR="00162346" w:rsidRDefault="00162346" w:rsidP="00162346">
            <w:r>
              <w:tab/>
            </w:r>
            <w:r>
              <w:tab/>
            </w:r>
            <w:r>
              <w:tab/>
            </w:r>
          </w:p>
          <w:p w14:paraId="767D0483" w14:textId="77777777" w:rsidR="00162346" w:rsidRDefault="00162346" w:rsidP="00162346">
            <w:r>
              <w:tab/>
            </w:r>
            <w:r>
              <w:tab/>
              <w:t>3.创建事务对象，开启事务</w:t>
            </w:r>
          </w:p>
          <w:p w14:paraId="35231C03" w14:textId="77777777" w:rsidR="00162346" w:rsidRDefault="00162346" w:rsidP="00162346">
            <w:r>
              <w:tab/>
            </w:r>
            <w:r>
              <w:tab/>
            </w:r>
            <w:r>
              <w:tab/>
              <w:t>EntityManager对象：实体类管理器</w:t>
            </w:r>
          </w:p>
          <w:p w14:paraId="1EF673D6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getTransaction : 创建事务对象</w:t>
            </w:r>
          </w:p>
          <w:p w14:paraId="6FC69CED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presist ： 保存</w:t>
            </w:r>
          </w:p>
          <w:p w14:paraId="317F152D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merge  ： 更新</w:t>
            </w:r>
          </w:p>
          <w:p w14:paraId="735C3A88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remove ： 删除</w:t>
            </w:r>
          </w:p>
          <w:p w14:paraId="343E75C8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find/getRefrence ： 根据id查询</w:t>
            </w:r>
          </w:p>
          <w:p w14:paraId="5B395598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1957D30" w14:textId="77777777" w:rsidR="00162346" w:rsidRDefault="00162346" w:rsidP="00162346">
            <w:r>
              <w:tab/>
            </w:r>
            <w:r>
              <w:tab/>
            </w:r>
            <w:r>
              <w:tab/>
              <w:t>Transaction 对象 ： 事务</w:t>
            </w:r>
          </w:p>
          <w:p w14:paraId="1EF07388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begin：开启事务</w:t>
            </w:r>
          </w:p>
          <w:p w14:paraId="098CDAC3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commit：提交事务</w:t>
            </w:r>
          </w:p>
          <w:p w14:paraId="7BB120B6" w14:textId="77777777" w:rsidR="00162346" w:rsidRDefault="00162346" w:rsidP="00162346">
            <w:r>
              <w:tab/>
            </w:r>
            <w:r>
              <w:tab/>
            </w:r>
            <w:r>
              <w:tab/>
            </w:r>
            <w:r>
              <w:tab/>
              <w:t>rollback：回滚</w:t>
            </w:r>
          </w:p>
          <w:p w14:paraId="5540D6F5" w14:textId="77777777" w:rsidR="00162346" w:rsidRDefault="00162346" w:rsidP="00162346">
            <w:r>
              <w:tab/>
            </w:r>
            <w:r>
              <w:tab/>
              <w:t>4.增删改查操作</w:t>
            </w:r>
          </w:p>
          <w:p w14:paraId="33836420" w14:textId="77777777" w:rsidR="00162346" w:rsidRDefault="00162346" w:rsidP="00162346">
            <w:r>
              <w:tab/>
            </w:r>
            <w:r>
              <w:tab/>
              <w:t>5.提交事务</w:t>
            </w:r>
          </w:p>
          <w:p w14:paraId="29A9152B" w14:textId="52A4E169" w:rsidR="00162346" w:rsidRDefault="00162346" w:rsidP="00162346">
            <w:r>
              <w:tab/>
            </w:r>
            <w:r>
              <w:tab/>
              <w:t>6.释放资源</w:t>
            </w:r>
          </w:p>
        </w:tc>
      </w:tr>
    </w:tbl>
    <w:p w14:paraId="6FC6DC50" w14:textId="4256E619" w:rsidR="00383145" w:rsidRPr="00AA086B" w:rsidRDefault="00383145" w:rsidP="00E10AEF">
      <w:pPr>
        <w:pStyle w:val="2"/>
        <w:rPr>
          <w:rFonts w:eastAsiaTheme="minorEastAsia"/>
        </w:rPr>
      </w:pPr>
      <w:bookmarkStart w:id="19" w:name="_Toc523412303"/>
      <w:r w:rsidRPr="00383145">
        <w:lastRenderedPageBreak/>
        <w:t>20-</w:t>
      </w:r>
      <w:r w:rsidRPr="00383145">
        <w:t>抽取</w:t>
      </w:r>
      <w:r w:rsidRPr="00383145">
        <w:t>jpaUtils</w:t>
      </w:r>
      <w:r w:rsidRPr="00383145">
        <w:t>工具类</w:t>
      </w:r>
      <w:r w:rsidR="00AA086B">
        <w:rPr>
          <w:rFonts w:eastAsiaTheme="minorEastAsia" w:hint="eastAsia"/>
        </w:rPr>
        <w:t xml:space="preserve"> 06:47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6FD4" w14:paraId="2D1C3373" w14:textId="77777777" w:rsidTr="00B26FD4">
        <w:tc>
          <w:tcPr>
            <w:tcW w:w="10456" w:type="dxa"/>
          </w:tcPr>
          <w:p w14:paraId="4D14AC20" w14:textId="407B6E47" w:rsidR="00B26FD4" w:rsidRDefault="001422FB" w:rsidP="003171A9">
            <w:r>
              <w:rPr>
                <w:noProof/>
              </w:rPr>
              <w:drawing>
                <wp:inline distT="0" distB="0" distL="0" distR="0" wp14:anchorId="5A427C3F" wp14:editId="20F5C161">
                  <wp:extent cx="6557058" cy="28130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617" cy="281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00DA2" w14:textId="77777777" w:rsidR="003171A9" w:rsidRPr="003171A9" w:rsidRDefault="003171A9" w:rsidP="003171A9"/>
    <w:p w14:paraId="42D401A9" w14:textId="49A02D9F" w:rsidR="00153D30" w:rsidRDefault="00383145" w:rsidP="00153D30">
      <w:pPr>
        <w:pStyle w:val="2"/>
        <w:rPr>
          <w:rFonts w:eastAsiaTheme="minorEastAsia"/>
        </w:rPr>
      </w:pPr>
      <w:bookmarkStart w:id="20" w:name="_Toc523412304"/>
      <w:r w:rsidRPr="00383145">
        <w:t>21-</w:t>
      </w:r>
      <w:r w:rsidRPr="00383145">
        <w:t>验证工具类</w:t>
      </w:r>
      <w:r w:rsidR="00B26FD4">
        <w:rPr>
          <w:rFonts w:eastAsiaTheme="minorEastAsia" w:hint="eastAsia"/>
        </w:rPr>
        <w:t xml:space="preserve"> 02:54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0"/>
    </w:p>
    <w:p w14:paraId="329C3EB5" w14:textId="3CDB88EC" w:rsidR="00713510" w:rsidRPr="00F66B92" w:rsidRDefault="00245EA8" w:rsidP="00D22ECA">
      <w:pPr>
        <w:pStyle w:val="2"/>
        <w:rPr>
          <w:rFonts w:eastAsiaTheme="minorEastAsia"/>
        </w:rPr>
      </w:pPr>
      <w:bookmarkStart w:id="21" w:name="_Toc523412305"/>
      <w:r w:rsidRPr="00245EA8">
        <w:t>22-find</w:t>
      </w:r>
      <w:r w:rsidRPr="00245EA8">
        <w:t>方法：根据</w:t>
      </w:r>
      <w:r w:rsidRPr="00245EA8">
        <w:t>id</w:t>
      </w:r>
      <w:r w:rsidRPr="00245EA8">
        <w:t>查询客户</w:t>
      </w:r>
      <w:r w:rsidR="00F66B92">
        <w:rPr>
          <w:rFonts w:eastAsiaTheme="minorEastAsia" w:hint="eastAsia"/>
        </w:rPr>
        <w:t xml:space="preserve"> 08:07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5FBE" w14:paraId="101639B6" w14:textId="77777777" w:rsidTr="00A45FBE">
        <w:tc>
          <w:tcPr>
            <w:tcW w:w="10456" w:type="dxa"/>
            <w:shd w:val="clear" w:color="auto" w:fill="E7E6E6" w:themeFill="background2"/>
          </w:tcPr>
          <w:p w14:paraId="580BFE96" w14:textId="044D4143" w:rsidR="00A45FBE" w:rsidRDefault="00085211" w:rsidP="00A45FBE">
            <w:pPr>
              <w:tabs>
                <w:tab w:val="left" w:pos="1274"/>
              </w:tabs>
            </w:pPr>
            <w:r>
              <w:rPr>
                <w:rFonts w:hint="eastAsia"/>
              </w:rPr>
              <w:t>说明:</w:t>
            </w:r>
            <w:r>
              <w:t xml:space="preserve"> </w:t>
            </w:r>
            <w:r w:rsidR="00C761A8">
              <w:rPr>
                <w:rFonts w:hint="eastAsia"/>
              </w:rPr>
              <w:t>配置数据库表策略如果是Create</w:t>
            </w:r>
            <w:r w:rsidR="00C761A8">
              <w:t xml:space="preserve"> </w:t>
            </w:r>
            <w:r w:rsidR="00C761A8">
              <w:rPr>
                <w:rFonts w:hint="eastAsia"/>
              </w:rPr>
              <w:t>则会有问题</w:t>
            </w:r>
          </w:p>
          <w:p w14:paraId="4931A1BA" w14:textId="3FAB7631" w:rsidR="00B82B82" w:rsidRDefault="00B82B82" w:rsidP="00A45FBE">
            <w:pPr>
              <w:tabs>
                <w:tab w:val="left" w:pos="1274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C2D95">
              <w:rPr>
                <w:rFonts w:hint="eastAsia"/>
              </w:rPr>
              <w:t>因为会</w:t>
            </w:r>
            <w:r>
              <w:rPr>
                <w:rFonts w:hint="eastAsia"/>
              </w:rPr>
              <w:t>重新生成数据库表,</w:t>
            </w:r>
            <w:r>
              <w:t xml:space="preserve"> </w:t>
            </w:r>
            <w:r>
              <w:rPr>
                <w:rFonts w:hint="eastAsia"/>
              </w:rPr>
              <w:t>查询就会没有数据</w:t>
            </w:r>
            <w:r w:rsidR="00430E43">
              <w:rPr>
                <w:rFonts w:hint="eastAsia"/>
              </w:rPr>
              <w:t>,返回为空,解决方案</w:t>
            </w:r>
            <w:r w:rsidR="00773DB8">
              <w:rPr>
                <w:rFonts w:hint="eastAsia"/>
              </w:rPr>
              <w:t>为</w:t>
            </w:r>
            <w:r w:rsidR="00EC2D95">
              <w:rPr>
                <w:rFonts w:hint="eastAsia"/>
              </w:rPr>
              <w:t>修改</w:t>
            </w:r>
            <w:r w:rsidR="00773DB8">
              <w:rPr>
                <w:rFonts w:hint="eastAsia"/>
              </w:rPr>
              <w:t>配置文件</w:t>
            </w:r>
          </w:p>
        </w:tc>
      </w:tr>
      <w:tr w:rsidR="00B82B82" w14:paraId="5697F720" w14:textId="77777777" w:rsidTr="00A45FBE">
        <w:tc>
          <w:tcPr>
            <w:tcW w:w="10456" w:type="dxa"/>
            <w:shd w:val="clear" w:color="auto" w:fill="E7E6E6" w:themeFill="background2"/>
          </w:tcPr>
          <w:p w14:paraId="33156387" w14:textId="0CEEC311" w:rsidR="00B82B82" w:rsidRDefault="00D1537C" w:rsidP="00A45FBE">
            <w:pPr>
              <w:tabs>
                <w:tab w:val="left" w:pos="1274"/>
              </w:tabs>
            </w:pPr>
            <w:r w:rsidRPr="00D1537C">
              <w:t>Customer customer = entityManager.find(Customer.class, 1l);</w:t>
            </w:r>
          </w:p>
        </w:tc>
      </w:tr>
    </w:tbl>
    <w:p w14:paraId="400E18A2" w14:textId="77777777" w:rsidR="004E7B66" w:rsidRPr="004E7B66" w:rsidRDefault="004E7B66" w:rsidP="004E7B66"/>
    <w:p w14:paraId="081CDA94" w14:textId="5A725BA5" w:rsidR="00245EA8" w:rsidRPr="00865463" w:rsidRDefault="00245EA8" w:rsidP="00D22ECA">
      <w:pPr>
        <w:pStyle w:val="2"/>
        <w:rPr>
          <w:rFonts w:eastAsiaTheme="minorEastAsia"/>
        </w:rPr>
      </w:pPr>
      <w:bookmarkStart w:id="22" w:name="_Toc523412306"/>
      <w:r w:rsidRPr="00245EA8">
        <w:t>23-</w:t>
      </w:r>
      <w:r w:rsidRPr="00245EA8">
        <w:t>延迟加载与立即加载</w:t>
      </w:r>
      <w:r w:rsidR="00865463">
        <w:rPr>
          <w:rFonts w:eastAsiaTheme="minorEastAsia" w:hint="eastAsia"/>
        </w:rPr>
        <w:t xml:space="preserve"> </w:t>
      </w:r>
      <w:r w:rsidR="002C1DF2">
        <w:rPr>
          <w:rFonts w:eastAsiaTheme="minorEastAsia" w:hint="eastAsia"/>
        </w:rPr>
        <w:t>12:26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2"/>
    </w:p>
    <w:p w14:paraId="04C46C4B" w14:textId="595B3203" w:rsidR="00283F8A" w:rsidRDefault="00CF08DE" w:rsidP="00283F8A">
      <w:r>
        <w:t>F</w:t>
      </w:r>
      <w:r>
        <w:rPr>
          <w:rFonts w:hint="eastAsia"/>
        </w:rPr>
        <w:t>ind</w:t>
      </w:r>
      <w:r w:rsidR="00AA134B">
        <w:rPr>
          <w:rFonts w:hint="eastAsia"/>
        </w:rPr>
        <w:t>(立即加载)</w:t>
      </w:r>
      <w:r>
        <w:t xml:space="preserve">: </w:t>
      </w:r>
      <w:r>
        <w:rPr>
          <w:rFonts w:hint="eastAsia"/>
        </w:rPr>
        <w:t>查询时请求数据库并返回对象</w:t>
      </w:r>
      <w:r w:rsidR="00F23933">
        <w:rPr>
          <w:rFonts w:hint="eastAsia"/>
        </w:rPr>
        <w:t>本</w:t>
      </w:r>
      <w:r w:rsidR="00486C6C">
        <w:rPr>
          <w:rFonts w:hint="eastAsia"/>
        </w:rPr>
        <w:t>身</w:t>
      </w:r>
    </w:p>
    <w:p w14:paraId="286CF494" w14:textId="77777777" w:rsidR="00AA134B" w:rsidRDefault="00CF08DE" w:rsidP="00AA134B">
      <w:r>
        <w:t>G</w:t>
      </w:r>
      <w:r>
        <w:rPr>
          <w:rFonts w:hint="eastAsia"/>
        </w:rPr>
        <w:t>et</w:t>
      </w:r>
      <w:r>
        <w:t xml:space="preserve">Reference(..) </w:t>
      </w:r>
      <w:r w:rsidR="00AA134B">
        <w:rPr>
          <w:rFonts w:hint="eastAsia"/>
        </w:rPr>
        <w:t>延迟加载</w:t>
      </w:r>
    </w:p>
    <w:p w14:paraId="0D87EE55" w14:textId="77777777" w:rsidR="00AA134B" w:rsidRDefault="00C0308C" w:rsidP="00AA134B">
      <w:pPr>
        <w:ind w:firstLineChars="100" w:firstLine="210"/>
      </w:pPr>
      <w:r>
        <w:rPr>
          <w:rFonts w:hint="eastAsia"/>
        </w:rPr>
        <w:t>反</w:t>
      </w:r>
      <w:r w:rsidR="00CF08DE">
        <w:rPr>
          <w:rFonts w:hint="eastAsia"/>
        </w:rPr>
        <w:t>回代理对象</w:t>
      </w:r>
    </w:p>
    <w:p w14:paraId="5121A060" w14:textId="4B3D663C" w:rsidR="00CF08DE" w:rsidRDefault="00CF08DE" w:rsidP="00AA134B">
      <w:pPr>
        <w:ind w:firstLine="420"/>
      </w:pPr>
      <w:r>
        <w:rPr>
          <w:rFonts w:hint="eastAsia"/>
        </w:rPr>
        <w:t>,当我们调用对象的方法时(使用对象时)才会请求数据库</w:t>
      </w:r>
    </w:p>
    <w:p w14:paraId="5CD48C35" w14:textId="77777777" w:rsidR="00B0407A" w:rsidRPr="00283F8A" w:rsidRDefault="00B0407A" w:rsidP="00A76323"/>
    <w:p w14:paraId="7D8380A8" w14:textId="6F626502" w:rsidR="00245EA8" w:rsidRPr="00865463" w:rsidRDefault="00245EA8" w:rsidP="00D22ECA">
      <w:pPr>
        <w:pStyle w:val="2"/>
        <w:rPr>
          <w:rFonts w:eastAsiaTheme="minorEastAsia"/>
        </w:rPr>
      </w:pPr>
      <w:bookmarkStart w:id="23" w:name="_Toc523412307"/>
      <w:r w:rsidRPr="00245EA8">
        <w:t>24-</w:t>
      </w:r>
      <w:r w:rsidRPr="00245EA8">
        <w:t>根据</w:t>
      </w:r>
      <w:r w:rsidRPr="00245EA8">
        <w:t>id</w:t>
      </w:r>
      <w:r w:rsidRPr="00245EA8">
        <w:t>删除客户</w:t>
      </w:r>
      <w:r w:rsidR="00865463">
        <w:rPr>
          <w:rFonts w:eastAsiaTheme="minorEastAsia" w:hint="eastAsia"/>
        </w:rPr>
        <w:t xml:space="preserve"> 03:35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3"/>
    </w:p>
    <w:p w14:paraId="067946D8" w14:textId="58351C78" w:rsidR="00DD5036" w:rsidRDefault="004B50F6" w:rsidP="00DD5036">
      <w:r>
        <w:rPr>
          <w:rFonts w:hint="eastAsia"/>
        </w:rPr>
        <w:t>先查询后删除</w:t>
      </w:r>
      <w:r w:rsidR="00192D71">
        <w:rPr>
          <w:rFonts w:hint="eastAsia"/>
        </w:rPr>
        <w:t>:</w:t>
      </w:r>
      <w:r w:rsidR="00192D71">
        <w:t xml:space="preserve"> </w:t>
      </w:r>
    </w:p>
    <w:p w14:paraId="0892003D" w14:textId="7A1B417C" w:rsidR="008151C9" w:rsidRDefault="00635F28" w:rsidP="00DD5036">
      <w:r>
        <w:rPr>
          <w:rFonts w:hint="eastAsia"/>
        </w:rPr>
        <w:t>底层是Hiber</w:t>
      </w:r>
      <w:r>
        <w:t xml:space="preserve">nate </w:t>
      </w:r>
      <w:r>
        <w:rPr>
          <w:rFonts w:hint="eastAsia"/>
        </w:rPr>
        <w:t>进行删除的,Hiber</w:t>
      </w:r>
      <w:r>
        <w:t xml:space="preserve">nate </w:t>
      </w:r>
      <w:r>
        <w:rPr>
          <w:rFonts w:hint="eastAsia"/>
        </w:rPr>
        <w:t>游离状态不能直接删除,所以需要先查询后删除</w:t>
      </w:r>
    </w:p>
    <w:p w14:paraId="34C2638B" w14:textId="20719ED2" w:rsidR="00635F28" w:rsidRDefault="00635F28" w:rsidP="00DD5036"/>
    <w:p w14:paraId="41E6912A" w14:textId="77777777" w:rsidR="00635F28" w:rsidRDefault="00635F28" w:rsidP="00DD503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4B81" w14:paraId="271040E9" w14:textId="77777777" w:rsidTr="00D54B81">
        <w:tc>
          <w:tcPr>
            <w:tcW w:w="10456" w:type="dxa"/>
          </w:tcPr>
          <w:p w14:paraId="0F36CCDA" w14:textId="77777777" w:rsidR="00D54B81" w:rsidRDefault="00D54B81" w:rsidP="00D54B81">
            <w:r>
              <w:t>//ii 调用remove方法完成删除操作</w:t>
            </w:r>
          </w:p>
          <w:p w14:paraId="5F0A3E98" w14:textId="445D7953" w:rsidR="00D54B81" w:rsidRDefault="00D54B81" w:rsidP="00D54B81">
            <w:r>
              <w:t xml:space="preserve">        entityManager.remove(customer);</w:t>
            </w:r>
          </w:p>
        </w:tc>
      </w:tr>
    </w:tbl>
    <w:p w14:paraId="1156EAE7" w14:textId="77777777" w:rsidR="00D54B81" w:rsidRDefault="00D54B81" w:rsidP="00DD5036"/>
    <w:p w14:paraId="05B97696" w14:textId="0DFEB754" w:rsidR="00244CCD" w:rsidRPr="00DD5036" w:rsidRDefault="00244CCD" w:rsidP="00DD5036">
      <w:r>
        <w:rPr>
          <w:rFonts w:hint="eastAsia"/>
        </w:rPr>
        <w:lastRenderedPageBreak/>
        <w:t>也可以自己创建一个对象,给主键赋值</w:t>
      </w:r>
    </w:p>
    <w:p w14:paraId="4D77647F" w14:textId="2ED6E0EE" w:rsidR="00245EA8" w:rsidRPr="0077369E" w:rsidRDefault="00245EA8" w:rsidP="00D22ECA">
      <w:pPr>
        <w:pStyle w:val="2"/>
        <w:rPr>
          <w:rFonts w:eastAsiaTheme="minorEastAsia"/>
        </w:rPr>
      </w:pPr>
      <w:bookmarkStart w:id="24" w:name="_Toc523412308"/>
      <w:r w:rsidRPr="00245EA8">
        <w:t>25-</w:t>
      </w:r>
      <w:r w:rsidRPr="00245EA8">
        <w:t>客户的更新操作</w:t>
      </w:r>
      <w:r w:rsidR="0077369E">
        <w:rPr>
          <w:rFonts w:eastAsiaTheme="minorEastAsia" w:hint="eastAsia"/>
        </w:rPr>
        <w:t xml:space="preserve"> 03:58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4"/>
    </w:p>
    <w:p w14:paraId="54458988" w14:textId="321538B7" w:rsidR="00C436A9" w:rsidRDefault="00C436A9" w:rsidP="0077369E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这里</w:t>
      </w:r>
      <w:r w:rsidR="00F66F40">
        <w:rPr>
          <w:rFonts w:hint="eastAsia"/>
        </w:rPr>
        <w:t>是</w:t>
      </w:r>
      <w:r w:rsidR="0007152D">
        <w:rPr>
          <w:rFonts w:hint="eastAsia"/>
        </w:rPr>
        <w:t>根据主键字段</w:t>
      </w:r>
      <w:r>
        <w:rPr>
          <w:rFonts w:hint="eastAsia"/>
        </w:rPr>
        <w:t>全部更新</w:t>
      </w:r>
      <w:r w:rsidR="0007152D">
        <w:rPr>
          <w:rFonts w:hint="eastAsia"/>
        </w:rPr>
        <w:t>其他字段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2A7D" w14:paraId="73220CFF" w14:textId="77777777" w:rsidTr="00AD2A7D">
        <w:tc>
          <w:tcPr>
            <w:tcW w:w="10456" w:type="dxa"/>
          </w:tcPr>
          <w:p w14:paraId="54704C0A" w14:textId="27F2EEB5" w:rsidR="00AD2A7D" w:rsidRDefault="00AD2A7D" w:rsidP="0077369E">
            <w:r w:rsidRPr="00AD2A7D">
              <w:t>entityManager.merge(customer);</w:t>
            </w:r>
          </w:p>
        </w:tc>
      </w:tr>
    </w:tbl>
    <w:p w14:paraId="732D80CC" w14:textId="4524BFE1" w:rsidR="00E02218" w:rsidRDefault="00E02218" w:rsidP="0077369E"/>
    <w:p w14:paraId="593D7E7D" w14:textId="776E27C9" w:rsidR="00C436A9" w:rsidRDefault="00C436A9" w:rsidP="0077369E"/>
    <w:p w14:paraId="18C69A10" w14:textId="77777777" w:rsidR="005A40B7" w:rsidRPr="005A40B7" w:rsidRDefault="00670228" w:rsidP="005A40B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/</w:t>
      </w:r>
      <w:r>
        <w:t xml:space="preserve">/ </w:t>
      </w:r>
      <w:r w:rsidR="00481464">
        <w:t>find</w:t>
      </w:r>
      <w:r w:rsidR="00481464">
        <w:rPr>
          <w:rFonts w:hint="eastAsia"/>
        </w:rPr>
        <w:t>/</w:t>
      </w:r>
      <w:r w:rsidR="005A40B7" w:rsidRPr="005A40B7">
        <w:rPr>
          <w:rFonts w:ascii="Consolas" w:hAnsi="Consolas"/>
          <w:color w:val="000000"/>
          <w:sz w:val="22"/>
          <w:szCs w:val="22"/>
        </w:rPr>
        <w:t>getReference</w:t>
      </w:r>
    </w:p>
    <w:p w14:paraId="57F942A7" w14:textId="25E3ED79" w:rsidR="00670228" w:rsidRDefault="00D04A68" w:rsidP="0077369E">
      <w:r>
        <w:rPr>
          <w:rFonts w:hint="eastAsia"/>
        </w:rPr>
        <w:t>/</w:t>
      </w:r>
      <w:r>
        <w:t xml:space="preserve">/find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立即加载</w:t>
      </w:r>
    </w:p>
    <w:p w14:paraId="3419FBEC" w14:textId="18B6AEC0" w:rsidR="00D04A68" w:rsidRDefault="00D04A68" w:rsidP="0077369E">
      <w:r>
        <w:tab/>
      </w:r>
      <w:r>
        <w:rPr>
          <w:rFonts w:hint="eastAsia"/>
        </w:rPr>
        <w:t>Customer</w:t>
      </w:r>
      <w:r>
        <w:t xml:space="preserve"> : new </w:t>
      </w:r>
    </w:p>
    <w:p w14:paraId="335ABE96" w14:textId="44F6BF62" w:rsidR="00D04A68" w:rsidRDefault="00D04A68" w:rsidP="0077369E">
      <w:pPr>
        <w:rPr>
          <w:rFonts w:ascii="Consolas" w:hAnsi="Consolas"/>
          <w:color w:val="000000"/>
          <w:sz w:val="22"/>
        </w:rPr>
      </w:pPr>
      <w:r w:rsidRPr="005A40B7">
        <w:rPr>
          <w:rFonts w:ascii="Consolas" w:hAnsi="Consolas"/>
          <w:color w:val="000000"/>
          <w:sz w:val="22"/>
        </w:rPr>
        <w:t>getReference</w:t>
      </w:r>
      <w:r>
        <w:rPr>
          <w:rFonts w:ascii="Consolas" w:hAnsi="Consolas"/>
          <w:color w:val="000000"/>
          <w:sz w:val="22"/>
        </w:rPr>
        <w:t xml:space="preserve">: </w:t>
      </w:r>
      <w:r>
        <w:rPr>
          <w:rFonts w:ascii="Consolas" w:hAnsi="Consolas" w:hint="eastAsia"/>
          <w:color w:val="000000"/>
          <w:sz w:val="22"/>
        </w:rPr>
        <w:t>延迟加载</w:t>
      </w:r>
    </w:p>
    <w:p w14:paraId="4918E40C" w14:textId="1D69073E" w:rsidR="00D04A68" w:rsidRDefault="00D04A68" w:rsidP="0077369E">
      <w:r>
        <w:tab/>
      </w:r>
      <w:r>
        <w:rPr>
          <w:rFonts w:hint="eastAsia"/>
        </w:rPr>
        <w:t>返回的是代理对象</w:t>
      </w:r>
    </w:p>
    <w:p w14:paraId="61478434" w14:textId="76A92EE0" w:rsidR="00D04A68" w:rsidRDefault="00D04A68" w:rsidP="0077369E">
      <w:r>
        <w:rPr>
          <w:rFonts w:hint="eastAsia"/>
        </w:rPr>
        <w:t>Remove</w:t>
      </w:r>
      <w:r>
        <w:t>()</w:t>
      </w:r>
    </w:p>
    <w:p w14:paraId="537843D4" w14:textId="4F7F9A6B" w:rsidR="00D04A68" w:rsidRDefault="00D04A68" w:rsidP="0077369E">
      <w:r>
        <w:tab/>
      </w:r>
      <w:r>
        <w:rPr>
          <w:rFonts w:hint="eastAsia"/>
        </w:rPr>
        <w:t>需要先查询后删除</w:t>
      </w:r>
    </w:p>
    <w:p w14:paraId="3FDB20A8" w14:textId="71C26DF9" w:rsidR="00D04A68" w:rsidRDefault="00D04A68" w:rsidP="0077369E">
      <w:r>
        <w:t>M</w:t>
      </w:r>
      <w:r>
        <w:rPr>
          <w:rFonts w:hint="eastAsia"/>
        </w:rPr>
        <w:t>erge</w:t>
      </w:r>
      <w:r>
        <w:t>()</w:t>
      </w:r>
    </w:p>
    <w:p w14:paraId="3519C524" w14:textId="57B2BE44" w:rsidR="00D04A68" w:rsidRDefault="00D04A68" w:rsidP="00D04A68">
      <w:r>
        <w:tab/>
      </w:r>
      <w:r>
        <w:rPr>
          <w:rFonts w:hint="eastAsia"/>
        </w:rPr>
        <w:t>需要先查询后更新</w:t>
      </w:r>
    </w:p>
    <w:p w14:paraId="4B01DF05" w14:textId="21D59C82" w:rsidR="00D04A68" w:rsidRDefault="00D04A68" w:rsidP="0077369E"/>
    <w:p w14:paraId="7020E169" w14:textId="77777777" w:rsidR="00670228" w:rsidRPr="0077369E" w:rsidRDefault="00670228" w:rsidP="0077369E"/>
    <w:p w14:paraId="4ED4D565" w14:textId="1B89FA3B" w:rsidR="00245EA8" w:rsidRDefault="00245EA8" w:rsidP="00D22ECA">
      <w:pPr>
        <w:pStyle w:val="2"/>
        <w:rPr>
          <w:rFonts w:eastAsiaTheme="minorEastAsia"/>
        </w:rPr>
      </w:pPr>
      <w:bookmarkStart w:id="25" w:name="_Toc523412309"/>
      <w:r w:rsidRPr="00245EA8">
        <w:t>26-jpql</w:t>
      </w:r>
      <w:r w:rsidRPr="00245EA8">
        <w:t>的介绍</w:t>
      </w:r>
      <w:r w:rsidR="002C1DF2">
        <w:rPr>
          <w:rFonts w:asciiTheme="minorEastAsia" w:eastAsiaTheme="minorEastAsia" w:hAnsiTheme="minorEastAsia" w:hint="eastAsia"/>
        </w:rPr>
        <w:t>04:11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理解</w:t>
      </w:r>
      <w:r w:rsidR="0016767A">
        <w:rPr>
          <w:rFonts w:eastAsiaTheme="minorEastAsia" w:hint="eastAsia"/>
        </w:rPr>
        <w:t>)</w:t>
      </w:r>
      <w:bookmarkEnd w:id="25"/>
    </w:p>
    <w:p w14:paraId="14D1D754" w14:textId="77777777" w:rsidR="00B66BA4" w:rsidRPr="00D33FD7" w:rsidRDefault="00B66BA4" w:rsidP="00B66BA4">
      <w:pPr>
        <w:rPr>
          <w:rFonts w:ascii="Courier New" w:hAnsi="Courier New" w:cs="Courier New"/>
          <w:color w:val="FF0000"/>
          <w:shd w:val="pct15" w:color="auto" w:fill="FFFFFF"/>
          <w:lang w:val="x-none" w:eastAsia="x-none"/>
        </w:rPr>
      </w:pPr>
      <w:r w:rsidRPr="00D33FD7">
        <w:rPr>
          <w:rFonts w:ascii="Courier New" w:hAnsi="Courier New" w:cs="Courier New"/>
          <w:color w:val="FF0000"/>
          <w:shd w:val="pct15" w:color="auto" w:fill="FFFFFF"/>
          <w:lang w:val="x-none" w:eastAsia="x-none"/>
        </w:rPr>
        <w:t>JPQL</w:t>
      </w:r>
      <w:r w:rsidRPr="00D33FD7">
        <w:rPr>
          <w:rFonts w:ascii="Courier New" w:hAnsi="Courier New" w:cs="Courier New"/>
          <w:color w:val="FF0000"/>
          <w:shd w:val="pct15" w:color="auto" w:fill="FFFFFF"/>
          <w:lang w:val="x-none" w:eastAsia="x-none"/>
        </w:rPr>
        <w:t>全称</w:t>
      </w:r>
      <w:r w:rsidRPr="00D33FD7">
        <w:rPr>
          <w:rFonts w:ascii="Courier New" w:hAnsi="Courier New" w:cs="Courier New"/>
          <w:color w:val="FF0000"/>
          <w:shd w:val="pct15" w:color="auto" w:fill="FFFFFF"/>
          <w:lang w:val="x-none" w:eastAsia="x-none"/>
        </w:rPr>
        <w:t>Java Persistence Query Language</w:t>
      </w:r>
    </w:p>
    <w:p w14:paraId="5025E6CD" w14:textId="1CDD4535" w:rsidR="002C1DF2" w:rsidRDefault="00E65675" w:rsidP="002C1DF2">
      <w:r>
        <w:rPr>
          <w:rFonts w:hint="eastAsia"/>
        </w:rPr>
        <w:t>JPQL</w:t>
      </w:r>
      <w:r>
        <w:t xml:space="preserve"> </w:t>
      </w:r>
      <w:r w:rsidR="00AA28C8">
        <w:rPr>
          <w:rFonts w:hint="eastAsia"/>
        </w:rPr>
        <w:t>JAVA提供的一套方便开发人员</w:t>
      </w:r>
      <w:r w:rsidR="00DB6600">
        <w:rPr>
          <w:rFonts w:hint="eastAsia"/>
        </w:rPr>
        <w:t>开发复杂查询的查询方法</w:t>
      </w:r>
    </w:p>
    <w:p w14:paraId="1074A791" w14:textId="77777777" w:rsidR="00F71364" w:rsidRPr="002C1DF2" w:rsidRDefault="00F71364" w:rsidP="002C1DF2"/>
    <w:p w14:paraId="5450E41B" w14:textId="1C8FE7A3" w:rsidR="00245EA8" w:rsidRPr="00C516F9" w:rsidRDefault="00245EA8" w:rsidP="00D22ECA">
      <w:pPr>
        <w:pStyle w:val="2"/>
        <w:rPr>
          <w:rFonts w:eastAsiaTheme="minorEastAsia"/>
        </w:rPr>
      </w:pPr>
      <w:bookmarkStart w:id="26" w:name="_Toc523412310"/>
      <w:r w:rsidRPr="00245EA8">
        <w:t>27-jpql</w:t>
      </w:r>
      <w:r w:rsidRPr="00245EA8">
        <w:t>查询：查询全部</w:t>
      </w:r>
      <w:r w:rsidR="00C516F9">
        <w:rPr>
          <w:rFonts w:eastAsiaTheme="minorEastAsia" w:hint="eastAsia"/>
        </w:rPr>
        <w:t xml:space="preserve"> 08:04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6"/>
    </w:p>
    <w:p w14:paraId="26B32E41" w14:textId="2B620994" w:rsidR="00E926D3" w:rsidRDefault="00E926D3" w:rsidP="00E926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没有select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14:paraId="6B16330D" w14:textId="368D021B" w:rsidR="00E926D3" w:rsidRDefault="00E926D3" w:rsidP="00E926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从from</w:t>
      </w:r>
      <w:r>
        <w:t xml:space="preserve"> </w:t>
      </w:r>
      <w:r w:rsidR="00CB650E">
        <w:rPr>
          <w:rFonts w:hint="eastAsia"/>
        </w:rPr>
        <w:t>开始</w:t>
      </w:r>
    </w:p>
    <w:p w14:paraId="5A968C64" w14:textId="260A4C23" w:rsidR="00CB650E" w:rsidRDefault="00CB650E" w:rsidP="00E926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直接查询对象,</w:t>
      </w:r>
      <w:r>
        <w:t xml:space="preserve"> </w:t>
      </w:r>
      <w:r>
        <w:rPr>
          <w:rFonts w:hint="eastAsia"/>
        </w:rPr>
        <w:t>可以时对象类名称,也可以时包含包名的全限定类名 ,如果项目下有同名的对象,则需要使用全限定类名(包名.类名)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93EB7" w14:paraId="4ED37462" w14:textId="77777777" w:rsidTr="00693EB7">
        <w:tc>
          <w:tcPr>
            <w:tcW w:w="10456" w:type="dxa"/>
          </w:tcPr>
          <w:p w14:paraId="32F07C0B" w14:textId="3CD18F61" w:rsidR="00693EB7" w:rsidRDefault="00D519A7" w:rsidP="00693EB7">
            <w:r>
              <w:rPr>
                <w:noProof/>
              </w:rPr>
              <w:drawing>
                <wp:inline distT="0" distB="0" distL="0" distR="0" wp14:anchorId="4E764E5C" wp14:editId="0E00289E">
                  <wp:extent cx="3845739" cy="902826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415" cy="92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455F5" w14:textId="77777777" w:rsidR="00E92E8E" w:rsidRPr="00E926D3" w:rsidRDefault="00E92E8E" w:rsidP="00E92E8E"/>
    <w:p w14:paraId="7FAC3CA1" w14:textId="77CC3943" w:rsidR="00245EA8" w:rsidRDefault="00245EA8" w:rsidP="00D22ECA">
      <w:pPr>
        <w:pStyle w:val="2"/>
        <w:rPr>
          <w:rFonts w:eastAsiaTheme="minorEastAsia"/>
        </w:rPr>
      </w:pPr>
      <w:bookmarkStart w:id="27" w:name="_Toc523412311"/>
      <w:r w:rsidRPr="00245EA8">
        <w:t>28-jpql</w:t>
      </w:r>
      <w:r w:rsidRPr="00245EA8">
        <w:t>查询：倒序</w:t>
      </w:r>
      <w:r w:rsidR="00C516F9">
        <w:rPr>
          <w:rFonts w:asciiTheme="minorEastAsia" w:eastAsiaTheme="minorEastAsia" w:hAnsiTheme="minorEastAsia" w:hint="eastAsia"/>
        </w:rPr>
        <w:t>03:20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7"/>
    </w:p>
    <w:p w14:paraId="679B1797" w14:textId="3722FC35" w:rsidR="00B655BE" w:rsidRDefault="00DE67EC" w:rsidP="00DE67E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排序:</w:t>
      </w:r>
      <w:r>
        <w:t xml:space="preserve"> </w:t>
      </w:r>
      <w:r>
        <w:rPr>
          <w:rFonts w:hint="eastAsia"/>
        </w:rPr>
        <w:t>order</w:t>
      </w:r>
      <w:r>
        <w:t xml:space="preserve"> by </w:t>
      </w:r>
      <w:r>
        <w:rPr>
          <w:rFonts w:hint="eastAsia"/>
        </w:rPr>
        <w:t>属性名称(不是字段名称)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19A7" w14:paraId="0836D3F3" w14:textId="77777777" w:rsidTr="00D519A7">
        <w:tc>
          <w:tcPr>
            <w:tcW w:w="10456" w:type="dxa"/>
          </w:tcPr>
          <w:p w14:paraId="3648216B" w14:textId="33433A0E" w:rsidR="00D519A7" w:rsidRDefault="00D519A7" w:rsidP="00D519A7">
            <w:r>
              <w:rPr>
                <w:noProof/>
              </w:rPr>
              <w:lastRenderedPageBreak/>
              <w:drawing>
                <wp:inline distT="0" distB="0" distL="0" distR="0" wp14:anchorId="3516F843" wp14:editId="73756229">
                  <wp:extent cx="3631830" cy="879676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883" cy="89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249AE" w14:textId="77777777" w:rsidR="00D519A7" w:rsidRPr="00B655BE" w:rsidRDefault="00D519A7" w:rsidP="00D519A7"/>
    <w:p w14:paraId="171CEF91" w14:textId="688A954D" w:rsidR="00245EA8" w:rsidRPr="009C3377" w:rsidRDefault="00245EA8" w:rsidP="00D22ECA">
      <w:pPr>
        <w:pStyle w:val="2"/>
        <w:rPr>
          <w:rFonts w:eastAsiaTheme="minorEastAsia"/>
        </w:rPr>
      </w:pPr>
      <w:bookmarkStart w:id="28" w:name="_Toc523412312"/>
      <w:r w:rsidRPr="00245EA8">
        <w:t>29-jpql</w:t>
      </w:r>
      <w:r w:rsidRPr="00245EA8">
        <w:t>查询：统计查询</w:t>
      </w:r>
      <w:r w:rsidR="009C3377">
        <w:rPr>
          <w:rFonts w:eastAsiaTheme="minorEastAsia" w:hint="eastAsia"/>
        </w:rPr>
        <w:t xml:space="preserve"> 05:47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8"/>
    </w:p>
    <w:p w14:paraId="31FE861F" w14:textId="5EBE1D80" w:rsidR="00E83B74" w:rsidRPr="00054ADD" w:rsidRDefault="00D519A7" w:rsidP="00054ADD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E7EA439" wp14:editId="4168A875">
            <wp:extent cx="4372153" cy="16609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6100" cy="16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FB71" w14:textId="73EAFEA8" w:rsidR="00245EA8" w:rsidRDefault="00245EA8" w:rsidP="00D22ECA">
      <w:pPr>
        <w:pStyle w:val="2"/>
        <w:rPr>
          <w:rFonts w:eastAsiaTheme="minorEastAsia"/>
        </w:rPr>
      </w:pPr>
      <w:bookmarkStart w:id="29" w:name="_Toc523412313"/>
      <w:r w:rsidRPr="00245EA8">
        <w:t>30-jpql</w:t>
      </w:r>
      <w:r w:rsidRPr="00245EA8">
        <w:t>查询：分页查询</w:t>
      </w:r>
      <w:r w:rsidR="00322215">
        <w:rPr>
          <w:rFonts w:asciiTheme="minorEastAsia" w:eastAsiaTheme="minorEastAsia" w:hAnsiTheme="minorEastAsia" w:hint="eastAsia"/>
        </w:rPr>
        <w:t>04:57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29"/>
    </w:p>
    <w:p w14:paraId="19387BA1" w14:textId="29E7962A" w:rsidR="00BF2029" w:rsidRPr="00BF2029" w:rsidRDefault="009E3058" w:rsidP="00BF2029">
      <w:r>
        <w:t>M</w:t>
      </w:r>
      <w:r>
        <w:rPr>
          <w:rFonts w:hint="eastAsia"/>
        </w:rPr>
        <w:t>ysql</w:t>
      </w:r>
      <w:r>
        <w:t xml:space="preserve">: </w:t>
      </w:r>
      <w:r w:rsidR="00BF2029">
        <w:rPr>
          <w:rFonts w:hint="eastAsia"/>
        </w:rPr>
        <w:t>分页查询 limit</w:t>
      </w:r>
      <w:r w:rsidR="00BE6156">
        <w:t xml:space="preserve"> 0,2 “0,” </w:t>
      </w:r>
      <w:r w:rsidR="00BE6156">
        <w:rPr>
          <w:rFonts w:hint="eastAsia"/>
        </w:rPr>
        <w:t>可以省略</w:t>
      </w:r>
    </w:p>
    <w:p w14:paraId="507BFDA3" w14:textId="65A6B334" w:rsidR="002619C5" w:rsidRDefault="002619C5" w:rsidP="002619C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query.setFirstResult(</w:t>
      </w:r>
      <w:r>
        <w:rPr>
          <w:rFonts w:ascii="Consolas" w:hAnsi="Consolas"/>
          <w:color w:val="0000FF"/>
          <w:sz w:val="22"/>
          <w:szCs w:val="22"/>
        </w:rPr>
        <w:t>0</w:t>
      </w:r>
      <w:r>
        <w:rPr>
          <w:rFonts w:ascii="Consolas" w:hAnsi="Consolas"/>
          <w:color w:val="000000"/>
          <w:sz w:val="22"/>
          <w:szCs w:val="22"/>
        </w:rPr>
        <w:t>);</w:t>
      </w:r>
      <w:r>
        <w:rPr>
          <w:rFonts w:ascii="Consolas" w:hAnsi="Consolas"/>
          <w:color w:val="000000"/>
          <w:sz w:val="22"/>
          <w:szCs w:val="22"/>
        </w:rPr>
        <w:br/>
        <w:t>query.setMaxResults(</w:t>
      </w:r>
      <w:r>
        <w:rPr>
          <w:rFonts w:ascii="Consolas" w:hAnsi="Consolas"/>
          <w:color w:val="0000FF"/>
          <w:sz w:val="22"/>
          <w:szCs w:val="22"/>
        </w:rPr>
        <w:t>2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6CC7AC4F" w14:textId="77777777" w:rsidR="00931006" w:rsidRPr="00931006" w:rsidRDefault="00931006" w:rsidP="00931006">
      <w:pPr>
        <w:pStyle w:val="HTML"/>
        <w:shd w:val="clear" w:color="auto" w:fill="FFFFFF"/>
        <w:rPr>
          <w:rFonts w:ascii="Consolas" w:hAnsi="Consolas"/>
          <w:color w:val="00B050"/>
          <w:sz w:val="22"/>
          <w:szCs w:val="22"/>
        </w:rPr>
      </w:pPr>
      <w:r w:rsidRPr="00931006">
        <w:rPr>
          <w:rFonts w:ascii="Consolas" w:hAnsi="Consolas"/>
          <w:color w:val="00B050"/>
          <w:sz w:val="22"/>
          <w:szCs w:val="22"/>
        </w:rPr>
        <w:t>/**</w:t>
      </w:r>
    </w:p>
    <w:p w14:paraId="432A39CD" w14:textId="5A8E6434" w:rsidR="00931006" w:rsidRPr="00931006" w:rsidRDefault="00931006" w:rsidP="00931006">
      <w:pPr>
        <w:pStyle w:val="HTML"/>
        <w:shd w:val="clear" w:color="auto" w:fill="FFFFFF"/>
        <w:rPr>
          <w:rFonts w:ascii="Consolas" w:hAnsi="Consolas"/>
          <w:color w:val="00B050"/>
          <w:sz w:val="22"/>
          <w:szCs w:val="22"/>
        </w:rPr>
      </w:pPr>
      <w:r w:rsidRPr="00931006">
        <w:rPr>
          <w:rFonts w:ascii="Consolas" w:hAnsi="Consolas"/>
          <w:color w:val="00B050"/>
          <w:sz w:val="22"/>
          <w:szCs w:val="22"/>
        </w:rPr>
        <w:t xml:space="preserve"> * getResultList </w:t>
      </w:r>
      <w:r w:rsidRPr="00931006">
        <w:rPr>
          <w:rFonts w:ascii="Consolas" w:hAnsi="Consolas"/>
          <w:color w:val="00B050"/>
          <w:sz w:val="22"/>
          <w:szCs w:val="22"/>
        </w:rPr>
        <w:t>：</w:t>
      </w:r>
      <w:r w:rsidRPr="00931006">
        <w:rPr>
          <w:rFonts w:ascii="Consolas" w:hAnsi="Consolas"/>
          <w:color w:val="00B050"/>
          <w:sz w:val="22"/>
          <w:szCs w:val="22"/>
        </w:rPr>
        <w:t xml:space="preserve"> </w:t>
      </w:r>
      <w:r w:rsidRPr="00931006">
        <w:rPr>
          <w:rFonts w:ascii="Consolas" w:hAnsi="Consolas"/>
          <w:color w:val="00B050"/>
          <w:sz w:val="22"/>
          <w:szCs w:val="22"/>
        </w:rPr>
        <w:t>直接将查询结果封装为</w:t>
      </w:r>
      <w:r w:rsidRPr="00931006">
        <w:rPr>
          <w:rFonts w:ascii="Consolas" w:hAnsi="Consolas"/>
          <w:color w:val="00B050"/>
          <w:sz w:val="22"/>
          <w:szCs w:val="22"/>
        </w:rPr>
        <w:t>list</w:t>
      </w:r>
      <w:r w:rsidRPr="00931006">
        <w:rPr>
          <w:rFonts w:ascii="Consolas" w:hAnsi="Consolas"/>
          <w:color w:val="00B050"/>
          <w:sz w:val="22"/>
          <w:szCs w:val="22"/>
        </w:rPr>
        <w:t>集合</w:t>
      </w:r>
    </w:p>
    <w:p w14:paraId="45F844EA" w14:textId="24FAFA1E" w:rsidR="00931006" w:rsidRPr="00931006" w:rsidRDefault="00931006" w:rsidP="00931006">
      <w:pPr>
        <w:pStyle w:val="HTML"/>
        <w:shd w:val="clear" w:color="auto" w:fill="FFFFFF"/>
        <w:rPr>
          <w:rFonts w:ascii="Consolas" w:hAnsi="Consolas"/>
          <w:color w:val="00B050"/>
          <w:sz w:val="22"/>
          <w:szCs w:val="22"/>
        </w:rPr>
      </w:pPr>
      <w:r w:rsidRPr="00931006">
        <w:rPr>
          <w:rFonts w:ascii="Consolas" w:hAnsi="Consolas"/>
          <w:color w:val="00B050"/>
          <w:sz w:val="22"/>
          <w:szCs w:val="22"/>
        </w:rPr>
        <w:t xml:space="preserve">* getSingleResult : </w:t>
      </w:r>
      <w:r w:rsidRPr="00931006">
        <w:rPr>
          <w:rFonts w:ascii="Consolas" w:hAnsi="Consolas"/>
          <w:color w:val="00B050"/>
          <w:sz w:val="22"/>
          <w:szCs w:val="22"/>
        </w:rPr>
        <w:t>得到唯一的结果集</w:t>
      </w:r>
    </w:p>
    <w:p w14:paraId="4735C08F" w14:textId="4B5A196E" w:rsidR="00931006" w:rsidRPr="00931006" w:rsidRDefault="00931006" w:rsidP="00931006">
      <w:pPr>
        <w:pStyle w:val="HTML"/>
        <w:shd w:val="clear" w:color="auto" w:fill="FFFFFF"/>
        <w:rPr>
          <w:rFonts w:ascii="Consolas" w:hAnsi="Consolas"/>
          <w:color w:val="00B050"/>
          <w:sz w:val="22"/>
          <w:szCs w:val="22"/>
        </w:rPr>
      </w:pPr>
      <w:r w:rsidRPr="00931006">
        <w:rPr>
          <w:rFonts w:ascii="Consolas" w:hAnsi="Consolas"/>
          <w:color w:val="00B050"/>
          <w:sz w:val="22"/>
          <w:szCs w:val="22"/>
        </w:rPr>
        <w:t>*/</w:t>
      </w:r>
    </w:p>
    <w:p w14:paraId="66BD6F4D" w14:textId="1B7F78B0" w:rsidR="00931006" w:rsidRDefault="00931006" w:rsidP="002619C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931006">
        <w:rPr>
          <w:rFonts w:ascii="Consolas" w:hAnsi="Consolas"/>
          <w:color w:val="000000"/>
          <w:sz w:val="22"/>
          <w:szCs w:val="22"/>
        </w:rPr>
        <w:t>List list = query.getResultList();</w:t>
      </w:r>
    </w:p>
    <w:p w14:paraId="41339CCC" w14:textId="67DE5AED" w:rsidR="00245EA8" w:rsidRDefault="00245EA8" w:rsidP="00D22ECA">
      <w:pPr>
        <w:pStyle w:val="2"/>
        <w:rPr>
          <w:rFonts w:eastAsiaTheme="minorEastAsia"/>
        </w:rPr>
      </w:pPr>
      <w:bookmarkStart w:id="30" w:name="_Toc523412314"/>
      <w:r w:rsidRPr="00245EA8">
        <w:t>31-jpql</w:t>
      </w:r>
      <w:r w:rsidRPr="00245EA8">
        <w:t>查询：条件查询</w:t>
      </w:r>
      <w:r w:rsidR="00322215">
        <w:rPr>
          <w:rFonts w:eastAsiaTheme="minorEastAsia" w:hint="eastAsia"/>
        </w:rPr>
        <w:t xml:space="preserve"> 04:52</w:t>
      </w:r>
      <w:r w:rsidR="0016767A">
        <w:rPr>
          <w:rFonts w:eastAsiaTheme="minorEastAsia" w:hint="eastAsia"/>
        </w:rPr>
        <w:t>(</w:t>
      </w:r>
      <w:r w:rsidR="0016767A">
        <w:rPr>
          <w:rFonts w:eastAsiaTheme="minorEastAsia" w:hint="eastAsia"/>
        </w:rPr>
        <w:t>掌握</w:t>
      </w:r>
      <w:r w:rsidR="0016767A">
        <w:rPr>
          <w:rFonts w:eastAsiaTheme="minorEastAsia" w:hint="eastAsia"/>
        </w:rPr>
        <w:t>)</w:t>
      </w:r>
      <w:bookmarkEnd w:id="30"/>
    </w:p>
    <w:p w14:paraId="1CBC7F7D" w14:textId="35BF5D62" w:rsidR="00C571D3" w:rsidRDefault="00381B46" w:rsidP="00C571D3">
      <w:r>
        <w:rPr>
          <w:noProof/>
        </w:rPr>
        <w:drawing>
          <wp:inline distT="0" distB="0" distL="0" distR="0" wp14:anchorId="6AEDC3F4" wp14:editId="7A106D3B">
            <wp:extent cx="3980268" cy="1967696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423" cy="19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4C4" w14:textId="68B6A6B6" w:rsidR="005A6634" w:rsidRDefault="005A6634" w:rsidP="00C571D3"/>
    <w:p w14:paraId="42268735" w14:textId="7D3BA5F3" w:rsidR="005A6634" w:rsidRPr="00C571D3" w:rsidRDefault="005A6634" w:rsidP="00C571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A4CCA" wp14:editId="1104E343">
            <wp:extent cx="6645910" cy="1510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sectPr w:rsidR="005A6634" w:rsidRPr="00C571D3" w:rsidSect="007C09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674D1" w14:textId="77777777" w:rsidR="002E6F7B" w:rsidRDefault="002E6F7B" w:rsidP="004A2D8E">
      <w:r>
        <w:separator/>
      </w:r>
    </w:p>
  </w:endnote>
  <w:endnote w:type="continuationSeparator" w:id="0">
    <w:p w14:paraId="597B838B" w14:textId="77777777" w:rsidR="002E6F7B" w:rsidRDefault="002E6F7B" w:rsidP="004A2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1B3A" w14:textId="77777777" w:rsidR="002E6F7B" w:rsidRDefault="002E6F7B" w:rsidP="004A2D8E">
      <w:r>
        <w:separator/>
      </w:r>
    </w:p>
  </w:footnote>
  <w:footnote w:type="continuationSeparator" w:id="0">
    <w:p w14:paraId="09C198F7" w14:textId="77777777" w:rsidR="002E6F7B" w:rsidRDefault="002E6F7B" w:rsidP="004A2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129"/>
    <w:multiLevelType w:val="hybridMultilevel"/>
    <w:tmpl w:val="880CD004"/>
    <w:lvl w:ilvl="0" w:tplc="23DAD27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10EE3573"/>
    <w:multiLevelType w:val="hybridMultilevel"/>
    <w:tmpl w:val="51EA1672"/>
    <w:lvl w:ilvl="0" w:tplc="DF460B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C1203"/>
    <w:multiLevelType w:val="hybridMultilevel"/>
    <w:tmpl w:val="50C06D58"/>
    <w:lvl w:ilvl="0" w:tplc="957654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580950"/>
    <w:multiLevelType w:val="hybridMultilevel"/>
    <w:tmpl w:val="119E609A"/>
    <w:lvl w:ilvl="0" w:tplc="7E8C49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E1331"/>
    <w:multiLevelType w:val="hybridMultilevel"/>
    <w:tmpl w:val="182CC482"/>
    <w:lvl w:ilvl="0" w:tplc="EF0A0D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D3A28"/>
    <w:multiLevelType w:val="hybridMultilevel"/>
    <w:tmpl w:val="5060FD66"/>
    <w:lvl w:ilvl="0" w:tplc="658E84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6306D"/>
    <w:multiLevelType w:val="hybridMultilevel"/>
    <w:tmpl w:val="0CF0D9D2"/>
    <w:lvl w:ilvl="0" w:tplc="359E71FA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7" w15:restartNumberingAfterBreak="0">
    <w:nsid w:val="496F7C4F"/>
    <w:multiLevelType w:val="hybridMultilevel"/>
    <w:tmpl w:val="296EDC66"/>
    <w:lvl w:ilvl="0" w:tplc="6256D5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C57496"/>
    <w:multiLevelType w:val="hybridMultilevel"/>
    <w:tmpl w:val="12E2DA7E"/>
    <w:lvl w:ilvl="0" w:tplc="DA2E9F1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FE13BF"/>
    <w:multiLevelType w:val="hybridMultilevel"/>
    <w:tmpl w:val="7ADA7462"/>
    <w:lvl w:ilvl="0" w:tplc="BC6605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B83711"/>
    <w:multiLevelType w:val="hybridMultilevel"/>
    <w:tmpl w:val="6CD0EF32"/>
    <w:lvl w:ilvl="0" w:tplc="3B5A56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2007F6"/>
    <w:multiLevelType w:val="multilevel"/>
    <w:tmpl w:val="570A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302A8"/>
    <w:multiLevelType w:val="hybridMultilevel"/>
    <w:tmpl w:val="5C70C6B8"/>
    <w:lvl w:ilvl="0" w:tplc="2EE6BB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1A"/>
    <w:rsid w:val="00004941"/>
    <w:rsid w:val="00004B1D"/>
    <w:rsid w:val="00013591"/>
    <w:rsid w:val="00026EDB"/>
    <w:rsid w:val="0003689F"/>
    <w:rsid w:val="000424BF"/>
    <w:rsid w:val="0005349C"/>
    <w:rsid w:val="00054ADD"/>
    <w:rsid w:val="000567C4"/>
    <w:rsid w:val="0007152D"/>
    <w:rsid w:val="000726EB"/>
    <w:rsid w:val="000771EB"/>
    <w:rsid w:val="00085211"/>
    <w:rsid w:val="00095EFE"/>
    <w:rsid w:val="0009668A"/>
    <w:rsid w:val="000A6ED7"/>
    <w:rsid w:val="000B4F94"/>
    <w:rsid w:val="000C2101"/>
    <w:rsid w:val="000C7C12"/>
    <w:rsid w:val="000D2723"/>
    <w:rsid w:val="000F5FC2"/>
    <w:rsid w:val="0010229F"/>
    <w:rsid w:val="001064CF"/>
    <w:rsid w:val="00107FDA"/>
    <w:rsid w:val="001422FB"/>
    <w:rsid w:val="00143D51"/>
    <w:rsid w:val="001462BE"/>
    <w:rsid w:val="00153D30"/>
    <w:rsid w:val="00162346"/>
    <w:rsid w:val="001647F0"/>
    <w:rsid w:val="00167048"/>
    <w:rsid w:val="0016767A"/>
    <w:rsid w:val="001727D7"/>
    <w:rsid w:val="00173938"/>
    <w:rsid w:val="001743E0"/>
    <w:rsid w:val="00192D71"/>
    <w:rsid w:val="001A20F7"/>
    <w:rsid w:val="001B3F4F"/>
    <w:rsid w:val="001B6E7C"/>
    <w:rsid w:val="001C253C"/>
    <w:rsid w:val="001C4425"/>
    <w:rsid w:val="001D61EF"/>
    <w:rsid w:val="001D73B9"/>
    <w:rsid w:val="001D77B5"/>
    <w:rsid w:val="001E4D94"/>
    <w:rsid w:val="001E70A4"/>
    <w:rsid w:val="001F19DF"/>
    <w:rsid w:val="00201AA9"/>
    <w:rsid w:val="00202429"/>
    <w:rsid w:val="00204487"/>
    <w:rsid w:val="00216F34"/>
    <w:rsid w:val="00217F0F"/>
    <w:rsid w:val="002252D8"/>
    <w:rsid w:val="0023462D"/>
    <w:rsid w:val="00236E3A"/>
    <w:rsid w:val="0024174A"/>
    <w:rsid w:val="00244CCD"/>
    <w:rsid w:val="00245515"/>
    <w:rsid w:val="00245EA8"/>
    <w:rsid w:val="00252679"/>
    <w:rsid w:val="00254098"/>
    <w:rsid w:val="002619C5"/>
    <w:rsid w:val="00266363"/>
    <w:rsid w:val="00283F8A"/>
    <w:rsid w:val="00292FFE"/>
    <w:rsid w:val="002A2453"/>
    <w:rsid w:val="002B4547"/>
    <w:rsid w:val="002B7408"/>
    <w:rsid w:val="002C1DF2"/>
    <w:rsid w:val="002C60FC"/>
    <w:rsid w:val="002D4240"/>
    <w:rsid w:val="002D6BD2"/>
    <w:rsid w:val="002E10C2"/>
    <w:rsid w:val="002E48AE"/>
    <w:rsid w:val="002E576D"/>
    <w:rsid w:val="002E68D7"/>
    <w:rsid w:val="002E6F7B"/>
    <w:rsid w:val="002F43EF"/>
    <w:rsid w:val="002F6A8A"/>
    <w:rsid w:val="00300357"/>
    <w:rsid w:val="00306D49"/>
    <w:rsid w:val="00311CF8"/>
    <w:rsid w:val="0031368E"/>
    <w:rsid w:val="003171A9"/>
    <w:rsid w:val="00322215"/>
    <w:rsid w:val="00324559"/>
    <w:rsid w:val="00332531"/>
    <w:rsid w:val="00342147"/>
    <w:rsid w:val="003438B7"/>
    <w:rsid w:val="003456E5"/>
    <w:rsid w:val="00350049"/>
    <w:rsid w:val="00350DDC"/>
    <w:rsid w:val="0035204C"/>
    <w:rsid w:val="00361EB5"/>
    <w:rsid w:val="00361FAE"/>
    <w:rsid w:val="003740F8"/>
    <w:rsid w:val="00376210"/>
    <w:rsid w:val="00381B46"/>
    <w:rsid w:val="00383145"/>
    <w:rsid w:val="0038738A"/>
    <w:rsid w:val="00396901"/>
    <w:rsid w:val="003C1FC4"/>
    <w:rsid w:val="003C46FB"/>
    <w:rsid w:val="003C4C94"/>
    <w:rsid w:val="003C72AB"/>
    <w:rsid w:val="003D27A2"/>
    <w:rsid w:val="003E0900"/>
    <w:rsid w:val="003E4D9B"/>
    <w:rsid w:val="003F16AB"/>
    <w:rsid w:val="003F3464"/>
    <w:rsid w:val="003F7F21"/>
    <w:rsid w:val="00411070"/>
    <w:rsid w:val="00412FD4"/>
    <w:rsid w:val="00413CE1"/>
    <w:rsid w:val="00414292"/>
    <w:rsid w:val="004207BE"/>
    <w:rsid w:val="00430E43"/>
    <w:rsid w:val="0044589E"/>
    <w:rsid w:val="00451CF7"/>
    <w:rsid w:val="00451E1F"/>
    <w:rsid w:val="00453F41"/>
    <w:rsid w:val="00456929"/>
    <w:rsid w:val="00464D0A"/>
    <w:rsid w:val="00473A3D"/>
    <w:rsid w:val="004743F3"/>
    <w:rsid w:val="00481464"/>
    <w:rsid w:val="00486C6C"/>
    <w:rsid w:val="00495ECD"/>
    <w:rsid w:val="004A2D8E"/>
    <w:rsid w:val="004A3E2E"/>
    <w:rsid w:val="004B50F6"/>
    <w:rsid w:val="004C1B93"/>
    <w:rsid w:val="004C4B4B"/>
    <w:rsid w:val="004C7062"/>
    <w:rsid w:val="004D13A2"/>
    <w:rsid w:val="004D4E6E"/>
    <w:rsid w:val="004E2159"/>
    <w:rsid w:val="004E7B66"/>
    <w:rsid w:val="00500F38"/>
    <w:rsid w:val="005021F1"/>
    <w:rsid w:val="005122B9"/>
    <w:rsid w:val="0051336F"/>
    <w:rsid w:val="00522F66"/>
    <w:rsid w:val="0052674E"/>
    <w:rsid w:val="00536784"/>
    <w:rsid w:val="00545843"/>
    <w:rsid w:val="00550EEF"/>
    <w:rsid w:val="005755B0"/>
    <w:rsid w:val="005A40B7"/>
    <w:rsid w:val="005A6634"/>
    <w:rsid w:val="005B3CE3"/>
    <w:rsid w:val="005C096A"/>
    <w:rsid w:val="005D3836"/>
    <w:rsid w:val="005D3F3A"/>
    <w:rsid w:val="005E28D1"/>
    <w:rsid w:val="005E55E5"/>
    <w:rsid w:val="00600798"/>
    <w:rsid w:val="00604A23"/>
    <w:rsid w:val="00610747"/>
    <w:rsid w:val="00613F10"/>
    <w:rsid w:val="00615352"/>
    <w:rsid w:val="006233AA"/>
    <w:rsid w:val="0062657C"/>
    <w:rsid w:val="00626EED"/>
    <w:rsid w:val="00635F28"/>
    <w:rsid w:val="00642DAE"/>
    <w:rsid w:val="00651B5C"/>
    <w:rsid w:val="00654025"/>
    <w:rsid w:val="0065667B"/>
    <w:rsid w:val="00662DF9"/>
    <w:rsid w:val="00664C4C"/>
    <w:rsid w:val="00670228"/>
    <w:rsid w:val="006804EC"/>
    <w:rsid w:val="00691B14"/>
    <w:rsid w:val="00693EB7"/>
    <w:rsid w:val="0069793A"/>
    <w:rsid w:val="00697C71"/>
    <w:rsid w:val="006A7D53"/>
    <w:rsid w:val="006C52AD"/>
    <w:rsid w:val="006D01B3"/>
    <w:rsid w:val="006D132F"/>
    <w:rsid w:val="006D241F"/>
    <w:rsid w:val="006E3366"/>
    <w:rsid w:val="006E4C48"/>
    <w:rsid w:val="006E56A5"/>
    <w:rsid w:val="006E58C3"/>
    <w:rsid w:val="00702F93"/>
    <w:rsid w:val="00706982"/>
    <w:rsid w:val="00713423"/>
    <w:rsid w:val="00713510"/>
    <w:rsid w:val="00730892"/>
    <w:rsid w:val="00741CD8"/>
    <w:rsid w:val="00742E7C"/>
    <w:rsid w:val="007623CF"/>
    <w:rsid w:val="00763A95"/>
    <w:rsid w:val="007660E2"/>
    <w:rsid w:val="0077369E"/>
    <w:rsid w:val="00773DB8"/>
    <w:rsid w:val="00776F95"/>
    <w:rsid w:val="00780722"/>
    <w:rsid w:val="00780E93"/>
    <w:rsid w:val="007857A5"/>
    <w:rsid w:val="00792F53"/>
    <w:rsid w:val="00793138"/>
    <w:rsid w:val="00794812"/>
    <w:rsid w:val="007A0198"/>
    <w:rsid w:val="007A2383"/>
    <w:rsid w:val="007B2420"/>
    <w:rsid w:val="007B3F34"/>
    <w:rsid w:val="007C09CE"/>
    <w:rsid w:val="007C182A"/>
    <w:rsid w:val="007C3330"/>
    <w:rsid w:val="007C7E75"/>
    <w:rsid w:val="007F2CAC"/>
    <w:rsid w:val="007F7003"/>
    <w:rsid w:val="00805BC8"/>
    <w:rsid w:val="008113BB"/>
    <w:rsid w:val="008151C9"/>
    <w:rsid w:val="00824579"/>
    <w:rsid w:val="00836E39"/>
    <w:rsid w:val="00840C3B"/>
    <w:rsid w:val="00847126"/>
    <w:rsid w:val="0085353C"/>
    <w:rsid w:val="00854026"/>
    <w:rsid w:val="00862B6F"/>
    <w:rsid w:val="00865463"/>
    <w:rsid w:val="00871F07"/>
    <w:rsid w:val="008807D1"/>
    <w:rsid w:val="008A5233"/>
    <w:rsid w:val="008A55E4"/>
    <w:rsid w:val="008B5C67"/>
    <w:rsid w:val="008D339A"/>
    <w:rsid w:val="008D3F30"/>
    <w:rsid w:val="008E0AE1"/>
    <w:rsid w:val="008E57D5"/>
    <w:rsid w:val="008F4260"/>
    <w:rsid w:val="0090759E"/>
    <w:rsid w:val="00913F2E"/>
    <w:rsid w:val="00926C3E"/>
    <w:rsid w:val="00931006"/>
    <w:rsid w:val="00941251"/>
    <w:rsid w:val="00941724"/>
    <w:rsid w:val="00943DB9"/>
    <w:rsid w:val="00951341"/>
    <w:rsid w:val="009559E9"/>
    <w:rsid w:val="00965B0E"/>
    <w:rsid w:val="009769E2"/>
    <w:rsid w:val="0099620B"/>
    <w:rsid w:val="009A1610"/>
    <w:rsid w:val="009A64FB"/>
    <w:rsid w:val="009B1ED3"/>
    <w:rsid w:val="009C2236"/>
    <w:rsid w:val="009C3377"/>
    <w:rsid w:val="009D111B"/>
    <w:rsid w:val="009D2CE1"/>
    <w:rsid w:val="009E3058"/>
    <w:rsid w:val="009F0C9F"/>
    <w:rsid w:val="009F2624"/>
    <w:rsid w:val="009F63CC"/>
    <w:rsid w:val="00A035F8"/>
    <w:rsid w:val="00A05F8E"/>
    <w:rsid w:val="00A1444A"/>
    <w:rsid w:val="00A146BB"/>
    <w:rsid w:val="00A1598B"/>
    <w:rsid w:val="00A15EF4"/>
    <w:rsid w:val="00A243DA"/>
    <w:rsid w:val="00A24F02"/>
    <w:rsid w:val="00A374A7"/>
    <w:rsid w:val="00A45FBE"/>
    <w:rsid w:val="00A561B9"/>
    <w:rsid w:val="00A56C48"/>
    <w:rsid w:val="00A7049F"/>
    <w:rsid w:val="00A76323"/>
    <w:rsid w:val="00A83C28"/>
    <w:rsid w:val="00A8405B"/>
    <w:rsid w:val="00A91B57"/>
    <w:rsid w:val="00A9491C"/>
    <w:rsid w:val="00A94F0A"/>
    <w:rsid w:val="00A959CF"/>
    <w:rsid w:val="00A970DD"/>
    <w:rsid w:val="00AA086B"/>
    <w:rsid w:val="00AA134B"/>
    <w:rsid w:val="00AA28C8"/>
    <w:rsid w:val="00AB0DCD"/>
    <w:rsid w:val="00AB47CF"/>
    <w:rsid w:val="00AC172B"/>
    <w:rsid w:val="00AC5907"/>
    <w:rsid w:val="00AD1D54"/>
    <w:rsid w:val="00AD2A7D"/>
    <w:rsid w:val="00AD4998"/>
    <w:rsid w:val="00AF1944"/>
    <w:rsid w:val="00AF3B82"/>
    <w:rsid w:val="00AF3FDD"/>
    <w:rsid w:val="00AF6788"/>
    <w:rsid w:val="00B0407A"/>
    <w:rsid w:val="00B07604"/>
    <w:rsid w:val="00B10586"/>
    <w:rsid w:val="00B1115A"/>
    <w:rsid w:val="00B12EFB"/>
    <w:rsid w:val="00B16874"/>
    <w:rsid w:val="00B26FD4"/>
    <w:rsid w:val="00B41D62"/>
    <w:rsid w:val="00B451BE"/>
    <w:rsid w:val="00B5032D"/>
    <w:rsid w:val="00B62740"/>
    <w:rsid w:val="00B655BE"/>
    <w:rsid w:val="00B66BA4"/>
    <w:rsid w:val="00B67DCA"/>
    <w:rsid w:val="00B82B82"/>
    <w:rsid w:val="00B84182"/>
    <w:rsid w:val="00B94E38"/>
    <w:rsid w:val="00B96493"/>
    <w:rsid w:val="00BB14B0"/>
    <w:rsid w:val="00BB67D9"/>
    <w:rsid w:val="00BC26B1"/>
    <w:rsid w:val="00BC45F6"/>
    <w:rsid w:val="00BC57A4"/>
    <w:rsid w:val="00BC6DA7"/>
    <w:rsid w:val="00BE3DCC"/>
    <w:rsid w:val="00BE6156"/>
    <w:rsid w:val="00BF2029"/>
    <w:rsid w:val="00C02A25"/>
    <w:rsid w:val="00C0308C"/>
    <w:rsid w:val="00C20156"/>
    <w:rsid w:val="00C30014"/>
    <w:rsid w:val="00C358B2"/>
    <w:rsid w:val="00C3741F"/>
    <w:rsid w:val="00C436A9"/>
    <w:rsid w:val="00C509BA"/>
    <w:rsid w:val="00C516F9"/>
    <w:rsid w:val="00C552F6"/>
    <w:rsid w:val="00C56801"/>
    <w:rsid w:val="00C571D3"/>
    <w:rsid w:val="00C6686D"/>
    <w:rsid w:val="00C7138C"/>
    <w:rsid w:val="00C71A89"/>
    <w:rsid w:val="00C761A8"/>
    <w:rsid w:val="00C779BF"/>
    <w:rsid w:val="00C9111E"/>
    <w:rsid w:val="00CA39EE"/>
    <w:rsid w:val="00CB061A"/>
    <w:rsid w:val="00CB23EF"/>
    <w:rsid w:val="00CB5C8F"/>
    <w:rsid w:val="00CB650E"/>
    <w:rsid w:val="00CE3936"/>
    <w:rsid w:val="00CE65C9"/>
    <w:rsid w:val="00CF08DE"/>
    <w:rsid w:val="00CF7AF7"/>
    <w:rsid w:val="00CF7B1E"/>
    <w:rsid w:val="00D04A68"/>
    <w:rsid w:val="00D05978"/>
    <w:rsid w:val="00D13BE6"/>
    <w:rsid w:val="00D1537C"/>
    <w:rsid w:val="00D20D74"/>
    <w:rsid w:val="00D22ECA"/>
    <w:rsid w:val="00D26F7B"/>
    <w:rsid w:val="00D31FA1"/>
    <w:rsid w:val="00D43227"/>
    <w:rsid w:val="00D47E43"/>
    <w:rsid w:val="00D519A7"/>
    <w:rsid w:val="00D54B81"/>
    <w:rsid w:val="00D60846"/>
    <w:rsid w:val="00D62817"/>
    <w:rsid w:val="00D64D17"/>
    <w:rsid w:val="00D66D01"/>
    <w:rsid w:val="00D71C14"/>
    <w:rsid w:val="00D80A0E"/>
    <w:rsid w:val="00D9410C"/>
    <w:rsid w:val="00DA0C81"/>
    <w:rsid w:val="00DA2E6D"/>
    <w:rsid w:val="00DB6600"/>
    <w:rsid w:val="00DC3497"/>
    <w:rsid w:val="00DC6450"/>
    <w:rsid w:val="00DD4EE0"/>
    <w:rsid w:val="00DD5036"/>
    <w:rsid w:val="00DD554B"/>
    <w:rsid w:val="00DD7FBB"/>
    <w:rsid w:val="00DE3B61"/>
    <w:rsid w:val="00DE67EC"/>
    <w:rsid w:val="00DF71AC"/>
    <w:rsid w:val="00E02218"/>
    <w:rsid w:val="00E10AEF"/>
    <w:rsid w:val="00E27D6A"/>
    <w:rsid w:val="00E449AF"/>
    <w:rsid w:val="00E5070C"/>
    <w:rsid w:val="00E655AD"/>
    <w:rsid w:val="00E65675"/>
    <w:rsid w:val="00E6780A"/>
    <w:rsid w:val="00E75E30"/>
    <w:rsid w:val="00E817CE"/>
    <w:rsid w:val="00E831A7"/>
    <w:rsid w:val="00E83B74"/>
    <w:rsid w:val="00E83DB2"/>
    <w:rsid w:val="00E84BB3"/>
    <w:rsid w:val="00E926D3"/>
    <w:rsid w:val="00E92E8E"/>
    <w:rsid w:val="00E94959"/>
    <w:rsid w:val="00E95A19"/>
    <w:rsid w:val="00E96B43"/>
    <w:rsid w:val="00EB2CA6"/>
    <w:rsid w:val="00EC2D95"/>
    <w:rsid w:val="00EC3F8E"/>
    <w:rsid w:val="00EC5060"/>
    <w:rsid w:val="00EC6840"/>
    <w:rsid w:val="00ED3963"/>
    <w:rsid w:val="00ED5804"/>
    <w:rsid w:val="00EE249C"/>
    <w:rsid w:val="00EF1694"/>
    <w:rsid w:val="00F033E2"/>
    <w:rsid w:val="00F23933"/>
    <w:rsid w:val="00F33698"/>
    <w:rsid w:val="00F337B9"/>
    <w:rsid w:val="00F4294A"/>
    <w:rsid w:val="00F433D5"/>
    <w:rsid w:val="00F46E7B"/>
    <w:rsid w:val="00F6184C"/>
    <w:rsid w:val="00F627D3"/>
    <w:rsid w:val="00F66B92"/>
    <w:rsid w:val="00F66F40"/>
    <w:rsid w:val="00F6798C"/>
    <w:rsid w:val="00F71364"/>
    <w:rsid w:val="00F863F1"/>
    <w:rsid w:val="00F9439B"/>
    <w:rsid w:val="00FA0223"/>
    <w:rsid w:val="00FA1808"/>
    <w:rsid w:val="00FB793F"/>
    <w:rsid w:val="00FD0CD9"/>
    <w:rsid w:val="00FD677A"/>
    <w:rsid w:val="00FE4029"/>
    <w:rsid w:val="00FE4F52"/>
    <w:rsid w:val="00FF3174"/>
    <w:rsid w:val="00FF56F2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5D851"/>
  <w15:chartTrackingRefBased/>
  <w15:docId w15:val="{E55134B6-FD74-47D8-814D-38377916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D17"/>
    <w:pPr>
      <w:keepNext/>
      <w:keepLines/>
      <w:spacing w:before="260" w:after="260" w:line="416" w:lineRule="auto"/>
      <w:outlineLvl w:val="1"/>
    </w:pPr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4D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4D17"/>
    <w:rPr>
      <w:rFonts w:asciiTheme="majorHAnsi" w:eastAsia="Microsoft JhengHei" w:hAnsiTheme="majorHAnsi" w:cstheme="majorBidi"/>
      <w:b/>
      <w:bCs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A2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D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D8E"/>
    <w:rPr>
      <w:sz w:val="18"/>
      <w:szCs w:val="18"/>
    </w:rPr>
  </w:style>
  <w:style w:type="paragraph" w:styleId="a7">
    <w:name w:val="List Paragraph"/>
    <w:basedOn w:val="a"/>
    <w:uiPriority w:val="34"/>
    <w:qFormat/>
    <w:rsid w:val="004A2D8E"/>
    <w:pPr>
      <w:ind w:firstLineChars="200" w:firstLine="420"/>
    </w:pPr>
  </w:style>
  <w:style w:type="table" w:styleId="a8">
    <w:name w:val="Table Grid"/>
    <w:basedOn w:val="a1"/>
    <w:uiPriority w:val="39"/>
    <w:rsid w:val="00C7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73A3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03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033E2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67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567C4"/>
    <w:pPr>
      <w:ind w:leftChars="200" w:left="420"/>
    </w:pPr>
  </w:style>
  <w:style w:type="character" w:styleId="a9">
    <w:name w:val="Hyperlink"/>
    <w:basedOn w:val="a0"/>
    <w:uiPriority w:val="99"/>
    <w:unhideWhenUsed/>
    <w:rsid w:val="000567C4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C6D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C6D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nnotation">
    <w:name w:val="annotation"/>
    <w:basedOn w:val="a0"/>
    <w:rsid w:val="00706982"/>
  </w:style>
  <w:style w:type="character" w:customStyle="1" w:styleId="string">
    <w:name w:val="string"/>
    <w:basedOn w:val="a0"/>
    <w:rsid w:val="00706982"/>
  </w:style>
  <w:style w:type="character" w:customStyle="1" w:styleId="number">
    <w:name w:val="number"/>
    <w:basedOn w:val="a0"/>
    <w:rsid w:val="00706982"/>
  </w:style>
  <w:style w:type="character" w:customStyle="1" w:styleId="keyword">
    <w:name w:val="keyword"/>
    <w:basedOn w:val="a0"/>
    <w:rsid w:val="0070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E3AB-0D0F-49E7-B227-3E36EEF2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14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北</dc:creator>
  <cp:keywords/>
  <dc:description/>
  <cp:lastModifiedBy>北 华</cp:lastModifiedBy>
  <cp:revision>315</cp:revision>
  <dcterms:created xsi:type="dcterms:W3CDTF">2018-08-22T02:50:00Z</dcterms:created>
  <dcterms:modified xsi:type="dcterms:W3CDTF">2019-05-11T09:16:00Z</dcterms:modified>
</cp:coreProperties>
</file>