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厦门大学</w:t>
      </w:r>
      <w:r>
        <w:rPr>
          <w:rFonts w:ascii="Times New Roman" w:eastAsia="Times New Roman" w:hAnsi="Times New Roman" w:cs="Times New Roman"/>
          <w:kern w:val="36"/>
          <w:sz w:val="48"/>
          <w:szCs w:val="48"/>
        </w:rPr>
        <w:t>2023</w:t>
      </w:r>
      <w:r>
        <w:rPr>
          <w:rFonts w:ascii="SimSun" w:eastAsia="SimSun" w:hAnsi="SimSun" w:cs="SimSun"/>
          <w:kern w:val="36"/>
          <w:sz w:val="48"/>
          <w:szCs w:val="48"/>
        </w:rPr>
        <w:t>年强基计划缴交报考费的通知</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2023-05-10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厦门大学2023年强基计划招生考试缴交报考费相关事项通知已经公布，报名考生需要支付报名费170元。详情如下：</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1.已在教育部强基计划报名平台报考厦门大学的考生须网上支付报考费170元/人（闽发改服价函〔2021〕402号），网上报名和网上缴费两项程序缺一不可。</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2.请考生凭强基计划报名号和身份证号登录我校缴费系统进行缴费。缴费网址：</w:t>
      </w:r>
      <w:hyperlink r:id="rId4" w:history="1">
        <w:r>
          <w:rPr>
            <w:rFonts w:ascii="Microsoft YaHei" w:eastAsia="Microsoft YaHei" w:hAnsi="Microsoft YaHei" w:cs="Microsoft YaHei"/>
            <w:color w:val="2440B3"/>
            <w:u w:val="single" w:color="2440B3"/>
          </w:rPr>
          <w:t>https://examination.xmu.edu.cn/pay/login/</w:t>
        </w:r>
      </w:hyperlink>
      <w:r>
        <w:rPr>
          <w:rFonts w:ascii="Microsoft YaHei" w:eastAsia="Microsoft YaHei" w:hAnsi="Microsoft YaHei" w:cs="Microsoft YaHei"/>
          <w:color w:val="333333"/>
        </w:rPr>
        <w:t>。缴费时间：5月2日9时至5月6日24时，逾期系统将关闭。</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3.逾期未缴交报考费，视为自动放弃考试资格，不予安排考试。报考费一经确认支付，不办理退款。</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联系电话：0592-2188888</w:t>
      </w:r>
    </w:p>
    <w:p>
      <w:pPr>
        <w:pBdr>
          <w:top w:val="none" w:sz="0" w:space="0" w:color="auto"/>
          <w:left w:val="none" w:sz="0" w:space="0" w:color="auto"/>
          <w:bottom w:val="none" w:sz="0" w:space="0" w:color="auto"/>
          <w:right w:val="none" w:sz="0" w:space="0" w:color="auto"/>
        </w:pBdr>
        <w:spacing w:before="0" w:after="168" w:line="408" w:lineRule="atLeast"/>
        <w:ind w:left="0" w:right="0"/>
        <w:jc w:val="right"/>
        <w:rPr>
          <w:rFonts w:ascii="Microsoft YaHei" w:eastAsia="Microsoft YaHei" w:hAnsi="Microsoft YaHei" w:cs="Microsoft YaHei"/>
          <w:color w:val="333333"/>
        </w:rPr>
      </w:pPr>
      <w:r>
        <w:rPr>
          <w:rFonts w:ascii="Microsoft YaHei" w:eastAsia="Microsoft YaHei" w:hAnsi="Microsoft YaHei" w:cs="Microsoft YaHei"/>
          <w:color w:val="333333"/>
        </w:rPr>
        <w:t>　　招生与考试办公室</w:t>
      </w:r>
    </w:p>
    <w:p>
      <w:pPr>
        <w:pBdr>
          <w:top w:val="none" w:sz="0" w:space="0" w:color="auto"/>
          <w:left w:val="none" w:sz="0" w:space="0" w:color="auto"/>
          <w:bottom w:val="none" w:sz="0" w:space="0" w:color="auto"/>
          <w:right w:val="none" w:sz="0" w:space="0" w:color="auto"/>
        </w:pBdr>
        <w:spacing w:before="0" w:after="168" w:line="408" w:lineRule="atLeast"/>
        <w:ind w:left="0" w:right="0"/>
        <w:jc w:val="right"/>
        <w:rPr>
          <w:rFonts w:ascii="Microsoft YaHei" w:eastAsia="Microsoft YaHei" w:hAnsi="Microsoft YaHei" w:cs="Microsoft YaHei"/>
          <w:color w:val="333333"/>
        </w:rPr>
      </w:pPr>
      <w:r>
        <w:rPr>
          <w:rFonts w:ascii="Microsoft YaHei" w:eastAsia="Microsoft YaHei" w:hAnsi="Microsoft YaHei" w:cs="Microsoft YaHei"/>
          <w:color w:val="333333"/>
        </w:rPr>
        <w:t>　　2023年5月1日</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东南大学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年江苏省综合评价招生简章</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厦门华天涉外职业技术学院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年普通高考招生章程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厦门华天涉外职业技术学院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东南大学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年江苏省综合评价招生简章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福州大学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厦门大学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厦门大学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年高校专项计划（凤凰计划）招生简章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福州大学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厦门大学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厦门华天涉外职业技术学院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厦门大学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年强基计划招生简章重磅发布！</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遵义医科大学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厦门华天涉外职业技术学院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年普通高考招生章程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福建江夏学院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fujian/2022/0417/22170.html" TargetMode="External" /><Relationship Id="rId11" Type="http://schemas.openxmlformats.org/officeDocument/2006/relationships/hyperlink" Target="http://www.gk114.com/a/gxzs/zszc/fujian/2022/0417/22169.html" TargetMode="External" /><Relationship Id="rId12" Type="http://schemas.openxmlformats.org/officeDocument/2006/relationships/hyperlink" Target="http://www.gk114.com/a/gxzs/zszc/fujian/2022/0401/22042.html" TargetMode="External" /><Relationship Id="rId13" Type="http://schemas.openxmlformats.org/officeDocument/2006/relationships/hyperlink" Target="http://www.gk114.com/a/gxzs/zszc/fujian/2021/0614/19924.html" TargetMode="External" /><Relationship Id="rId14" Type="http://schemas.openxmlformats.org/officeDocument/2006/relationships/hyperlink" Target="http://www.gk114.com/a/gxzs/zszc/fujian/2021/0401/19307.html" TargetMode="External" /><Relationship Id="rId15" Type="http://schemas.openxmlformats.org/officeDocument/2006/relationships/hyperlink" Target="http://www.gk114.com/a/gxzs/zszc/fujian/2020/0618/16866.html" TargetMode="External" /><Relationship Id="rId16" Type="http://schemas.openxmlformats.org/officeDocument/2006/relationships/hyperlink" Target="http://www.gk114.com/a/gxzs/zszc/fujian/2019/0222/6727.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s://examination.xmu.edu.cn/pay/login/" TargetMode="External" /><Relationship Id="rId5" Type="http://schemas.openxmlformats.org/officeDocument/2006/relationships/hyperlink" Target="http://www.gk114.com/a/gxzs/zszc/fujian/2023/0427/27219.html" TargetMode="External" /><Relationship Id="rId6" Type="http://schemas.openxmlformats.org/officeDocument/2006/relationships/hyperlink" Target="http://www.gk114.com/a/gxzs/zszc/fujian/2023/0515/27653.html" TargetMode="External" /><Relationship Id="rId7" Type="http://schemas.openxmlformats.org/officeDocument/2006/relationships/hyperlink" Target="http://www.gk114.com/a/gxzs/zszc/fujian/" TargetMode="External" /><Relationship Id="rId8" Type="http://schemas.openxmlformats.org/officeDocument/2006/relationships/hyperlink" Target="http://www.gk114.com/a/gxzs/zszc/fujian/2023/0410/26629.html" TargetMode="External" /><Relationship Id="rId9" Type="http://schemas.openxmlformats.org/officeDocument/2006/relationships/hyperlink" Target="http://www.gk114.com/a/gxzs/zszc/fujian/2023/0410/2661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